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7B158" w14:textId="77777777" w:rsidR="004F4B0D" w:rsidRPr="0011603A" w:rsidRDefault="00BF0396" w:rsidP="009973C8">
      <w:pPr>
        <w:spacing w:line="240" w:lineRule="auto"/>
        <w:ind w:firstLine="0"/>
        <w:jc w:val="center"/>
      </w:pPr>
      <w:r w:rsidRPr="0011603A">
        <w:t>Министерство образования Республики Беларусь</w:t>
      </w:r>
    </w:p>
    <w:p w14:paraId="0B2B5C6E" w14:textId="77777777" w:rsidR="004F4B0D" w:rsidRPr="0011603A" w:rsidRDefault="00BF0396" w:rsidP="009973C8">
      <w:pPr>
        <w:spacing w:line="240" w:lineRule="auto"/>
        <w:ind w:firstLine="0"/>
        <w:jc w:val="center"/>
      </w:pPr>
      <w:r w:rsidRPr="0011603A">
        <w:t>Учреждение образования «Белорусский государственный университет</w:t>
      </w:r>
    </w:p>
    <w:p w14:paraId="1985AB2D" w14:textId="77777777" w:rsidR="004F4B0D" w:rsidRPr="0011603A" w:rsidRDefault="00BF0396" w:rsidP="009973C8">
      <w:pPr>
        <w:spacing w:line="240" w:lineRule="auto"/>
        <w:ind w:firstLine="0"/>
        <w:jc w:val="center"/>
      </w:pPr>
      <w:r w:rsidRPr="0011603A">
        <w:t>информатики и радиоэлектроники»</w:t>
      </w:r>
    </w:p>
    <w:p w14:paraId="38048E34" w14:textId="77777777" w:rsidR="004F4B0D" w:rsidRPr="0011603A" w:rsidRDefault="004F4B0D" w:rsidP="009973C8">
      <w:pPr>
        <w:spacing w:line="240" w:lineRule="auto"/>
        <w:ind w:firstLine="0"/>
        <w:jc w:val="center"/>
      </w:pPr>
    </w:p>
    <w:p w14:paraId="21D024DA" w14:textId="77777777" w:rsidR="004F4B0D" w:rsidRPr="0011603A" w:rsidRDefault="00BF0396" w:rsidP="009973C8">
      <w:pPr>
        <w:spacing w:line="240" w:lineRule="auto"/>
        <w:ind w:firstLine="0"/>
        <w:jc w:val="center"/>
      </w:pPr>
      <w:r w:rsidRPr="0011603A">
        <w:t>Факультет компьютерных систем и сетей</w:t>
      </w:r>
    </w:p>
    <w:p w14:paraId="49228F5E" w14:textId="77777777" w:rsidR="004F4B0D" w:rsidRPr="0011603A" w:rsidRDefault="00BF0396" w:rsidP="009973C8">
      <w:pPr>
        <w:spacing w:line="240" w:lineRule="auto"/>
        <w:ind w:firstLine="0"/>
        <w:jc w:val="center"/>
      </w:pPr>
      <w:r w:rsidRPr="0011603A">
        <w:t xml:space="preserve">Кафедра информатики </w:t>
      </w:r>
    </w:p>
    <w:p w14:paraId="4DE2F0A0" w14:textId="77777777" w:rsidR="004F4B0D" w:rsidRPr="0011603A" w:rsidRDefault="00BF0396" w:rsidP="009973C8">
      <w:pPr>
        <w:spacing w:line="240" w:lineRule="auto"/>
        <w:ind w:firstLine="0"/>
        <w:jc w:val="center"/>
      </w:pPr>
      <w:r w:rsidRPr="0011603A">
        <w:t>Дисциплина «Модели данных и системы управления базами данных»</w:t>
      </w:r>
    </w:p>
    <w:p w14:paraId="1635FE0C" w14:textId="77777777" w:rsidR="004F4B0D" w:rsidRPr="0011603A" w:rsidRDefault="004F4B0D" w:rsidP="009973C8">
      <w:pPr>
        <w:spacing w:line="240" w:lineRule="auto"/>
        <w:ind w:firstLine="0"/>
        <w:jc w:val="center"/>
      </w:pPr>
    </w:p>
    <w:p w14:paraId="305FD69F" w14:textId="77777777" w:rsidR="004F4B0D" w:rsidRPr="0011603A" w:rsidRDefault="004F4B0D" w:rsidP="009973C8">
      <w:pPr>
        <w:spacing w:line="240" w:lineRule="auto"/>
        <w:ind w:firstLine="0"/>
        <w:jc w:val="center"/>
      </w:pPr>
    </w:p>
    <w:p w14:paraId="67B95771" w14:textId="77777777" w:rsidR="004F4B0D" w:rsidRPr="0011603A" w:rsidRDefault="004F4B0D" w:rsidP="009973C8">
      <w:pPr>
        <w:spacing w:line="240" w:lineRule="auto"/>
        <w:ind w:firstLine="0"/>
        <w:jc w:val="center"/>
      </w:pPr>
    </w:p>
    <w:p w14:paraId="4C5C8768" w14:textId="77777777" w:rsidR="004F4B0D" w:rsidRPr="0011603A" w:rsidRDefault="004F4B0D" w:rsidP="009973C8">
      <w:pPr>
        <w:spacing w:line="240" w:lineRule="auto"/>
        <w:ind w:firstLine="0"/>
        <w:jc w:val="center"/>
      </w:pPr>
    </w:p>
    <w:p w14:paraId="14C37634" w14:textId="77777777" w:rsidR="004F4B0D" w:rsidRPr="0011603A" w:rsidRDefault="004F4B0D" w:rsidP="009973C8">
      <w:pPr>
        <w:spacing w:line="240" w:lineRule="auto"/>
        <w:ind w:firstLine="0"/>
        <w:jc w:val="center"/>
        <w:rPr>
          <w:b/>
        </w:rPr>
      </w:pPr>
    </w:p>
    <w:p w14:paraId="299A5F11" w14:textId="77777777" w:rsidR="004F4B0D" w:rsidRPr="0011603A" w:rsidRDefault="00BF0396" w:rsidP="009973C8">
      <w:pPr>
        <w:spacing w:line="240" w:lineRule="auto"/>
        <w:ind w:firstLine="0"/>
        <w:jc w:val="center"/>
        <w:rPr>
          <w:b/>
        </w:rPr>
      </w:pPr>
      <w:r w:rsidRPr="0011603A">
        <w:rPr>
          <w:b/>
        </w:rPr>
        <w:t>ОТЧЕТ</w:t>
      </w:r>
    </w:p>
    <w:p w14:paraId="223DCF2B" w14:textId="5AB6FF68" w:rsidR="004F4B0D" w:rsidRPr="009973C8" w:rsidRDefault="00BF0396" w:rsidP="009973C8">
      <w:pPr>
        <w:spacing w:line="240" w:lineRule="auto"/>
        <w:ind w:firstLine="0"/>
        <w:jc w:val="center"/>
        <w:rPr>
          <w:lang w:val="ru-RU"/>
        </w:rPr>
      </w:pPr>
      <w:r w:rsidRPr="0011603A">
        <w:t>к лабораторной работе №</w:t>
      </w:r>
      <w:r w:rsidR="001B5587" w:rsidRPr="009973C8">
        <w:rPr>
          <w:lang w:val="ru-RU"/>
        </w:rPr>
        <w:t>5</w:t>
      </w:r>
    </w:p>
    <w:p w14:paraId="38415CBE" w14:textId="77777777" w:rsidR="004F4B0D" w:rsidRPr="0011603A" w:rsidRDefault="00BF0396" w:rsidP="009973C8">
      <w:pPr>
        <w:spacing w:line="240" w:lineRule="auto"/>
        <w:ind w:firstLine="0"/>
        <w:jc w:val="center"/>
      </w:pPr>
      <w:r w:rsidRPr="0011603A">
        <w:t>на тему:</w:t>
      </w:r>
    </w:p>
    <w:p w14:paraId="3E8FC0BC" w14:textId="32422714" w:rsidR="004F4B0D" w:rsidRPr="0011603A" w:rsidRDefault="00BF0396" w:rsidP="009973C8">
      <w:pPr>
        <w:spacing w:line="240" w:lineRule="auto"/>
        <w:ind w:firstLine="0"/>
        <w:jc w:val="center"/>
        <w:rPr>
          <w:b/>
          <w:smallCaps/>
        </w:rPr>
      </w:pPr>
      <w:r w:rsidRPr="0011603A">
        <w:rPr>
          <w:b/>
          <w:smallCaps/>
        </w:rPr>
        <w:t>«</w:t>
      </w:r>
      <w:r w:rsidR="001B5587" w:rsidRPr="001B5587">
        <w:rPr>
          <w:b/>
          <w:bCs/>
          <w:lang w:val="en-US"/>
        </w:rPr>
        <w:t>REDIS, ОЧЕРЕДИ</w:t>
      </w:r>
      <w:r w:rsidRPr="0011603A">
        <w:rPr>
          <w:b/>
          <w:smallCaps/>
        </w:rPr>
        <w:t>»</w:t>
      </w:r>
    </w:p>
    <w:p w14:paraId="2BE1D2BA" w14:textId="77777777" w:rsidR="004F4B0D" w:rsidRPr="0011603A" w:rsidRDefault="00BF0396" w:rsidP="009973C8">
      <w:pPr>
        <w:spacing w:line="240" w:lineRule="auto"/>
        <w:ind w:firstLine="0"/>
        <w:jc w:val="center"/>
        <w:rPr>
          <w:color w:val="FF0000"/>
        </w:rPr>
      </w:pPr>
      <w:r w:rsidRPr="0011603A">
        <w:t>БГУИР 6-05-0612-02 67</w:t>
      </w:r>
    </w:p>
    <w:p w14:paraId="115DE8AA" w14:textId="77777777" w:rsidR="004F4B0D" w:rsidRPr="0011603A" w:rsidRDefault="004F4B0D" w:rsidP="009973C8">
      <w:pPr>
        <w:spacing w:line="240" w:lineRule="auto"/>
        <w:ind w:firstLine="0"/>
        <w:jc w:val="center"/>
      </w:pPr>
    </w:p>
    <w:p w14:paraId="5AB372FC" w14:textId="77777777" w:rsidR="004F4B0D" w:rsidRPr="0011603A" w:rsidRDefault="004F4B0D" w:rsidP="009973C8">
      <w:pPr>
        <w:spacing w:line="240" w:lineRule="auto"/>
        <w:ind w:firstLine="0"/>
        <w:jc w:val="center"/>
      </w:pPr>
    </w:p>
    <w:p w14:paraId="314F145A" w14:textId="6C2F361F" w:rsidR="004F4B0D" w:rsidRDefault="004F4B0D" w:rsidP="009973C8">
      <w:pPr>
        <w:spacing w:line="240" w:lineRule="auto"/>
        <w:ind w:firstLine="0"/>
        <w:jc w:val="center"/>
      </w:pPr>
    </w:p>
    <w:p w14:paraId="17BACBEA" w14:textId="77777777" w:rsidR="005A67C7" w:rsidRPr="0011603A" w:rsidRDefault="005A67C7" w:rsidP="009973C8">
      <w:pPr>
        <w:spacing w:line="240" w:lineRule="auto"/>
        <w:ind w:firstLine="0"/>
        <w:jc w:val="center"/>
      </w:pPr>
    </w:p>
    <w:p w14:paraId="41CC7C43" w14:textId="209903E9" w:rsidR="004F4B0D" w:rsidRDefault="004F4B0D" w:rsidP="009973C8">
      <w:pPr>
        <w:spacing w:line="240" w:lineRule="auto"/>
        <w:ind w:firstLine="0"/>
        <w:jc w:val="center"/>
      </w:pPr>
    </w:p>
    <w:p w14:paraId="2937B8DE" w14:textId="59BBF177" w:rsidR="008471B0" w:rsidRDefault="008471B0" w:rsidP="009973C8">
      <w:pPr>
        <w:spacing w:line="240" w:lineRule="auto"/>
        <w:ind w:firstLine="0"/>
        <w:jc w:val="center"/>
      </w:pPr>
    </w:p>
    <w:p w14:paraId="1A2B53C0" w14:textId="77777777" w:rsidR="008471B0" w:rsidRPr="0011603A" w:rsidRDefault="008471B0" w:rsidP="009973C8">
      <w:pPr>
        <w:spacing w:line="240" w:lineRule="auto"/>
        <w:ind w:firstLine="0"/>
        <w:jc w:val="center"/>
      </w:pPr>
    </w:p>
    <w:p w14:paraId="5CC7FFB0" w14:textId="77777777" w:rsidR="004F4B0D" w:rsidRPr="0011603A" w:rsidRDefault="004F4B0D" w:rsidP="009973C8">
      <w:pPr>
        <w:spacing w:line="240" w:lineRule="auto"/>
        <w:ind w:firstLine="0"/>
        <w:jc w:val="center"/>
      </w:pPr>
    </w:p>
    <w:tbl>
      <w:tblPr>
        <w:tblStyle w:val="10"/>
        <w:tblW w:w="4933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3"/>
      </w:tblGrid>
      <w:tr w:rsidR="004F4B0D" w:rsidRPr="0011603A" w14:paraId="2257B67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7FA8EB9C" w14:textId="77777777" w:rsidR="004F4B0D" w:rsidRPr="0011603A" w:rsidRDefault="00BF0396" w:rsidP="009973C8">
            <w:pPr>
              <w:spacing w:line="240" w:lineRule="auto"/>
              <w:ind w:left="178" w:firstLine="0"/>
              <w:jc w:val="center"/>
            </w:pPr>
            <w:r w:rsidRPr="0011603A">
              <w:t>Выполнил студент группы 353503</w:t>
            </w:r>
          </w:p>
          <w:p w14:paraId="0E63B65D" w14:textId="77777777" w:rsidR="004F4B0D" w:rsidRPr="0011603A" w:rsidRDefault="00BF0396" w:rsidP="009973C8">
            <w:pPr>
              <w:spacing w:line="240" w:lineRule="auto"/>
              <w:ind w:left="178" w:firstLine="0"/>
              <w:jc w:val="center"/>
            </w:pPr>
            <w:r w:rsidRPr="0011603A">
              <w:t>КОХАН Артём Игоревич</w:t>
            </w:r>
          </w:p>
        </w:tc>
      </w:tr>
      <w:tr w:rsidR="004F4B0D" w:rsidRPr="0011603A" w14:paraId="0ECB313A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1A000BA3" w14:textId="77777777" w:rsidR="004F4B0D" w:rsidRPr="0011603A" w:rsidRDefault="004F4B0D" w:rsidP="009973C8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021E643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242C3CB6" w14:textId="77777777" w:rsidR="004F4B0D" w:rsidRPr="0011603A" w:rsidRDefault="00BF0396" w:rsidP="009973C8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 w:rsidRPr="0011603A">
              <w:rPr>
                <w:vertAlign w:val="superscript"/>
              </w:rPr>
              <w:t>(дата, подпись студента)</w:t>
            </w:r>
          </w:p>
        </w:tc>
      </w:tr>
      <w:tr w:rsidR="004F4B0D" w:rsidRPr="0011603A" w14:paraId="63756FF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3B93DA3" w14:textId="32EF1CBD" w:rsidR="007E1B44" w:rsidRDefault="007E1B44" w:rsidP="009973C8">
            <w:pPr>
              <w:spacing w:line="240" w:lineRule="auto"/>
              <w:ind w:left="-244" w:firstLine="0"/>
              <w:jc w:val="center"/>
            </w:pPr>
            <w:r>
              <w:t xml:space="preserve">Проверил </w:t>
            </w:r>
            <w:r w:rsidR="00AA402D">
              <w:rPr>
                <w:lang w:val="ru-RU"/>
              </w:rPr>
              <w:t xml:space="preserve">ассистент </w:t>
            </w:r>
            <w:r w:rsidR="00AA402D">
              <w:t>каф. информатики</w:t>
            </w:r>
          </w:p>
          <w:p w14:paraId="638E418B" w14:textId="7C1E3F5B" w:rsidR="004F4B0D" w:rsidRPr="00DF12B3" w:rsidRDefault="00AA402D" w:rsidP="009973C8">
            <w:pPr>
              <w:spacing w:line="240" w:lineRule="auto"/>
              <w:ind w:left="-244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ИОВИЧ </w:t>
            </w:r>
            <w:r w:rsidR="007E1B44">
              <w:t>Евгения Александровна</w:t>
            </w:r>
          </w:p>
        </w:tc>
      </w:tr>
      <w:tr w:rsidR="004F4B0D" w:rsidRPr="0011603A" w14:paraId="0D3575EF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2B5594AD" w14:textId="77777777" w:rsidR="004F4B0D" w:rsidRPr="0011603A" w:rsidRDefault="004F4B0D" w:rsidP="009973C8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361CD59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6FA176E" w14:textId="77777777" w:rsidR="004F4B0D" w:rsidRPr="0011603A" w:rsidRDefault="00BF0396" w:rsidP="009973C8">
            <w:pPr>
              <w:spacing w:line="240" w:lineRule="auto"/>
              <w:ind w:firstLine="0"/>
              <w:jc w:val="center"/>
            </w:pPr>
            <w:r w:rsidRPr="0011603A">
              <w:rPr>
                <w:vertAlign w:val="superscript"/>
              </w:rPr>
              <w:t>(дата, подпись преподавателя)</w:t>
            </w:r>
          </w:p>
        </w:tc>
      </w:tr>
    </w:tbl>
    <w:p w14:paraId="6A0FA8DE" w14:textId="77777777" w:rsidR="004F4B0D" w:rsidRPr="0011603A" w:rsidRDefault="004F4B0D" w:rsidP="009973C8">
      <w:pPr>
        <w:spacing w:line="240" w:lineRule="auto"/>
        <w:ind w:firstLine="0"/>
        <w:jc w:val="center"/>
      </w:pPr>
    </w:p>
    <w:p w14:paraId="75CE4F2C" w14:textId="77777777" w:rsidR="004F4B0D" w:rsidRPr="0011603A" w:rsidRDefault="004F4B0D" w:rsidP="009973C8">
      <w:pPr>
        <w:spacing w:line="240" w:lineRule="auto"/>
        <w:ind w:firstLine="0"/>
        <w:jc w:val="center"/>
      </w:pPr>
    </w:p>
    <w:p w14:paraId="16B8A8BA" w14:textId="4B1FEA76" w:rsidR="004F4B0D" w:rsidRDefault="004F4B0D" w:rsidP="009973C8">
      <w:pPr>
        <w:spacing w:line="240" w:lineRule="auto"/>
        <w:ind w:firstLine="0"/>
        <w:jc w:val="center"/>
      </w:pPr>
    </w:p>
    <w:p w14:paraId="227293B3" w14:textId="77777777" w:rsidR="008471B0" w:rsidRPr="0011603A" w:rsidRDefault="008471B0" w:rsidP="009973C8">
      <w:pPr>
        <w:spacing w:line="240" w:lineRule="auto"/>
        <w:ind w:firstLine="0"/>
        <w:jc w:val="center"/>
      </w:pPr>
    </w:p>
    <w:p w14:paraId="452DA204" w14:textId="77777777" w:rsidR="004F4B0D" w:rsidRPr="0011603A" w:rsidRDefault="004F4B0D" w:rsidP="009973C8">
      <w:pPr>
        <w:spacing w:line="240" w:lineRule="auto"/>
        <w:ind w:firstLine="0"/>
        <w:jc w:val="center"/>
      </w:pPr>
    </w:p>
    <w:p w14:paraId="5ECFC5B1" w14:textId="77777777" w:rsidR="004F4B0D" w:rsidRPr="0011603A" w:rsidRDefault="004F4B0D" w:rsidP="009973C8">
      <w:pPr>
        <w:spacing w:line="240" w:lineRule="auto"/>
        <w:ind w:firstLine="0"/>
        <w:jc w:val="center"/>
      </w:pPr>
    </w:p>
    <w:p w14:paraId="0D77B738" w14:textId="742D9DB5" w:rsidR="004F4B0D" w:rsidRDefault="004F4B0D" w:rsidP="009973C8">
      <w:pPr>
        <w:spacing w:line="240" w:lineRule="auto"/>
        <w:ind w:firstLine="0"/>
        <w:jc w:val="center"/>
      </w:pPr>
    </w:p>
    <w:p w14:paraId="15081075" w14:textId="77777777" w:rsidR="005A67C7" w:rsidRPr="0011603A" w:rsidRDefault="005A67C7" w:rsidP="009973C8">
      <w:pPr>
        <w:spacing w:line="240" w:lineRule="auto"/>
        <w:ind w:firstLine="0"/>
        <w:jc w:val="center"/>
      </w:pPr>
    </w:p>
    <w:p w14:paraId="44BC997D" w14:textId="77777777" w:rsidR="004F4B0D" w:rsidRPr="0011603A" w:rsidRDefault="004F4B0D" w:rsidP="009973C8">
      <w:pPr>
        <w:spacing w:line="240" w:lineRule="auto"/>
        <w:ind w:firstLine="0"/>
        <w:jc w:val="center"/>
      </w:pPr>
    </w:p>
    <w:p w14:paraId="12592874" w14:textId="39F6D735" w:rsidR="004F4B0D" w:rsidRPr="0011603A" w:rsidRDefault="00BF0396" w:rsidP="009973C8">
      <w:pPr>
        <w:spacing w:line="240" w:lineRule="auto"/>
        <w:ind w:firstLine="0"/>
        <w:jc w:val="center"/>
        <w:rPr>
          <w:color w:val="000000"/>
        </w:rPr>
      </w:pPr>
      <w:r w:rsidRPr="0011603A">
        <w:t>Минск 202</w:t>
      </w:r>
      <w:r w:rsidR="000F3690">
        <w:rPr>
          <w:lang w:val="ru-RU"/>
        </w:rPr>
        <w:t>6</w:t>
      </w:r>
      <w:r w:rsidRPr="0011603A">
        <w:br w:type="page"/>
      </w:r>
    </w:p>
    <w:p w14:paraId="0171AE08" w14:textId="77777777" w:rsidR="004F4B0D" w:rsidRPr="0011603A" w:rsidRDefault="00BF0396" w:rsidP="009973C8">
      <w:pPr>
        <w:pStyle w:val="1"/>
        <w:spacing w:line="240" w:lineRule="auto"/>
        <w:rPr>
          <w:sz w:val="28"/>
          <w:szCs w:val="28"/>
        </w:rPr>
      </w:pPr>
      <w:r w:rsidRPr="0011603A">
        <w:rPr>
          <w:sz w:val="28"/>
          <w:szCs w:val="28"/>
        </w:rPr>
        <w:lastRenderedPageBreak/>
        <w:t>1 ИНДИВИДУАЛЬНОЕ ЗАДАНИЕ</w:t>
      </w:r>
    </w:p>
    <w:p w14:paraId="012E0BC1" w14:textId="77777777" w:rsidR="004F4B0D" w:rsidRPr="0011603A" w:rsidRDefault="004F4B0D" w:rsidP="009973C8">
      <w:pPr>
        <w:spacing w:line="240" w:lineRule="auto"/>
      </w:pPr>
    </w:p>
    <w:p w14:paraId="1D824CBB" w14:textId="77777777" w:rsidR="001B5587" w:rsidRDefault="001B5587" w:rsidP="009973C8">
      <w:pPr>
        <w:pStyle w:val="a6"/>
        <w:spacing w:before="0" w:beforeAutospacing="0" w:after="0" w:afterAutospacing="0"/>
        <w:ind w:firstLine="709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Лабораторная работа предназначена для определения возможных </w:t>
      </w:r>
      <w:r w:rsidRPr="00092191">
        <w:rPr>
          <w:color w:val="000000"/>
          <w:sz w:val="27"/>
          <w:szCs w:val="27"/>
        </w:rPr>
        <w:t xml:space="preserve">ролей </w:t>
      </w:r>
      <w:proofErr w:type="spellStart"/>
      <w:r w:rsidRPr="00092191">
        <w:rPr>
          <w:color w:val="000000"/>
          <w:sz w:val="27"/>
          <w:szCs w:val="27"/>
        </w:rPr>
        <w:t>Redis</w:t>
      </w:r>
      <w:proofErr w:type="spellEnd"/>
      <w:r w:rsidRPr="00092191">
        <w:rPr>
          <w:color w:val="000000"/>
          <w:sz w:val="27"/>
          <w:szCs w:val="27"/>
        </w:rPr>
        <w:t xml:space="preserve"> в архитектуре:</w:t>
      </w:r>
      <w:r w:rsidRPr="00E41D3A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таких как </w:t>
      </w:r>
      <w:r w:rsidRPr="00E41D3A">
        <w:rPr>
          <w:color w:val="000000"/>
          <w:sz w:val="27"/>
          <w:szCs w:val="27"/>
        </w:rPr>
        <w:t xml:space="preserve">очереди, </w:t>
      </w:r>
      <w:proofErr w:type="spellStart"/>
      <w:r w:rsidRPr="00E41D3A">
        <w:rPr>
          <w:color w:val="000000"/>
          <w:sz w:val="27"/>
          <w:szCs w:val="27"/>
        </w:rPr>
        <w:t>rate</w:t>
      </w:r>
      <w:proofErr w:type="spellEnd"/>
      <w:r w:rsidRPr="00E41D3A">
        <w:rPr>
          <w:color w:val="000000"/>
          <w:sz w:val="27"/>
          <w:szCs w:val="27"/>
        </w:rPr>
        <w:t xml:space="preserve"> </w:t>
      </w:r>
      <w:proofErr w:type="spellStart"/>
      <w:r w:rsidRPr="00E41D3A">
        <w:rPr>
          <w:color w:val="000000"/>
          <w:sz w:val="27"/>
          <w:szCs w:val="27"/>
        </w:rPr>
        <w:t>limiting</w:t>
      </w:r>
      <w:proofErr w:type="spellEnd"/>
      <w:r w:rsidRPr="00E41D3A">
        <w:rPr>
          <w:color w:val="000000"/>
          <w:sz w:val="27"/>
          <w:szCs w:val="27"/>
        </w:rPr>
        <w:t xml:space="preserve">, </w:t>
      </w:r>
      <w:proofErr w:type="spellStart"/>
      <w:r w:rsidRPr="00E41D3A">
        <w:rPr>
          <w:color w:val="000000"/>
          <w:sz w:val="27"/>
          <w:szCs w:val="27"/>
        </w:rPr>
        <w:t>real</w:t>
      </w:r>
      <w:r w:rsidRPr="00E41D3A">
        <w:rPr>
          <w:color w:val="000000"/>
          <w:sz w:val="27"/>
          <w:szCs w:val="27"/>
        </w:rPr>
        <w:noBreakHyphen/>
        <w:t>time</w:t>
      </w:r>
      <w:proofErr w:type="spellEnd"/>
      <w:r w:rsidRPr="00E41D3A">
        <w:rPr>
          <w:color w:val="000000"/>
          <w:sz w:val="27"/>
          <w:szCs w:val="27"/>
        </w:rPr>
        <w:t xml:space="preserve">, </w:t>
      </w:r>
      <w:proofErr w:type="spellStart"/>
      <w:r w:rsidRPr="00E41D3A">
        <w:rPr>
          <w:color w:val="000000"/>
          <w:sz w:val="27"/>
          <w:szCs w:val="27"/>
        </w:rPr>
        <w:t>persistance</w:t>
      </w:r>
      <w:proofErr w:type="spellEnd"/>
      <w:r w:rsidRPr="00E41D3A">
        <w:rPr>
          <w:color w:val="000000"/>
          <w:sz w:val="27"/>
          <w:szCs w:val="27"/>
        </w:rPr>
        <w:t>, масштабирование (на базовом уровне).</w:t>
      </w:r>
    </w:p>
    <w:p w14:paraId="2AC673D5" w14:textId="77777777" w:rsidR="001B5587" w:rsidRPr="002E7597" w:rsidRDefault="001B5587" w:rsidP="009973C8">
      <w:pPr>
        <w:pStyle w:val="a6"/>
        <w:numPr>
          <w:ilvl w:val="0"/>
          <w:numId w:val="4"/>
        </w:numPr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Необходимо реализовать очередь задач с использованием </w:t>
      </w:r>
      <w:r>
        <w:rPr>
          <w:color w:val="000000"/>
          <w:sz w:val="27"/>
          <w:szCs w:val="27"/>
          <w:lang w:val="en-US"/>
        </w:rPr>
        <w:t>Lists</w:t>
      </w:r>
      <w:r>
        <w:rPr>
          <w:color w:val="000000"/>
          <w:sz w:val="27"/>
          <w:szCs w:val="27"/>
        </w:rPr>
        <w:t xml:space="preserve"> </w:t>
      </w:r>
    </w:p>
    <w:p w14:paraId="1A567A50" w14:textId="77777777" w:rsidR="001B5587" w:rsidRPr="0034211B" w:rsidRDefault="001B5587" w:rsidP="009973C8">
      <w:pPr>
        <w:pStyle w:val="a6"/>
        <w:numPr>
          <w:ilvl w:val="1"/>
          <w:numId w:val="6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34211B">
        <w:rPr>
          <w:color w:val="000000"/>
          <w:sz w:val="27"/>
          <w:szCs w:val="27"/>
        </w:rPr>
        <w:t>Спроектировать очередь фоновых задач:</w:t>
      </w:r>
    </w:p>
    <w:p w14:paraId="029F10EE" w14:textId="77777777" w:rsidR="001B5587" w:rsidRPr="00B8658C" w:rsidRDefault="001B5587" w:rsidP="009973C8">
      <w:pPr>
        <w:pStyle w:val="a6"/>
        <w:numPr>
          <w:ilvl w:val="0"/>
          <w:numId w:val="5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34211B">
        <w:rPr>
          <w:color w:val="000000"/>
          <w:sz w:val="27"/>
          <w:szCs w:val="27"/>
        </w:rPr>
        <w:t xml:space="preserve">ключ очереди, например </w:t>
      </w:r>
      <w:proofErr w:type="gramStart"/>
      <w:r w:rsidRPr="0034211B">
        <w:rPr>
          <w:color w:val="000000"/>
          <w:sz w:val="27"/>
          <w:szCs w:val="27"/>
          <w:lang w:val="en-US"/>
        </w:rPr>
        <w:t>queue</w:t>
      </w:r>
      <w:r w:rsidRPr="0034211B">
        <w:rPr>
          <w:color w:val="000000"/>
          <w:sz w:val="27"/>
          <w:szCs w:val="27"/>
        </w:rPr>
        <w:t>:</w:t>
      </w:r>
      <w:r w:rsidRPr="0034211B">
        <w:rPr>
          <w:color w:val="000000"/>
          <w:sz w:val="27"/>
          <w:szCs w:val="27"/>
          <w:lang w:val="en-US"/>
        </w:rPr>
        <w:t>tasks</w:t>
      </w:r>
      <w:proofErr w:type="gramEnd"/>
      <w:r w:rsidRPr="0034211B">
        <w:rPr>
          <w:color w:val="000000"/>
          <w:sz w:val="27"/>
          <w:szCs w:val="27"/>
        </w:rPr>
        <w:t>;</w:t>
      </w:r>
    </w:p>
    <w:p w14:paraId="2B5920FA" w14:textId="77777777" w:rsidR="001B5587" w:rsidRPr="00B8658C" w:rsidRDefault="001B5587" w:rsidP="009973C8">
      <w:pPr>
        <w:pStyle w:val="a6"/>
        <w:numPr>
          <w:ilvl w:val="0"/>
          <w:numId w:val="5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B8658C">
        <w:rPr>
          <w:color w:val="000000"/>
          <w:sz w:val="27"/>
          <w:szCs w:val="27"/>
        </w:rPr>
        <w:t>формат задачи (</w:t>
      </w:r>
      <w:r w:rsidRPr="00B8658C">
        <w:rPr>
          <w:color w:val="000000"/>
          <w:sz w:val="27"/>
          <w:szCs w:val="27"/>
          <w:lang w:val="en-US"/>
        </w:rPr>
        <w:t>JSON</w:t>
      </w:r>
      <w:r w:rsidRPr="00B8658C">
        <w:rPr>
          <w:color w:val="000000"/>
          <w:sz w:val="27"/>
          <w:szCs w:val="27"/>
        </w:rPr>
        <w:t xml:space="preserve">‑строка как значение, </w:t>
      </w:r>
      <w:r w:rsidRPr="00B8658C">
        <w:rPr>
          <w:color w:val="000000"/>
          <w:sz w:val="27"/>
          <w:szCs w:val="27"/>
          <w:lang w:val="en-US"/>
        </w:rPr>
        <w:t>ID</w:t>
      </w:r>
      <w:r w:rsidRPr="00B8658C">
        <w:rPr>
          <w:color w:val="000000"/>
          <w:sz w:val="27"/>
          <w:szCs w:val="27"/>
        </w:rPr>
        <w:t xml:space="preserve"> как часть </w:t>
      </w:r>
      <w:r w:rsidRPr="00B8658C">
        <w:rPr>
          <w:color w:val="000000"/>
          <w:sz w:val="27"/>
          <w:szCs w:val="27"/>
          <w:lang w:val="en-US"/>
        </w:rPr>
        <w:t>payload</w:t>
      </w:r>
      <w:r w:rsidRPr="00B8658C">
        <w:rPr>
          <w:color w:val="000000"/>
          <w:sz w:val="27"/>
          <w:szCs w:val="27"/>
        </w:rPr>
        <w:t>).</w:t>
      </w:r>
    </w:p>
    <w:p w14:paraId="1552D83D" w14:textId="77777777" w:rsidR="001B5587" w:rsidRPr="00B56AC3" w:rsidRDefault="001B5587" w:rsidP="009973C8">
      <w:pPr>
        <w:pStyle w:val="a6"/>
        <w:spacing w:before="0" w:beforeAutospacing="0" w:after="0" w:afterAutospacing="0"/>
        <w:rPr>
          <w:color w:val="000000"/>
          <w:sz w:val="2"/>
          <w:szCs w:val="27"/>
        </w:rPr>
      </w:pPr>
    </w:p>
    <w:p w14:paraId="263E563B" w14:textId="77777777" w:rsidR="001B5587" w:rsidRPr="00B8658C" w:rsidRDefault="001B5587" w:rsidP="009973C8">
      <w:pPr>
        <w:pStyle w:val="a6"/>
        <w:numPr>
          <w:ilvl w:val="1"/>
          <w:numId w:val="6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B8658C">
        <w:rPr>
          <w:color w:val="000000"/>
          <w:sz w:val="27"/>
          <w:szCs w:val="27"/>
        </w:rPr>
        <w:t>Реализовать:</w:t>
      </w:r>
    </w:p>
    <w:p w14:paraId="407EE682" w14:textId="77777777" w:rsidR="001B5587" w:rsidRPr="00B8658C" w:rsidRDefault="001B5587" w:rsidP="009973C8">
      <w:pPr>
        <w:pStyle w:val="a6"/>
        <w:numPr>
          <w:ilvl w:val="0"/>
          <w:numId w:val="5"/>
        </w:numPr>
        <w:spacing w:before="0" w:beforeAutospacing="0" w:after="0" w:afterAutospacing="0"/>
        <w:rPr>
          <w:color w:val="000000"/>
          <w:sz w:val="27"/>
          <w:szCs w:val="27"/>
        </w:rPr>
      </w:pPr>
      <w:proofErr w:type="spellStart"/>
      <w:r w:rsidRPr="00B8658C">
        <w:rPr>
          <w:color w:val="000000"/>
          <w:sz w:val="27"/>
          <w:szCs w:val="27"/>
        </w:rPr>
        <w:t>producer</w:t>
      </w:r>
      <w:proofErr w:type="spellEnd"/>
      <w:r w:rsidRPr="0034211B">
        <w:rPr>
          <w:color w:val="000000"/>
          <w:sz w:val="27"/>
          <w:szCs w:val="27"/>
        </w:rPr>
        <w:t xml:space="preserve">: добавляет задания в очередь с помощью </w:t>
      </w:r>
      <w:r w:rsidRPr="00B8658C">
        <w:rPr>
          <w:color w:val="000000"/>
          <w:sz w:val="27"/>
          <w:szCs w:val="27"/>
        </w:rPr>
        <w:t>LPUSH</w:t>
      </w:r>
      <w:r w:rsidRPr="0034211B">
        <w:rPr>
          <w:color w:val="000000"/>
          <w:sz w:val="27"/>
          <w:szCs w:val="27"/>
        </w:rPr>
        <w:t>/</w:t>
      </w:r>
      <w:r w:rsidRPr="00B8658C">
        <w:rPr>
          <w:color w:val="000000"/>
          <w:sz w:val="27"/>
          <w:szCs w:val="27"/>
        </w:rPr>
        <w:t>RPUSH</w:t>
      </w:r>
      <w:r w:rsidRPr="0034211B">
        <w:rPr>
          <w:color w:val="000000"/>
          <w:sz w:val="27"/>
          <w:szCs w:val="27"/>
        </w:rPr>
        <w:t>;</w:t>
      </w:r>
    </w:p>
    <w:p w14:paraId="5F5DD13B" w14:textId="77777777" w:rsidR="001B5587" w:rsidRPr="00B8658C" w:rsidRDefault="001B5587" w:rsidP="009973C8">
      <w:pPr>
        <w:pStyle w:val="a6"/>
        <w:numPr>
          <w:ilvl w:val="0"/>
          <w:numId w:val="5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B8658C">
        <w:rPr>
          <w:color w:val="000000"/>
          <w:sz w:val="27"/>
          <w:szCs w:val="27"/>
          <w:lang w:val="en-US"/>
        </w:rPr>
        <w:t>consumer</w:t>
      </w:r>
      <w:r w:rsidRPr="00B8658C">
        <w:rPr>
          <w:color w:val="000000"/>
          <w:sz w:val="27"/>
          <w:szCs w:val="27"/>
        </w:rPr>
        <w:t xml:space="preserve"> (</w:t>
      </w:r>
      <w:proofErr w:type="spellStart"/>
      <w:r w:rsidRPr="00B8658C">
        <w:rPr>
          <w:color w:val="000000"/>
          <w:sz w:val="27"/>
          <w:szCs w:val="27"/>
        </w:rPr>
        <w:t>воркер</w:t>
      </w:r>
      <w:proofErr w:type="spellEnd"/>
      <w:r w:rsidRPr="00B8658C">
        <w:rPr>
          <w:color w:val="000000"/>
          <w:sz w:val="27"/>
          <w:szCs w:val="27"/>
        </w:rPr>
        <w:t xml:space="preserve">): читает задания </w:t>
      </w:r>
      <w:r w:rsidRPr="00B8658C">
        <w:rPr>
          <w:color w:val="000000"/>
          <w:sz w:val="27"/>
          <w:szCs w:val="27"/>
          <w:lang w:val="en-US"/>
        </w:rPr>
        <w:t>BRPOP</w:t>
      </w:r>
      <w:r w:rsidRPr="00B8658C">
        <w:rPr>
          <w:color w:val="000000"/>
          <w:sz w:val="27"/>
          <w:szCs w:val="27"/>
        </w:rPr>
        <w:t>/</w:t>
      </w:r>
      <w:r w:rsidRPr="00B8658C">
        <w:rPr>
          <w:color w:val="000000"/>
          <w:sz w:val="27"/>
          <w:szCs w:val="27"/>
          <w:lang w:val="en-US"/>
        </w:rPr>
        <w:t>BLPOP</w:t>
      </w:r>
      <w:r w:rsidRPr="00B8658C">
        <w:rPr>
          <w:color w:val="000000"/>
          <w:sz w:val="27"/>
          <w:szCs w:val="27"/>
        </w:rPr>
        <w:t xml:space="preserve">, обрабатывает, </w:t>
      </w:r>
      <w:proofErr w:type="spellStart"/>
      <w:r w:rsidRPr="00B8658C">
        <w:rPr>
          <w:color w:val="000000"/>
          <w:sz w:val="27"/>
          <w:szCs w:val="27"/>
        </w:rPr>
        <w:t>логирует</w:t>
      </w:r>
      <w:proofErr w:type="spellEnd"/>
      <w:r w:rsidRPr="00B8658C">
        <w:rPr>
          <w:color w:val="000000"/>
          <w:sz w:val="27"/>
          <w:szCs w:val="27"/>
        </w:rPr>
        <w:t xml:space="preserve"> результат.</w:t>
      </w:r>
    </w:p>
    <w:p w14:paraId="2D30B3A1" w14:textId="77777777" w:rsidR="001B5587" w:rsidRPr="00B56AC3" w:rsidRDefault="001B5587" w:rsidP="009973C8">
      <w:pPr>
        <w:spacing w:line="240" w:lineRule="auto"/>
        <w:rPr>
          <w:color w:val="000000"/>
          <w:sz w:val="2"/>
          <w:szCs w:val="27"/>
          <w:lang w:eastAsia="ru-RU"/>
        </w:rPr>
      </w:pPr>
    </w:p>
    <w:p w14:paraId="4067F03E" w14:textId="77777777" w:rsidR="001B5587" w:rsidRDefault="001B5587" w:rsidP="009973C8">
      <w:pPr>
        <w:pStyle w:val="a6"/>
        <w:numPr>
          <w:ilvl w:val="1"/>
          <w:numId w:val="6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2E7597">
        <w:rPr>
          <w:color w:val="000000"/>
          <w:sz w:val="27"/>
          <w:szCs w:val="27"/>
        </w:rPr>
        <w:t xml:space="preserve">Обработать как минимум два типа задач (например, отправка </w:t>
      </w:r>
      <w:proofErr w:type="spellStart"/>
      <w:r w:rsidRPr="002E7597">
        <w:rPr>
          <w:color w:val="000000"/>
          <w:sz w:val="27"/>
          <w:szCs w:val="27"/>
        </w:rPr>
        <w:t>email</w:t>
      </w:r>
      <w:proofErr w:type="spellEnd"/>
      <w:r w:rsidRPr="002E7597">
        <w:rPr>
          <w:color w:val="000000"/>
          <w:sz w:val="27"/>
          <w:szCs w:val="27"/>
        </w:rPr>
        <w:t xml:space="preserve"> / обработка заказа / запись лога).</w:t>
      </w:r>
    </w:p>
    <w:p w14:paraId="6E7862AC" w14:textId="77777777" w:rsidR="001B5587" w:rsidRPr="00B56AC3" w:rsidRDefault="001B5587" w:rsidP="009973C8">
      <w:pPr>
        <w:pStyle w:val="a6"/>
        <w:spacing w:before="0" w:beforeAutospacing="0" w:after="0" w:afterAutospacing="0"/>
        <w:ind w:left="1440"/>
        <w:rPr>
          <w:color w:val="000000"/>
          <w:sz w:val="2"/>
          <w:szCs w:val="27"/>
        </w:rPr>
      </w:pPr>
    </w:p>
    <w:p w14:paraId="1B6E4CC2" w14:textId="77777777" w:rsidR="001B5587" w:rsidRPr="009C7D7C" w:rsidRDefault="001B5587" w:rsidP="009973C8">
      <w:pPr>
        <w:pStyle w:val="a6"/>
        <w:numPr>
          <w:ilvl w:val="0"/>
          <w:numId w:val="6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9C7D7C">
        <w:rPr>
          <w:color w:val="000000"/>
          <w:sz w:val="27"/>
          <w:szCs w:val="27"/>
        </w:rPr>
        <w:t> реализовать </w:t>
      </w:r>
      <w:r w:rsidRPr="009C7D7C">
        <w:rPr>
          <w:b/>
          <w:bCs/>
          <w:color w:val="000000"/>
          <w:sz w:val="27"/>
          <w:szCs w:val="27"/>
        </w:rPr>
        <w:t>ограничение количества запросов к API</w:t>
      </w:r>
      <w:r w:rsidRPr="009C7D7C">
        <w:rPr>
          <w:color w:val="000000"/>
          <w:sz w:val="27"/>
          <w:szCs w:val="27"/>
        </w:rPr>
        <w:t> для одного пользователя/токена, например: не более 100 запросов в 10 минут.</w:t>
      </w:r>
    </w:p>
    <w:p w14:paraId="71837415" w14:textId="77777777" w:rsidR="001B5587" w:rsidRPr="00A73FC4" w:rsidRDefault="001B5587" w:rsidP="009973C8">
      <w:pPr>
        <w:pStyle w:val="a6"/>
        <w:numPr>
          <w:ilvl w:val="1"/>
          <w:numId w:val="6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9C7D7C">
        <w:rPr>
          <w:b/>
          <w:bCs/>
          <w:color w:val="000000"/>
          <w:sz w:val="27"/>
          <w:szCs w:val="27"/>
        </w:rPr>
        <w:t>Простой счетчик с TTL</w:t>
      </w:r>
      <w:r w:rsidRPr="009C7D7C">
        <w:rPr>
          <w:color w:val="000000"/>
          <w:sz w:val="27"/>
          <w:szCs w:val="27"/>
        </w:rPr>
        <w:t>:</w:t>
      </w:r>
    </w:p>
    <w:p w14:paraId="5B094004" w14:textId="77777777" w:rsidR="001B5587" w:rsidRPr="009D3356" w:rsidRDefault="001B5587" w:rsidP="009973C8">
      <w:pPr>
        <w:pStyle w:val="a6"/>
        <w:numPr>
          <w:ilvl w:val="0"/>
          <w:numId w:val="5"/>
        </w:numPr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 w:rsidRPr="009D3356">
        <w:rPr>
          <w:color w:val="000000"/>
          <w:sz w:val="27"/>
          <w:szCs w:val="27"/>
        </w:rPr>
        <w:t>ключ</w:t>
      </w:r>
      <w:r w:rsidRPr="009D3356">
        <w:rPr>
          <w:color w:val="000000"/>
          <w:sz w:val="27"/>
          <w:szCs w:val="27"/>
          <w:lang w:val="en-US"/>
        </w:rPr>
        <w:t xml:space="preserve"> </w:t>
      </w:r>
      <w:proofErr w:type="gramStart"/>
      <w:r w:rsidRPr="009D3356">
        <w:rPr>
          <w:color w:val="000000"/>
          <w:sz w:val="27"/>
          <w:szCs w:val="27"/>
          <w:lang w:val="en-US"/>
        </w:rPr>
        <w:t>rate:{</w:t>
      </w:r>
      <w:proofErr w:type="spellStart"/>
      <w:proofErr w:type="gramEnd"/>
      <w:r w:rsidRPr="009D3356">
        <w:rPr>
          <w:color w:val="000000"/>
          <w:sz w:val="27"/>
          <w:szCs w:val="27"/>
          <w:lang w:val="en-US"/>
        </w:rPr>
        <w:t>user_id</w:t>
      </w:r>
      <w:proofErr w:type="spellEnd"/>
      <w:r w:rsidRPr="009D3356">
        <w:rPr>
          <w:color w:val="000000"/>
          <w:sz w:val="27"/>
          <w:szCs w:val="27"/>
          <w:lang w:val="en-US"/>
        </w:rPr>
        <w:t>}:{</w:t>
      </w:r>
      <w:proofErr w:type="spellStart"/>
      <w:r w:rsidRPr="009D3356">
        <w:rPr>
          <w:color w:val="000000"/>
          <w:sz w:val="27"/>
          <w:szCs w:val="27"/>
          <w:lang w:val="en-US"/>
        </w:rPr>
        <w:t>window_start_timestamp</w:t>
      </w:r>
      <w:proofErr w:type="spellEnd"/>
      <w:r w:rsidRPr="009D3356">
        <w:rPr>
          <w:color w:val="000000"/>
          <w:sz w:val="27"/>
          <w:szCs w:val="27"/>
          <w:lang w:val="en-US"/>
        </w:rPr>
        <w:t>};</w:t>
      </w:r>
    </w:p>
    <w:p w14:paraId="0CE9B2FF" w14:textId="77777777" w:rsidR="001B5587" w:rsidRPr="009D3356" w:rsidRDefault="001B5587" w:rsidP="009973C8">
      <w:pPr>
        <w:pStyle w:val="a6"/>
        <w:numPr>
          <w:ilvl w:val="0"/>
          <w:numId w:val="5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9D3356">
        <w:rPr>
          <w:color w:val="000000"/>
          <w:sz w:val="27"/>
          <w:szCs w:val="27"/>
        </w:rPr>
        <w:t>при каждом запросе:</w:t>
      </w:r>
    </w:p>
    <w:p w14:paraId="7C84966F" w14:textId="77777777" w:rsidR="001B5587" w:rsidRPr="009D3356" w:rsidRDefault="001B5587" w:rsidP="009973C8">
      <w:pPr>
        <w:pStyle w:val="a6"/>
        <w:numPr>
          <w:ilvl w:val="1"/>
          <w:numId w:val="5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9D3356">
        <w:rPr>
          <w:color w:val="000000"/>
          <w:sz w:val="27"/>
          <w:szCs w:val="27"/>
        </w:rPr>
        <w:t xml:space="preserve">INCR </w:t>
      </w:r>
      <w:proofErr w:type="spellStart"/>
      <w:r w:rsidRPr="009D3356">
        <w:rPr>
          <w:color w:val="000000"/>
          <w:sz w:val="27"/>
          <w:szCs w:val="27"/>
        </w:rPr>
        <w:t>key</w:t>
      </w:r>
      <w:proofErr w:type="spellEnd"/>
      <w:r w:rsidRPr="009D3356">
        <w:rPr>
          <w:color w:val="000000"/>
          <w:sz w:val="27"/>
          <w:szCs w:val="27"/>
        </w:rPr>
        <w:t>;</w:t>
      </w:r>
    </w:p>
    <w:p w14:paraId="058C0A34" w14:textId="77777777" w:rsidR="001B5587" w:rsidRDefault="001B5587" w:rsidP="009973C8">
      <w:pPr>
        <w:pStyle w:val="a6"/>
        <w:numPr>
          <w:ilvl w:val="1"/>
          <w:numId w:val="5"/>
        </w:numPr>
        <w:spacing w:before="0" w:beforeAutospacing="0" w:after="0" w:afterAutospacing="0"/>
        <w:rPr>
          <w:color w:val="000000"/>
          <w:sz w:val="27"/>
          <w:szCs w:val="27"/>
          <w:lang w:val="en-US"/>
        </w:rPr>
      </w:pPr>
      <w:r w:rsidRPr="009D3356">
        <w:rPr>
          <w:color w:val="000000"/>
          <w:sz w:val="27"/>
          <w:szCs w:val="27"/>
        </w:rPr>
        <w:t>если</w:t>
      </w:r>
      <w:r w:rsidRPr="009D3356">
        <w:rPr>
          <w:color w:val="000000"/>
          <w:sz w:val="27"/>
          <w:szCs w:val="27"/>
          <w:lang w:val="en-US"/>
        </w:rPr>
        <w:t xml:space="preserve"> INCR </w:t>
      </w:r>
      <w:r w:rsidRPr="009D3356">
        <w:rPr>
          <w:color w:val="000000"/>
          <w:sz w:val="27"/>
          <w:szCs w:val="27"/>
        </w:rPr>
        <w:t>вернул</w:t>
      </w:r>
      <w:r w:rsidRPr="009D3356">
        <w:rPr>
          <w:color w:val="000000"/>
          <w:sz w:val="27"/>
          <w:szCs w:val="27"/>
          <w:lang w:val="en-US"/>
        </w:rPr>
        <w:t xml:space="preserve"> 1 — </w:t>
      </w:r>
      <w:r w:rsidRPr="009D3356">
        <w:rPr>
          <w:color w:val="000000"/>
          <w:sz w:val="27"/>
          <w:szCs w:val="27"/>
        </w:rPr>
        <w:t>поставить</w:t>
      </w:r>
      <w:r w:rsidRPr="009D3356">
        <w:rPr>
          <w:color w:val="000000"/>
          <w:sz w:val="27"/>
          <w:szCs w:val="27"/>
          <w:lang w:val="en-US"/>
        </w:rPr>
        <w:t xml:space="preserve"> EXPIRE key </w:t>
      </w:r>
      <w:proofErr w:type="spellStart"/>
      <w:r w:rsidRPr="009D3356">
        <w:rPr>
          <w:color w:val="000000"/>
          <w:sz w:val="27"/>
          <w:szCs w:val="27"/>
          <w:lang w:val="en-US"/>
        </w:rPr>
        <w:t>window_size</w:t>
      </w:r>
      <w:proofErr w:type="spellEnd"/>
      <w:r w:rsidRPr="009D3356">
        <w:rPr>
          <w:color w:val="000000"/>
          <w:sz w:val="27"/>
          <w:szCs w:val="27"/>
          <w:lang w:val="en-US"/>
        </w:rPr>
        <w:t>;</w:t>
      </w:r>
    </w:p>
    <w:p w14:paraId="68701354" w14:textId="77777777" w:rsidR="001B5587" w:rsidRPr="009D3356" w:rsidRDefault="001B5587" w:rsidP="009973C8">
      <w:pPr>
        <w:pStyle w:val="a6"/>
        <w:numPr>
          <w:ilvl w:val="1"/>
          <w:numId w:val="5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9D3356">
        <w:rPr>
          <w:color w:val="000000"/>
          <w:sz w:val="27"/>
          <w:szCs w:val="27"/>
        </w:rPr>
        <w:t xml:space="preserve">если </w:t>
      </w:r>
      <w:proofErr w:type="gramStart"/>
      <w:r w:rsidRPr="009D3356">
        <w:rPr>
          <w:color w:val="000000"/>
          <w:sz w:val="27"/>
          <w:szCs w:val="27"/>
        </w:rPr>
        <w:t>значение &gt;</w:t>
      </w:r>
      <w:proofErr w:type="gramEnd"/>
      <w:r w:rsidRPr="009D3356">
        <w:rPr>
          <w:color w:val="000000"/>
          <w:sz w:val="27"/>
          <w:szCs w:val="27"/>
        </w:rPr>
        <w:t xml:space="preserve"> </w:t>
      </w:r>
      <w:proofErr w:type="spellStart"/>
      <w:r w:rsidRPr="009D3356">
        <w:rPr>
          <w:color w:val="000000"/>
          <w:sz w:val="27"/>
          <w:szCs w:val="27"/>
        </w:rPr>
        <w:t>limit</w:t>
      </w:r>
      <w:proofErr w:type="spellEnd"/>
      <w:r w:rsidRPr="009D3356">
        <w:rPr>
          <w:color w:val="000000"/>
          <w:sz w:val="27"/>
          <w:szCs w:val="27"/>
        </w:rPr>
        <w:t xml:space="preserve"> → запрос отклонить.</w:t>
      </w:r>
    </w:p>
    <w:p w14:paraId="2EA25E53" w14:textId="77777777" w:rsidR="001B5587" w:rsidRPr="0019112B" w:rsidRDefault="001B5587" w:rsidP="009973C8">
      <w:pPr>
        <w:pStyle w:val="a6"/>
        <w:numPr>
          <w:ilvl w:val="1"/>
          <w:numId w:val="6"/>
        </w:numPr>
        <w:spacing w:before="0" w:beforeAutospacing="0" w:after="0" w:afterAutospacing="0"/>
        <w:rPr>
          <w:b/>
          <w:bCs/>
          <w:color w:val="000000"/>
          <w:sz w:val="27"/>
          <w:szCs w:val="27"/>
        </w:rPr>
      </w:pPr>
      <w:r w:rsidRPr="00DB0DC6">
        <w:rPr>
          <w:b/>
          <w:bCs/>
          <w:color w:val="000000"/>
          <w:sz w:val="27"/>
          <w:szCs w:val="27"/>
        </w:rPr>
        <w:t xml:space="preserve">Скользящее окно </w:t>
      </w:r>
    </w:p>
    <w:p w14:paraId="260963B4" w14:textId="77777777" w:rsidR="001B5587" w:rsidRPr="0019112B" w:rsidRDefault="001B5587" w:rsidP="009973C8">
      <w:pPr>
        <w:pStyle w:val="a6"/>
        <w:numPr>
          <w:ilvl w:val="0"/>
          <w:numId w:val="5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19112B">
        <w:rPr>
          <w:color w:val="000000"/>
          <w:sz w:val="27"/>
          <w:szCs w:val="27"/>
        </w:rPr>
        <w:t xml:space="preserve">хранить </w:t>
      </w:r>
      <w:proofErr w:type="spellStart"/>
      <w:r w:rsidRPr="0019112B">
        <w:rPr>
          <w:color w:val="000000"/>
          <w:sz w:val="27"/>
          <w:szCs w:val="27"/>
        </w:rPr>
        <w:t>timestamps</w:t>
      </w:r>
      <w:proofErr w:type="spellEnd"/>
      <w:r w:rsidRPr="0019112B">
        <w:rPr>
          <w:color w:val="000000"/>
          <w:sz w:val="27"/>
          <w:szCs w:val="27"/>
        </w:rPr>
        <w:t xml:space="preserve"> в List или </w:t>
      </w:r>
      <w:proofErr w:type="spellStart"/>
      <w:r w:rsidRPr="0019112B">
        <w:rPr>
          <w:color w:val="000000"/>
          <w:sz w:val="27"/>
          <w:szCs w:val="27"/>
        </w:rPr>
        <w:t>Sorted</w:t>
      </w:r>
      <w:proofErr w:type="spellEnd"/>
      <w:r w:rsidRPr="0019112B">
        <w:rPr>
          <w:color w:val="000000"/>
          <w:sz w:val="27"/>
          <w:szCs w:val="27"/>
        </w:rPr>
        <w:t xml:space="preserve"> </w:t>
      </w:r>
      <w:proofErr w:type="spellStart"/>
      <w:r w:rsidRPr="0019112B">
        <w:rPr>
          <w:color w:val="000000"/>
          <w:sz w:val="27"/>
          <w:szCs w:val="27"/>
        </w:rPr>
        <w:t>Set</w:t>
      </w:r>
      <w:proofErr w:type="spellEnd"/>
      <w:r w:rsidRPr="0019112B">
        <w:rPr>
          <w:color w:val="000000"/>
          <w:sz w:val="27"/>
          <w:szCs w:val="27"/>
        </w:rPr>
        <w:t xml:space="preserve"> и периодически очищать старые;</w:t>
      </w:r>
    </w:p>
    <w:p w14:paraId="5142CA27" w14:textId="77777777" w:rsidR="001B5587" w:rsidRPr="009D3356" w:rsidRDefault="001B5587" w:rsidP="009973C8">
      <w:pPr>
        <w:pStyle w:val="a6"/>
        <w:numPr>
          <w:ilvl w:val="0"/>
          <w:numId w:val="5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19112B">
        <w:rPr>
          <w:color w:val="000000"/>
          <w:sz w:val="27"/>
          <w:szCs w:val="27"/>
        </w:rPr>
        <w:t xml:space="preserve">реализовать логику через </w:t>
      </w:r>
      <w:proofErr w:type="spellStart"/>
      <w:r w:rsidRPr="0019112B">
        <w:rPr>
          <w:color w:val="000000"/>
          <w:sz w:val="27"/>
          <w:szCs w:val="27"/>
        </w:rPr>
        <w:t>Lua</w:t>
      </w:r>
      <w:proofErr w:type="spellEnd"/>
      <w:r w:rsidRPr="0019112B">
        <w:rPr>
          <w:color w:val="000000"/>
          <w:sz w:val="27"/>
          <w:szCs w:val="27"/>
        </w:rPr>
        <w:t>‑скрипт для атомарности.</w:t>
      </w:r>
    </w:p>
    <w:p w14:paraId="737726EB" w14:textId="6B4DAA11" w:rsidR="008B6B87" w:rsidRPr="00893CBF" w:rsidRDefault="00BF0396" w:rsidP="009973C8">
      <w:pPr>
        <w:pStyle w:val="a6"/>
        <w:numPr>
          <w:ilvl w:val="1"/>
          <w:numId w:val="3"/>
        </w:numPr>
        <w:spacing w:before="0" w:beforeAutospacing="0" w:after="0" w:afterAutospacing="0"/>
        <w:rPr>
          <w:color w:val="000000"/>
          <w:sz w:val="27"/>
          <w:szCs w:val="27"/>
        </w:rPr>
      </w:pPr>
      <w:r w:rsidRPr="0011603A">
        <w:br w:type="page"/>
      </w:r>
    </w:p>
    <w:p w14:paraId="2E4817DF" w14:textId="77777777" w:rsidR="004F4B0D" w:rsidRPr="0011603A" w:rsidRDefault="00BF0396" w:rsidP="009973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bookmarkStart w:id="0" w:name="_wdnlksadskiz" w:colFirst="0" w:colLast="0"/>
      <w:bookmarkEnd w:id="0"/>
      <w:r w:rsidRPr="0011603A">
        <w:rPr>
          <w:b/>
          <w:color w:val="000000"/>
        </w:rPr>
        <w:t xml:space="preserve">2 КРАТКИЕ ТЕОРИТИЧЕСКИЕ СВЕДЕНИЯ </w:t>
      </w:r>
    </w:p>
    <w:p w14:paraId="5363CD08" w14:textId="77777777" w:rsidR="00AA402D" w:rsidRDefault="00AA402D" w:rsidP="009973C8">
      <w:pPr>
        <w:spacing w:line="240" w:lineRule="auto"/>
      </w:pPr>
    </w:p>
    <w:p w14:paraId="5F91B6B3" w14:textId="658229F0" w:rsidR="001B5587" w:rsidRPr="001B5587" w:rsidRDefault="001B5587" w:rsidP="009973C8">
      <w:pPr>
        <w:spacing w:line="240" w:lineRule="auto"/>
      </w:pPr>
      <w:r>
        <w:t xml:space="preserve">В контексте данной работы рассматриваются следующие основные роли </w:t>
      </w:r>
      <w:proofErr w:type="spellStart"/>
      <w:r>
        <w:t>Redis</w:t>
      </w:r>
      <w:proofErr w:type="spellEnd"/>
      <w:r>
        <w:t xml:space="preserve"> в архитектуре приложений:</w:t>
      </w:r>
    </w:p>
    <w:p w14:paraId="44020B84" w14:textId="1D22CAA7" w:rsidR="001B5587" w:rsidRDefault="001B5587" w:rsidP="009973C8">
      <w:pPr>
        <w:spacing w:line="240" w:lineRule="auto"/>
      </w:pPr>
      <w:r w:rsidRPr="001B5587">
        <w:rPr>
          <w:lang w:val="ru-RU"/>
        </w:rPr>
        <w:t>1</w:t>
      </w:r>
      <w:r>
        <w:rPr>
          <w:lang w:val="en-US"/>
        </w:rPr>
        <w:t> </w:t>
      </w:r>
      <w:r>
        <w:t xml:space="preserve">Очередь задач: Используя структуру данных List и команды LPUSH/RPUSH (для добавления) и BRPOP/BLPOP (для блокирующего чтения), </w:t>
      </w:r>
      <w:proofErr w:type="spellStart"/>
      <w:r>
        <w:t>Redis</w:t>
      </w:r>
      <w:proofErr w:type="spellEnd"/>
      <w:r>
        <w:t xml:space="preserve"> может эффективно выступать в роли простого брокера сообщений или очереди фоновых задач. Это позволяет организовать асинхронную обработку, повышая отзывчивость основного приложения и обеспечивая надежную доставку заданий между производителями (</w:t>
      </w:r>
      <w:proofErr w:type="spellStart"/>
      <w:r>
        <w:t>producers</w:t>
      </w:r>
      <w:proofErr w:type="spellEnd"/>
      <w:r>
        <w:t>) и потребителями (</w:t>
      </w:r>
      <w:proofErr w:type="spellStart"/>
      <w:r>
        <w:t>workers</w:t>
      </w:r>
      <w:proofErr w:type="spellEnd"/>
      <w:r>
        <w:t>).</w:t>
      </w:r>
    </w:p>
    <w:p w14:paraId="5F79DFCD" w14:textId="6E4C12A7" w:rsidR="001B5587" w:rsidRDefault="001B5587" w:rsidP="009973C8">
      <w:pPr>
        <w:spacing w:line="240" w:lineRule="auto"/>
      </w:pPr>
      <w:r w:rsidRPr="001B5587">
        <w:rPr>
          <w:lang w:val="ru-RU"/>
        </w:rPr>
        <w:t>2</w:t>
      </w:r>
      <w:r>
        <w:rPr>
          <w:lang w:val="en-US"/>
        </w:rPr>
        <w:t> </w:t>
      </w:r>
      <w:r>
        <w:t xml:space="preserve">Ограничение скорости запросов (Rate </w:t>
      </w:r>
      <w:proofErr w:type="spellStart"/>
      <w:r>
        <w:t>Limiting</w:t>
      </w:r>
      <w:proofErr w:type="spellEnd"/>
      <w:r>
        <w:t xml:space="preserve">): </w:t>
      </w:r>
      <w:proofErr w:type="spellStart"/>
      <w:r>
        <w:t>Redis</w:t>
      </w:r>
      <w:proofErr w:type="spellEnd"/>
      <w:r>
        <w:t xml:space="preserve"> идеально подходит для реализации механизмов контроля частоты запросов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) благодаря высокой скорости работы и поддержке атомарных операций.</w:t>
      </w:r>
      <w:r w:rsidRPr="001B5587">
        <w:rPr>
          <w:lang w:val="ru-RU"/>
        </w:rPr>
        <w:t xml:space="preserve"> </w:t>
      </w:r>
      <w:r>
        <w:t>Простой счетчик с TTL</w:t>
      </w:r>
      <w:proofErr w:type="gramStart"/>
      <w:r>
        <w:t>: На</w:t>
      </w:r>
      <w:proofErr w:type="gramEnd"/>
      <w:r>
        <w:t xml:space="preserve"> каждый интервал времени (окно)</w:t>
      </w:r>
      <w:r w:rsidR="005F4017">
        <w:rPr>
          <w:lang w:val="ru-RU"/>
        </w:rPr>
        <w:t xml:space="preserve"> </w:t>
      </w:r>
      <w:r>
        <w:t>создается отдельный ключ-счетчик. Операции INCR и EXPIRE позволяют отслеживать количество запросов и автоматически сбрасывать счетчик по истечении окна.</w:t>
      </w:r>
      <w:r w:rsidRPr="001B5587">
        <w:rPr>
          <w:lang w:val="ru-RU"/>
        </w:rPr>
        <w:t xml:space="preserve"> </w:t>
      </w:r>
      <w:r>
        <w:t>Скользящее окно (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>)</w:t>
      </w:r>
      <w:proofErr w:type="gramStart"/>
      <w:r>
        <w:t>: Более</w:t>
      </w:r>
      <w:proofErr w:type="gramEnd"/>
      <w:r>
        <w:t xml:space="preserve"> точный метод, использующий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или List для хранения временных меток запросов. Он позволяет ограничивать частоту запросов в любом скользящем интервале, а не в фиксированных временных блоках. Атомарность достигается с помощью </w:t>
      </w:r>
      <w:proofErr w:type="spellStart"/>
      <w:r>
        <w:t>Lua</w:t>
      </w:r>
      <w:proofErr w:type="spellEnd"/>
      <w:r>
        <w:t>-скриптов.</w:t>
      </w:r>
    </w:p>
    <w:p w14:paraId="2EB046B3" w14:textId="208955BC" w:rsidR="004F4B0D" w:rsidRPr="0011603A" w:rsidRDefault="001B5587" w:rsidP="009973C8">
      <w:pPr>
        <w:spacing w:line="240" w:lineRule="auto"/>
      </w:pPr>
      <w:r w:rsidRPr="001B5587">
        <w:rPr>
          <w:lang w:val="ru-RU"/>
        </w:rPr>
        <w:t>3</w:t>
      </w:r>
      <w:r>
        <w:rPr>
          <w:lang w:val="en-US"/>
        </w:rPr>
        <w:t> </w:t>
      </w:r>
      <w:r>
        <w:t xml:space="preserve">Атомарность и </w:t>
      </w:r>
      <w:proofErr w:type="spellStart"/>
      <w:r>
        <w:t>консистентность</w:t>
      </w:r>
      <w:proofErr w:type="spellEnd"/>
      <w:r>
        <w:t xml:space="preserve">: </w:t>
      </w:r>
      <w:proofErr w:type="spellStart"/>
      <w:r>
        <w:t>Redis</w:t>
      </w:r>
      <w:proofErr w:type="spellEnd"/>
      <w:r>
        <w:t xml:space="preserve"> обеспечивает атомарное выполнение отдельных команд и транзакций (</w:t>
      </w:r>
      <w:proofErr w:type="spellStart"/>
      <w:r>
        <w:t>pipeline</w:t>
      </w:r>
      <w:proofErr w:type="spellEnd"/>
      <w:r>
        <w:t xml:space="preserve">, MULTI/EXEC), а также выполнение </w:t>
      </w:r>
      <w:proofErr w:type="spellStart"/>
      <w:r>
        <w:t>Lua</w:t>
      </w:r>
      <w:proofErr w:type="spellEnd"/>
      <w:r>
        <w:t xml:space="preserve">-скриптов. Это важно для реализации корректных механизмов очередей и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в многопоточной среде.</w:t>
      </w:r>
      <w:r w:rsidR="00BF0396" w:rsidRPr="0011603A">
        <w:br w:type="page"/>
      </w:r>
    </w:p>
    <w:p w14:paraId="3B950536" w14:textId="77777777" w:rsidR="004F4B0D" w:rsidRPr="0011603A" w:rsidRDefault="00BF0396" w:rsidP="009973C8">
      <w:pPr>
        <w:spacing w:line="240" w:lineRule="auto"/>
        <w:rPr>
          <w:b/>
        </w:rPr>
      </w:pPr>
      <w:bookmarkStart w:id="1" w:name="_tx7wccj35ese" w:colFirst="0" w:colLast="0"/>
      <w:bookmarkEnd w:id="1"/>
      <w:r w:rsidRPr="0011603A">
        <w:rPr>
          <w:b/>
        </w:rPr>
        <w:t>3 ВЫПОЛНЕНИЕ РАБОТЫ</w:t>
      </w:r>
    </w:p>
    <w:p w14:paraId="5EF5CDB2" w14:textId="77777777" w:rsidR="004F4B0D" w:rsidRPr="0011603A" w:rsidRDefault="004F4B0D" w:rsidP="009973C8">
      <w:pPr>
        <w:spacing w:line="240" w:lineRule="auto"/>
      </w:pPr>
    </w:p>
    <w:p w14:paraId="606A86E8" w14:textId="72C74576" w:rsidR="004F4B0D" w:rsidRDefault="006914B0" w:rsidP="009973C8">
      <w:pPr>
        <w:spacing w:line="240" w:lineRule="auto"/>
      </w:pPr>
      <w:r>
        <w:rPr>
          <w:lang w:val="ru-RU"/>
        </w:rPr>
        <w:t xml:space="preserve">Для реализации очереди задача с использованием </w:t>
      </w:r>
      <w:r>
        <w:rPr>
          <w:lang w:val="en-US"/>
        </w:rPr>
        <w:t>List</w:t>
      </w:r>
      <w:r w:rsidRPr="006914B0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rPr>
          <w:lang w:val="en-US"/>
        </w:rPr>
        <w:t>Redis</w:t>
      </w:r>
      <w:r w:rsidRPr="006914B0">
        <w:rPr>
          <w:lang w:val="ru-RU"/>
        </w:rPr>
        <w:t xml:space="preserve"> </w:t>
      </w:r>
      <w:r>
        <w:rPr>
          <w:lang w:val="ru-RU"/>
        </w:rPr>
        <w:t>о</w:t>
      </w:r>
      <w:r w:rsidRPr="006914B0">
        <w:t xml:space="preserve">пределен единый ключ очереди </w:t>
      </w:r>
      <w:proofErr w:type="spellStart"/>
      <w:proofErr w:type="gramStart"/>
      <w:r w:rsidRPr="006914B0">
        <w:t>queue:tasks</w:t>
      </w:r>
      <w:proofErr w:type="spellEnd"/>
      <w:proofErr w:type="gramEnd"/>
      <w:r w:rsidRPr="006914B0">
        <w:t xml:space="preserve">. Формат задачи </w:t>
      </w:r>
      <w:r>
        <w:t>–</w:t>
      </w:r>
      <w:r>
        <w:rPr>
          <w:lang w:val="ru-RU"/>
        </w:rPr>
        <w:t xml:space="preserve"> </w:t>
      </w:r>
      <w:r w:rsidRPr="006914B0">
        <w:t>JSON-строка, содержащая идентификатор (</w:t>
      </w:r>
      <w:proofErr w:type="spellStart"/>
      <w:r w:rsidRPr="006914B0">
        <w:t>id</w:t>
      </w:r>
      <w:proofErr w:type="spellEnd"/>
      <w:r w:rsidRPr="006914B0">
        <w:t>), тип задачи (</w:t>
      </w:r>
      <w:proofErr w:type="spellStart"/>
      <w:r w:rsidRPr="006914B0">
        <w:t>type</w:t>
      </w:r>
      <w:proofErr w:type="spellEnd"/>
      <w:r w:rsidRPr="006914B0">
        <w:t xml:space="preserve">: </w:t>
      </w:r>
      <w:proofErr w:type="spellStart"/>
      <w:r w:rsidRPr="006914B0">
        <w:t>send_email</w:t>
      </w:r>
      <w:proofErr w:type="spellEnd"/>
      <w:r w:rsidRPr="006914B0">
        <w:t xml:space="preserve">, </w:t>
      </w:r>
      <w:proofErr w:type="spellStart"/>
      <w:r w:rsidRPr="006914B0">
        <w:t>process_order</w:t>
      </w:r>
      <w:proofErr w:type="spellEnd"/>
      <w:r w:rsidRPr="006914B0">
        <w:t xml:space="preserve">, </w:t>
      </w:r>
      <w:proofErr w:type="spellStart"/>
      <w:r w:rsidRPr="006914B0">
        <w:t>write_log</w:t>
      </w:r>
      <w:proofErr w:type="spellEnd"/>
      <w:r w:rsidRPr="006914B0">
        <w:t>), полезную нагрузку (</w:t>
      </w:r>
      <w:proofErr w:type="spellStart"/>
      <w:r w:rsidRPr="006914B0">
        <w:t>payload</w:t>
      </w:r>
      <w:proofErr w:type="spellEnd"/>
      <w:r w:rsidRPr="006914B0">
        <w:t>) и метку времени создания (</w:t>
      </w:r>
      <w:proofErr w:type="spellStart"/>
      <w:r w:rsidRPr="006914B0">
        <w:t>created_at</w:t>
      </w:r>
      <w:proofErr w:type="spellEnd"/>
      <w:r w:rsidRPr="006914B0">
        <w:t xml:space="preserve">). Для работы с задачами создан класс Task с методами </w:t>
      </w:r>
      <w:proofErr w:type="spellStart"/>
      <w:r w:rsidRPr="006914B0">
        <w:t>сериализации</w:t>
      </w:r>
      <w:proofErr w:type="spellEnd"/>
      <w:r w:rsidRPr="006914B0">
        <w:t xml:space="preserve"> (</w:t>
      </w:r>
      <w:proofErr w:type="spellStart"/>
      <w:r w:rsidRPr="006914B0">
        <w:t>to_json</w:t>
      </w:r>
      <w:proofErr w:type="spellEnd"/>
      <w:r w:rsidRPr="006914B0">
        <w:t xml:space="preserve">) и </w:t>
      </w:r>
      <w:proofErr w:type="spellStart"/>
      <w:r w:rsidRPr="006914B0">
        <w:t>десериализации</w:t>
      </w:r>
      <w:proofErr w:type="spellEnd"/>
      <w:r w:rsidRPr="006914B0">
        <w:t xml:space="preserve"> (</w:t>
      </w:r>
      <w:proofErr w:type="spellStart"/>
      <w:r w:rsidRPr="006914B0">
        <w:t>from_json</w:t>
      </w:r>
      <w:proofErr w:type="spellEnd"/>
      <w:r w:rsidRPr="006914B0">
        <w:t>).</w:t>
      </w:r>
    </w:p>
    <w:p w14:paraId="61C0A5FE" w14:textId="5CDFBD54" w:rsidR="006914B0" w:rsidRDefault="006914B0" w:rsidP="009973C8">
      <w:pPr>
        <w:spacing w:line="240" w:lineRule="auto"/>
      </w:pPr>
      <w:r w:rsidRPr="006914B0">
        <w:t xml:space="preserve">Создан класс </w:t>
      </w:r>
      <w:proofErr w:type="spellStart"/>
      <w:r w:rsidRPr="006914B0">
        <w:t>TaskProducer</w:t>
      </w:r>
      <w:proofErr w:type="spellEnd"/>
      <w:r w:rsidRPr="006914B0">
        <w:t xml:space="preserve">. Он подключается к </w:t>
      </w:r>
      <w:proofErr w:type="spellStart"/>
      <w:r w:rsidRPr="006914B0">
        <w:t>Redis</w:t>
      </w:r>
      <w:proofErr w:type="spellEnd"/>
      <w:r w:rsidRPr="006914B0">
        <w:t xml:space="preserve"> и с помощью метода </w:t>
      </w:r>
      <w:proofErr w:type="spellStart"/>
      <w:r w:rsidRPr="006914B0">
        <w:t>lpush</w:t>
      </w:r>
      <w:proofErr w:type="spellEnd"/>
      <w:r w:rsidRPr="006914B0">
        <w:t xml:space="preserve"> добавляет задачи в начало списка </w:t>
      </w:r>
      <w:proofErr w:type="spellStart"/>
      <w:proofErr w:type="gramStart"/>
      <w:r w:rsidRPr="006914B0">
        <w:t>queue:tasks</w:t>
      </w:r>
      <w:proofErr w:type="spellEnd"/>
      <w:proofErr w:type="gramEnd"/>
      <w:r w:rsidRPr="006914B0">
        <w:t xml:space="preserve">. Реализованы методы-генераторы для создания трех типов задач: отправки </w:t>
      </w:r>
      <w:proofErr w:type="spellStart"/>
      <w:r w:rsidRPr="006914B0">
        <w:t>email</w:t>
      </w:r>
      <w:proofErr w:type="spellEnd"/>
      <w:r w:rsidRPr="006914B0">
        <w:t>, обработки заказа и записи лога. Каждая задача имеет уникальный ID.</w:t>
      </w:r>
    </w:p>
    <w:p w14:paraId="0E6F2426" w14:textId="5285B973" w:rsidR="006914B0" w:rsidRDefault="006914B0" w:rsidP="009973C8">
      <w:pPr>
        <w:spacing w:line="240" w:lineRule="auto"/>
      </w:pPr>
      <w:r w:rsidRPr="006914B0">
        <w:t xml:space="preserve">Создан класс </w:t>
      </w:r>
      <w:proofErr w:type="spellStart"/>
      <w:r w:rsidRPr="006914B0">
        <w:t>TaskConsumer</w:t>
      </w:r>
      <w:proofErr w:type="spellEnd"/>
      <w:r w:rsidRPr="006914B0">
        <w:t xml:space="preserve">. Он использует команду </w:t>
      </w:r>
      <w:proofErr w:type="spellStart"/>
      <w:r w:rsidRPr="006914B0">
        <w:t>brpop</w:t>
      </w:r>
      <w:proofErr w:type="spellEnd"/>
      <w:r w:rsidRPr="006914B0">
        <w:t xml:space="preserve"> для блокирующего чтения задачи из конца очереди. При получении задачи JSON </w:t>
      </w:r>
      <w:proofErr w:type="spellStart"/>
      <w:r w:rsidRPr="006914B0">
        <w:t>десериализуется</w:t>
      </w:r>
      <w:proofErr w:type="spellEnd"/>
      <w:r w:rsidRPr="006914B0">
        <w:t xml:space="preserve"> в объект Task, и в зависимости от ее типа вызывается соответствующий метод обработки (_</w:t>
      </w:r>
      <w:proofErr w:type="spellStart"/>
      <w:r w:rsidRPr="006914B0">
        <w:t>process_email_task</w:t>
      </w:r>
      <w:proofErr w:type="spellEnd"/>
      <w:r w:rsidRPr="006914B0">
        <w:t>, _</w:t>
      </w:r>
      <w:proofErr w:type="spellStart"/>
      <w:r w:rsidRPr="006914B0">
        <w:t>process_order_task</w:t>
      </w:r>
      <w:proofErr w:type="spellEnd"/>
      <w:r w:rsidRPr="006914B0">
        <w:t>, _</w:t>
      </w:r>
      <w:proofErr w:type="spellStart"/>
      <w:r w:rsidRPr="006914B0">
        <w:t>process_log_task</w:t>
      </w:r>
      <w:proofErr w:type="spellEnd"/>
      <w:r w:rsidRPr="006914B0">
        <w:t xml:space="preserve">). Имитируется задержка обработки. </w:t>
      </w:r>
      <w:proofErr w:type="spellStart"/>
      <w:r w:rsidRPr="006914B0">
        <w:t>Воркер</w:t>
      </w:r>
      <w:proofErr w:type="spellEnd"/>
      <w:r w:rsidRPr="006914B0">
        <w:t xml:space="preserve"> работает в бесконечном цикле.</w:t>
      </w:r>
    </w:p>
    <w:p w14:paraId="6F286297" w14:textId="6E3A8BBC" w:rsidR="00EF3839" w:rsidRDefault="00EF3839" w:rsidP="009973C8">
      <w:pPr>
        <w:spacing w:line="240" w:lineRule="auto"/>
        <w:rPr>
          <w:lang w:val="ru-RU"/>
        </w:rPr>
      </w:pPr>
      <w:r w:rsidRPr="00EF3839">
        <w:t xml:space="preserve">Запущен отдельно </w:t>
      </w:r>
      <w:r w:rsidR="007E02AB">
        <w:rPr>
          <w:lang w:val="ru-RU"/>
        </w:rPr>
        <w:t>производитель</w:t>
      </w:r>
      <w:r>
        <w:rPr>
          <w:lang w:val="ru-RU"/>
        </w:rPr>
        <w:t xml:space="preserve">, </w:t>
      </w:r>
      <w:r w:rsidRPr="00EF3839">
        <w:t>который создает и помещает в очередь три примера задач</w:t>
      </w:r>
      <w:r>
        <w:rPr>
          <w:lang w:val="ru-RU"/>
        </w:rPr>
        <w:t>, как на рисунке 3.1.</w:t>
      </w:r>
    </w:p>
    <w:p w14:paraId="5C44187C" w14:textId="77777777" w:rsidR="00EF3839" w:rsidRDefault="00EF3839" w:rsidP="009973C8">
      <w:pPr>
        <w:spacing w:line="240" w:lineRule="auto"/>
        <w:ind w:firstLine="0"/>
        <w:rPr>
          <w:lang w:val="ru-RU"/>
        </w:rPr>
      </w:pPr>
    </w:p>
    <w:p w14:paraId="4606AE70" w14:textId="2D2654FE" w:rsidR="00EF3839" w:rsidRPr="00EF3839" w:rsidRDefault="00EF3839" w:rsidP="009973C8">
      <w:pPr>
        <w:spacing w:line="240" w:lineRule="auto"/>
        <w:ind w:firstLine="0"/>
        <w:jc w:val="center"/>
        <w:rPr>
          <w:lang w:val="ru-RU"/>
        </w:rPr>
      </w:pPr>
      <w:r w:rsidRPr="00EF3839">
        <w:rPr>
          <w:noProof/>
          <w:lang w:val="ru-RU"/>
        </w:rPr>
        <w:drawing>
          <wp:inline distT="0" distB="0" distL="0" distR="0" wp14:anchorId="4BF25513" wp14:editId="39FA168D">
            <wp:extent cx="5234940" cy="924537"/>
            <wp:effectExtent l="19050" t="19050" r="2286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545" cy="929059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CA3105" w14:textId="77777777" w:rsidR="006914B0" w:rsidRDefault="006914B0" w:rsidP="009973C8">
      <w:pPr>
        <w:spacing w:line="240" w:lineRule="auto"/>
      </w:pPr>
    </w:p>
    <w:p w14:paraId="14901D7C" w14:textId="77777777" w:rsidR="00EF3839" w:rsidRDefault="00EF3839" w:rsidP="009973C8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3.1 – Добавление задач в очередь</w:t>
      </w:r>
    </w:p>
    <w:p w14:paraId="4AC5F06F" w14:textId="77777777" w:rsidR="00EF3839" w:rsidRDefault="00EF3839" w:rsidP="009973C8">
      <w:pPr>
        <w:spacing w:line="240" w:lineRule="auto"/>
        <w:ind w:firstLine="0"/>
        <w:jc w:val="center"/>
        <w:rPr>
          <w:lang w:val="ru-RU"/>
        </w:rPr>
      </w:pPr>
    </w:p>
    <w:p w14:paraId="469AE88B" w14:textId="77777777" w:rsidR="00EF3839" w:rsidRDefault="00EF3839" w:rsidP="009973C8">
      <w:pPr>
        <w:spacing w:line="240" w:lineRule="auto"/>
        <w:rPr>
          <w:lang w:val="ru-RU"/>
        </w:rPr>
      </w:pPr>
      <w:r>
        <w:rPr>
          <w:lang w:val="ru-RU"/>
        </w:rPr>
        <w:tab/>
        <w:t xml:space="preserve">Убедиться в том, что задачи были действительно добавлены в очередь и находятся в базе данных (рисунок 3.2), важно для проверки корректности </w:t>
      </w:r>
      <w:proofErr w:type="spellStart"/>
      <w:r w:rsidRPr="006914B0">
        <w:t>TaskProducer</w:t>
      </w:r>
      <w:proofErr w:type="spellEnd"/>
      <w:r>
        <w:rPr>
          <w:lang w:val="ru-RU"/>
        </w:rPr>
        <w:t>.</w:t>
      </w:r>
    </w:p>
    <w:p w14:paraId="5D623845" w14:textId="77777777" w:rsidR="00EF3839" w:rsidRDefault="00EF3839" w:rsidP="009973C8">
      <w:pPr>
        <w:spacing w:line="240" w:lineRule="auto"/>
        <w:rPr>
          <w:lang w:val="ru-RU"/>
        </w:rPr>
      </w:pPr>
    </w:p>
    <w:p w14:paraId="76FB2EAA" w14:textId="77777777" w:rsidR="00EF3839" w:rsidRDefault="00EF3839" w:rsidP="009973C8">
      <w:pPr>
        <w:spacing w:line="240" w:lineRule="auto"/>
        <w:ind w:firstLine="0"/>
        <w:jc w:val="center"/>
      </w:pPr>
      <w:r w:rsidRPr="00EF3839">
        <w:rPr>
          <w:noProof/>
        </w:rPr>
        <w:drawing>
          <wp:inline distT="0" distB="0" distL="0" distR="0" wp14:anchorId="1DF65514" wp14:editId="704C78AA">
            <wp:extent cx="5722620" cy="734060"/>
            <wp:effectExtent l="19050" t="19050" r="11430" b="279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8" r="1988"/>
                    <a:stretch/>
                  </pic:blipFill>
                  <pic:spPr bwMode="auto">
                    <a:xfrm>
                      <a:off x="0" y="0"/>
                      <a:ext cx="5722620" cy="73406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F3839">
        <w:t xml:space="preserve"> </w:t>
      </w:r>
    </w:p>
    <w:p w14:paraId="5C3AA2F1" w14:textId="77777777" w:rsidR="00EF3839" w:rsidRDefault="00EF3839" w:rsidP="009973C8">
      <w:pPr>
        <w:spacing w:line="240" w:lineRule="auto"/>
        <w:ind w:firstLine="0"/>
        <w:jc w:val="center"/>
      </w:pPr>
    </w:p>
    <w:p w14:paraId="5089EDC9" w14:textId="33E4305F" w:rsidR="00EF3839" w:rsidRDefault="00EF3839" w:rsidP="009973C8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3.2 – Список задач в базе данных</w:t>
      </w:r>
    </w:p>
    <w:p w14:paraId="7D3246E5" w14:textId="77777777" w:rsidR="00EF3839" w:rsidRDefault="00EF3839" w:rsidP="009973C8">
      <w:pPr>
        <w:spacing w:line="240" w:lineRule="auto"/>
        <w:ind w:firstLine="0"/>
        <w:jc w:val="center"/>
      </w:pPr>
    </w:p>
    <w:p w14:paraId="665494E2" w14:textId="57172F40" w:rsidR="007E02AB" w:rsidRDefault="007E02AB" w:rsidP="009973C8">
      <w:pPr>
        <w:spacing w:line="240" w:lineRule="auto"/>
        <w:rPr>
          <w:lang w:val="ru-RU"/>
        </w:rPr>
      </w:pPr>
      <w:r>
        <w:rPr>
          <w:lang w:val="ru-RU"/>
        </w:rPr>
        <w:t xml:space="preserve">Помимо производителя, запущен также потребитель, </w:t>
      </w:r>
      <w:r w:rsidR="00EF3839" w:rsidRPr="00EF3839">
        <w:t>который последовательно их извлекает и обрабатывает, выводя информацию в консоль</w:t>
      </w:r>
      <w:r>
        <w:rPr>
          <w:lang w:val="ru-RU"/>
        </w:rPr>
        <w:t xml:space="preserve"> (рисунок 3.3).</w:t>
      </w:r>
    </w:p>
    <w:p w14:paraId="2F7C83A4" w14:textId="4AEE2D4D" w:rsidR="007E02AB" w:rsidRDefault="007E02AB" w:rsidP="009973C8">
      <w:pPr>
        <w:spacing w:line="240" w:lineRule="auto"/>
        <w:ind w:firstLine="0"/>
        <w:jc w:val="center"/>
        <w:rPr>
          <w:lang w:val="ru-RU"/>
        </w:rPr>
      </w:pPr>
      <w:r w:rsidRPr="007E02AB">
        <w:rPr>
          <w:noProof/>
          <w:lang w:val="ru-RU"/>
        </w:rPr>
        <w:drawing>
          <wp:inline distT="0" distB="0" distL="0" distR="0" wp14:anchorId="1537227C" wp14:editId="0441DA82">
            <wp:extent cx="4937760" cy="2540671"/>
            <wp:effectExtent l="19050" t="19050" r="15240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1" cy="2548513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4CB70B" w14:textId="50915D19" w:rsidR="007E02AB" w:rsidRDefault="007E02AB" w:rsidP="009973C8">
      <w:pPr>
        <w:spacing w:line="240" w:lineRule="auto"/>
        <w:ind w:firstLine="0"/>
        <w:jc w:val="center"/>
        <w:rPr>
          <w:lang w:val="ru-RU"/>
        </w:rPr>
      </w:pPr>
    </w:p>
    <w:p w14:paraId="5D8CACAA" w14:textId="5C657E62" w:rsidR="007E02AB" w:rsidRDefault="007E02AB" w:rsidP="009973C8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3.3 – Извлечение и обработка задач потребителем</w:t>
      </w:r>
    </w:p>
    <w:p w14:paraId="73AD61C5" w14:textId="3CAE5C8E" w:rsidR="007E02AB" w:rsidRDefault="007E02AB" w:rsidP="009973C8">
      <w:pPr>
        <w:spacing w:line="240" w:lineRule="auto"/>
        <w:ind w:firstLine="0"/>
        <w:jc w:val="center"/>
        <w:rPr>
          <w:lang w:val="ru-RU"/>
        </w:rPr>
      </w:pPr>
    </w:p>
    <w:p w14:paraId="08217D18" w14:textId="04C656F7" w:rsidR="007E02AB" w:rsidRDefault="007E02AB" w:rsidP="009973C8">
      <w:pPr>
        <w:spacing w:line="240" w:lineRule="auto"/>
        <w:rPr>
          <w:lang w:val="ru-RU"/>
        </w:rPr>
      </w:pPr>
      <w:r>
        <w:rPr>
          <w:lang w:val="ru-RU"/>
        </w:rPr>
        <w:t>Для реализации ограничения количества запросов р</w:t>
      </w:r>
      <w:r w:rsidRPr="007E02AB">
        <w:rPr>
          <w:lang w:val="ru-RU"/>
        </w:rPr>
        <w:t>еализован</w:t>
      </w:r>
      <w:r>
        <w:rPr>
          <w:lang w:val="ru-RU"/>
        </w:rPr>
        <w:t xml:space="preserve"> простой счётчик</w:t>
      </w:r>
      <w:r w:rsidRPr="007E02AB">
        <w:rPr>
          <w:lang w:val="ru-RU"/>
        </w:rPr>
        <w:t xml:space="preserve"> в методе </w:t>
      </w:r>
      <w:proofErr w:type="spellStart"/>
      <w:r w:rsidRPr="007E02AB">
        <w:rPr>
          <w:lang w:val="ru-RU"/>
        </w:rPr>
        <w:t>check_simple</w:t>
      </w:r>
      <w:proofErr w:type="spellEnd"/>
      <w:r w:rsidRPr="007E02AB">
        <w:rPr>
          <w:lang w:val="ru-RU"/>
        </w:rPr>
        <w:t xml:space="preserve">. Ключ формируется по шаблону </w:t>
      </w:r>
      <w:proofErr w:type="spellStart"/>
      <w:proofErr w:type="gramStart"/>
      <w:r w:rsidRPr="007E02AB">
        <w:rPr>
          <w:lang w:val="ru-RU"/>
        </w:rPr>
        <w:t>rate</w:t>
      </w:r>
      <w:proofErr w:type="spellEnd"/>
      <w:r w:rsidRPr="007E02AB">
        <w:rPr>
          <w:lang w:val="ru-RU"/>
        </w:rPr>
        <w:t>:{</w:t>
      </w:r>
      <w:proofErr w:type="spellStart"/>
      <w:proofErr w:type="gramEnd"/>
      <w:r w:rsidRPr="007E02AB">
        <w:rPr>
          <w:lang w:val="ru-RU"/>
        </w:rPr>
        <w:t>user_id</w:t>
      </w:r>
      <w:proofErr w:type="spellEnd"/>
      <w:r w:rsidRPr="007E02AB">
        <w:rPr>
          <w:lang w:val="ru-RU"/>
        </w:rPr>
        <w:t>}:{</w:t>
      </w:r>
      <w:proofErr w:type="spellStart"/>
      <w:r w:rsidRPr="007E02AB">
        <w:rPr>
          <w:lang w:val="ru-RU"/>
        </w:rPr>
        <w:t>window_start</w:t>
      </w:r>
      <w:proofErr w:type="spellEnd"/>
      <w:r w:rsidRPr="007E02AB">
        <w:rPr>
          <w:lang w:val="ru-RU"/>
        </w:rPr>
        <w:t xml:space="preserve">}, где </w:t>
      </w:r>
      <w:proofErr w:type="spellStart"/>
      <w:r w:rsidRPr="007E02AB">
        <w:rPr>
          <w:lang w:val="ru-RU"/>
        </w:rPr>
        <w:t>window_start</w:t>
      </w:r>
      <w:proofErr w:type="spellEnd"/>
      <w:r w:rsidRPr="007E02AB">
        <w:rPr>
          <w:lang w:val="ru-RU"/>
        </w:rPr>
        <w:t xml:space="preserve"> </w:t>
      </w:r>
      <w:r>
        <w:rPr>
          <w:lang w:val="ru-RU"/>
        </w:rPr>
        <w:t>–</w:t>
      </w:r>
      <w:r w:rsidRPr="007E02AB">
        <w:rPr>
          <w:lang w:val="ru-RU"/>
        </w:rPr>
        <w:t xml:space="preserve"> целая часть от деления текущего времени на длину окна. При каждом запросе выполняется атомарная операция: INCR для увеличения счетчика и EXPIRE для установки TTL, равного длине окна (если счетчик был равен 1). Если значение счетчика превышает лимит, запрос отклоняется</w:t>
      </w:r>
      <w:r>
        <w:rPr>
          <w:lang w:val="ru-RU"/>
        </w:rPr>
        <w:t>, собственно, всё как на рисунке 3.4.</w:t>
      </w:r>
    </w:p>
    <w:p w14:paraId="0C74D45A" w14:textId="4802EBB1" w:rsidR="007E02AB" w:rsidRDefault="007E02AB" w:rsidP="009973C8">
      <w:pPr>
        <w:spacing w:line="240" w:lineRule="auto"/>
        <w:rPr>
          <w:lang w:val="ru-RU"/>
        </w:rPr>
      </w:pPr>
    </w:p>
    <w:p w14:paraId="3318B45A" w14:textId="7C7A64C1" w:rsidR="007E02AB" w:rsidRDefault="007E02AB" w:rsidP="009973C8">
      <w:pPr>
        <w:spacing w:line="240" w:lineRule="auto"/>
        <w:ind w:firstLine="0"/>
        <w:jc w:val="center"/>
        <w:rPr>
          <w:lang w:val="ru-RU"/>
        </w:rPr>
      </w:pPr>
      <w:r w:rsidRPr="007E02AB">
        <w:rPr>
          <w:noProof/>
          <w:lang w:val="ru-RU"/>
        </w:rPr>
        <w:drawing>
          <wp:inline distT="0" distB="0" distL="0" distR="0" wp14:anchorId="6876B1F4" wp14:editId="78DB7269">
            <wp:extent cx="2894901" cy="1962150"/>
            <wp:effectExtent l="19050" t="19050" r="2032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70"/>
                    <a:stretch/>
                  </pic:blipFill>
                  <pic:spPr bwMode="auto">
                    <a:xfrm>
                      <a:off x="0" y="0"/>
                      <a:ext cx="2933505" cy="19883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84735" w14:textId="6750A946" w:rsidR="00A16DE7" w:rsidRDefault="00A16DE7" w:rsidP="009973C8">
      <w:pPr>
        <w:spacing w:line="240" w:lineRule="auto"/>
        <w:ind w:firstLine="0"/>
        <w:jc w:val="center"/>
        <w:rPr>
          <w:lang w:val="ru-RU"/>
        </w:rPr>
      </w:pPr>
    </w:p>
    <w:p w14:paraId="1C7AC75C" w14:textId="1909DA46" w:rsidR="00A16DE7" w:rsidRDefault="00A16DE7" w:rsidP="009973C8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3.4 – Ограничение количества запросов счётчиком</w:t>
      </w:r>
    </w:p>
    <w:p w14:paraId="0DA72E9F" w14:textId="77777777" w:rsidR="007E02AB" w:rsidRDefault="007E02AB" w:rsidP="009973C8">
      <w:pPr>
        <w:spacing w:line="240" w:lineRule="auto"/>
        <w:rPr>
          <w:lang w:val="ru-RU"/>
        </w:rPr>
      </w:pPr>
    </w:p>
    <w:p w14:paraId="23C852A4" w14:textId="1F78B4AE" w:rsidR="007E02AB" w:rsidRDefault="007E02AB" w:rsidP="009973C8">
      <w:pPr>
        <w:spacing w:line="240" w:lineRule="auto"/>
        <w:rPr>
          <w:lang w:val="ru-RU"/>
        </w:rPr>
      </w:pPr>
      <w:r>
        <w:rPr>
          <w:lang w:val="ru-RU"/>
        </w:rPr>
        <w:t>Прошлый рисунок не придаёт полной ясности, поэтому следует сослаться ещё на рисунок 3.5, где можно увидеть, что попадает в базу данных.</w:t>
      </w:r>
    </w:p>
    <w:p w14:paraId="74B82A29" w14:textId="58365483" w:rsidR="007E02AB" w:rsidRDefault="007E02AB" w:rsidP="009973C8">
      <w:pPr>
        <w:spacing w:line="240" w:lineRule="auto"/>
        <w:rPr>
          <w:lang w:val="ru-RU"/>
        </w:rPr>
      </w:pPr>
    </w:p>
    <w:p w14:paraId="37551BE7" w14:textId="387D974A" w:rsidR="007E02AB" w:rsidRDefault="007E02AB" w:rsidP="009973C8">
      <w:pPr>
        <w:spacing w:line="240" w:lineRule="auto"/>
        <w:ind w:firstLine="0"/>
        <w:jc w:val="center"/>
        <w:rPr>
          <w:lang w:val="ru-RU"/>
        </w:rPr>
      </w:pPr>
      <w:r w:rsidRPr="007E02AB">
        <w:rPr>
          <w:noProof/>
          <w:lang w:val="ru-RU"/>
        </w:rPr>
        <w:drawing>
          <wp:inline distT="0" distB="0" distL="0" distR="0" wp14:anchorId="4AFDC9B8" wp14:editId="67173AD5">
            <wp:extent cx="5262769" cy="605790"/>
            <wp:effectExtent l="19050" t="19050" r="14605" b="228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24" b="-1"/>
                    <a:stretch/>
                  </pic:blipFill>
                  <pic:spPr bwMode="auto">
                    <a:xfrm>
                      <a:off x="0" y="0"/>
                      <a:ext cx="5339746" cy="614651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37C78" w14:textId="088D0F59" w:rsidR="006914B0" w:rsidRDefault="006914B0" w:rsidP="009973C8">
      <w:pPr>
        <w:spacing w:line="240" w:lineRule="auto"/>
      </w:pPr>
    </w:p>
    <w:p w14:paraId="726C1406" w14:textId="280D8E0E" w:rsidR="00A16DE7" w:rsidRDefault="00A16DE7" w:rsidP="009973C8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3.5 – Значение счётчика в базе данных</w:t>
      </w:r>
    </w:p>
    <w:p w14:paraId="2B0F7C57" w14:textId="42FCC188" w:rsidR="00A16DE7" w:rsidRDefault="00A16DE7" w:rsidP="009973C8">
      <w:pPr>
        <w:spacing w:line="240" w:lineRule="auto"/>
        <w:rPr>
          <w:lang w:val="ru-RU"/>
        </w:rPr>
      </w:pPr>
      <w:r w:rsidRPr="00A16DE7">
        <w:rPr>
          <w:lang w:val="ru-RU"/>
        </w:rPr>
        <w:t xml:space="preserve">Скользящее окно на </w:t>
      </w:r>
      <w:proofErr w:type="spellStart"/>
      <w:r w:rsidRPr="00A16DE7">
        <w:rPr>
          <w:lang w:val="ru-RU"/>
        </w:rPr>
        <w:t>Sorted</w:t>
      </w:r>
      <w:proofErr w:type="spellEnd"/>
      <w:r w:rsidRPr="00A16DE7">
        <w:rPr>
          <w:lang w:val="ru-RU"/>
        </w:rPr>
        <w:t xml:space="preserve"> </w:t>
      </w:r>
      <w:proofErr w:type="spellStart"/>
      <w:r w:rsidRPr="00A16DE7">
        <w:rPr>
          <w:lang w:val="ru-RU"/>
        </w:rPr>
        <w:t>Set</w:t>
      </w:r>
      <w:proofErr w:type="spellEnd"/>
      <w:r w:rsidRPr="00A16DE7">
        <w:rPr>
          <w:lang w:val="ru-RU"/>
        </w:rPr>
        <w:t xml:space="preserve"> </w:t>
      </w:r>
      <w:r>
        <w:rPr>
          <w:lang w:val="ru-RU"/>
        </w:rPr>
        <w:t>р</w:t>
      </w:r>
      <w:r w:rsidRPr="00A16DE7">
        <w:rPr>
          <w:lang w:val="ru-RU"/>
        </w:rPr>
        <w:t>еализова</w:t>
      </w:r>
      <w:r>
        <w:rPr>
          <w:lang w:val="ru-RU"/>
        </w:rPr>
        <w:t>но</w:t>
      </w:r>
      <w:r w:rsidRPr="00A16DE7">
        <w:rPr>
          <w:lang w:val="ru-RU"/>
        </w:rPr>
        <w:t xml:space="preserve"> в методе </w:t>
      </w:r>
      <w:proofErr w:type="spellStart"/>
      <w:r w:rsidRPr="00A16DE7">
        <w:rPr>
          <w:lang w:val="ru-RU"/>
        </w:rPr>
        <w:t>check_sliding</w:t>
      </w:r>
      <w:proofErr w:type="spellEnd"/>
      <w:r w:rsidRPr="00A16DE7">
        <w:rPr>
          <w:lang w:val="ru-RU"/>
        </w:rPr>
        <w:t xml:space="preserve">. Используется ключ </w:t>
      </w:r>
      <w:proofErr w:type="spellStart"/>
      <w:r w:rsidRPr="00A16DE7">
        <w:rPr>
          <w:lang w:val="ru-RU"/>
        </w:rPr>
        <w:t>rate_</w:t>
      </w:r>
      <w:proofErr w:type="gramStart"/>
      <w:r w:rsidRPr="00A16DE7">
        <w:rPr>
          <w:lang w:val="ru-RU"/>
        </w:rPr>
        <w:t>slide</w:t>
      </w:r>
      <w:proofErr w:type="spellEnd"/>
      <w:r w:rsidRPr="00A16DE7">
        <w:rPr>
          <w:lang w:val="ru-RU"/>
        </w:rPr>
        <w:t>:{</w:t>
      </w:r>
      <w:proofErr w:type="spellStart"/>
      <w:proofErr w:type="gramEnd"/>
      <w:r w:rsidRPr="00A16DE7">
        <w:rPr>
          <w:lang w:val="ru-RU"/>
        </w:rPr>
        <w:t>user_id</w:t>
      </w:r>
      <w:proofErr w:type="spellEnd"/>
      <w:r w:rsidRPr="00A16DE7">
        <w:rPr>
          <w:lang w:val="ru-RU"/>
        </w:rPr>
        <w:t xml:space="preserve">} и структура </w:t>
      </w:r>
      <w:proofErr w:type="spellStart"/>
      <w:r w:rsidRPr="00A16DE7">
        <w:rPr>
          <w:lang w:val="ru-RU"/>
        </w:rPr>
        <w:t>Sorted</w:t>
      </w:r>
      <w:proofErr w:type="spellEnd"/>
      <w:r w:rsidRPr="00A16DE7">
        <w:rPr>
          <w:lang w:val="ru-RU"/>
        </w:rPr>
        <w:t xml:space="preserve"> </w:t>
      </w:r>
      <w:proofErr w:type="spellStart"/>
      <w:r w:rsidRPr="00A16DE7">
        <w:rPr>
          <w:lang w:val="ru-RU"/>
        </w:rPr>
        <w:t>Set</w:t>
      </w:r>
      <w:proofErr w:type="spellEnd"/>
      <w:r w:rsidRPr="00A16DE7">
        <w:rPr>
          <w:lang w:val="ru-RU"/>
        </w:rPr>
        <w:t xml:space="preserve">, где в качестве </w:t>
      </w:r>
      <w:proofErr w:type="spellStart"/>
      <w:r w:rsidRPr="00A16DE7">
        <w:rPr>
          <w:lang w:val="ru-RU"/>
        </w:rPr>
        <w:t>score</w:t>
      </w:r>
      <w:proofErr w:type="spellEnd"/>
      <w:r w:rsidRPr="00A16DE7">
        <w:rPr>
          <w:lang w:val="ru-RU"/>
        </w:rPr>
        <w:t xml:space="preserve"> хранится временная метка запроса (</w:t>
      </w:r>
      <w:proofErr w:type="spellStart"/>
      <w:r w:rsidRPr="00A16DE7">
        <w:rPr>
          <w:lang w:val="ru-RU"/>
        </w:rPr>
        <w:t>timestamp</w:t>
      </w:r>
      <w:proofErr w:type="spellEnd"/>
      <w:r w:rsidRPr="00A16DE7">
        <w:rPr>
          <w:lang w:val="ru-RU"/>
        </w:rPr>
        <w:t xml:space="preserve">). Логика инкапсулирована в </w:t>
      </w:r>
      <w:proofErr w:type="spellStart"/>
      <w:r w:rsidRPr="00A16DE7">
        <w:rPr>
          <w:lang w:val="ru-RU"/>
        </w:rPr>
        <w:t>Lua</w:t>
      </w:r>
      <w:proofErr w:type="spellEnd"/>
      <w:r w:rsidRPr="00A16DE7">
        <w:rPr>
          <w:lang w:val="ru-RU"/>
        </w:rPr>
        <w:t xml:space="preserve">-скрипт для гарантии атомарности. </w:t>
      </w:r>
      <w:r>
        <w:rPr>
          <w:lang w:val="ru-RU"/>
        </w:rPr>
        <w:t xml:space="preserve">В результате выполнения функции демонстрации получим </w:t>
      </w:r>
      <w:r>
        <w:rPr>
          <w:lang w:val="en-US"/>
        </w:rPr>
        <w:t>Sorted</w:t>
      </w:r>
      <w:r w:rsidRPr="00A16DE7">
        <w:rPr>
          <w:lang w:val="ru-RU"/>
        </w:rPr>
        <w:t xml:space="preserve"> </w:t>
      </w:r>
      <w:r>
        <w:rPr>
          <w:lang w:val="en-US"/>
        </w:rPr>
        <w:t>Set</w:t>
      </w:r>
      <w:r>
        <w:rPr>
          <w:lang w:val="ru-RU"/>
        </w:rPr>
        <w:t>,</w:t>
      </w:r>
      <w:r w:rsidRPr="00A16DE7">
        <w:rPr>
          <w:lang w:val="ru-RU"/>
        </w:rPr>
        <w:t xml:space="preserve"> </w:t>
      </w:r>
      <w:r>
        <w:rPr>
          <w:lang w:val="ru-RU"/>
        </w:rPr>
        <w:t>представленный на рисунке 3.6</w:t>
      </w:r>
    </w:p>
    <w:p w14:paraId="759948CF" w14:textId="148B1534" w:rsidR="00A16DE7" w:rsidRDefault="00A16DE7" w:rsidP="009973C8">
      <w:pPr>
        <w:spacing w:line="240" w:lineRule="auto"/>
        <w:rPr>
          <w:lang w:val="ru-RU"/>
        </w:rPr>
      </w:pPr>
    </w:p>
    <w:p w14:paraId="36B923DD" w14:textId="7C2C956B" w:rsidR="00A16DE7" w:rsidRDefault="00A16DE7" w:rsidP="009973C8">
      <w:pPr>
        <w:spacing w:line="240" w:lineRule="auto"/>
        <w:ind w:firstLine="0"/>
        <w:rPr>
          <w:lang w:val="ru-RU"/>
        </w:rPr>
      </w:pPr>
      <w:r w:rsidRPr="00A16DE7">
        <w:rPr>
          <w:noProof/>
          <w:lang w:val="ru-RU"/>
        </w:rPr>
        <w:drawing>
          <wp:inline distT="0" distB="0" distL="0" distR="0" wp14:anchorId="418B1673" wp14:editId="4BA67550">
            <wp:extent cx="5792113" cy="1127760"/>
            <wp:effectExtent l="19050" t="19050" r="18415" b="152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1" t="5240" r="2502"/>
                    <a:stretch/>
                  </pic:blipFill>
                  <pic:spPr bwMode="auto">
                    <a:xfrm>
                      <a:off x="0" y="0"/>
                      <a:ext cx="5793019" cy="1127936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D1F95" w14:textId="4197D5D4" w:rsidR="00A16DE7" w:rsidRDefault="00A16DE7" w:rsidP="009973C8">
      <w:pPr>
        <w:spacing w:line="240" w:lineRule="auto"/>
        <w:ind w:firstLine="0"/>
        <w:rPr>
          <w:lang w:val="ru-RU"/>
        </w:rPr>
      </w:pPr>
    </w:p>
    <w:p w14:paraId="32FC6B2C" w14:textId="51B02DBA" w:rsidR="00A16DE7" w:rsidRPr="009973C8" w:rsidRDefault="00A16DE7" w:rsidP="009973C8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3.6 – Скользящее окно на </w:t>
      </w:r>
      <w:r>
        <w:rPr>
          <w:lang w:val="en-US"/>
        </w:rPr>
        <w:t>Sorted</w:t>
      </w:r>
      <w:r w:rsidRPr="00A16DE7">
        <w:rPr>
          <w:lang w:val="ru-RU"/>
        </w:rPr>
        <w:t xml:space="preserve"> </w:t>
      </w:r>
      <w:r>
        <w:rPr>
          <w:lang w:val="en-US"/>
        </w:rPr>
        <w:t>Set</w:t>
      </w:r>
    </w:p>
    <w:p w14:paraId="17C0E453" w14:textId="00360539" w:rsidR="006914B0" w:rsidRPr="009973C8" w:rsidRDefault="00A16DE7" w:rsidP="009973C8">
      <w:pPr>
        <w:spacing w:line="240" w:lineRule="auto"/>
        <w:rPr>
          <w:lang w:val="ru-RU"/>
        </w:rPr>
      </w:pPr>
      <w:r w:rsidRPr="009973C8">
        <w:rPr>
          <w:lang w:val="ru-RU"/>
        </w:rPr>
        <w:br w:type="page"/>
      </w:r>
    </w:p>
    <w:p w14:paraId="71C6557C" w14:textId="77777777" w:rsidR="004F4B0D" w:rsidRPr="0011603A" w:rsidRDefault="00BF0396" w:rsidP="009973C8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r w:rsidRPr="0011603A">
        <w:rPr>
          <w:sz w:val="28"/>
          <w:szCs w:val="28"/>
        </w:rPr>
        <w:t>ВЫВОД</w:t>
      </w:r>
    </w:p>
    <w:p w14:paraId="60CA62C4" w14:textId="77777777" w:rsidR="004F4B0D" w:rsidRPr="0011603A" w:rsidRDefault="004F4B0D" w:rsidP="009973C8">
      <w:pPr>
        <w:spacing w:line="240" w:lineRule="auto"/>
      </w:pPr>
    </w:p>
    <w:p w14:paraId="25998370" w14:textId="77777777" w:rsidR="00A16DE7" w:rsidRDefault="00A16DE7" w:rsidP="009973C8">
      <w:pPr>
        <w:spacing w:line="240" w:lineRule="auto"/>
        <w:ind w:firstLine="720"/>
        <w:rPr>
          <w:lang w:val="ru-RU"/>
        </w:rPr>
      </w:pPr>
      <w:r w:rsidRPr="00A16DE7">
        <w:t>В ходе лабораторной работы</w:t>
      </w:r>
      <w:r>
        <w:rPr>
          <w:lang w:val="ru-RU"/>
        </w:rPr>
        <w:t xml:space="preserve"> </w:t>
      </w:r>
      <w:r w:rsidRPr="00A16DE7">
        <w:t xml:space="preserve">продемонстрировано использование структуры List в качестве простой, но эффективной очереди сообщений. Реализация показала возможность организации асинхронной обработки фоновых задач (отправка </w:t>
      </w:r>
      <w:proofErr w:type="spellStart"/>
      <w:r w:rsidRPr="00A16DE7">
        <w:t>email</w:t>
      </w:r>
      <w:proofErr w:type="spellEnd"/>
      <w:r w:rsidRPr="00A16DE7">
        <w:t>, обработка заказов, логирование)</w:t>
      </w:r>
      <w:r>
        <w:rPr>
          <w:lang w:val="ru-RU"/>
        </w:rPr>
        <w:t>.</w:t>
      </w:r>
    </w:p>
    <w:p w14:paraId="2CCE64F1" w14:textId="77777777" w:rsidR="00A16DE7" w:rsidRDefault="00A16DE7" w:rsidP="009973C8">
      <w:pPr>
        <w:spacing w:line="240" w:lineRule="auto"/>
        <w:ind w:firstLine="720"/>
      </w:pPr>
      <w:r w:rsidRPr="00A16DE7">
        <w:t xml:space="preserve"> </w:t>
      </w:r>
      <w:r>
        <w:rPr>
          <w:lang w:val="ru-RU"/>
        </w:rPr>
        <w:t>Р</w:t>
      </w:r>
      <w:proofErr w:type="spellStart"/>
      <w:r w:rsidRPr="00A16DE7">
        <w:t>еализованы</w:t>
      </w:r>
      <w:proofErr w:type="spellEnd"/>
      <w:r w:rsidRPr="00A16DE7">
        <w:t xml:space="preserve"> и сравнены два классических алгоритма ограничения запросов. Простой счетчик с TTL эффективен и прост в реализации</w:t>
      </w:r>
      <w:r>
        <w:rPr>
          <w:lang w:val="ru-RU"/>
        </w:rPr>
        <w:t xml:space="preserve"> и а</w:t>
      </w:r>
      <w:proofErr w:type="spellStart"/>
      <w:r w:rsidRPr="00A16DE7">
        <w:t>лгоритм</w:t>
      </w:r>
      <w:proofErr w:type="spellEnd"/>
      <w:r w:rsidRPr="00A16DE7">
        <w:t xml:space="preserve"> скользящего окна, реализованный на </w:t>
      </w:r>
      <w:proofErr w:type="spellStart"/>
      <w:r w:rsidRPr="00A16DE7">
        <w:t>Sorted</w:t>
      </w:r>
      <w:proofErr w:type="spellEnd"/>
      <w:r w:rsidRPr="00A16DE7">
        <w:t xml:space="preserve"> </w:t>
      </w:r>
      <w:proofErr w:type="spellStart"/>
      <w:r w:rsidRPr="00A16DE7">
        <w:t>Set</w:t>
      </w:r>
      <w:proofErr w:type="spellEnd"/>
      <w:r w:rsidRPr="00A16DE7">
        <w:t xml:space="preserve"> с атомарным </w:t>
      </w:r>
      <w:proofErr w:type="spellStart"/>
      <w:r w:rsidRPr="00A16DE7">
        <w:t>Lua</w:t>
      </w:r>
      <w:proofErr w:type="spellEnd"/>
      <w:r w:rsidRPr="00A16DE7">
        <w:t>-скриптом.</w:t>
      </w:r>
    </w:p>
    <w:p w14:paraId="0A1B6C2A" w14:textId="5785F79A" w:rsidR="004F4B0D" w:rsidRPr="0011603A" w:rsidRDefault="00A16DE7" w:rsidP="009973C8">
      <w:pPr>
        <w:spacing w:line="240" w:lineRule="auto"/>
        <w:ind w:firstLine="720"/>
      </w:pPr>
      <w:proofErr w:type="spellStart"/>
      <w:r w:rsidRPr="00A16DE7">
        <w:t>Redis</w:t>
      </w:r>
      <w:proofErr w:type="spellEnd"/>
      <w:r w:rsidRPr="00A16DE7">
        <w:t xml:space="preserve">, работающий с данными в памяти, показал себя как идеальный инструмент для таких сценариев благодаря своей исключительной скорости. </w:t>
      </w:r>
      <w:proofErr w:type="spellStart"/>
      <w:r w:rsidRPr="00A16DE7">
        <w:t>Redis</w:t>
      </w:r>
      <w:proofErr w:type="spellEnd"/>
      <w:r w:rsidRPr="00A16DE7">
        <w:t xml:space="preserve"> предоставляет минималистичные, но мощные примитивы (List, </w:t>
      </w:r>
      <w:proofErr w:type="spellStart"/>
      <w:r w:rsidRPr="00A16DE7">
        <w:t>Sorted</w:t>
      </w:r>
      <w:proofErr w:type="spellEnd"/>
      <w:r w:rsidRPr="00A16DE7">
        <w:t xml:space="preserve"> </w:t>
      </w:r>
      <w:proofErr w:type="spellStart"/>
      <w:r w:rsidRPr="00A16DE7">
        <w:t>Set</w:t>
      </w:r>
      <w:proofErr w:type="spellEnd"/>
      <w:r w:rsidRPr="00A16DE7">
        <w:t xml:space="preserve">, ключи с TTL), которые в сочетании с различными клиентскими библиотеками позволяют быстро реализовывать сложные паттерны распределенных систем без привлечения тяжеловесных специализированных брокеров или систем координации. Таким образом, </w:t>
      </w:r>
      <w:proofErr w:type="spellStart"/>
      <w:r w:rsidRPr="00A16DE7">
        <w:t>Redis</w:t>
      </w:r>
      <w:proofErr w:type="spellEnd"/>
      <w:r w:rsidRPr="00A16DE7">
        <w:t xml:space="preserve"> является универсальным инструментом, который может выполнять не только функцию кэша, но и выступать в качестве полноценного компонента для организации асинхронной коммуникации, управления нагрузкой и обеспечения контроля доступа в современных распределенных приложениях.</w:t>
      </w:r>
    </w:p>
    <w:sectPr w:rsidR="004F4B0D" w:rsidRPr="0011603A">
      <w:footerReference w:type="default" r:id="rId14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3981A" w14:textId="77777777" w:rsidR="00E2299C" w:rsidRDefault="00E2299C">
      <w:pPr>
        <w:spacing w:line="240" w:lineRule="auto"/>
      </w:pPr>
      <w:r>
        <w:separator/>
      </w:r>
    </w:p>
  </w:endnote>
  <w:endnote w:type="continuationSeparator" w:id="0">
    <w:p w14:paraId="213F55C4" w14:textId="77777777" w:rsidR="00E2299C" w:rsidRDefault="00E229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05F3F" w14:textId="77777777" w:rsidR="004F4B0D" w:rsidRDefault="00BF039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08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58DF5" w14:textId="77777777" w:rsidR="00E2299C" w:rsidRDefault="00E2299C">
      <w:pPr>
        <w:spacing w:line="240" w:lineRule="auto"/>
      </w:pPr>
      <w:r>
        <w:separator/>
      </w:r>
    </w:p>
  </w:footnote>
  <w:footnote w:type="continuationSeparator" w:id="0">
    <w:p w14:paraId="0EAD6F40" w14:textId="77777777" w:rsidR="00E2299C" w:rsidRDefault="00E229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61DDA"/>
    <w:multiLevelType w:val="multilevel"/>
    <w:tmpl w:val="E4A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FB6429"/>
    <w:multiLevelType w:val="hybridMultilevel"/>
    <w:tmpl w:val="A5202AE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43E271F1"/>
    <w:multiLevelType w:val="hybridMultilevel"/>
    <w:tmpl w:val="CCE29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4142ABA">
      <w:start w:val="1"/>
      <w:numFmt w:val="decimal"/>
      <w:lvlText w:val="6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1C0D6D"/>
    <w:multiLevelType w:val="multilevel"/>
    <w:tmpl w:val="7B1678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62FD5848"/>
    <w:multiLevelType w:val="hybridMultilevel"/>
    <w:tmpl w:val="63F4269C"/>
    <w:lvl w:ilvl="0" w:tplc="E662D1F6">
      <w:start w:val="4"/>
      <w:numFmt w:val="bullet"/>
      <w:lvlText w:val="–"/>
      <w:lvlJc w:val="left"/>
      <w:pPr>
        <w:ind w:left="1069" w:hanging="360"/>
      </w:pPr>
      <w:rPr>
        <w:rFonts w:ascii="Times New Roman" w:eastAsia="Gungsuh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F81541E"/>
    <w:multiLevelType w:val="multilevel"/>
    <w:tmpl w:val="8814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0D"/>
    <w:rsid w:val="00094FF8"/>
    <w:rsid w:val="000F3690"/>
    <w:rsid w:val="00103C96"/>
    <w:rsid w:val="0011603A"/>
    <w:rsid w:val="00152427"/>
    <w:rsid w:val="001B5587"/>
    <w:rsid w:val="001F05C0"/>
    <w:rsid w:val="0020676D"/>
    <w:rsid w:val="00240616"/>
    <w:rsid w:val="00266059"/>
    <w:rsid w:val="0030608F"/>
    <w:rsid w:val="003304A8"/>
    <w:rsid w:val="00375D9B"/>
    <w:rsid w:val="004401B8"/>
    <w:rsid w:val="004F4B0D"/>
    <w:rsid w:val="00576B48"/>
    <w:rsid w:val="005963CD"/>
    <w:rsid w:val="005A2261"/>
    <w:rsid w:val="005A298B"/>
    <w:rsid w:val="005A67C7"/>
    <w:rsid w:val="005C3F38"/>
    <w:rsid w:val="005F4017"/>
    <w:rsid w:val="006024E2"/>
    <w:rsid w:val="00630A1E"/>
    <w:rsid w:val="006914B0"/>
    <w:rsid w:val="006D0C1B"/>
    <w:rsid w:val="006D5BBC"/>
    <w:rsid w:val="006D6335"/>
    <w:rsid w:val="00774706"/>
    <w:rsid w:val="007A2D96"/>
    <w:rsid w:val="007C785C"/>
    <w:rsid w:val="007D67E4"/>
    <w:rsid w:val="007E02AB"/>
    <w:rsid w:val="007E1B44"/>
    <w:rsid w:val="00804CE6"/>
    <w:rsid w:val="00821A29"/>
    <w:rsid w:val="008471B0"/>
    <w:rsid w:val="00873890"/>
    <w:rsid w:val="00884D70"/>
    <w:rsid w:val="00893CBF"/>
    <w:rsid w:val="008B6B87"/>
    <w:rsid w:val="008F3530"/>
    <w:rsid w:val="00982985"/>
    <w:rsid w:val="009973C8"/>
    <w:rsid w:val="00A1300F"/>
    <w:rsid w:val="00A16DE7"/>
    <w:rsid w:val="00A31D1E"/>
    <w:rsid w:val="00A5423E"/>
    <w:rsid w:val="00A672E4"/>
    <w:rsid w:val="00A92E9A"/>
    <w:rsid w:val="00AA402D"/>
    <w:rsid w:val="00AB3457"/>
    <w:rsid w:val="00AB7CAC"/>
    <w:rsid w:val="00AD168F"/>
    <w:rsid w:val="00BA6DCE"/>
    <w:rsid w:val="00BF0396"/>
    <w:rsid w:val="00C02067"/>
    <w:rsid w:val="00C0219B"/>
    <w:rsid w:val="00C14570"/>
    <w:rsid w:val="00C2243F"/>
    <w:rsid w:val="00C31396"/>
    <w:rsid w:val="00C42D7B"/>
    <w:rsid w:val="00C55E57"/>
    <w:rsid w:val="00C57C4C"/>
    <w:rsid w:val="00C73841"/>
    <w:rsid w:val="00C82591"/>
    <w:rsid w:val="00C847ED"/>
    <w:rsid w:val="00CB66C6"/>
    <w:rsid w:val="00CC3440"/>
    <w:rsid w:val="00CF7280"/>
    <w:rsid w:val="00D235EA"/>
    <w:rsid w:val="00DB6CD1"/>
    <w:rsid w:val="00DD4087"/>
    <w:rsid w:val="00DF12B3"/>
    <w:rsid w:val="00E07A56"/>
    <w:rsid w:val="00E2299C"/>
    <w:rsid w:val="00E44F8B"/>
    <w:rsid w:val="00E73EB9"/>
    <w:rsid w:val="00E92F4B"/>
    <w:rsid w:val="00EA5240"/>
    <w:rsid w:val="00EF3839"/>
    <w:rsid w:val="00F17867"/>
    <w:rsid w:val="00F46A33"/>
    <w:rsid w:val="00F655D1"/>
    <w:rsid w:val="00F92CAD"/>
    <w:rsid w:val="00FF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748B"/>
  <w15:docId w15:val="{868A21D1-FB22-489A-91E0-48AEB715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uiPriority w:val="11"/>
    <w:qFormat/>
    <w:pPr>
      <w:tabs>
        <w:tab w:val="right" w:pos="9072"/>
      </w:tabs>
      <w:spacing w:before="120" w:after="120" w:line="240" w:lineRule="auto"/>
    </w:pPr>
    <w:rPr>
      <w:i/>
    </w:rPr>
  </w:style>
  <w:style w:type="table" w:customStyle="1" w:styleId="10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C57C4C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821A2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table" w:styleId="a7">
    <w:name w:val="Table Grid"/>
    <w:basedOn w:val="a1"/>
    <w:uiPriority w:val="39"/>
    <w:rsid w:val="00821A29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AE395-5F2B-4F25-B4CF-AA3D9D78F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1517</TotalTime>
  <Pages>7</Pages>
  <Words>1064</Words>
  <Characters>6067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1 ИНДИВИДУАЛЬНОЕ ЗАДАНИЕ</vt:lpstr>
      <vt:lpstr>ВЫВОД</vt:lpstr>
    </vt:vector>
  </TitlesOfParts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KOXAN</dc:creator>
  <cp:keywords/>
  <dc:description/>
  <cp:lastModifiedBy>Артём Кохан</cp:lastModifiedBy>
  <cp:revision>13</cp:revision>
  <cp:lastPrinted>2026-02-01T12:56:00Z</cp:lastPrinted>
  <dcterms:created xsi:type="dcterms:W3CDTF">2026-01-25T11:47:00Z</dcterms:created>
  <dcterms:modified xsi:type="dcterms:W3CDTF">2026-02-05T21:10:00Z</dcterms:modified>
</cp:coreProperties>
</file>