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9EBF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Министерство образования Республики Беларусь</w:t>
      </w:r>
    </w:p>
    <w:p w14:paraId="5C47CC44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Учреждение образования «Белорусский государственный университет</w:t>
      </w:r>
    </w:p>
    <w:p w14:paraId="49744676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информатики и радиоэлектроники»</w:t>
      </w:r>
    </w:p>
    <w:p w14:paraId="0CBFFD14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3C5CA46F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Факультет компьютерных систем и сетей</w:t>
      </w:r>
    </w:p>
    <w:p w14:paraId="78E70331" w14:textId="77777777" w:rsidR="00EB7385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Кафедра </w:t>
      </w:r>
      <w:r w:rsidR="00EB7385" w:rsidRPr="00E661C1">
        <w:rPr>
          <w:rFonts w:cs="Times New Roman"/>
          <w:lang w:eastAsia="en-US"/>
        </w:rPr>
        <w:t>информатики</w:t>
      </w:r>
      <w:r w:rsidR="00EB7385">
        <w:rPr>
          <w:rFonts w:cs="Times New Roman"/>
          <w:szCs w:val="28"/>
          <w:lang w:eastAsia="en-US"/>
        </w:rPr>
        <w:t xml:space="preserve"> </w:t>
      </w:r>
    </w:p>
    <w:p w14:paraId="7A30165E" w14:textId="66A284DA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Дисциплина «</w:t>
      </w:r>
      <w:r w:rsidR="00EB7385">
        <w:rPr>
          <w:rFonts w:cs="Times New Roman"/>
          <w:lang w:eastAsia="en-US"/>
        </w:rPr>
        <w:t>Архитектура вычислительных систем</w:t>
      </w:r>
      <w:r>
        <w:rPr>
          <w:rFonts w:cs="Times New Roman"/>
          <w:szCs w:val="28"/>
          <w:lang w:eastAsia="en-US"/>
        </w:rPr>
        <w:t>»</w:t>
      </w:r>
    </w:p>
    <w:p w14:paraId="21D70DD6" w14:textId="77777777" w:rsidR="000C0336" w:rsidRDefault="000C0336">
      <w:pPr>
        <w:jc w:val="center"/>
        <w:rPr>
          <w:rFonts w:cs="Times New Roman"/>
          <w:szCs w:val="28"/>
          <w:lang w:eastAsia="en-US"/>
        </w:rPr>
      </w:pPr>
    </w:p>
    <w:p w14:paraId="523A7D9E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28F1FD0D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6685AFB7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31B2F113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b/>
          <w:szCs w:val="28"/>
        </w:rPr>
      </w:pPr>
    </w:p>
    <w:p w14:paraId="38D72777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ОТЧЕТ</w:t>
      </w:r>
    </w:p>
    <w:p w14:paraId="3111D799" w14:textId="624E84C7" w:rsidR="000C0336" w:rsidRPr="00EB7385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лабораторной работе №</w:t>
      </w:r>
      <w:r w:rsidR="00EB7385">
        <w:rPr>
          <w:rFonts w:eastAsia="Times New Roman" w:cs="Times New Roman"/>
          <w:szCs w:val="28"/>
        </w:rPr>
        <w:t>1</w:t>
      </w:r>
      <w:r w:rsidR="00EB7385" w:rsidRPr="00EB7385">
        <w:rPr>
          <w:rFonts w:eastAsia="Times New Roman" w:cs="Times New Roman"/>
          <w:szCs w:val="28"/>
        </w:rPr>
        <w:t>-</w:t>
      </w:r>
      <w:r w:rsidR="004D68A5">
        <w:rPr>
          <w:rFonts w:eastAsia="Times New Roman" w:cs="Times New Roman"/>
          <w:szCs w:val="28"/>
        </w:rPr>
        <w:t>3</w:t>
      </w:r>
    </w:p>
    <w:p w14:paraId="1488DA7B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</w:t>
      </w:r>
    </w:p>
    <w:p w14:paraId="6132689D" w14:textId="5566F3CA" w:rsidR="000C0336" w:rsidRDefault="008E6051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>
        <w:rPr>
          <w:rFonts w:eastAsia="Times New Roman" w:cs="Times New Roman"/>
          <w:b/>
          <w:caps/>
          <w:szCs w:val="28"/>
        </w:rPr>
        <w:t>«</w:t>
      </w:r>
      <w:r w:rsidR="00EB7385" w:rsidRPr="00EB7385">
        <w:rPr>
          <w:rFonts w:cs="Times New Roman"/>
          <w:b/>
          <w:bCs/>
          <w:szCs w:val="28"/>
        </w:rPr>
        <w:t>ПРОЦЕССОРЫ РАЗЛИЧНЫХ СЕМЕЙСТВ И ПОКОЛЕНИЙ В РЕЖИМЕ ОДНОГО И МНОЖЕСТВА ЯДЕР</w:t>
      </w:r>
      <w:r w:rsidR="00352790" w:rsidRPr="00352790">
        <w:rPr>
          <w:rFonts w:cs="Times New Roman"/>
          <w:b/>
          <w:bCs/>
          <w:szCs w:val="28"/>
        </w:rPr>
        <w:t xml:space="preserve">. </w:t>
      </w:r>
      <w:r w:rsidR="00352790" w:rsidRPr="00352790">
        <w:rPr>
          <w:rFonts w:eastAsia="Times New Roman" w:cs="Times New Roman"/>
          <w:b/>
          <w:bCs/>
          <w:color w:val="24292F"/>
          <w:szCs w:val="28"/>
        </w:rPr>
        <w:t>ГРАФИЧЕСКИЕ ПРОЦЕССОРЫ РАЗЛИЧНЫХ СЕМЕЙСТВ И ПОКОЛЕНИЙ</w:t>
      </w:r>
      <w:r>
        <w:rPr>
          <w:rFonts w:eastAsia="Times New Roman" w:cs="Times New Roman"/>
          <w:b/>
          <w:caps/>
          <w:szCs w:val="28"/>
        </w:rPr>
        <w:t>»</w:t>
      </w:r>
    </w:p>
    <w:p w14:paraId="65E43742" w14:textId="4A4B4816" w:rsidR="000C0336" w:rsidRDefault="008E6051">
      <w:pPr>
        <w:spacing w:after="160"/>
        <w:ind w:firstLine="0"/>
        <w:jc w:val="center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szCs w:val="28"/>
        </w:rPr>
        <w:t>БГУИР 6-05-0612-02</w:t>
      </w:r>
      <w:r w:rsidR="00EB7385">
        <w:rPr>
          <w:rFonts w:eastAsia="Times New Roman" w:cs="Times New Roman"/>
          <w:szCs w:val="28"/>
        </w:rPr>
        <w:t xml:space="preserve"> 67</w:t>
      </w:r>
    </w:p>
    <w:p w14:paraId="7F28D236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5C156FC1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3D6D2EFB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20B0344B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22D2E44F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tbl>
      <w:tblPr>
        <w:tblStyle w:val="11"/>
        <w:tblW w:w="5595" w:type="dxa"/>
        <w:tblInd w:w="3761" w:type="dxa"/>
        <w:tblLook w:val="04A0" w:firstRow="1" w:lastRow="0" w:firstColumn="1" w:lastColumn="0" w:noHBand="0" w:noVBand="1"/>
      </w:tblPr>
      <w:tblGrid>
        <w:gridCol w:w="5595"/>
      </w:tblGrid>
      <w:tr w:rsidR="000C0336" w14:paraId="1059657D" w14:textId="77777777" w:rsidTr="00EB7385">
        <w:trPr>
          <w:trHeight w:val="688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5037634A" w14:textId="2E9BA2DE" w:rsidR="001E60AA" w:rsidRDefault="008E6051" w:rsidP="001E60AA">
            <w:pPr>
              <w:ind w:left="178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 группы 353503</w:t>
            </w:r>
          </w:p>
          <w:p w14:paraId="68F81563" w14:textId="6666729A" w:rsidR="000C0336" w:rsidRDefault="008E6051" w:rsidP="00EB7385">
            <w:pPr>
              <w:ind w:left="178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КОХАН Артём Игоревич</w:t>
            </w:r>
          </w:p>
        </w:tc>
      </w:tr>
      <w:tr w:rsidR="000C0336" w14:paraId="50393E70" w14:textId="77777777" w:rsidTr="00EB7385">
        <w:trPr>
          <w:trHeight w:val="688"/>
        </w:trPr>
        <w:tc>
          <w:tcPr>
            <w:tcW w:w="5595" w:type="dxa"/>
            <w:tcBorders>
              <w:top w:val="nil"/>
              <w:left w:val="nil"/>
              <w:right w:val="nil"/>
            </w:tcBorders>
          </w:tcPr>
          <w:p w14:paraId="50971CD0" w14:textId="77777777" w:rsidR="000C0336" w:rsidRDefault="000C033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C0336" w14:paraId="5EEA5AB8" w14:textId="77777777" w:rsidTr="00EB7385">
        <w:trPr>
          <w:trHeight w:val="688"/>
        </w:trPr>
        <w:tc>
          <w:tcPr>
            <w:tcW w:w="5595" w:type="dxa"/>
            <w:tcBorders>
              <w:left w:val="nil"/>
              <w:bottom w:val="nil"/>
              <w:right w:val="nil"/>
            </w:tcBorders>
          </w:tcPr>
          <w:p w14:paraId="3F1D3796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</w:rPr>
            </w:pPr>
            <w:r>
              <w:rPr>
                <w:rFonts w:eastAsia="Times New Roman" w:cs="Times New Roman"/>
                <w:szCs w:val="28"/>
                <w:vertAlign w:val="superscript"/>
              </w:rPr>
              <w:t>(дата, подпись студента)</w:t>
            </w:r>
          </w:p>
        </w:tc>
      </w:tr>
      <w:tr w:rsidR="000C0336" w14:paraId="1319CF15" w14:textId="77777777" w:rsidTr="00EB7385">
        <w:trPr>
          <w:trHeight w:val="688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14:paraId="5FA72DE4" w14:textId="3CF85C4F" w:rsidR="000C0336" w:rsidRDefault="008E6051">
            <w:pPr>
              <w:ind w:left="-244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Проверил ассистент каф. </w:t>
            </w:r>
            <w:r w:rsidR="00EB7385">
              <w:rPr>
                <w:rFonts w:eastAsia="Times New Roman" w:cs="Times New Roman"/>
                <w:szCs w:val="28"/>
              </w:rPr>
              <w:t>информатики</w:t>
            </w:r>
          </w:p>
          <w:p w14:paraId="2B9876FF" w14:textId="12D058D5" w:rsidR="000C0336" w:rsidRDefault="00EB7385" w:rsidP="00EB7385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КАЛИНОВСКАЯ Анастасия Александровна</w:t>
            </w:r>
          </w:p>
        </w:tc>
      </w:tr>
      <w:tr w:rsidR="000C0336" w14:paraId="4C078C7A" w14:textId="77777777" w:rsidTr="00EB7385">
        <w:trPr>
          <w:trHeight w:val="688"/>
        </w:trPr>
        <w:tc>
          <w:tcPr>
            <w:tcW w:w="5595" w:type="dxa"/>
            <w:tcBorders>
              <w:top w:val="nil"/>
              <w:left w:val="nil"/>
              <w:right w:val="nil"/>
            </w:tcBorders>
          </w:tcPr>
          <w:p w14:paraId="602A262E" w14:textId="77777777" w:rsidR="000C0336" w:rsidRDefault="000C033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C0336" w14:paraId="4A7296B1" w14:textId="77777777" w:rsidTr="00EB7385">
        <w:trPr>
          <w:trHeight w:val="688"/>
        </w:trPr>
        <w:tc>
          <w:tcPr>
            <w:tcW w:w="5595" w:type="dxa"/>
            <w:tcBorders>
              <w:left w:val="nil"/>
              <w:bottom w:val="nil"/>
              <w:right w:val="nil"/>
            </w:tcBorders>
          </w:tcPr>
          <w:p w14:paraId="58A4EF06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14:paraId="4589F171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E34E132" w14:textId="6F3CED25" w:rsidR="000C0336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Минск 2025</w:t>
      </w:r>
    </w:p>
    <w:p w14:paraId="4DB02E7A" w14:textId="77777777" w:rsidR="000C0336" w:rsidRDefault="008E6051">
      <w:pPr>
        <w:pStyle w:val="1"/>
      </w:pPr>
      <w:r>
        <w:lastRenderedPageBreak/>
        <w:t>1 Индивидуальное задание</w:t>
      </w:r>
    </w:p>
    <w:p w14:paraId="7AF3ED23" w14:textId="77777777" w:rsidR="000C0336" w:rsidRDefault="000C0336"/>
    <w:p w14:paraId="7ADD4A5A" w14:textId="77777777" w:rsidR="000C0336" w:rsidRDefault="008E6051">
      <w:pPr>
        <w:rPr>
          <w:b/>
          <w:bCs/>
        </w:rPr>
      </w:pPr>
      <w:r>
        <w:rPr>
          <w:rFonts w:cs="Times New Roman"/>
          <w:b/>
          <w:bCs/>
          <w:szCs w:val="28"/>
        </w:rPr>
        <w:t>З</w:t>
      </w:r>
      <w:r>
        <w:rPr>
          <w:rFonts w:cs="Times New Roman"/>
          <w:b/>
          <w:bCs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>дание</w:t>
      </w:r>
    </w:p>
    <w:p w14:paraId="53D7B34C" w14:textId="2E7843CA" w:rsidR="00EB7385" w:rsidRDefault="008E6051" w:rsidP="00EB738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</w:t>
      </w:r>
      <w:r w:rsidR="00EB7385">
        <w:rPr>
          <w:rFonts w:cs="Times New Roman"/>
          <w:szCs w:val="28"/>
        </w:rPr>
        <w:t xml:space="preserve">Осуществить методом математического выполнения функции согласно варианту задания. </w:t>
      </w:r>
      <w:r w:rsidR="00EB7385">
        <w:t>Значение аргумента x изменяется от a до b с шагом h. Для каждого x найти значения функции Y(x), суммы S(x) и число итераций n, при котором достигается требуемая точность ε = |Y(x)-S(x)|. Результат вывести в виде таблицы. Значения a, b, h и ε вводятся с клавиатуры.</w:t>
      </w:r>
    </w:p>
    <w:p w14:paraId="61EC7992" w14:textId="4800D03F" w:rsidR="00EB7385" w:rsidRDefault="00EB7385" w:rsidP="00EB7385">
      <w:pPr>
        <w:spacing w:line="240" w:lineRule="auto"/>
        <w:rPr>
          <w:rFonts w:cs="Times New Roman"/>
          <w:szCs w:val="28"/>
        </w:rPr>
      </w:pPr>
    </w:p>
    <w:p w14:paraId="6241E48A" w14:textId="3C9D6333" w:rsidR="00EB7385" w:rsidRDefault="00EB7385" w:rsidP="003473D0">
      <w:pPr>
        <w:spacing w:line="240" w:lineRule="auto"/>
        <w:ind w:firstLine="0"/>
        <w:jc w:val="center"/>
        <w:rPr>
          <w:rFonts w:cs="Times New Roman"/>
          <w:color w:val="auto"/>
          <w:szCs w:val="28"/>
          <w:lang w:eastAsia="en-US"/>
        </w:rPr>
      </w:pPr>
      <w:r w:rsidRPr="00EB7385">
        <w:rPr>
          <w:rFonts w:cs="Times New Roman"/>
          <w:noProof/>
          <w:color w:val="auto"/>
          <w:szCs w:val="28"/>
          <w:lang w:eastAsia="en-US"/>
        </w:rPr>
        <w:drawing>
          <wp:inline distT="0" distB="0" distL="0" distR="0" wp14:anchorId="771C33C6" wp14:editId="1AFED0CF">
            <wp:extent cx="4800600" cy="66461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823" cy="6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8BC" w14:textId="236BC301" w:rsidR="003473D0" w:rsidRDefault="003473D0" w:rsidP="003473D0">
      <w:pPr>
        <w:spacing w:line="240" w:lineRule="auto"/>
        <w:ind w:firstLine="0"/>
        <w:jc w:val="center"/>
        <w:rPr>
          <w:rFonts w:cs="Times New Roman"/>
          <w:color w:val="auto"/>
          <w:szCs w:val="28"/>
          <w:lang w:eastAsia="en-US"/>
        </w:rPr>
      </w:pPr>
    </w:p>
    <w:p w14:paraId="7824B6D5" w14:textId="4A582B2B" w:rsidR="003473D0" w:rsidRDefault="003473D0" w:rsidP="003473D0">
      <w:pPr>
        <w:spacing w:line="240" w:lineRule="auto"/>
        <w:ind w:firstLine="0"/>
        <w:jc w:val="center"/>
        <w:rPr>
          <w:rFonts w:cs="Times New Roman"/>
          <w:color w:val="auto"/>
          <w:szCs w:val="28"/>
          <w:lang w:eastAsia="en-US"/>
        </w:rPr>
      </w:pPr>
      <w:r>
        <w:rPr>
          <w:rFonts w:cs="Times New Roman"/>
          <w:color w:val="auto"/>
          <w:szCs w:val="28"/>
          <w:lang w:eastAsia="en-US"/>
        </w:rPr>
        <w:t>Рисунок 1 – Заданные функции</w:t>
      </w:r>
    </w:p>
    <w:p w14:paraId="337CF8C6" w14:textId="5C6089D6" w:rsidR="003473D0" w:rsidRDefault="003473D0" w:rsidP="003473D0">
      <w:pPr>
        <w:spacing w:line="240" w:lineRule="auto"/>
        <w:ind w:firstLine="0"/>
        <w:jc w:val="center"/>
        <w:rPr>
          <w:rFonts w:cs="Times New Roman"/>
          <w:color w:val="auto"/>
          <w:szCs w:val="28"/>
          <w:lang w:eastAsia="en-US"/>
        </w:rPr>
      </w:pPr>
    </w:p>
    <w:p w14:paraId="296D8AA5" w14:textId="48715D38" w:rsidR="003473D0" w:rsidRDefault="003473D0" w:rsidP="003473D0">
      <w:pPr>
        <w:spacing w:line="240" w:lineRule="auto"/>
        <w:rPr>
          <w:rFonts w:cs="Times New Roman"/>
          <w:color w:val="auto"/>
          <w:szCs w:val="28"/>
          <w:lang w:eastAsia="en-US"/>
        </w:rPr>
      </w:pPr>
      <w:r>
        <w:rPr>
          <w:rFonts w:cs="Times New Roman"/>
          <w:color w:val="auto"/>
          <w:szCs w:val="28"/>
          <w:lang w:eastAsia="en-US"/>
        </w:rPr>
        <w:t xml:space="preserve">2 </w:t>
      </w:r>
      <w:r>
        <w:rPr>
          <w:rFonts w:cs="Times New Roman"/>
          <w:szCs w:val="28"/>
        </w:rPr>
        <w:t xml:space="preserve">Осуществить написание программы на любом удобном языке программирования с вставками кода ассемблера для выполнения задачи на </w:t>
      </w:r>
      <w:proofErr w:type="spellStart"/>
      <w:r w:rsidRPr="003473D0">
        <w:rPr>
          <w:rFonts w:cs="Times New Roman"/>
          <w:bCs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 количестве итерации (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&gt;5000) для получения достоверных результатов эксперимента.</w:t>
      </w:r>
    </w:p>
    <w:p w14:paraId="6A6CAE83" w14:textId="17D83D93" w:rsidR="003473D0" w:rsidRDefault="003473D0" w:rsidP="003473D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 задачи должно осуществляться в операционной системе без графической оболочки.</w:t>
      </w:r>
    </w:p>
    <w:p w14:paraId="5DBEFFE6" w14:textId="036C100C" w:rsidR="003473D0" w:rsidRDefault="003473D0" w:rsidP="003473D0">
      <w:pPr>
        <w:spacing w:line="240" w:lineRule="auto"/>
        <w:rPr>
          <w:rFonts w:cs="Times New Roman"/>
          <w:szCs w:val="28"/>
        </w:rPr>
      </w:pPr>
    </w:p>
    <w:p w14:paraId="148C1A75" w14:textId="61295A1E" w:rsidR="003473D0" w:rsidRPr="00D7080D" w:rsidRDefault="003473D0" w:rsidP="003473D0">
      <w:pPr>
        <w:spacing w:line="240" w:lineRule="auto"/>
        <w:rPr>
          <w:rFonts w:eastAsia="Times New Roman" w:cs="Times New Roman"/>
          <w:color w:val="24292F"/>
          <w:szCs w:val="28"/>
        </w:rPr>
      </w:pPr>
      <w:r w:rsidRPr="00D7080D">
        <w:rPr>
          <w:rFonts w:cs="Times New Roman"/>
          <w:szCs w:val="28"/>
        </w:rPr>
        <w:t xml:space="preserve">3 </w:t>
      </w:r>
      <w:r w:rsidRPr="00D7080D">
        <w:rPr>
          <w:rFonts w:eastAsia="Times New Roman" w:cs="Times New Roman"/>
          <w:color w:val="24292F"/>
          <w:szCs w:val="28"/>
        </w:rPr>
        <w:t>Результатом будут г</w:t>
      </w:r>
      <w:r w:rsidRPr="00D7080D">
        <w:rPr>
          <w:rFonts w:cs="Times New Roman"/>
          <w:szCs w:val="28"/>
        </w:rPr>
        <w:t xml:space="preserve">рафики нагрузки на одно ядро процессора и на </w:t>
      </w:r>
      <w:proofErr w:type="spellStart"/>
      <w:r w:rsidRPr="00D7080D">
        <w:rPr>
          <w:rFonts w:cs="Times New Roman"/>
          <w:szCs w:val="28"/>
        </w:rPr>
        <w:t>на</w:t>
      </w:r>
      <w:proofErr w:type="spellEnd"/>
      <w:r w:rsidRPr="00D7080D">
        <w:rPr>
          <w:rFonts w:cs="Times New Roman"/>
          <w:szCs w:val="28"/>
        </w:rPr>
        <w:t xml:space="preserve"> все ядра процессора</w:t>
      </w:r>
      <w:r w:rsidR="001E5895" w:rsidRPr="00D7080D">
        <w:rPr>
          <w:rFonts w:cs="Times New Roman"/>
          <w:szCs w:val="28"/>
        </w:rPr>
        <w:t xml:space="preserve">. График нагрузки на </w:t>
      </w:r>
      <w:r w:rsidR="001E5895" w:rsidRPr="00D7080D">
        <w:rPr>
          <w:rFonts w:cs="Times New Roman"/>
          <w:szCs w:val="28"/>
          <w:lang w:val="en-US"/>
        </w:rPr>
        <w:t>GPU</w:t>
      </w:r>
      <w:r w:rsidR="001E5895" w:rsidRPr="00D7080D">
        <w:rPr>
          <w:rFonts w:cs="Times New Roman"/>
          <w:szCs w:val="28"/>
        </w:rPr>
        <w:t>.</w:t>
      </w:r>
    </w:p>
    <w:p w14:paraId="5DDFBC97" w14:textId="77777777" w:rsidR="003473D0" w:rsidRPr="00D7080D" w:rsidRDefault="003473D0" w:rsidP="003473D0">
      <w:pPr>
        <w:spacing w:line="240" w:lineRule="auto"/>
        <w:rPr>
          <w:rFonts w:cs="Times New Roman"/>
          <w:szCs w:val="28"/>
        </w:rPr>
      </w:pPr>
      <w:r w:rsidRPr="00D7080D">
        <w:rPr>
          <w:rFonts w:cs="Times New Roman"/>
          <w:szCs w:val="28"/>
        </w:rPr>
        <w:t xml:space="preserve">По оси Х – время выполнения, по оси </w:t>
      </w:r>
      <w:r w:rsidRPr="00D7080D">
        <w:rPr>
          <w:rFonts w:cs="Times New Roman"/>
          <w:szCs w:val="28"/>
          <w:lang w:val="en-US"/>
        </w:rPr>
        <w:t>Y</w:t>
      </w:r>
      <w:r w:rsidRPr="00D7080D">
        <w:rPr>
          <w:rFonts w:cs="Times New Roman"/>
          <w:szCs w:val="28"/>
        </w:rPr>
        <w:t xml:space="preserve"> – количество итераций (</w:t>
      </w:r>
      <w:proofErr w:type="spellStart"/>
      <w:r w:rsidRPr="00D7080D">
        <w:rPr>
          <w:rFonts w:cs="Times New Roman"/>
          <w:szCs w:val="28"/>
          <w:lang w:val="en-US"/>
        </w:rPr>
        <w:t>i</w:t>
      </w:r>
      <w:proofErr w:type="spellEnd"/>
      <w:r w:rsidRPr="00D7080D">
        <w:rPr>
          <w:rFonts w:cs="Times New Roman"/>
          <w:szCs w:val="28"/>
        </w:rPr>
        <w:t xml:space="preserve">). </w:t>
      </w:r>
    </w:p>
    <w:p w14:paraId="6B52CEA2" w14:textId="77777777" w:rsidR="003473D0" w:rsidRPr="00D7080D" w:rsidRDefault="003473D0" w:rsidP="003473D0">
      <w:pPr>
        <w:spacing w:line="240" w:lineRule="auto"/>
        <w:rPr>
          <w:rFonts w:cs="Times New Roman"/>
          <w:szCs w:val="28"/>
        </w:rPr>
      </w:pPr>
      <w:r w:rsidRPr="00D7080D">
        <w:rPr>
          <w:rFonts w:cs="Times New Roman"/>
          <w:szCs w:val="28"/>
          <w:lang w:val="en-US"/>
        </w:rPr>
        <w:t>Intel</w:t>
      </w:r>
      <w:r w:rsidRPr="00D7080D">
        <w:rPr>
          <w:rFonts w:cs="Times New Roman"/>
          <w:szCs w:val="28"/>
        </w:rPr>
        <w:t xml:space="preserve"> – два графика на одно ядро, с функцией Hyper-</w:t>
      </w:r>
      <w:proofErr w:type="spellStart"/>
      <w:r w:rsidRPr="00D7080D">
        <w:rPr>
          <w:rFonts w:cs="Times New Roman"/>
          <w:szCs w:val="28"/>
        </w:rPr>
        <w:t>Threading</w:t>
      </w:r>
      <w:proofErr w:type="spellEnd"/>
      <w:r w:rsidRPr="00D7080D">
        <w:rPr>
          <w:rFonts w:cs="Times New Roman"/>
          <w:szCs w:val="28"/>
        </w:rPr>
        <w:t xml:space="preserve"> и без. </w:t>
      </w:r>
    </w:p>
    <w:p w14:paraId="62CE1EA0" w14:textId="77777777" w:rsidR="003473D0" w:rsidRPr="00D7080D" w:rsidRDefault="003473D0" w:rsidP="003473D0">
      <w:pPr>
        <w:spacing w:line="240" w:lineRule="auto"/>
        <w:rPr>
          <w:rFonts w:cs="Times New Roman"/>
          <w:szCs w:val="28"/>
        </w:rPr>
      </w:pPr>
      <w:r w:rsidRPr="00D7080D">
        <w:rPr>
          <w:rFonts w:cs="Times New Roman"/>
          <w:szCs w:val="28"/>
          <w:lang w:val="en-US"/>
        </w:rPr>
        <w:t>AMD</w:t>
      </w:r>
      <w:r w:rsidRPr="00D7080D">
        <w:rPr>
          <w:rFonts w:cs="Times New Roman"/>
          <w:szCs w:val="28"/>
        </w:rPr>
        <w:t xml:space="preserve"> – с функцией </w:t>
      </w:r>
      <w:r w:rsidRPr="00D7080D">
        <w:rPr>
          <w:rFonts w:cs="Times New Roman"/>
          <w:szCs w:val="28"/>
          <w:lang w:val="en-US"/>
        </w:rPr>
        <w:t>SMT</w:t>
      </w:r>
      <w:r w:rsidRPr="00D7080D">
        <w:rPr>
          <w:rFonts w:cs="Times New Roman"/>
          <w:szCs w:val="28"/>
        </w:rPr>
        <w:t xml:space="preserve"> и без. </w:t>
      </w:r>
    </w:p>
    <w:p w14:paraId="09F2AF60" w14:textId="70E1B7D6" w:rsidR="003473D0" w:rsidRPr="00D7080D" w:rsidRDefault="003473D0" w:rsidP="003473D0">
      <w:pPr>
        <w:spacing w:line="240" w:lineRule="auto"/>
        <w:rPr>
          <w:rFonts w:cs="Times New Roman"/>
          <w:szCs w:val="28"/>
        </w:rPr>
      </w:pPr>
      <w:r w:rsidRPr="00D7080D">
        <w:rPr>
          <w:rFonts w:cs="Times New Roman"/>
          <w:szCs w:val="28"/>
          <w:lang w:val="en-US"/>
        </w:rPr>
        <w:t>ARM</w:t>
      </w:r>
      <w:r w:rsidRPr="00D7080D">
        <w:rPr>
          <w:rFonts w:cs="Times New Roman"/>
          <w:szCs w:val="28"/>
        </w:rPr>
        <w:t xml:space="preserve"> – одно низко производительное ядро и одно высокопроизводительное ядро.</w:t>
      </w:r>
    </w:p>
    <w:p w14:paraId="63B048A4" w14:textId="14556293" w:rsidR="003473D0" w:rsidRPr="003473D0" w:rsidRDefault="003473D0" w:rsidP="003473D0">
      <w:pPr>
        <w:spacing w:line="240" w:lineRule="auto"/>
        <w:rPr>
          <w:rFonts w:cs="Times New Roman"/>
          <w:szCs w:val="28"/>
        </w:rPr>
      </w:pPr>
    </w:p>
    <w:p w14:paraId="7E94C2A3" w14:textId="666FB7DF" w:rsidR="003473D0" w:rsidRDefault="003473D0" w:rsidP="003473D0">
      <w:pPr>
        <w:spacing w:line="240" w:lineRule="auto"/>
        <w:rPr>
          <w:rFonts w:cs="Times New Roman"/>
          <w:color w:val="auto"/>
          <w:szCs w:val="28"/>
          <w:lang w:eastAsia="en-US"/>
        </w:rPr>
      </w:pPr>
    </w:p>
    <w:p w14:paraId="6244E333" w14:textId="15064307" w:rsidR="000C0336" w:rsidRDefault="000C0336" w:rsidP="00EB7385">
      <w:pPr>
        <w:rPr>
          <w:rFonts w:cs="Times New Roman"/>
          <w:szCs w:val="28"/>
        </w:rPr>
      </w:pPr>
    </w:p>
    <w:p w14:paraId="07CD094D" w14:textId="77777777" w:rsidR="000C0336" w:rsidRDefault="000C0336">
      <w:pPr>
        <w:rPr>
          <w:rFonts w:cs="Times New Roman"/>
          <w:szCs w:val="28"/>
        </w:rPr>
      </w:pPr>
    </w:p>
    <w:p w14:paraId="5FEA866B" w14:textId="77777777" w:rsidR="000C0336" w:rsidRDefault="000C0336">
      <w:pPr>
        <w:rPr>
          <w:rFonts w:cs="Times New Roman"/>
          <w:szCs w:val="28"/>
        </w:rPr>
      </w:pPr>
    </w:p>
    <w:p w14:paraId="4333A098" w14:textId="77777777" w:rsidR="000C0336" w:rsidRDefault="000C0336">
      <w:pPr>
        <w:rPr>
          <w:rFonts w:cs="Times New Roman"/>
          <w:szCs w:val="28"/>
        </w:rPr>
      </w:pPr>
    </w:p>
    <w:p w14:paraId="2EA4CC60" w14:textId="77777777" w:rsidR="000C0336" w:rsidRDefault="000C0336">
      <w:pPr>
        <w:rPr>
          <w:rFonts w:cs="Times New Roman"/>
          <w:szCs w:val="28"/>
        </w:rPr>
      </w:pPr>
    </w:p>
    <w:p w14:paraId="03413A99" w14:textId="77777777" w:rsidR="000C0336" w:rsidRDefault="000C0336">
      <w:pPr>
        <w:rPr>
          <w:rFonts w:cs="Times New Roman"/>
          <w:szCs w:val="28"/>
        </w:rPr>
      </w:pPr>
    </w:p>
    <w:p w14:paraId="7871AA23" w14:textId="77777777" w:rsidR="000C0336" w:rsidRDefault="000C0336">
      <w:pPr>
        <w:rPr>
          <w:rFonts w:cs="Times New Roman"/>
          <w:szCs w:val="28"/>
        </w:rPr>
      </w:pPr>
    </w:p>
    <w:p w14:paraId="3B990784" w14:textId="77777777" w:rsidR="000C0336" w:rsidRDefault="000C0336">
      <w:pPr>
        <w:rPr>
          <w:rFonts w:cs="Times New Roman"/>
          <w:szCs w:val="28"/>
        </w:rPr>
      </w:pPr>
    </w:p>
    <w:p w14:paraId="78C214A9" w14:textId="77777777" w:rsidR="000C0336" w:rsidRDefault="000C0336">
      <w:pPr>
        <w:rPr>
          <w:rFonts w:cs="Times New Roman"/>
          <w:szCs w:val="28"/>
        </w:rPr>
      </w:pPr>
    </w:p>
    <w:p w14:paraId="2381F195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4B1DABAF" w14:textId="77777777" w:rsidR="000C0336" w:rsidRDefault="008E6051">
      <w:pPr>
        <w:pStyle w:val="1"/>
      </w:pPr>
      <w:r>
        <w:t>2 Выполнение работы</w:t>
      </w:r>
    </w:p>
    <w:p w14:paraId="4C502826" w14:textId="77777777" w:rsidR="000C0336" w:rsidRPr="001E60AA" w:rsidRDefault="000C0336"/>
    <w:p w14:paraId="3A210FE6" w14:textId="2212D6BA" w:rsidR="000C0336" w:rsidRPr="007D56C0" w:rsidRDefault="007D56C0">
      <w:r>
        <w:t>Для выполнения задания был написан код на языке С++</w:t>
      </w:r>
      <w:r w:rsidRPr="007D56C0">
        <w:t xml:space="preserve">, </w:t>
      </w:r>
      <w:r>
        <w:t xml:space="preserve">который вычисляет логарифмическую функцию двумя способами: аналитически через стандартную математическую функцию </w:t>
      </w:r>
      <w:proofErr w:type="spellStart"/>
      <w:r w:rsidRPr="00C54827">
        <w:rPr>
          <w:rStyle w:val="HTML"/>
          <w:rFonts w:asciiTheme="majorHAnsi" w:eastAsia="Calibri" w:hAnsiTheme="majorHAnsi" w:cstheme="majorHAnsi"/>
          <w:sz w:val="28"/>
          <w:szCs w:val="28"/>
        </w:rPr>
        <w:t>log</w:t>
      </w:r>
      <w:proofErr w:type="spellEnd"/>
      <w:r w:rsidRPr="00C54827">
        <w:rPr>
          <w:rStyle w:val="HTML"/>
          <w:rFonts w:asciiTheme="majorHAnsi" w:eastAsia="Calibri" w:hAnsiTheme="majorHAnsi" w:cstheme="majorHAnsi"/>
          <w:sz w:val="28"/>
          <w:szCs w:val="28"/>
        </w:rPr>
        <w:t>(x</w:t>
      </w:r>
      <w:r w:rsidRPr="007D56C0">
        <w:rPr>
          <w:rStyle w:val="HTML"/>
          <w:rFonts w:asciiTheme="majorHAnsi" w:eastAsia="Calibri" w:hAnsiTheme="majorHAnsi" w:cstheme="majorHAnsi"/>
          <w:i/>
          <w:iCs/>
          <w:sz w:val="28"/>
          <w:szCs w:val="28"/>
        </w:rPr>
        <w:t>)</w:t>
      </w:r>
      <w:r>
        <w:t xml:space="preserve"> и приближенно с помощью разложения в ряд. В программе используется вставка на языке ассемблера для процессоров архитектуры </w:t>
      </w:r>
      <w:r w:rsidRPr="00C54827">
        <w:rPr>
          <w:rStyle w:val="af8"/>
          <w:b w:val="0"/>
          <w:bCs w:val="0"/>
        </w:rPr>
        <w:t>x86</w:t>
      </w:r>
      <w:r>
        <w:t xml:space="preserve"> с использованием FPU (</w:t>
      </w:r>
      <w:proofErr w:type="spellStart"/>
      <w:r>
        <w:t>Floating</w:t>
      </w:r>
      <w:proofErr w:type="spellEnd"/>
      <w:r>
        <w:t xml:space="preserve"> Point Unit), которая является частью процессора и предназначена для выполнения операций с числами с плавающей запятой. FPU специально оптимизирован для работы с числами с плавающей запятой, поэтому операции на нем выполняются более эффективно.</w:t>
      </w:r>
    </w:p>
    <w:p w14:paraId="216BB915" w14:textId="77777777" w:rsidR="000C0336" w:rsidRDefault="000C0336"/>
    <w:p w14:paraId="17AD3CFE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C098BED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49F104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40B01246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B9EFE1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21346C86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33405BA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chrono;</w:t>
      </w:r>
    </w:p>
    <w:p w14:paraId="2DCCA17D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1E5C0810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4BAE0483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solveS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double x, double epsilon, int &amp;iterations)</w:t>
      </w:r>
    </w:p>
    <w:p w14:paraId="6DEFDFFE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70FB47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double result = 0.0;</w:t>
      </w:r>
    </w:p>
    <w:p w14:paraId="57648AC3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double term;</w:t>
      </w:r>
    </w:p>
    <w:p w14:paraId="472C4EF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double base = (x - 1) / (x + 1);</w:t>
      </w:r>
    </w:p>
    <w:p w14:paraId="09DEBB7E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base_pow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= base;</w:t>
      </w:r>
    </w:p>
    <w:p w14:paraId="40CB8F1D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iterations = 0;</w:t>
      </w:r>
    </w:p>
    <w:p w14:paraId="5C3E2A2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57E49D45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while (true)</w:t>
      </w:r>
    </w:p>
    <w:p w14:paraId="78723E40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CB0374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term = 1.0 / (2 * iterations + 1) *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base_pow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049B0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++iterations;</w:t>
      </w:r>
    </w:p>
    <w:p w14:paraId="4727C8E4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5C52B8A7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if (fabs(term) &lt; epsilon)</w:t>
      </w:r>
    </w:p>
    <w:p w14:paraId="6C82D919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  <w:r w:rsidRPr="007D56C0">
        <w:rPr>
          <w:rFonts w:ascii="Courier New" w:hAnsi="Courier New" w:cs="Courier New"/>
          <w:sz w:val="20"/>
          <w:szCs w:val="20"/>
        </w:rPr>
        <w:t>;</w:t>
      </w:r>
    </w:p>
    <w:p w14:paraId="72CF8CA4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</w:p>
    <w:p w14:paraId="1F535376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</w:rPr>
        <w:t xml:space="preserve">        // Ассемблерная вставка для сложения (добавление </w:t>
      </w:r>
      <w:r w:rsidRPr="007D56C0">
        <w:rPr>
          <w:rFonts w:ascii="Courier New" w:hAnsi="Courier New" w:cs="Courier New"/>
          <w:sz w:val="20"/>
          <w:szCs w:val="20"/>
          <w:lang w:val="en-US"/>
        </w:rPr>
        <w:t>term</w:t>
      </w:r>
      <w:r w:rsidRPr="007D56C0">
        <w:rPr>
          <w:rFonts w:ascii="Courier New" w:hAnsi="Courier New" w:cs="Courier New"/>
          <w:sz w:val="20"/>
          <w:szCs w:val="20"/>
        </w:rPr>
        <w:t xml:space="preserve"> к </w:t>
      </w:r>
      <w:r w:rsidRPr="007D56C0">
        <w:rPr>
          <w:rFonts w:ascii="Courier New" w:hAnsi="Courier New" w:cs="Courier New"/>
          <w:sz w:val="20"/>
          <w:szCs w:val="20"/>
          <w:lang w:val="en-US"/>
        </w:rPr>
        <w:t>result</w:t>
      </w:r>
      <w:r w:rsidRPr="007D56C0">
        <w:rPr>
          <w:rFonts w:ascii="Courier New" w:hAnsi="Courier New" w:cs="Courier New"/>
          <w:sz w:val="20"/>
          <w:szCs w:val="20"/>
        </w:rPr>
        <w:t>)</w:t>
      </w:r>
    </w:p>
    <w:p w14:paraId="5AB58E49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7D56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volatile</w:t>
      </w:r>
      <w:r w:rsidRPr="007D56C0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2207E1C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fldl</w:t>
      </w:r>
      <w:proofErr w:type="spellEnd"/>
      <w:r w:rsidRPr="007D56C0">
        <w:rPr>
          <w:rFonts w:ascii="Courier New" w:hAnsi="Courier New" w:cs="Courier New"/>
          <w:sz w:val="20"/>
          <w:szCs w:val="20"/>
        </w:rPr>
        <w:t xml:space="preserve"> %1;</w:t>
      </w:r>
      <w:proofErr w:type="gramStart"/>
      <w:r w:rsidRPr="007D56C0">
        <w:rPr>
          <w:rFonts w:ascii="Courier New" w:hAnsi="Courier New" w:cs="Courier New"/>
          <w:sz w:val="20"/>
          <w:szCs w:val="20"/>
        </w:rPr>
        <w:t>"  /</w:t>
      </w:r>
      <w:proofErr w:type="gramEnd"/>
      <w:r w:rsidRPr="007D56C0">
        <w:rPr>
          <w:rFonts w:ascii="Courier New" w:hAnsi="Courier New" w:cs="Courier New"/>
          <w:sz w:val="20"/>
          <w:szCs w:val="20"/>
        </w:rPr>
        <w:t xml:space="preserve">/ Загружаем </w:t>
      </w:r>
      <w:r w:rsidRPr="007D56C0">
        <w:rPr>
          <w:rFonts w:ascii="Courier New" w:hAnsi="Courier New" w:cs="Courier New"/>
          <w:sz w:val="20"/>
          <w:szCs w:val="20"/>
          <w:lang w:val="en-US"/>
        </w:rPr>
        <w:t>term</w:t>
      </w:r>
      <w:r w:rsidRPr="007D56C0">
        <w:rPr>
          <w:rFonts w:ascii="Courier New" w:hAnsi="Courier New" w:cs="Courier New"/>
          <w:sz w:val="20"/>
          <w:szCs w:val="20"/>
        </w:rPr>
        <w:t xml:space="preserve"> в </w:t>
      </w:r>
      <w:r w:rsidRPr="007D56C0">
        <w:rPr>
          <w:rFonts w:ascii="Courier New" w:hAnsi="Courier New" w:cs="Courier New"/>
          <w:sz w:val="20"/>
          <w:szCs w:val="20"/>
          <w:lang w:val="en-US"/>
        </w:rPr>
        <w:t>FPU</w:t>
      </w:r>
      <w:r w:rsidRPr="007D56C0">
        <w:rPr>
          <w:rFonts w:ascii="Courier New" w:hAnsi="Courier New" w:cs="Courier New"/>
          <w:sz w:val="20"/>
          <w:szCs w:val="20"/>
        </w:rPr>
        <w:t xml:space="preserve"> стек</w:t>
      </w:r>
    </w:p>
    <w:p w14:paraId="3392A7C1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faddl</w:t>
      </w:r>
      <w:proofErr w:type="spellEnd"/>
      <w:r w:rsidRPr="007D56C0">
        <w:rPr>
          <w:rFonts w:ascii="Courier New" w:hAnsi="Courier New" w:cs="Courier New"/>
          <w:sz w:val="20"/>
          <w:szCs w:val="20"/>
        </w:rPr>
        <w:t xml:space="preserve"> %0;" // Складываем с </w:t>
      </w:r>
      <w:r w:rsidRPr="007D56C0">
        <w:rPr>
          <w:rFonts w:ascii="Courier New" w:hAnsi="Courier New" w:cs="Courier New"/>
          <w:sz w:val="20"/>
          <w:szCs w:val="20"/>
          <w:lang w:val="en-US"/>
        </w:rPr>
        <w:t>result</w:t>
      </w:r>
      <w:r w:rsidRPr="007D56C0">
        <w:rPr>
          <w:rFonts w:ascii="Courier New" w:hAnsi="Courier New" w:cs="Courier New"/>
          <w:sz w:val="20"/>
          <w:szCs w:val="20"/>
        </w:rPr>
        <w:t xml:space="preserve"> (верх стека + </w:t>
      </w:r>
      <w:r w:rsidRPr="007D56C0">
        <w:rPr>
          <w:rFonts w:ascii="Courier New" w:hAnsi="Courier New" w:cs="Courier New"/>
          <w:sz w:val="20"/>
          <w:szCs w:val="20"/>
          <w:lang w:val="en-US"/>
        </w:rPr>
        <w:t>result</w:t>
      </w:r>
      <w:r w:rsidRPr="007D56C0">
        <w:rPr>
          <w:rFonts w:ascii="Courier New" w:hAnsi="Courier New" w:cs="Courier New"/>
          <w:sz w:val="20"/>
          <w:szCs w:val="20"/>
        </w:rPr>
        <w:t>)</w:t>
      </w:r>
    </w:p>
    <w:p w14:paraId="1C3A57B5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fstpl</w:t>
      </w:r>
      <w:proofErr w:type="spellEnd"/>
      <w:r w:rsidRPr="007D56C0">
        <w:rPr>
          <w:rFonts w:ascii="Courier New" w:hAnsi="Courier New" w:cs="Courier New"/>
          <w:sz w:val="20"/>
          <w:szCs w:val="20"/>
        </w:rPr>
        <w:t xml:space="preserve"> %0;" // Записываем обратно в </w:t>
      </w:r>
      <w:r w:rsidRPr="007D56C0">
        <w:rPr>
          <w:rFonts w:ascii="Courier New" w:hAnsi="Courier New" w:cs="Courier New"/>
          <w:sz w:val="20"/>
          <w:szCs w:val="20"/>
          <w:lang w:val="en-US"/>
        </w:rPr>
        <w:t>result</w:t>
      </w:r>
    </w:p>
    <w:p w14:paraId="054374E7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</w:rPr>
        <w:t xml:space="preserve">            : "=</w:t>
      </w:r>
      <w:r w:rsidRPr="007D56C0">
        <w:rPr>
          <w:rFonts w:ascii="Courier New" w:hAnsi="Courier New" w:cs="Courier New"/>
          <w:sz w:val="20"/>
          <w:szCs w:val="20"/>
          <w:lang w:val="en-US"/>
        </w:rPr>
        <w:t>m</w:t>
      </w:r>
      <w:r w:rsidRPr="007D56C0">
        <w:rPr>
          <w:rFonts w:ascii="Courier New" w:hAnsi="Courier New" w:cs="Courier New"/>
          <w:sz w:val="20"/>
          <w:szCs w:val="20"/>
        </w:rPr>
        <w:t>"(</w:t>
      </w:r>
      <w:r w:rsidRPr="007D56C0">
        <w:rPr>
          <w:rFonts w:ascii="Courier New" w:hAnsi="Courier New" w:cs="Courier New"/>
          <w:sz w:val="20"/>
          <w:szCs w:val="20"/>
          <w:lang w:val="en-US"/>
        </w:rPr>
        <w:t>result</w:t>
      </w:r>
      <w:r w:rsidRPr="007D56C0">
        <w:rPr>
          <w:rFonts w:ascii="Courier New" w:hAnsi="Courier New" w:cs="Courier New"/>
          <w:sz w:val="20"/>
          <w:szCs w:val="20"/>
        </w:rPr>
        <w:t>)</w:t>
      </w:r>
    </w:p>
    <w:p w14:paraId="07E87399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</w:rPr>
        <w:t xml:space="preserve">            </w:t>
      </w:r>
      <w:r w:rsidRPr="007D56C0">
        <w:rPr>
          <w:rFonts w:ascii="Courier New" w:hAnsi="Courier New" w:cs="Courier New"/>
          <w:sz w:val="20"/>
          <w:szCs w:val="20"/>
          <w:lang w:val="en-US"/>
        </w:rPr>
        <w:t>: "m"(term));</w:t>
      </w:r>
    </w:p>
    <w:p w14:paraId="7BA77877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62C55CCC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base_pow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*= base * base; // (2i+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2i+3..2i+5,,2i+7..)</w:t>
      </w:r>
    </w:p>
    <w:p w14:paraId="4885E9C8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66782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A1CF3A4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43BBDB9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E49B0F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151D4872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solveY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double x){</w:t>
      </w:r>
    </w:p>
    <w:p w14:paraId="1F710785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return log(x) / 2;</w:t>
      </w:r>
    </w:p>
    <w:p w14:paraId="4E3A4571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86EEDF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4F86AD4A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B2C646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6D55D3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0A827D29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double a, b, h, epsilon;</w:t>
      </w:r>
    </w:p>
    <w:p w14:paraId="4B084AF6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18309AA2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a: ";</w:t>
      </w:r>
    </w:p>
    <w:p w14:paraId="1BA8F579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cin &gt;&gt; a;</w:t>
      </w:r>
    </w:p>
    <w:p w14:paraId="3BDDD469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b: ";</w:t>
      </w:r>
    </w:p>
    <w:p w14:paraId="482A957D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cin &gt;&gt; b;</w:t>
      </w:r>
    </w:p>
    <w:p w14:paraId="24B5B1F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h: ";</w:t>
      </w:r>
    </w:p>
    <w:p w14:paraId="6979AE4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cin &gt;&gt; h;</w:t>
      </w:r>
    </w:p>
    <w:p w14:paraId="7C20515A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epsilon: ";</w:t>
      </w:r>
    </w:p>
    <w:p w14:paraId="7EDDEF4A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cin &gt;&gt; epsilon;</w:t>
      </w:r>
    </w:p>
    <w:p w14:paraId="2331E4FE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4C2AA888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("results.txt");</w:t>
      </w:r>
    </w:p>
    <w:p w14:paraId="1B905575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2B1A23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F965FC6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открытия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файла!" &lt;&lt; endl;</w:t>
      </w:r>
    </w:p>
    <w:p w14:paraId="16E4E51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635FCCC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2FFC98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0BFA2EEF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cout &lt;&lt; " x | Y(x) | S(x) |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Итерации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сек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) " &lt;&lt; endl;</w:t>
      </w:r>
    </w:p>
    <w:p w14:paraId="17E746E4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cout &lt;&lt; "-------------------------------------------------" &lt;&lt; endl;</w:t>
      </w:r>
    </w:p>
    <w:p w14:paraId="1E9757EC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2F14A9F7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for (double x = a; x &lt;= b; x += h)</w:t>
      </w:r>
    </w:p>
    <w:p w14:paraId="46C9292B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E3D388E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x &lt;= 0) continue;</w:t>
      </w:r>
    </w:p>
    <w:p w14:paraId="7DAF6292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h &lt;= 0 &amp;&amp; epsilon &lt;= 0) break;</w:t>
      </w:r>
    </w:p>
    <w:p w14:paraId="4C6563B7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68AF33E0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int iterations = 0;</w:t>
      </w:r>
    </w:p>
    <w:p w14:paraId="246614C2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resultY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solveY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7B371E08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0C8804A8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auto start =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now();</w:t>
      </w:r>
    </w:p>
    <w:p w14:paraId="59275C4C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resultS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solveS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x, epsilon, iterations);</w:t>
      </w:r>
    </w:p>
    <w:p w14:paraId="560CC373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auto end =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7D56C0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56C0">
        <w:rPr>
          <w:rFonts w:ascii="Courier New" w:hAnsi="Courier New" w:cs="Courier New"/>
          <w:sz w:val="20"/>
          <w:szCs w:val="20"/>
          <w:lang w:val="en-US"/>
        </w:rPr>
        <w:t>now();</w:t>
      </w:r>
    </w:p>
    <w:p w14:paraId="42B2E593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641E073A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duration&lt;double&gt;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elapsedTime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= end - start;</w:t>
      </w:r>
    </w:p>
    <w:p w14:paraId="6F081934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</w:p>
    <w:p w14:paraId="24BBD7A1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cout &lt;&lt; x &lt;&lt; " | " &lt;&lt;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resultY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&lt;&lt; " | " &lt;&lt;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resultS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&lt;&lt; " | " &lt;&lt; iterations &lt;&lt; " | " &lt;&lt;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elapsedTime.count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() &lt;&lt; endl;</w:t>
      </w:r>
    </w:p>
    <w:p w14:paraId="554BF927" w14:textId="77777777" w:rsidR="007D56C0" w:rsidRPr="007D56C0" w:rsidRDefault="007D56C0" w:rsidP="007D56C0">
      <w:pPr>
        <w:rPr>
          <w:rFonts w:ascii="Courier New" w:hAnsi="Courier New" w:cs="Courier New"/>
          <w:sz w:val="20"/>
          <w:szCs w:val="20"/>
          <w:lang w:val="en-US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&lt;&lt; iterations &lt;&lt; " | " &lt;&lt;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elapsedTime.count</w:t>
      </w:r>
      <w:proofErr w:type="spellEnd"/>
      <w:r w:rsidRPr="007D56C0">
        <w:rPr>
          <w:rFonts w:ascii="Courier New" w:hAnsi="Courier New" w:cs="Courier New"/>
          <w:sz w:val="20"/>
          <w:szCs w:val="20"/>
          <w:lang w:val="en-US"/>
        </w:rPr>
        <w:t>() &lt;&lt; endl;</w:t>
      </w:r>
    </w:p>
    <w:p w14:paraId="5EA239D0" w14:textId="77777777" w:rsidR="007D56C0" w:rsidRPr="00ED4595" w:rsidRDefault="007D56C0" w:rsidP="007D56C0">
      <w:pPr>
        <w:rPr>
          <w:rFonts w:ascii="Courier New" w:hAnsi="Courier New" w:cs="Courier New"/>
          <w:sz w:val="20"/>
          <w:szCs w:val="20"/>
        </w:rPr>
      </w:pPr>
      <w:r w:rsidRPr="007D56C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D4595">
        <w:rPr>
          <w:rFonts w:ascii="Courier New" w:hAnsi="Courier New" w:cs="Courier New"/>
          <w:sz w:val="20"/>
          <w:szCs w:val="20"/>
        </w:rPr>
        <w:t>}</w:t>
      </w:r>
    </w:p>
    <w:p w14:paraId="1090C8F1" w14:textId="77777777" w:rsidR="007D56C0" w:rsidRPr="00ED4595" w:rsidRDefault="007D56C0" w:rsidP="007D56C0">
      <w:pPr>
        <w:rPr>
          <w:rFonts w:ascii="Courier New" w:hAnsi="Courier New" w:cs="Courier New"/>
          <w:sz w:val="20"/>
          <w:szCs w:val="20"/>
        </w:rPr>
      </w:pPr>
    </w:p>
    <w:p w14:paraId="1D797A01" w14:textId="77777777" w:rsidR="007D56C0" w:rsidRPr="00ED4595" w:rsidRDefault="007D56C0" w:rsidP="007D56C0">
      <w:pPr>
        <w:rPr>
          <w:rFonts w:ascii="Courier New" w:hAnsi="Courier New" w:cs="Courier New"/>
          <w:sz w:val="20"/>
          <w:szCs w:val="20"/>
        </w:rPr>
      </w:pPr>
      <w:r w:rsidRPr="00ED459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56C0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ED4595">
        <w:rPr>
          <w:rFonts w:ascii="Courier New" w:hAnsi="Courier New" w:cs="Courier New"/>
          <w:sz w:val="20"/>
          <w:szCs w:val="20"/>
        </w:rPr>
        <w:t>.</w:t>
      </w:r>
      <w:r w:rsidRPr="007D56C0">
        <w:rPr>
          <w:rFonts w:ascii="Courier New" w:hAnsi="Courier New" w:cs="Courier New"/>
          <w:sz w:val="20"/>
          <w:szCs w:val="20"/>
          <w:lang w:val="en-US"/>
        </w:rPr>
        <w:t>close</w:t>
      </w:r>
      <w:r w:rsidRPr="00ED4595">
        <w:rPr>
          <w:rFonts w:ascii="Courier New" w:hAnsi="Courier New" w:cs="Courier New"/>
          <w:sz w:val="20"/>
          <w:szCs w:val="20"/>
        </w:rPr>
        <w:t>();</w:t>
      </w:r>
    </w:p>
    <w:p w14:paraId="584A3188" w14:textId="77777777" w:rsidR="007D56C0" w:rsidRPr="00ED4595" w:rsidRDefault="007D56C0" w:rsidP="007D56C0">
      <w:pPr>
        <w:rPr>
          <w:rFonts w:ascii="Courier New" w:hAnsi="Courier New" w:cs="Courier New"/>
          <w:sz w:val="20"/>
          <w:szCs w:val="20"/>
        </w:rPr>
      </w:pPr>
      <w:r w:rsidRPr="00ED4595">
        <w:rPr>
          <w:rFonts w:ascii="Courier New" w:hAnsi="Courier New" w:cs="Courier New"/>
          <w:sz w:val="20"/>
          <w:szCs w:val="20"/>
        </w:rPr>
        <w:t xml:space="preserve">    </w:t>
      </w:r>
      <w:r w:rsidRPr="007D56C0">
        <w:rPr>
          <w:rFonts w:ascii="Courier New" w:hAnsi="Courier New" w:cs="Courier New"/>
          <w:sz w:val="20"/>
          <w:szCs w:val="20"/>
          <w:lang w:val="en-US"/>
        </w:rPr>
        <w:t>return</w:t>
      </w:r>
      <w:r w:rsidRPr="00ED4595">
        <w:rPr>
          <w:rFonts w:ascii="Courier New" w:hAnsi="Courier New" w:cs="Courier New"/>
          <w:sz w:val="20"/>
          <w:szCs w:val="20"/>
        </w:rPr>
        <w:t xml:space="preserve"> 0;</w:t>
      </w:r>
    </w:p>
    <w:p w14:paraId="1B7588A6" w14:textId="4640ACF3" w:rsidR="000F26F6" w:rsidRPr="00ED4595" w:rsidRDefault="007D56C0" w:rsidP="007D56C0">
      <w:pPr>
        <w:rPr>
          <w:rFonts w:ascii="Courier New" w:hAnsi="Courier New" w:cs="Courier New"/>
          <w:sz w:val="20"/>
          <w:szCs w:val="20"/>
        </w:rPr>
      </w:pPr>
      <w:r w:rsidRPr="00ED4595">
        <w:rPr>
          <w:rFonts w:ascii="Courier New" w:hAnsi="Courier New" w:cs="Courier New"/>
          <w:sz w:val="20"/>
          <w:szCs w:val="20"/>
        </w:rPr>
        <w:t>}</w:t>
      </w:r>
    </w:p>
    <w:p w14:paraId="3A37CBA8" w14:textId="098CBCA8" w:rsidR="007D56C0" w:rsidRPr="00ED4595" w:rsidRDefault="007D56C0" w:rsidP="007D56C0">
      <w:pPr>
        <w:rPr>
          <w:rFonts w:ascii="Courier New" w:hAnsi="Courier New" w:cs="Courier New"/>
          <w:sz w:val="20"/>
          <w:szCs w:val="20"/>
        </w:rPr>
      </w:pPr>
    </w:p>
    <w:p w14:paraId="772E3D96" w14:textId="2B0509BA" w:rsidR="007D56C0" w:rsidRDefault="007D56C0" w:rsidP="007D56C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Данный код был запущен в 4 режимах</w:t>
      </w:r>
      <w:r w:rsidRPr="007D56C0">
        <w:rPr>
          <w:rFonts w:asciiTheme="minorHAnsi" w:hAnsiTheme="minorHAnsi" w:cstheme="minorHAnsi"/>
          <w:szCs w:val="28"/>
        </w:rPr>
        <w:t xml:space="preserve">: </w:t>
      </w:r>
      <w:r>
        <w:rPr>
          <w:rFonts w:asciiTheme="minorHAnsi" w:hAnsiTheme="minorHAnsi" w:cstheme="minorHAnsi"/>
          <w:szCs w:val="28"/>
        </w:rPr>
        <w:t xml:space="preserve">одноядерный с включённым/выключенным режимом </w:t>
      </w:r>
      <w:r>
        <w:rPr>
          <w:rFonts w:asciiTheme="minorHAnsi" w:hAnsiTheme="minorHAnsi" w:cstheme="minorHAnsi"/>
          <w:szCs w:val="28"/>
          <w:lang w:val="en-US"/>
        </w:rPr>
        <w:t>SMT</w:t>
      </w:r>
      <w:r w:rsidRPr="007D56C0">
        <w:rPr>
          <w:rFonts w:asciiTheme="minorHAnsi" w:hAnsiTheme="minorHAnsi" w:cstheme="minorHAnsi"/>
          <w:szCs w:val="28"/>
        </w:rPr>
        <w:t>,</w:t>
      </w:r>
      <w:r>
        <w:rPr>
          <w:rFonts w:asciiTheme="minorHAnsi" w:hAnsiTheme="minorHAnsi" w:cstheme="minorHAnsi"/>
          <w:szCs w:val="28"/>
        </w:rPr>
        <w:t xml:space="preserve"> многоядерный с включённым/выключенным режимом </w:t>
      </w:r>
      <w:r>
        <w:rPr>
          <w:rFonts w:asciiTheme="minorHAnsi" w:hAnsiTheme="minorHAnsi" w:cstheme="minorHAnsi"/>
          <w:szCs w:val="28"/>
          <w:lang w:val="en-US"/>
        </w:rPr>
        <w:t>SMT</w:t>
      </w:r>
      <w:r>
        <w:rPr>
          <w:rFonts w:asciiTheme="minorHAnsi" w:hAnsiTheme="minorHAnsi" w:cstheme="minorHAnsi"/>
          <w:szCs w:val="28"/>
        </w:rPr>
        <w:t xml:space="preserve">. </w:t>
      </w:r>
    </w:p>
    <w:p w14:paraId="7B52FC75" w14:textId="7F8CADB5" w:rsidR="007D56C0" w:rsidRDefault="007D56C0" w:rsidP="007D56C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Для того что бы запустить на одном физическом ядре</w:t>
      </w:r>
      <w:r w:rsidRPr="007D56C0">
        <w:rPr>
          <w:rFonts w:asciiTheme="minorHAnsi" w:hAnsiTheme="minorHAnsi" w:cstheme="minorHAnsi"/>
          <w:szCs w:val="28"/>
        </w:rPr>
        <w:t>,</w:t>
      </w:r>
      <w:r>
        <w:rPr>
          <w:rFonts w:asciiTheme="minorHAnsi" w:hAnsiTheme="minorHAnsi" w:cstheme="minorHAnsi"/>
          <w:szCs w:val="28"/>
        </w:rPr>
        <w:t xml:space="preserve"> с помощью команды 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cat</w:t>
      </w:r>
      <w:proofErr w:type="spellEnd"/>
      <w:r w:rsidRPr="007D56C0">
        <w:rPr>
          <w:rFonts w:asciiTheme="minorHAnsi" w:hAnsiTheme="minorHAnsi" w:cstheme="minorHAnsi"/>
          <w:i/>
          <w:iCs/>
          <w:szCs w:val="28"/>
        </w:rPr>
        <w:t xml:space="preserve"> /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sys</w:t>
      </w:r>
      <w:proofErr w:type="spellEnd"/>
      <w:r w:rsidRPr="007D56C0">
        <w:rPr>
          <w:rFonts w:asciiTheme="minorHAnsi" w:hAnsiTheme="minorHAnsi" w:cstheme="minorHAnsi"/>
          <w:i/>
          <w:iCs/>
          <w:szCs w:val="28"/>
        </w:rPr>
        <w:t>/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devices</w:t>
      </w:r>
      <w:proofErr w:type="spellEnd"/>
      <w:r w:rsidRPr="007D56C0">
        <w:rPr>
          <w:rFonts w:asciiTheme="minorHAnsi" w:hAnsiTheme="minorHAnsi" w:cstheme="minorHAnsi"/>
          <w:i/>
          <w:iCs/>
          <w:szCs w:val="28"/>
        </w:rPr>
        <w:t>/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system</w:t>
      </w:r>
      <w:proofErr w:type="spellEnd"/>
      <w:r w:rsidRPr="007D56C0">
        <w:rPr>
          <w:rFonts w:asciiTheme="minorHAnsi" w:hAnsiTheme="minorHAnsi" w:cstheme="minorHAnsi"/>
          <w:i/>
          <w:iCs/>
          <w:szCs w:val="28"/>
        </w:rPr>
        <w:t>/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cpu</w:t>
      </w:r>
      <w:proofErr w:type="spellEnd"/>
      <w:r w:rsidRPr="007D56C0">
        <w:rPr>
          <w:rFonts w:asciiTheme="minorHAnsi" w:hAnsiTheme="minorHAnsi" w:cstheme="minorHAnsi"/>
          <w:i/>
          <w:iCs/>
          <w:szCs w:val="28"/>
        </w:rPr>
        <w:t>/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cpu</w:t>
      </w:r>
      <w:proofErr w:type="spellEnd"/>
      <w:r w:rsidRPr="007D56C0">
        <w:rPr>
          <w:rFonts w:asciiTheme="minorHAnsi" w:hAnsiTheme="minorHAnsi" w:cstheme="minorHAnsi"/>
          <w:i/>
          <w:iCs/>
          <w:szCs w:val="28"/>
        </w:rPr>
        <w:t>*/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topology</w:t>
      </w:r>
      <w:proofErr w:type="spellEnd"/>
      <w:r w:rsidRPr="007D56C0">
        <w:rPr>
          <w:rFonts w:asciiTheme="minorHAnsi" w:hAnsiTheme="minorHAnsi" w:cstheme="minorHAnsi"/>
          <w:i/>
          <w:iCs/>
          <w:szCs w:val="28"/>
        </w:rPr>
        <w:t>/</w:t>
      </w:r>
      <w:proofErr w:type="spellStart"/>
      <w:r w:rsidRPr="007D56C0">
        <w:rPr>
          <w:rFonts w:asciiTheme="minorHAnsi" w:hAnsiTheme="minorHAnsi" w:cstheme="minorHAnsi"/>
          <w:i/>
          <w:iCs/>
          <w:szCs w:val="28"/>
        </w:rPr>
        <w:t>core_id</w:t>
      </w:r>
      <w:proofErr w:type="spellEnd"/>
      <w:r>
        <w:rPr>
          <w:rFonts w:asciiTheme="minorHAnsi" w:hAnsiTheme="minorHAnsi" w:cstheme="minorHAnsi"/>
          <w:i/>
          <w:iCs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выясним какие потоки соответствуют каким физическим ядрам</w:t>
      </w:r>
      <w:r w:rsidRPr="007D56C0">
        <w:rPr>
          <w:rFonts w:asciiTheme="minorHAnsi" w:hAnsiTheme="minorHAnsi" w:cstheme="minorHAnsi"/>
          <w:szCs w:val="28"/>
        </w:rPr>
        <w:t>.</w:t>
      </w:r>
    </w:p>
    <w:p w14:paraId="52F1053E" w14:textId="77777777" w:rsidR="007D56C0" w:rsidRDefault="007D56C0" w:rsidP="007D56C0">
      <w:pPr>
        <w:rPr>
          <w:rFonts w:asciiTheme="minorHAnsi" w:hAnsiTheme="minorHAnsi" w:cstheme="minorHAnsi"/>
          <w:szCs w:val="28"/>
        </w:rPr>
      </w:pPr>
    </w:p>
    <w:p w14:paraId="2D05929E" w14:textId="42F36B12" w:rsidR="007D56C0" w:rsidRPr="007D56C0" w:rsidRDefault="007D56C0" w:rsidP="007D56C0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2C9CC5B" wp14:editId="7353BB6C">
            <wp:extent cx="4899660" cy="3811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60" cy="38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7C5D" w14:textId="6E4A0B8D" w:rsidR="00540864" w:rsidRDefault="00540864" w:rsidP="00540864">
      <w:pPr>
        <w:jc w:val="center"/>
      </w:pPr>
    </w:p>
    <w:p w14:paraId="29AA2107" w14:textId="5D5393C0" w:rsidR="007D56C0" w:rsidRDefault="00002C56" w:rsidP="00540864">
      <w:pPr>
        <w:jc w:val="center"/>
      </w:pPr>
      <w:r>
        <w:t>Рисунок 2 – Соответствие ядер и потоков</w:t>
      </w:r>
    </w:p>
    <w:p w14:paraId="6A580B9B" w14:textId="4EC237DD" w:rsidR="00002C56" w:rsidRDefault="00002C56" w:rsidP="00540864">
      <w:pPr>
        <w:jc w:val="center"/>
      </w:pPr>
    </w:p>
    <w:p w14:paraId="0BE5EB1C" w14:textId="6FB9FED8" w:rsidR="00002C56" w:rsidRDefault="00002C56" w:rsidP="00002C56">
      <w:pPr>
        <w:rPr>
          <w:i/>
          <w:iCs/>
        </w:rPr>
      </w:pPr>
      <w:r>
        <w:t>Например сначала будем запускать программу на первом физическом ядре, с помощью потоков 8</w:t>
      </w:r>
      <w:r w:rsidRPr="00002C56">
        <w:t xml:space="preserve">,9: </w:t>
      </w:r>
      <w:proofErr w:type="spellStart"/>
      <w:r w:rsidRPr="00002C56">
        <w:rPr>
          <w:i/>
          <w:iCs/>
        </w:rPr>
        <w:t>taskset</w:t>
      </w:r>
      <w:proofErr w:type="spellEnd"/>
      <w:r w:rsidRPr="00002C56">
        <w:rPr>
          <w:i/>
          <w:iCs/>
        </w:rPr>
        <w:t xml:space="preserve"> -c 8,</w:t>
      </w:r>
      <w:proofErr w:type="gramStart"/>
      <w:r w:rsidRPr="00002C56">
        <w:rPr>
          <w:i/>
          <w:iCs/>
        </w:rPr>
        <w:t>9 .</w:t>
      </w:r>
      <w:proofErr w:type="gramEnd"/>
      <w:r w:rsidRPr="00002C56">
        <w:rPr>
          <w:i/>
          <w:iCs/>
        </w:rPr>
        <w:t>/</w:t>
      </w:r>
      <w:proofErr w:type="spellStart"/>
      <w:r w:rsidRPr="00002C56">
        <w:rPr>
          <w:i/>
          <w:iCs/>
        </w:rPr>
        <w:t>main</w:t>
      </w:r>
      <w:proofErr w:type="spellEnd"/>
      <w:r w:rsidRPr="00002C56">
        <w:rPr>
          <w:i/>
          <w:iCs/>
        </w:rPr>
        <w:t>.</w:t>
      </w:r>
    </w:p>
    <w:p w14:paraId="0A5CECE3" w14:textId="77777777" w:rsidR="00002C56" w:rsidRDefault="00002C56" w:rsidP="00002C56">
      <w:pPr>
        <w:rPr>
          <w:i/>
          <w:iCs/>
        </w:rPr>
      </w:pPr>
    </w:p>
    <w:p w14:paraId="70C95E9F" w14:textId="6EAC8B93" w:rsidR="00002C56" w:rsidRDefault="00002C56" w:rsidP="00002C56">
      <w:pPr>
        <w:ind w:firstLine="0"/>
        <w:jc w:val="center"/>
      </w:pPr>
      <w:r>
        <w:rPr>
          <w:noProof/>
        </w:rPr>
        <w:drawing>
          <wp:inline distT="0" distB="0" distL="0" distR="0" wp14:anchorId="60AB8ADF" wp14:editId="578B8A58">
            <wp:extent cx="5935980" cy="784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66E8" w14:textId="49301D0C" w:rsidR="00002C56" w:rsidRDefault="00002C56" w:rsidP="00002C56">
      <w:pPr>
        <w:ind w:firstLine="0"/>
        <w:jc w:val="center"/>
      </w:pPr>
    </w:p>
    <w:p w14:paraId="6A098FC7" w14:textId="14A63A88" w:rsidR="00002C56" w:rsidRDefault="00002C56" w:rsidP="00002C56">
      <w:pPr>
        <w:jc w:val="center"/>
      </w:pPr>
      <w:r>
        <w:t xml:space="preserve">Рисунок </w:t>
      </w:r>
      <w:r w:rsidRPr="00002C56">
        <w:t>3</w:t>
      </w:r>
      <w:r>
        <w:t xml:space="preserve"> – Работа потоков 8</w:t>
      </w:r>
      <w:r w:rsidRPr="00002C56">
        <w:t>,9</w:t>
      </w:r>
      <w:r>
        <w:t xml:space="preserve"> во время выполнения</w:t>
      </w:r>
    </w:p>
    <w:p w14:paraId="4820223C" w14:textId="13CE45CB" w:rsidR="00002C56" w:rsidRDefault="00002C56" w:rsidP="00002C56">
      <w:pPr>
        <w:jc w:val="center"/>
      </w:pPr>
    </w:p>
    <w:p w14:paraId="0E3E3FBB" w14:textId="1F63C2B6" w:rsidR="00002C56" w:rsidRDefault="00002C56" w:rsidP="00002C56">
      <w:pPr>
        <w:jc w:val="left"/>
      </w:pPr>
      <w:r>
        <w:t>В результате значений построим график зависимости времени выполнения программы от количества итераций.</w:t>
      </w:r>
    </w:p>
    <w:p w14:paraId="2A780608" w14:textId="51318F77" w:rsidR="00002C56" w:rsidRDefault="00002C56" w:rsidP="00002C56">
      <w:pPr>
        <w:ind w:firstLine="0"/>
        <w:jc w:val="center"/>
      </w:pPr>
      <w:r>
        <w:rPr>
          <w:noProof/>
        </w:rPr>
        <w:drawing>
          <wp:inline distT="0" distB="0" distL="0" distR="0" wp14:anchorId="0FF8DAE6" wp14:editId="335262F1">
            <wp:extent cx="5935980" cy="3086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AFC7" w14:textId="25373BD0" w:rsidR="00002C56" w:rsidRDefault="00002C56" w:rsidP="00002C56">
      <w:pPr>
        <w:ind w:firstLine="0"/>
        <w:jc w:val="center"/>
      </w:pPr>
    </w:p>
    <w:p w14:paraId="52FE5BD3" w14:textId="642B57C9" w:rsidR="00002C56" w:rsidRPr="00ED4595" w:rsidRDefault="00002C56" w:rsidP="00002C56">
      <w:pPr>
        <w:ind w:firstLine="0"/>
        <w:jc w:val="center"/>
      </w:pPr>
      <w:r>
        <w:t xml:space="preserve">Рисунок 4 – График выполнения в одноядерном режиме с включенным </w:t>
      </w:r>
      <w:r>
        <w:rPr>
          <w:lang w:val="en-US"/>
        </w:rPr>
        <w:t>SMT</w:t>
      </w:r>
    </w:p>
    <w:p w14:paraId="6DD3B952" w14:textId="6E796FEE" w:rsidR="00002C56" w:rsidRPr="00ED4595" w:rsidRDefault="00002C56" w:rsidP="00002C56">
      <w:pPr>
        <w:ind w:firstLine="0"/>
        <w:jc w:val="center"/>
      </w:pPr>
    </w:p>
    <w:p w14:paraId="43C7E217" w14:textId="7680652E" w:rsidR="00002C56" w:rsidRDefault="00002C56" w:rsidP="00002C56">
      <w:pPr>
        <w:ind w:firstLine="0"/>
        <w:rPr>
          <w:i/>
          <w:iCs/>
          <w:lang w:val="en-US"/>
        </w:rPr>
      </w:pPr>
      <w:r>
        <w:t>Дальше</w:t>
      </w:r>
      <w:r w:rsidRPr="00ED4595">
        <w:t xml:space="preserve"> </w:t>
      </w:r>
      <w:r>
        <w:t>выключим</w:t>
      </w:r>
      <w:r w:rsidRPr="00ED4595">
        <w:t xml:space="preserve"> </w:t>
      </w:r>
      <w:r>
        <w:t>режим</w:t>
      </w:r>
      <w:r w:rsidRPr="00ED4595">
        <w:t xml:space="preserve"> </w:t>
      </w:r>
      <w:r>
        <w:rPr>
          <w:lang w:val="en-US"/>
        </w:rPr>
        <w:t>SMT</w:t>
      </w:r>
      <w:r w:rsidRPr="00ED4595">
        <w:t xml:space="preserve"> </w:t>
      </w:r>
      <w:r>
        <w:t>для</w:t>
      </w:r>
      <w:r w:rsidRPr="00ED4595">
        <w:t xml:space="preserve"> </w:t>
      </w:r>
      <w:r>
        <w:t>выполнения</w:t>
      </w:r>
      <w:r w:rsidRPr="00ED4595">
        <w:t xml:space="preserve"> </w:t>
      </w:r>
      <w:r>
        <w:t>программы</w:t>
      </w:r>
      <w:r w:rsidRPr="00ED4595">
        <w:t xml:space="preserve"> </w:t>
      </w:r>
      <w:r>
        <w:t>в</w:t>
      </w:r>
      <w:r w:rsidRPr="00ED4595">
        <w:t xml:space="preserve"> </w:t>
      </w:r>
      <w:r>
        <w:t>режиме</w:t>
      </w:r>
      <w:r w:rsidRPr="00ED4595">
        <w:t xml:space="preserve"> </w:t>
      </w:r>
      <w:r>
        <w:t>в</w:t>
      </w:r>
      <w:r w:rsidRPr="00ED4595">
        <w:t xml:space="preserve"> </w:t>
      </w:r>
      <w:r>
        <w:t>одноядерном</w:t>
      </w:r>
      <w:r w:rsidRPr="00ED4595">
        <w:t xml:space="preserve"> </w:t>
      </w:r>
      <w:r>
        <w:t>режиме</w:t>
      </w:r>
      <w:r w:rsidRPr="00ED4595">
        <w:t xml:space="preserve"> </w:t>
      </w:r>
      <w:r>
        <w:t>с</w:t>
      </w:r>
      <w:r w:rsidRPr="00ED4595">
        <w:t xml:space="preserve"> </w:t>
      </w:r>
      <w:r>
        <w:t>выключенным</w:t>
      </w:r>
      <w:r w:rsidRPr="00ED4595">
        <w:t xml:space="preserve"> </w:t>
      </w:r>
      <w:r>
        <w:rPr>
          <w:lang w:val="en-US"/>
        </w:rPr>
        <w:t>SMT</w:t>
      </w:r>
      <w:r w:rsidRPr="00ED4595">
        <w:t xml:space="preserve">: </w:t>
      </w:r>
      <w:r w:rsidRPr="00002C56">
        <w:rPr>
          <w:i/>
          <w:iCs/>
          <w:lang w:val="en-US"/>
        </w:rPr>
        <w:t>echo</w:t>
      </w:r>
      <w:r w:rsidRPr="00ED4595">
        <w:rPr>
          <w:i/>
          <w:iCs/>
        </w:rPr>
        <w:t xml:space="preserve"> </w:t>
      </w:r>
      <w:r w:rsidRPr="00002C56">
        <w:rPr>
          <w:i/>
          <w:iCs/>
          <w:lang w:val="en-US"/>
        </w:rPr>
        <w:t>off</w:t>
      </w:r>
      <w:r w:rsidRPr="00ED4595">
        <w:rPr>
          <w:i/>
          <w:iCs/>
        </w:rPr>
        <w:t xml:space="preserve"> | </w:t>
      </w:r>
      <w:proofErr w:type="spellStart"/>
      <w:r w:rsidRPr="00002C56">
        <w:rPr>
          <w:i/>
          <w:iCs/>
          <w:lang w:val="en-US"/>
        </w:rPr>
        <w:t>sudo</w:t>
      </w:r>
      <w:proofErr w:type="spellEnd"/>
      <w:r w:rsidRPr="00ED4595">
        <w:rPr>
          <w:i/>
          <w:iCs/>
        </w:rPr>
        <w:t xml:space="preserve"> </w:t>
      </w:r>
      <w:r w:rsidRPr="00002C56">
        <w:rPr>
          <w:i/>
          <w:iCs/>
          <w:lang w:val="en-US"/>
        </w:rPr>
        <w:t>tee</w:t>
      </w:r>
      <w:r w:rsidRPr="00ED4595">
        <w:rPr>
          <w:i/>
          <w:iCs/>
        </w:rPr>
        <w:t xml:space="preserve"> /</w:t>
      </w:r>
      <w:r w:rsidRPr="00002C56">
        <w:rPr>
          <w:i/>
          <w:iCs/>
          <w:lang w:val="en-US"/>
        </w:rPr>
        <w:t>sys</w:t>
      </w:r>
      <w:r w:rsidRPr="00ED4595">
        <w:rPr>
          <w:i/>
          <w:iCs/>
        </w:rPr>
        <w:t>/</w:t>
      </w:r>
      <w:r w:rsidRPr="00002C56">
        <w:rPr>
          <w:i/>
          <w:iCs/>
          <w:lang w:val="en-US"/>
        </w:rPr>
        <w:t>devices</w:t>
      </w:r>
      <w:r w:rsidRPr="00ED4595">
        <w:rPr>
          <w:i/>
          <w:iCs/>
        </w:rPr>
        <w:t>/</w:t>
      </w:r>
      <w:r w:rsidRPr="00002C56">
        <w:rPr>
          <w:i/>
          <w:iCs/>
          <w:lang w:val="en-US"/>
        </w:rPr>
        <w:t>system</w:t>
      </w:r>
      <w:r w:rsidRPr="00ED4595">
        <w:rPr>
          <w:i/>
          <w:iCs/>
        </w:rPr>
        <w:t>/</w:t>
      </w:r>
      <w:proofErr w:type="spellStart"/>
      <w:r w:rsidRPr="00002C56">
        <w:rPr>
          <w:i/>
          <w:iCs/>
          <w:lang w:val="en-US"/>
        </w:rPr>
        <w:t>cpu</w:t>
      </w:r>
      <w:proofErr w:type="spellEnd"/>
      <w:r w:rsidRPr="00ED4595">
        <w:rPr>
          <w:i/>
          <w:iCs/>
        </w:rPr>
        <w:t>/</w:t>
      </w:r>
      <w:proofErr w:type="spellStart"/>
      <w:r w:rsidRPr="00002C56">
        <w:rPr>
          <w:i/>
          <w:iCs/>
          <w:lang w:val="en-US"/>
        </w:rPr>
        <w:t>smt</w:t>
      </w:r>
      <w:proofErr w:type="spellEnd"/>
      <w:r w:rsidRPr="00ED4595">
        <w:rPr>
          <w:i/>
          <w:iCs/>
        </w:rPr>
        <w:t>/</w:t>
      </w:r>
      <w:r w:rsidRPr="00002C56">
        <w:rPr>
          <w:i/>
          <w:iCs/>
          <w:lang w:val="en-US"/>
        </w:rPr>
        <w:t>control</w:t>
      </w:r>
      <w:r w:rsidRPr="00ED4595">
        <w:rPr>
          <w:i/>
          <w:iCs/>
        </w:rPr>
        <w:t xml:space="preserve">. </w:t>
      </w:r>
      <w:r>
        <w:t xml:space="preserve">Запустим нашу программу </w:t>
      </w:r>
      <w:proofErr w:type="spellStart"/>
      <w:r w:rsidR="00ED4595" w:rsidRPr="00ED4595">
        <w:rPr>
          <w:i/>
          <w:iCs/>
        </w:rPr>
        <w:t>taskset</w:t>
      </w:r>
      <w:proofErr w:type="spellEnd"/>
      <w:r w:rsidR="00ED4595" w:rsidRPr="00ED4595">
        <w:rPr>
          <w:i/>
          <w:iCs/>
        </w:rPr>
        <w:t xml:space="preserve"> -c </w:t>
      </w:r>
      <w:proofErr w:type="gramStart"/>
      <w:r w:rsidR="00ED4595" w:rsidRPr="00ED4595">
        <w:rPr>
          <w:i/>
          <w:iCs/>
        </w:rPr>
        <w:t>8 .</w:t>
      </w:r>
      <w:proofErr w:type="gramEnd"/>
      <w:r w:rsidR="00ED4595" w:rsidRPr="00ED4595">
        <w:rPr>
          <w:i/>
          <w:iCs/>
        </w:rPr>
        <w:t>/</w:t>
      </w:r>
      <w:proofErr w:type="spellStart"/>
      <w:r w:rsidR="00ED4595" w:rsidRPr="00ED4595">
        <w:rPr>
          <w:i/>
          <w:iCs/>
        </w:rPr>
        <w:t>main</w:t>
      </w:r>
      <w:proofErr w:type="spellEnd"/>
      <w:r w:rsidR="00ED4595" w:rsidRPr="00ED4595">
        <w:rPr>
          <w:i/>
          <w:iCs/>
          <w:lang w:val="en-US"/>
        </w:rPr>
        <w:t>.</w:t>
      </w:r>
    </w:p>
    <w:p w14:paraId="36B67FBC" w14:textId="124F2A0A" w:rsidR="00ED4595" w:rsidRDefault="00ED4595" w:rsidP="00002C56">
      <w:pPr>
        <w:ind w:firstLine="0"/>
        <w:rPr>
          <w:i/>
          <w:iCs/>
          <w:lang w:val="en-US"/>
        </w:rPr>
      </w:pPr>
    </w:p>
    <w:p w14:paraId="020C73D7" w14:textId="1968A258" w:rsidR="00ED4595" w:rsidRDefault="00ED4595" w:rsidP="00002C56">
      <w:pPr>
        <w:ind w:firstLine="0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33E25995" wp14:editId="59793164">
            <wp:extent cx="5935980" cy="754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6EF7" w14:textId="70E3B7D7" w:rsidR="00ED4595" w:rsidRDefault="00ED4595" w:rsidP="00002C56">
      <w:pPr>
        <w:ind w:firstLine="0"/>
        <w:rPr>
          <w:i/>
          <w:iCs/>
          <w:lang w:val="en-US"/>
        </w:rPr>
      </w:pPr>
    </w:p>
    <w:p w14:paraId="78B366ED" w14:textId="3D4C3FAD" w:rsidR="00ED4595" w:rsidRDefault="00ED4595" w:rsidP="00ED4595">
      <w:pPr>
        <w:jc w:val="center"/>
      </w:pPr>
      <w:r>
        <w:t xml:space="preserve">Рисунок </w:t>
      </w:r>
      <w:r w:rsidR="00BD73A8">
        <w:t>5</w:t>
      </w:r>
      <w:r>
        <w:t xml:space="preserve"> – Работа потока 8 во время выполнения</w:t>
      </w:r>
    </w:p>
    <w:p w14:paraId="7914EB36" w14:textId="3290642A" w:rsidR="00ED4595" w:rsidRDefault="00ED4595" w:rsidP="00ED4595">
      <w:pPr>
        <w:jc w:val="center"/>
      </w:pPr>
    </w:p>
    <w:p w14:paraId="685F6850" w14:textId="52F0A299" w:rsidR="00ED4595" w:rsidRDefault="00ED4595" w:rsidP="00ED4595">
      <w:pPr>
        <w:ind w:firstLine="0"/>
        <w:jc w:val="center"/>
      </w:pPr>
      <w:r>
        <w:rPr>
          <w:noProof/>
        </w:rPr>
        <w:drawing>
          <wp:inline distT="0" distB="0" distL="0" distR="0" wp14:anchorId="7AE2C873" wp14:editId="6E3DC662">
            <wp:extent cx="5829300" cy="297077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25" cy="298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B14E" w14:textId="64D85025" w:rsidR="00ED4595" w:rsidRDefault="00ED4595" w:rsidP="00ED4595">
      <w:pPr>
        <w:ind w:firstLine="0"/>
        <w:jc w:val="center"/>
      </w:pPr>
    </w:p>
    <w:p w14:paraId="3D54B533" w14:textId="27660693" w:rsidR="00ED4595" w:rsidRPr="00ED4595" w:rsidRDefault="00ED4595" w:rsidP="00ED4595">
      <w:pPr>
        <w:ind w:firstLine="0"/>
        <w:jc w:val="center"/>
      </w:pPr>
      <w:r>
        <w:t xml:space="preserve">Рисунок </w:t>
      </w:r>
      <w:r w:rsidR="00BD73A8">
        <w:t>6</w:t>
      </w:r>
      <w:r>
        <w:t xml:space="preserve"> – График выполнения в одноядерном режиме с выключенным </w:t>
      </w:r>
      <w:r>
        <w:rPr>
          <w:lang w:val="en-US"/>
        </w:rPr>
        <w:t>SMT</w:t>
      </w:r>
    </w:p>
    <w:p w14:paraId="598779B3" w14:textId="366141F8" w:rsidR="00ED4595" w:rsidRDefault="00ED4595" w:rsidP="00ED4595">
      <w:pPr>
        <w:ind w:firstLine="0"/>
        <w:jc w:val="center"/>
      </w:pPr>
    </w:p>
    <w:p w14:paraId="4C2CA953" w14:textId="2D3E3A60" w:rsidR="00ED4595" w:rsidRDefault="00ED4595" w:rsidP="00ED4595">
      <w:pPr>
        <w:ind w:firstLine="0"/>
        <w:rPr>
          <w:i/>
          <w:iCs/>
        </w:rPr>
      </w:pPr>
      <w:r>
        <w:t>Аналогичные действия выполним в многоядерном режим, только явно укажем запуск на всех ядрах</w:t>
      </w:r>
      <w:r w:rsidRPr="00ED4595">
        <w:t xml:space="preserve">: </w:t>
      </w:r>
      <w:proofErr w:type="spellStart"/>
      <w:r w:rsidRPr="00ED4595">
        <w:rPr>
          <w:i/>
          <w:iCs/>
        </w:rPr>
        <w:t>taskset</w:t>
      </w:r>
      <w:proofErr w:type="spellEnd"/>
      <w:r w:rsidRPr="00ED4595">
        <w:rPr>
          <w:i/>
          <w:iCs/>
        </w:rPr>
        <w:t xml:space="preserve"> -c 0-</w:t>
      </w:r>
      <w:proofErr w:type="gramStart"/>
      <w:r w:rsidRPr="00ED4595">
        <w:rPr>
          <w:i/>
          <w:iCs/>
        </w:rPr>
        <w:t>15 .</w:t>
      </w:r>
      <w:proofErr w:type="gramEnd"/>
      <w:r w:rsidRPr="00ED4595">
        <w:rPr>
          <w:i/>
          <w:iCs/>
        </w:rPr>
        <w:t>/</w:t>
      </w:r>
      <w:proofErr w:type="spellStart"/>
      <w:r w:rsidRPr="00ED4595">
        <w:rPr>
          <w:i/>
          <w:iCs/>
        </w:rPr>
        <w:t>main</w:t>
      </w:r>
      <w:proofErr w:type="spellEnd"/>
      <w:r w:rsidRPr="00ED4595">
        <w:rPr>
          <w:i/>
          <w:iCs/>
        </w:rPr>
        <w:t>.</w:t>
      </w:r>
    </w:p>
    <w:p w14:paraId="475249EB" w14:textId="3AEA9C6E" w:rsidR="00ED4595" w:rsidRDefault="00ED4595" w:rsidP="00ED4595">
      <w:pPr>
        <w:ind w:firstLine="0"/>
        <w:rPr>
          <w:i/>
          <w:iCs/>
        </w:rPr>
      </w:pPr>
    </w:p>
    <w:p w14:paraId="557FFC8E" w14:textId="15BFA757" w:rsidR="00ED4595" w:rsidRDefault="00ED4595" w:rsidP="00ED4595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34AC6" wp14:editId="64DCAFEA">
            <wp:extent cx="5935980" cy="7467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9"/>
                    <a:stretch/>
                  </pic:blipFill>
                  <pic:spPr bwMode="auto">
                    <a:xfrm>
                      <a:off x="0" y="0"/>
                      <a:ext cx="5935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36A67" w14:textId="7095DB4A" w:rsidR="00BD73A8" w:rsidRDefault="00BD73A8" w:rsidP="00ED4595">
      <w:pPr>
        <w:ind w:firstLine="0"/>
        <w:rPr>
          <w:lang w:val="en-US"/>
        </w:rPr>
      </w:pPr>
    </w:p>
    <w:p w14:paraId="719E423D" w14:textId="7A3AAD95" w:rsidR="00BD73A8" w:rsidRDefault="00BD73A8" w:rsidP="00BD73A8">
      <w:pPr>
        <w:ind w:firstLine="0"/>
        <w:jc w:val="center"/>
      </w:pPr>
      <w:r>
        <w:t>Рисунок 7 – Работа потоков 0-15 во время выполнения</w:t>
      </w:r>
    </w:p>
    <w:p w14:paraId="38222B62" w14:textId="11E72AFE" w:rsidR="00BD73A8" w:rsidRDefault="00BD73A8" w:rsidP="00BD73A8">
      <w:pPr>
        <w:jc w:val="center"/>
      </w:pPr>
    </w:p>
    <w:p w14:paraId="6C690453" w14:textId="0557994E" w:rsidR="00BD73A8" w:rsidRDefault="00BD73A8" w:rsidP="00BD73A8">
      <w:pPr>
        <w:ind w:firstLine="0"/>
        <w:jc w:val="center"/>
      </w:pPr>
      <w:r>
        <w:rPr>
          <w:noProof/>
        </w:rPr>
        <w:drawing>
          <wp:inline distT="0" distB="0" distL="0" distR="0" wp14:anchorId="6BB8AE53" wp14:editId="632F6611">
            <wp:extent cx="5623560" cy="288757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97" cy="28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990C" w14:textId="77777777" w:rsidR="00BD73A8" w:rsidRPr="00BD73A8" w:rsidRDefault="00BD73A8" w:rsidP="00ED4595">
      <w:pPr>
        <w:ind w:firstLine="0"/>
      </w:pPr>
    </w:p>
    <w:p w14:paraId="6D247925" w14:textId="0E953E86" w:rsidR="00BD73A8" w:rsidRPr="00ED4595" w:rsidRDefault="00BD73A8" w:rsidP="00BD73A8">
      <w:pPr>
        <w:ind w:firstLine="0"/>
        <w:jc w:val="center"/>
      </w:pPr>
      <w:r>
        <w:t>Рисунок 8 – График выполнения в</w:t>
      </w:r>
      <w:r w:rsidR="005F5467">
        <w:t>о</w:t>
      </w:r>
      <w:r>
        <w:t xml:space="preserve"> многоядерном режиме с включенным </w:t>
      </w:r>
      <w:r>
        <w:rPr>
          <w:lang w:val="en-US"/>
        </w:rPr>
        <w:t>SMT</w:t>
      </w:r>
    </w:p>
    <w:p w14:paraId="6C052873" w14:textId="6F9DD795" w:rsidR="00ED4595" w:rsidRDefault="00ED4595" w:rsidP="00ED4595">
      <w:pPr>
        <w:ind w:firstLine="0"/>
        <w:jc w:val="center"/>
      </w:pPr>
    </w:p>
    <w:p w14:paraId="156464C5" w14:textId="09D8EA7B" w:rsidR="00BD73A8" w:rsidRPr="00BD73A8" w:rsidRDefault="00BD73A8" w:rsidP="00ED4595">
      <w:pPr>
        <w:ind w:firstLine="0"/>
        <w:jc w:val="center"/>
      </w:pPr>
      <w:r>
        <w:rPr>
          <w:noProof/>
        </w:rPr>
        <w:drawing>
          <wp:inline distT="0" distB="0" distL="0" distR="0" wp14:anchorId="6D406778" wp14:editId="5D8B0CD9">
            <wp:extent cx="5707380" cy="696022"/>
            <wp:effectExtent l="0" t="0" r="762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1"/>
                    <a:stretch/>
                  </pic:blipFill>
                  <pic:spPr bwMode="auto">
                    <a:xfrm>
                      <a:off x="0" y="0"/>
                      <a:ext cx="5724331" cy="69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A5BE" w14:textId="3B8A1F42" w:rsidR="00ED4595" w:rsidRDefault="00ED4595" w:rsidP="00ED4595">
      <w:pPr>
        <w:ind w:firstLine="0"/>
        <w:jc w:val="center"/>
        <w:rPr>
          <w:i/>
          <w:iCs/>
        </w:rPr>
      </w:pPr>
    </w:p>
    <w:p w14:paraId="733E696F" w14:textId="77777777" w:rsidR="00BD73A8" w:rsidRDefault="00BD73A8" w:rsidP="00BD73A8">
      <w:pPr>
        <w:ind w:firstLine="0"/>
        <w:jc w:val="center"/>
      </w:pPr>
      <w:r>
        <w:t>Рисунок 9 – Работа потоков 0</w:t>
      </w:r>
      <w:r w:rsidRPr="00BD73A8">
        <w:t>, 2, 4, 6, 8, 10, 12, 14</w:t>
      </w:r>
      <w:r>
        <w:t xml:space="preserve"> во время выполнения</w:t>
      </w:r>
    </w:p>
    <w:p w14:paraId="406823F2" w14:textId="77777777" w:rsidR="00BD73A8" w:rsidRDefault="00BD73A8" w:rsidP="00BD73A8">
      <w:pPr>
        <w:ind w:firstLine="0"/>
        <w:jc w:val="center"/>
      </w:pPr>
    </w:p>
    <w:p w14:paraId="2BE93991" w14:textId="7637DF04" w:rsidR="00BD73A8" w:rsidRDefault="00BD73A8" w:rsidP="00BD73A8">
      <w:pPr>
        <w:ind w:firstLine="0"/>
        <w:jc w:val="center"/>
      </w:pPr>
      <w:r>
        <w:rPr>
          <w:noProof/>
        </w:rPr>
        <w:drawing>
          <wp:inline distT="0" distB="0" distL="0" distR="0" wp14:anchorId="3B4AA81E" wp14:editId="7F29541C">
            <wp:extent cx="5570220" cy="2838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68" cy="28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C07D" w14:textId="77777777" w:rsidR="00BD73A8" w:rsidRDefault="00BD73A8" w:rsidP="00BD73A8">
      <w:pPr>
        <w:ind w:firstLine="0"/>
        <w:jc w:val="center"/>
        <w:rPr>
          <w:i/>
          <w:iCs/>
        </w:rPr>
      </w:pPr>
    </w:p>
    <w:p w14:paraId="19D885F3" w14:textId="3A559918" w:rsidR="007D56C0" w:rsidRPr="00C54827" w:rsidRDefault="00BD73A8" w:rsidP="005F5467">
      <w:pPr>
        <w:ind w:firstLine="0"/>
        <w:jc w:val="center"/>
      </w:pPr>
      <w:r>
        <w:t xml:space="preserve">Рисунок </w:t>
      </w:r>
      <w:r w:rsidRPr="00BD73A8">
        <w:t>10</w:t>
      </w:r>
      <w:r>
        <w:t xml:space="preserve"> – График выполнения в</w:t>
      </w:r>
      <w:r w:rsidR="005F5467">
        <w:t>о</w:t>
      </w:r>
      <w:r>
        <w:t xml:space="preserve"> многоядерном режиме с в</w:t>
      </w:r>
      <w:r w:rsidR="005F5467">
        <w:t>ы</w:t>
      </w:r>
      <w:r>
        <w:t xml:space="preserve">ключенным </w:t>
      </w:r>
      <w:r>
        <w:rPr>
          <w:lang w:val="en-US"/>
        </w:rPr>
        <w:t>SMT</w:t>
      </w:r>
    </w:p>
    <w:p w14:paraId="00DF132D" w14:textId="46E5262F" w:rsidR="00A5175D" w:rsidRDefault="00A5175D" w:rsidP="00A5175D">
      <w:pPr>
        <w:ind w:firstLine="0"/>
        <w:rPr>
          <w:i/>
          <w:iCs/>
        </w:rPr>
      </w:pPr>
      <w:r>
        <w:t>Соберём</w:t>
      </w:r>
      <w:r w:rsidRPr="00A5175D">
        <w:t xml:space="preserve"> </w:t>
      </w:r>
      <w:r>
        <w:t>и</w:t>
      </w:r>
      <w:r w:rsidRPr="00A5175D">
        <w:t xml:space="preserve"> </w:t>
      </w:r>
      <w:r>
        <w:t>запустим</w:t>
      </w:r>
      <w:r w:rsidRPr="00A5175D">
        <w:t xml:space="preserve"> </w:t>
      </w:r>
      <w:r>
        <w:t>код</w:t>
      </w:r>
      <w:r w:rsidRPr="00A5175D">
        <w:t xml:space="preserve"> </w:t>
      </w:r>
      <w:proofErr w:type="spellStart"/>
      <w:r>
        <w:t>предствленный</w:t>
      </w:r>
      <w:proofErr w:type="spellEnd"/>
      <w:r w:rsidRPr="00A5175D">
        <w:t xml:space="preserve"> </w:t>
      </w:r>
      <w:r>
        <w:t>ниже</w:t>
      </w:r>
      <w:r w:rsidRPr="00A5175D">
        <w:t xml:space="preserve"> </w:t>
      </w:r>
      <w:r>
        <w:t xml:space="preserve">на </w:t>
      </w:r>
      <w:r>
        <w:rPr>
          <w:lang w:val="en-US"/>
        </w:rPr>
        <w:t>CUDA</w:t>
      </w:r>
      <w:r w:rsidRPr="00A5175D">
        <w:t xml:space="preserve">: </w:t>
      </w:r>
      <w:proofErr w:type="spellStart"/>
      <w:r w:rsidRPr="00A5175D">
        <w:rPr>
          <w:i/>
          <w:iCs/>
          <w:lang w:val="en-US"/>
        </w:rPr>
        <w:t>nvcc</w:t>
      </w:r>
      <w:proofErr w:type="spellEnd"/>
      <w:r w:rsidRPr="00A5175D">
        <w:rPr>
          <w:i/>
          <w:iCs/>
        </w:rPr>
        <w:t xml:space="preserve"> -</w:t>
      </w:r>
      <w:r w:rsidRPr="00A5175D">
        <w:rPr>
          <w:i/>
          <w:iCs/>
          <w:lang w:val="en-US"/>
        </w:rPr>
        <w:t>arch</w:t>
      </w:r>
      <w:r w:rsidRPr="00A5175D">
        <w:rPr>
          <w:i/>
          <w:iCs/>
        </w:rPr>
        <w:t>=</w:t>
      </w:r>
      <w:proofErr w:type="spellStart"/>
      <w:r w:rsidRPr="00A5175D">
        <w:rPr>
          <w:i/>
          <w:iCs/>
          <w:lang w:val="en-US"/>
        </w:rPr>
        <w:t>sm</w:t>
      </w:r>
      <w:proofErr w:type="spellEnd"/>
      <w:r w:rsidRPr="00A5175D">
        <w:rPr>
          <w:i/>
          <w:iCs/>
        </w:rPr>
        <w:t xml:space="preserve">_86 </w:t>
      </w:r>
      <w:r w:rsidRPr="00A5175D">
        <w:rPr>
          <w:i/>
          <w:iCs/>
          <w:lang w:val="en-US"/>
        </w:rPr>
        <w:t>main</w:t>
      </w:r>
      <w:r w:rsidRPr="00A5175D">
        <w:rPr>
          <w:i/>
          <w:iCs/>
        </w:rPr>
        <w:t>.</w:t>
      </w:r>
      <w:r w:rsidRPr="00A5175D">
        <w:rPr>
          <w:i/>
          <w:iCs/>
          <w:lang w:val="en-US"/>
        </w:rPr>
        <w:t>cu</w:t>
      </w:r>
      <w:r w:rsidRPr="00A5175D">
        <w:rPr>
          <w:i/>
          <w:iCs/>
        </w:rPr>
        <w:t xml:space="preserve"> -</w:t>
      </w:r>
      <w:r w:rsidRPr="00A5175D">
        <w:rPr>
          <w:i/>
          <w:iCs/>
          <w:lang w:val="en-US"/>
        </w:rPr>
        <w:t>o</w:t>
      </w:r>
      <w:r w:rsidRPr="00A5175D">
        <w:rPr>
          <w:i/>
          <w:iCs/>
        </w:rPr>
        <w:t xml:space="preserve"> </w:t>
      </w:r>
      <w:r w:rsidRPr="00A5175D">
        <w:rPr>
          <w:i/>
          <w:iCs/>
          <w:lang w:val="en-US"/>
        </w:rPr>
        <w:t>main</w:t>
      </w:r>
      <w:r w:rsidRPr="00A5175D">
        <w:rPr>
          <w:i/>
          <w:iCs/>
        </w:rPr>
        <w:t xml:space="preserve"> &amp;</w:t>
      </w:r>
      <w:proofErr w:type="gramStart"/>
      <w:r w:rsidRPr="00A5175D">
        <w:rPr>
          <w:i/>
          <w:iCs/>
        </w:rPr>
        <w:t>&amp; .</w:t>
      </w:r>
      <w:proofErr w:type="gramEnd"/>
      <w:r w:rsidRPr="00A5175D">
        <w:rPr>
          <w:i/>
          <w:iCs/>
        </w:rPr>
        <w:t>/</w:t>
      </w:r>
      <w:r w:rsidRPr="00A5175D">
        <w:rPr>
          <w:i/>
          <w:iCs/>
          <w:lang w:val="en-US"/>
        </w:rPr>
        <w:t>main</w:t>
      </w:r>
      <w:r w:rsidRPr="00A5175D">
        <w:rPr>
          <w:i/>
          <w:iCs/>
        </w:rPr>
        <w:t>.</w:t>
      </w:r>
    </w:p>
    <w:p w14:paraId="5FF6C558" w14:textId="18FDACDE" w:rsidR="00A5175D" w:rsidRDefault="00A5175D" w:rsidP="00A5175D">
      <w:pPr>
        <w:ind w:firstLine="0"/>
        <w:rPr>
          <w:i/>
          <w:iCs/>
        </w:rPr>
      </w:pPr>
    </w:p>
    <w:p w14:paraId="074F29D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303CCCF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3D4D62C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57293FEF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869E8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cuda_runtime.h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7C475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C95AC1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CAB4D8C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chrono;</w:t>
      </w:r>
    </w:p>
    <w:p w14:paraId="22CAA68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62C15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solveSKernel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double x, double epsilon, double *result, int *converged, int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9FE09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783E0D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F144D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|| *converged &lt;=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EB27A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C54827">
        <w:rPr>
          <w:rFonts w:ascii="Courier New" w:hAnsi="Courier New" w:cs="Courier New"/>
          <w:sz w:val="20"/>
          <w:szCs w:val="20"/>
        </w:rPr>
        <w:t>; // Прерываем выполнение, если достигнута сходимость</w:t>
      </w:r>
    </w:p>
    <w:p w14:paraId="675CFE0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</w:p>
    <w:p w14:paraId="7589E32D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double base = (x - 1) / (x + 1);</w:t>
      </w:r>
    </w:p>
    <w:p w14:paraId="45DD1BA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double term = 1.0 / (2 *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base, 2 *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4E79A0B7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17734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</w:rPr>
        <w:t>// Атомарное сложение для накопления результата</w:t>
      </w:r>
    </w:p>
    <w:p w14:paraId="3DAE7317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atomicAdd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result</w:t>
      </w:r>
      <w:r w:rsidRPr="00C54827">
        <w:rPr>
          <w:rFonts w:ascii="Courier New" w:hAnsi="Courier New" w:cs="Courier New"/>
          <w:sz w:val="20"/>
          <w:szCs w:val="20"/>
        </w:rPr>
        <w:t xml:space="preserve">, </w:t>
      </w:r>
      <w:r w:rsidRPr="00C54827">
        <w:rPr>
          <w:rFonts w:ascii="Courier New" w:hAnsi="Courier New" w:cs="Courier New"/>
          <w:sz w:val="20"/>
          <w:szCs w:val="20"/>
          <w:lang w:val="en-US"/>
        </w:rPr>
        <w:t>term</w:t>
      </w:r>
      <w:r w:rsidRPr="00C54827">
        <w:rPr>
          <w:rFonts w:ascii="Courier New" w:hAnsi="Courier New" w:cs="Courier New"/>
          <w:sz w:val="20"/>
          <w:szCs w:val="20"/>
        </w:rPr>
        <w:t>);</w:t>
      </w:r>
    </w:p>
    <w:p w14:paraId="6881FC57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</w:p>
    <w:p w14:paraId="5DBA7E47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// Проверяем условие сходимости</w:t>
      </w:r>
    </w:p>
    <w:p w14:paraId="568B607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if</w:t>
      </w:r>
      <w:r w:rsidRPr="00C54827">
        <w:rPr>
          <w:rFonts w:ascii="Courier New" w:hAnsi="Courier New" w:cs="Courier New"/>
          <w:sz w:val="20"/>
          <w:szCs w:val="20"/>
        </w:rPr>
        <w:t xml:space="preserve"> (</w:t>
      </w:r>
      <w:r w:rsidRPr="00C54827">
        <w:rPr>
          <w:rFonts w:ascii="Courier New" w:hAnsi="Courier New" w:cs="Courier New"/>
          <w:sz w:val="20"/>
          <w:szCs w:val="20"/>
          <w:lang w:val="en-US"/>
        </w:rPr>
        <w:t>fabs</w:t>
      </w:r>
      <w:r w:rsidRPr="00C54827">
        <w:rPr>
          <w:rFonts w:ascii="Courier New" w:hAnsi="Courier New" w:cs="Courier New"/>
          <w:sz w:val="20"/>
          <w:szCs w:val="20"/>
        </w:rPr>
        <w:t>(</w:t>
      </w:r>
      <w:r w:rsidRPr="00C54827">
        <w:rPr>
          <w:rFonts w:ascii="Courier New" w:hAnsi="Courier New" w:cs="Courier New"/>
          <w:sz w:val="20"/>
          <w:szCs w:val="20"/>
          <w:lang w:val="en-US"/>
        </w:rPr>
        <w:t>term</w:t>
      </w:r>
      <w:r w:rsidRPr="00C54827">
        <w:rPr>
          <w:rFonts w:ascii="Courier New" w:hAnsi="Courier New" w:cs="Courier New"/>
          <w:sz w:val="20"/>
          <w:szCs w:val="20"/>
        </w:rPr>
        <w:t xml:space="preserve">) &lt; </w:t>
      </w:r>
      <w:r w:rsidRPr="00C54827">
        <w:rPr>
          <w:rFonts w:ascii="Courier New" w:hAnsi="Courier New" w:cs="Courier New"/>
          <w:sz w:val="20"/>
          <w:szCs w:val="20"/>
          <w:lang w:val="en-US"/>
        </w:rPr>
        <w:t>epsilon</w:t>
      </w:r>
      <w:r w:rsidRPr="00C54827">
        <w:rPr>
          <w:rFonts w:ascii="Courier New" w:hAnsi="Courier New" w:cs="Courier New"/>
          <w:sz w:val="20"/>
          <w:szCs w:val="20"/>
        </w:rPr>
        <w:t>)</w:t>
      </w:r>
    </w:p>
    <w:p w14:paraId="3C011DBC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{</w:t>
      </w:r>
    </w:p>
    <w:p w14:paraId="11DE80F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atomicMin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converged</w:t>
      </w:r>
      <w:r w:rsidRPr="00C548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 xml:space="preserve"> + 1); // Обновляем минимальное количество итераций</w:t>
      </w:r>
    </w:p>
    <w:p w14:paraId="2006BBD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60990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DB28F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BF3E8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solveS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double x, double epsilon, int &amp;iterations)</w:t>
      </w:r>
    </w:p>
    <w:p w14:paraId="12CEC718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>{</w:t>
      </w:r>
    </w:p>
    <w:p w14:paraId="21B8957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const</w:t>
      </w:r>
      <w:r w:rsidRPr="00C54827">
        <w:rPr>
          <w:rFonts w:ascii="Courier New" w:hAnsi="Courier New" w:cs="Courier New"/>
          <w:sz w:val="20"/>
          <w:szCs w:val="20"/>
        </w:rPr>
        <w:t xml:space="preserve"> </w:t>
      </w:r>
      <w:r w:rsidRPr="00C54827">
        <w:rPr>
          <w:rFonts w:ascii="Courier New" w:hAnsi="Courier New" w:cs="Courier New"/>
          <w:sz w:val="20"/>
          <w:szCs w:val="20"/>
          <w:lang w:val="en-US"/>
        </w:rPr>
        <w:t>int</w:t>
      </w:r>
      <w:r w:rsidRPr="00C548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 xml:space="preserve"> = 100000; // Ограничение на количество итераций</w:t>
      </w:r>
    </w:p>
    <w:p w14:paraId="414B0DD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double result = 0.0;</w:t>
      </w:r>
    </w:p>
    <w:p w14:paraId="775DA9A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int converged =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420AE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A9831C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</w:rPr>
        <w:t>// Выделяем память на устройстве</w:t>
      </w:r>
    </w:p>
    <w:p w14:paraId="19178352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C54827">
        <w:rPr>
          <w:rFonts w:ascii="Courier New" w:hAnsi="Courier New" w:cs="Courier New"/>
          <w:sz w:val="20"/>
          <w:szCs w:val="20"/>
        </w:rPr>
        <w:t xml:space="preserve"> *</w:t>
      </w:r>
      <w:r w:rsidRPr="00C54827">
        <w:rPr>
          <w:rFonts w:ascii="Courier New" w:hAnsi="Courier New" w:cs="Courier New"/>
          <w:sz w:val="20"/>
          <w:szCs w:val="20"/>
          <w:lang w:val="en-US"/>
        </w:rPr>
        <w:t>d</w:t>
      </w:r>
      <w:r w:rsidRPr="00C54827">
        <w:rPr>
          <w:rFonts w:ascii="Courier New" w:hAnsi="Courier New" w:cs="Courier New"/>
          <w:sz w:val="20"/>
          <w:szCs w:val="20"/>
        </w:rPr>
        <w:t>_</w:t>
      </w:r>
      <w:r w:rsidRPr="00C54827">
        <w:rPr>
          <w:rFonts w:ascii="Courier New" w:hAnsi="Courier New" w:cs="Courier New"/>
          <w:sz w:val="20"/>
          <w:szCs w:val="20"/>
          <w:lang w:val="en-US"/>
        </w:rPr>
        <w:t>result</w:t>
      </w:r>
      <w:r w:rsidRPr="00C54827">
        <w:rPr>
          <w:rFonts w:ascii="Courier New" w:hAnsi="Courier New" w:cs="Courier New"/>
          <w:sz w:val="20"/>
          <w:szCs w:val="20"/>
        </w:rPr>
        <w:t>;</w:t>
      </w:r>
    </w:p>
    <w:p w14:paraId="36159278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int *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d_converged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A0C97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cudaMalloc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(void **)&amp;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d_result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(double));</w:t>
      </w:r>
    </w:p>
    <w:p w14:paraId="575E3CE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cudaMalloc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(void **)&amp;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d_converged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552BC2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08653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</w:rPr>
        <w:t>// Инициализируем значения на устройстве</w:t>
      </w:r>
    </w:p>
    <w:p w14:paraId="77204C17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cudaMemset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d</w:t>
      </w:r>
      <w:r w:rsidRPr="00C54827">
        <w:rPr>
          <w:rFonts w:ascii="Courier New" w:hAnsi="Courier New" w:cs="Courier New"/>
          <w:sz w:val="20"/>
          <w:szCs w:val="20"/>
        </w:rPr>
        <w:t>_</w:t>
      </w:r>
      <w:r w:rsidRPr="00C54827">
        <w:rPr>
          <w:rFonts w:ascii="Courier New" w:hAnsi="Courier New" w:cs="Courier New"/>
          <w:sz w:val="20"/>
          <w:szCs w:val="20"/>
          <w:lang w:val="en-US"/>
        </w:rPr>
        <w:t>result</w:t>
      </w:r>
      <w:r w:rsidRPr="00C5482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>(</w:t>
      </w:r>
      <w:r w:rsidRPr="00C548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C54827">
        <w:rPr>
          <w:rFonts w:ascii="Courier New" w:hAnsi="Courier New" w:cs="Courier New"/>
          <w:sz w:val="20"/>
          <w:szCs w:val="20"/>
        </w:rPr>
        <w:t>));</w:t>
      </w:r>
    </w:p>
    <w:p w14:paraId="2D140F62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cudaMemcpy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d_converged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&amp;converged,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(int),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cudaMemcpyHostToDevice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9EF458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10DAB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Конфигурация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CUDA</w:t>
      </w:r>
    </w:p>
    <w:p w14:paraId="17A2828F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threadsPerBlock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= 256;</w:t>
      </w:r>
    </w:p>
    <w:p w14:paraId="50775BB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blocksPerGrid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threadsPerBlock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- 1) /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threadsPerBlock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06B5C1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77760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Запуск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CUDA kernel</w:t>
      </w:r>
    </w:p>
    <w:p w14:paraId="2BF76D8B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solveSKernel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&lt;&lt;&lt;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blocksPerGrid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threadsPerBlock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x, epsilon,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d_result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d_converged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maxIterations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322B2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AEB08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</w:rPr>
        <w:t>// Синхронизация устройства</w:t>
      </w:r>
    </w:p>
    <w:p w14:paraId="49B78682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cudaDeviceSynchronize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</w:rPr>
        <w:t>);</w:t>
      </w:r>
    </w:p>
    <w:p w14:paraId="20B0041E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</w:p>
    <w:p w14:paraId="1B9AB30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// Копируем результат обратно на хост</w:t>
      </w:r>
    </w:p>
    <w:p w14:paraId="18D34CB2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cudaMemcpy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&amp;result,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d_result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(double),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cudaMemcpyDeviceToHost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31F5C4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cudaMemcpy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&amp;converged,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d_converged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(int),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cudaMemcpyDeviceToHost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AE6DBF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B4F082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</w:rPr>
        <w:t>// Освобождаем память на устройстве</w:t>
      </w:r>
    </w:p>
    <w:p w14:paraId="3E7B86F1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cudaFree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>(</w:t>
      </w:r>
      <w:r w:rsidRPr="00C54827">
        <w:rPr>
          <w:rFonts w:ascii="Courier New" w:hAnsi="Courier New" w:cs="Courier New"/>
          <w:sz w:val="20"/>
          <w:szCs w:val="20"/>
          <w:lang w:val="en-US"/>
        </w:rPr>
        <w:t>d</w:t>
      </w:r>
      <w:r w:rsidRPr="00C54827">
        <w:rPr>
          <w:rFonts w:ascii="Courier New" w:hAnsi="Courier New" w:cs="Courier New"/>
          <w:sz w:val="20"/>
          <w:szCs w:val="20"/>
        </w:rPr>
        <w:t>_</w:t>
      </w:r>
      <w:r w:rsidRPr="00C54827">
        <w:rPr>
          <w:rFonts w:ascii="Courier New" w:hAnsi="Courier New" w:cs="Courier New"/>
          <w:sz w:val="20"/>
          <w:szCs w:val="20"/>
          <w:lang w:val="en-US"/>
        </w:rPr>
        <w:t>result</w:t>
      </w:r>
      <w:r w:rsidRPr="00C54827">
        <w:rPr>
          <w:rFonts w:ascii="Courier New" w:hAnsi="Courier New" w:cs="Courier New"/>
          <w:sz w:val="20"/>
          <w:szCs w:val="20"/>
        </w:rPr>
        <w:t>);</w:t>
      </w:r>
    </w:p>
    <w:p w14:paraId="23F4971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cudaFree</w:t>
      </w:r>
      <w:proofErr w:type="spellEnd"/>
      <w:r w:rsidRPr="00C54827">
        <w:rPr>
          <w:rFonts w:ascii="Courier New" w:hAnsi="Courier New" w:cs="Courier New"/>
          <w:sz w:val="20"/>
          <w:szCs w:val="20"/>
        </w:rPr>
        <w:t>(</w:t>
      </w:r>
      <w:r w:rsidRPr="00C54827">
        <w:rPr>
          <w:rFonts w:ascii="Courier New" w:hAnsi="Courier New" w:cs="Courier New"/>
          <w:sz w:val="20"/>
          <w:szCs w:val="20"/>
          <w:lang w:val="en-US"/>
        </w:rPr>
        <w:t>d</w:t>
      </w:r>
      <w:r w:rsidRPr="00C54827">
        <w:rPr>
          <w:rFonts w:ascii="Courier New" w:hAnsi="Courier New" w:cs="Courier New"/>
          <w:sz w:val="20"/>
          <w:szCs w:val="20"/>
        </w:rPr>
        <w:t>_</w:t>
      </w:r>
      <w:r w:rsidRPr="00C54827">
        <w:rPr>
          <w:rFonts w:ascii="Courier New" w:hAnsi="Courier New" w:cs="Courier New"/>
          <w:sz w:val="20"/>
          <w:szCs w:val="20"/>
          <w:lang w:val="en-US"/>
        </w:rPr>
        <w:t>converged</w:t>
      </w:r>
      <w:r w:rsidRPr="00C54827">
        <w:rPr>
          <w:rFonts w:ascii="Courier New" w:hAnsi="Courier New" w:cs="Courier New"/>
          <w:sz w:val="20"/>
          <w:szCs w:val="20"/>
        </w:rPr>
        <w:t>);</w:t>
      </w:r>
    </w:p>
    <w:p w14:paraId="7954B7B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</w:p>
    <w:p w14:paraId="42183B4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// Устанавливаем количество итераций</w:t>
      </w:r>
    </w:p>
    <w:p w14:paraId="36A6BFF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</w:rPr>
        <w:t xml:space="preserve">    </w:t>
      </w:r>
      <w:r w:rsidRPr="00C54827">
        <w:rPr>
          <w:rFonts w:ascii="Courier New" w:hAnsi="Courier New" w:cs="Courier New"/>
          <w:sz w:val="20"/>
          <w:szCs w:val="20"/>
          <w:lang w:val="en-US"/>
        </w:rPr>
        <w:t>iterations = converged;</w:t>
      </w:r>
    </w:p>
    <w:p w14:paraId="361FA19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76876B3B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29B1E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9B450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Вычисление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Y(x) (не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требует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распараллеливания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B43ABD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solveY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double x)</w:t>
      </w:r>
    </w:p>
    <w:p w14:paraId="1E3E680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28FE9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return log(x) / 2;</w:t>
      </w:r>
    </w:p>
    <w:p w14:paraId="4EBC26AC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246E5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A937D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CF730B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7D3B38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double a, b, h, epsilon;</w:t>
      </w:r>
    </w:p>
    <w:p w14:paraId="3555C57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850BD8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a: ";</w:t>
      </w:r>
    </w:p>
    <w:p w14:paraId="29243E5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cin &gt;&gt; a;</w:t>
      </w:r>
    </w:p>
    <w:p w14:paraId="6E78D73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b: ";</w:t>
      </w:r>
    </w:p>
    <w:p w14:paraId="2CE52EA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cin &gt;&gt; b;</w:t>
      </w:r>
    </w:p>
    <w:p w14:paraId="6F3A7B47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h: ";</w:t>
      </w:r>
    </w:p>
    <w:p w14:paraId="319833C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cin &gt;&gt; h;</w:t>
      </w:r>
    </w:p>
    <w:p w14:paraId="3706286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epsilon: ";</w:t>
      </w:r>
    </w:p>
    <w:p w14:paraId="02483D6D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cin &gt;&gt; epsilon;</w:t>
      </w:r>
    </w:p>
    <w:p w14:paraId="286941CF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0E796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("results.txt");</w:t>
      </w:r>
    </w:p>
    <w:p w14:paraId="6B54D8D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0F50D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39D7D3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открытия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файла!" &lt;&lt; endl;</w:t>
      </w:r>
    </w:p>
    <w:p w14:paraId="3BD93511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6D5ACB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4F8C4C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C612B4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cout &lt;&lt; " x | Y(x) | S(x) |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Итерации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сек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) " &lt;&lt; endl;</w:t>
      </w:r>
    </w:p>
    <w:p w14:paraId="05C86E18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cout &lt;&lt; "-------------------------------------------------" &lt;&lt; endl;</w:t>
      </w:r>
    </w:p>
    <w:p w14:paraId="75343501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E26098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for (double x = a; x &lt;= b; x += h)</w:t>
      </w:r>
    </w:p>
    <w:p w14:paraId="7DA0A38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AE32B5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if (x &lt;= 0)</w:t>
      </w:r>
    </w:p>
    <w:p w14:paraId="33DC1A4E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1DE9DFEE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if (h &lt;= 0 &amp;&amp; epsilon &lt;= 0)</w:t>
      </w:r>
    </w:p>
    <w:p w14:paraId="30406CC7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299D46D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77340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int iterations = 0;</w:t>
      </w:r>
    </w:p>
    <w:p w14:paraId="4214205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resultY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solveY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1928EEF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633E69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auto start =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now();</w:t>
      </w:r>
    </w:p>
    <w:p w14:paraId="445E1816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resultS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solveS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x, epsilon, iterations);</w:t>
      </w:r>
    </w:p>
    <w:p w14:paraId="68CEEAF1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auto end =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C54827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54827">
        <w:rPr>
          <w:rFonts w:ascii="Courier New" w:hAnsi="Courier New" w:cs="Courier New"/>
          <w:sz w:val="20"/>
          <w:szCs w:val="20"/>
          <w:lang w:val="en-US"/>
        </w:rPr>
        <w:t>now();</w:t>
      </w:r>
    </w:p>
    <w:p w14:paraId="65180F6B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145CFA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duration&lt;double&gt;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elapsedTime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= end - start;</w:t>
      </w:r>
    </w:p>
    <w:p w14:paraId="133FCC3F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8B562B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cout &lt;&lt; x &lt;&lt; " | " &lt;&lt;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resultY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&lt;&lt; " | " &lt;&lt;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resultS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&lt;&lt; " | " &lt;&lt; iterations &lt;&lt; " | " &lt;&lt;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elapsedTime.count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() &lt;&lt; endl;</w:t>
      </w:r>
    </w:p>
    <w:p w14:paraId="29757BD3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&lt;&lt; iterations &lt;&lt; " | " &lt;&lt;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elapsedTime.count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() &lt;&lt; endl;</w:t>
      </w:r>
    </w:p>
    <w:p w14:paraId="1B1C1D14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4506C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DE1600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54827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C548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FEE4E1" w14:textId="77777777" w:rsidR="00C54827" w:rsidRPr="00C54827" w:rsidRDefault="00C54827" w:rsidP="00C5482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5482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0D92C34" w14:textId="298D9888" w:rsidR="00A5175D" w:rsidRPr="00A5175D" w:rsidRDefault="00C54827" w:rsidP="00C54827">
      <w:pPr>
        <w:ind w:firstLine="0"/>
      </w:pPr>
      <w:r w:rsidRPr="00C548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EFA5D3" w14:textId="77777777" w:rsidR="00A5175D" w:rsidRPr="00A5175D" w:rsidRDefault="00A5175D" w:rsidP="005F5467">
      <w:pPr>
        <w:ind w:firstLine="0"/>
        <w:jc w:val="center"/>
      </w:pPr>
    </w:p>
    <w:p w14:paraId="3F6992C0" w14:textId="0FA22496" w:rsidR="009E0A69" w:rsidRDefault="00A5175D" w:rsidP="00A5175D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637441" wp14:editId="110533D5">
            <wp:extent cx="5737860" cy="298309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51" cy="29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366D" w14:textId="04CEECB0" w:rsidR="00A5175D" w:rsidRDefault="00A5175D" w:rsidP="00A5175D">
      <w:pPr>
        <w:ind w:firstLine="0"/>
        <w:jc w:val="center"/>
        <w:rPr>
          <w:lang w:val="en-US"/>
        </w:rPr>
      </w:pPr>
    </w:p>
    <w:p w14:paraId="7B901959" w14:textId="0BF89C0E" w:rsidR="00A5175D" w:rsidRDefault="00A5175D" w:rsidP="00A5175D">
      <w:pPr>
        <w:ind w:firstLine="0"/>
        <w:jc w:val="center"/>
      </w:pPr>
      <w:r>
        <w:t xml:space="preserve">Рисунок 11 – График выполнения для </w:t>
      </w:r>
      <w:r>
        <w:rPr>
          <w:lang w:val="en-US"/>
        </w:rPr>
        <w:t>GPU</w:t>
      </w:r>
      <w:r w:rsidRPr="00A5175D">
        <w:t xml:space="preserve"> </w:t>
      </w:r>
      <w:r>
        <w:t>при распараллеливании</w:t>
      </w:r>
    </w:p>
    <w:p w14:paraId="5B877A82" w14:textId="7773BA9E" w:rsidR="00A5175D" w:rsidRDefault="00A5175D" w:rsidP="00A5175D">
      <w:pPr>
        <w:ind w:firstLine="0"/>
        <w:jc w:val="center"/>
      </w:pPr>
    </w:p>
    <w:p w14:paraId="115ABD6F" w14:textId="305F498B" w:rsidR="00A5175D" w:rsidRDefault="00A5175D" w:rsidP="00A5175D">
      <w:pPr>
        <w:ind w:firstLine="0"/>
        <w:jc w:val="center"/>
      </w:pPr>
      <w:r>
        <w:rPr>
          <w:noProof/>
        </w:rPr>
        <w:drawing>
          <wp:inline distT="0" distB="0" distL="0" distR="0" wp14:anchorId="143AA288" wp14:editId="5FBA2017">
            <wp:extent cx="5935980" cy="1028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2818" w14:textId="574CA08F" w:rsidR="00A5175D" w:rsidRDefault="00A5175D" w:rsidP="00A5175D">
      <w:pPr>
        <w:ind w:firstLine="0"/>
        <w:jc w:val="center"/>
      </w:pPr>
    </w:p>
    <w:p w14:paraId="31B86FBB" w14:textId="6E8D123C" w:rsidR="00A5175D" w:rsidRPr="00C54827" w:rsidRDefault="00A5175D" w:rsidP="00A5175D">
      <w:pPr>
        <w:ind w:firstLine="0"/>
        <w:jc w:val="center"/>
      </w:pPr>
      <w:r>
        <w:t xml:space="preserve">Рисунок 12– Работа </w:t>
      </w:r>
      <w:r>
        <w:rPr>
          <w:lang w:val="en-US"/>
        </w:rPr>
        <w:t>GPU</w:t>
      </w:r>
      <w:r w:rsidRPr="00C54827">
        <w:t xml:space="preserve"> </w:t>
      </w:r>
      <w:r>
        <w:rPr>
          <w:lang w:val="en-US"/>
        </w:rPr>
        <w:t>NVIDIA</w:t>
      </w:r>
    </w:p>
    <w:p w14:paraId="4E0B88BA" w14:textId="77777777" w:rsidR="009E0A69" w:rsidRPr="00BD73A8" w:rsidRDefault="009E0A69" w:rsidP="005F5467">
      <w:pPr>
        <w:ind w:firstLine="0"/>
        <w:jc w:val="center"/>
      </w:pPr>
    </w:p>
    <w:p w14:paraId="2004DE9A" w14:textId="77777777" w:rsidR="00540864" w:rsidRDefault="00540864" w:rsidP="00540864">
      <w:pPr>
        <w:pStyle w:val="1"/>
        <w:ind w:firstLine="0"/>
        <w:jc w:val="center"/>
      </w:pPr>
      <w:r>
        <w:t>Вывод</w:t>
      </w:r>
    </w:p>
    <w:p w14:paraId="75DC8698" w14:textId="77777777" w:rsidR="00540864" w:rsidRPr="00540864" w:rsidRDefault="00540864" w:rsidP="00540864"/>
    <w:p w14:paraId="770A95A5" w14:textId="77777777" w:rsidR="001E5895" w:rsidRDefault="001E5895" w:rsidP="001E5895">
      <w:p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В ходе выполнения практических работ была реализована интеграция ассемблерных вставок в проект на C++, что позволило глубже изучить особенности работы FPU и ассемблерных прерываний. Экспериментальная часть показала, что:</w:t>
      </w:r>
    </w:p>
    <w:p w14:paraId="6C1BCB8E" w14:textId="4D7D9EB0" w:rsidR="001E5895" w:rsidRPr="001E5895" w:rsidRDefault="001E5895" w:rsidP="001E589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 При запуске программы на одном ядре режим </w:t>
      </w:r>
      <w:r>
        <w:rPr>
          <w:rFonts w:cs="Times New Roman"/>
          <w:szCs w:val="28"/>
          <w:lang w:val="en-US"/>
        </w:rPr>
        <w:t>SMT</w:t>
      </w:r>
      <w:r>
        <w:rPr>
          <w:rFonts w:cs="Times New Roman"/>
          <w:szCs w:val="28"/>
        </w:rPr>
        <w:t xml:space="preserve"> обеспечивает незначительное ускорение вычислений</w:t>
      </w:r>
      <w:r w:rsidRPr="001E58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Также на графиках заметно использование режима </w:t>
      </w:r>
      <w:r>
        <w:rPr>
          <w:rFonts w:cs="Times New Roman"/>
          <w:szCs w:val="28"/>
          <w:lang w:val="en-US"/>
        </w:rPr>
        <w:t>SMT</w:t>
      </w:r>
      <w:r>
        <w:rPr>
          <w:rFonts w:cs="Times New Roman"/>
          <w:szCs w:val="28"/>
        </w:rPr>
        <w:t>, примерно после 16000 итераций видно перераспределение ресурсов между потоками ядра.</w:t>
      </w:r>
    </w:p>
    <w:p w14:paraId="015D0718" w14:textId="7819AEA2" w:rsidR="001E5895" w:rsidRPr="001E5895" w:rsidRDefault="001E5895" w:rsidP="001E589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 При использовании множества ядер разница между режимами с включённым и выключенным </w:t>
      </w:r>
      <w:r>
        <w:rPr>
          <w:rFonts w:cs="Times New Roman"/>
          <w:szCs w:val="28"/>
          <w:lang w:val="en-US"/>
        </w:rPr>
        <w:t>SMT</w:t>
      </w:r>
      <w:r>
        <w:rPr>
          <w:rFonts w:cs="Times New Roman"/>
          <w:szCs w:val="28"/>
        </w:rPr>
        <w:t xml:space="preserve"> остаётся минимальной, но видно, что с включенным </w:t>
      </w:r>
      <w:r>
        <w:rPr>
          <w:rFonts w:cs="Times New Roman"/>
          <w:szCs w:val="28"/>
          <w:lang w:val="en-US"/>
        </w:rPr>
        <w:t>SMT</w:t>
      </w:r>
      <w:r w:rsidR="009E0A69">
        <w:rPr>
          <w:rFonts w:cs="Times New Roman"/>
          <w:szCs w:val="28"/>
        </w:rPr>
        <w:t xml:space="preserve"> рост</w:t>
      </w:r>
      <w:r w:rsidRPr="001E5895">
        <w:rPr>
          <w:rFonts w:cs="Times New Roman"/>
          <w:szCs w:val="28"/>
        </w:rPr>
        <w:t xml:space="preserve"> </w:t>
      </w:r>
      <w:r w:rsidR="009E0A69">
        <w:rPr>
          <w:rFonts w:cs="Times New Roman"/>
          <w:szCs w:val="28"/>
        </w:rPr>
        <w:t>времени выполнения более стабилен.</w:t>
      </w:r>
    </w:p>
    <w:p w14:paraId="68E5C49C" w14:textId="76FE7E19" w:rsidR="001E5895" w:rsidRPr="00C54827" w:rsidRDefault="001E5895" w:rsidP="001E589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 Запуск на </w:t>
      </w:r>
      <w:r w:rsidR="009E0A69">
        <w:rPr>
          <w:rFonts w:cs="Times New Roman"/>
          <w:szCs w:val="28"/>
          <w:lang w:val="en-US"/>
        </w:rPr>
        <w:t>GPU</w:t>
      </w:r>
      <w:r>
        <w:rPr>
          <w:rFonts w:cs="Times New Roman"/>
          <w:szCs w:val="28"/>
        </w:rPr>
        <w:t xml:space="preserve"> продемонстрировал </w:t>
      </w:r>
      <w:r w:rsidR="009E0A69">
        <w:rPr>
          <w:rFonts w:cs="Times New Roman"/>
          <w:szCs w:val="28"/>
        </w:rPr>
        <w:t>немного иной результат.</w:t>
      </w:r>
      <w:r w:rsidR="009E0A69" w:rsidRPr="009E0A69">
        <w:t xml:space="preserve"> </w:t>
      </w:r>
      <w:r w:rsidR="009E0A69" w:rsidRPr="009E0A69">
        <w:rPr>
          <w:rFonts w:cs="Times New Roman"/>
          <w:szCs w:val="28"/>
        </w:rPr>
        <w:t>GPU обрабатывает множество потоков одновременно. Когда количество итераций увеличивается, вычисления распределяются по большому количеству ядер, и загрузка GPU остается практически одинаковой. Если задачи укладываются в доступные потоки, время выполнения остается почти постоянным.</w:t>
      </w:r>
      <w:r w:rsidR="009E0A69">
        <w:rPr>
          <w:rFonts w:cs="Times New Roman"/>
          <w:szCs w:val="28"/>
        </w:rPr>
        <w:t xml:space="preserve"> </w:t>
      </w:r>
      <w:r w:rsidR="009E0A69" w:rsidRPr="009E0A69">
        <w:rPr>
          <w:rFonts w:cs="Times New Roman"/>
          <w:szCs w:val="28"/>
        </w:rPr>
        <w:t xml:space="preserve">Первое измерение (1 итерация) занимает гораздо больше времени, что объясняется накладными расходами на запуск ядра CUDA, передачу данных в память GPU и синхронизацию потоков. После этого выполнение становится стабильным. Если задача эффективно распараллелена, </w:t>
      </w:r>
      <w:r w:rsidR="009E0A69" w:rsidRPr="009E0A69">
        <w:rPr>
          <w:rFonts w:cs="Times New Roman"/>
          <w:szCs w:val="28"/>
          <w:lang w:val="en-US"/>
        </w:rPr>
        <w:t>GPU</w:t>
      </w:r>
      <w:r w:rsidR="009E0A69" w:rsidRPr="009E0A69">
        <w:rPr>
          <w:rFonts w:cs="Times New Roman"/>
          <w:szCs w:val="28"/>
        </w:rPr>
        <w:t xml:space="preserve"> выполняет все вычисления за один или несколько циклов, и дальнейшее увеличение итераций практически не увеличивает время выполнения. </w:t>
      </w:r>
      <w:r w:rsidR="009E0A69" w:rsidRPr="00C54827">
        <w:rPr>
          <w:rFonts w:cs="Times New Roman"/>
          <w:szCs w:val="28"/>
        </w:rPr>
        <w:t>Это объясняет, почему время стабилизируется.</w:t>
      </w:r>
    </w:p>
    <w:p w14:paraId="6EB7E624" w14:textId="4301AD20" w:rsidR="00540864" w:rsidRPr="009E0A69" w:rsidRDefault="009E0A69" w:rsidP="009E0A69">
      <w:pPr>
        <w:spacing w:line="240" w:lineRule="auto"/>
        <w:rPr>
          <w:rFonts w:cs="Times New Roman"/>
          <w:szCs w:val="28"/>
        </w:rPr>
      </w:pPr>
      <w:r w:rsidRPr="009E0A69">
        <w:rPr>
          <w:rFonts w:cs="Times New Roman"/>
          <w:szCs w:val="28"/>
        </w:rPr>
        <w:t xml:space="preserve">На </w:t>
      </w:r>
      <w:r w:rsidRPr="009E0A69">
        <w:rPr>
          <w:rFonts w:cs="Times New Roman"/>
          <w:szCs w:val="28"/>
          <w:lang w:val="en-US"/>
        </w:rPr>
        <w:t>CPU</w:t>
      </w:r>
      <w:r w:rsidRPr="009E0A69">
        <w:rPr>
          <w:rFonts w:cs="Times New Roman"/>
          <w:szCs w:val="28"/>
        </w:rPr>
        <w:t xml:space="preserve"> время выполнения растет линейно с увеличением количества итераций. Это связано с тем, что </w:t>
      </w:r>
      <w:r w:rsidRPr="009E0A69">
        <w:rPr>
          <w:rFonts w:cs="Times New Roman"/>
          <w:szCs w:val="28"/>
          <w:lang w:val="en-US"/>
        </w:rPr>
        <w:t>CPU</w:t>
      </w:r>
      <w:r w:rsidRPr="009E0A69">
        <w:rPr>
          <w:rFonts w:cs="Times New Roman"/>
          <w:szCs w:val="28"/>
        </w:rPr>
        <w:t xml:space="preserve"> выполняет код последовательно (или с небольшой степенью параллелизма, если использует несколько потоков). В отличие от </w:t>
      </w:r>
      <w:r w:rsidRPr="009E0A69">
        <w:rPr>
          <w:rFonts w:cs="Times New Roman"/>
          <w:szCs w:val="28"/>
          <w:lang w:val="en-US"/>
        </w:rPr>
        <w:t>GPU</w:t>
      </w:r>
      <w:r w:rsidRPr="009E0A69">
        <w:rPr>
          <w:rFonts w:cs="Times New Roman"/>
          <w:szCs w:val="28"/>
        </w:rPr>
        <w:t>, процессор не может запустить тысячи параллельных вычислений.</w:t>
      </w:r>
    </w:p>
    <w:p w14:paraId="6217FD18" w14:textId="33010309" w:rsidR="00540864" w:rsidRPr="00540864" w:rsidRDefault="00540864" w:rsidP="00540864"/>
    <w:sectPr w:rsidR="00540864" w:rsidRPr="00540864">
      <w:footerReference w:type="default" r:id="rId19"/>
      <w:pgSz w:w="11906" w:h="16838"/>
      <w:pgMar w:top="1134" w:right="851" w:bottom="1531" w:left="1701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006A" w14:textId="77777777" w:rsidR="00AA2893" w:rsidRDefault="00AA2893">
      <w:pPr>
        <w:spacing w:line="240" w:lineRule="auto"/>
      </w:pPr>
      <w:r>
        <w:separator/>
      </w:r>
    </w:p>
  </w:endnote>
  <w:endnote w:type="continuationSeparator" w:id="0">
    <w:p w14:paraId="69AF4A64" w14:textId="77777777" w:rsidR="00AA2893" w:rsidRDefault="00AA2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charset w:val="00"/>
    <w:family w:val="roman"/>
    <w:pitch w:val="default"/>
  </w:font>
  <w:font w:name="Liberation Mono">
    <w:charset w:val="00"/>
    <w:family w:val="moder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7786" w14:textId="77777777" w:rsidR="000C0336" w:rsidRDefault="008E6051">
    <w:pPr>
      <w:pStyle w:val="ad"/>
      <w:jc w:val="right"/>
      <w:rPr>
        <w:rFonts w:cs="Times New Roman"/>
        <w:szCs w:val="28"/>
      </w:rPr>
    </w:pPr>
    <w:r>
      <w:rPr>
        <w:rFonts w:cs="Times New Roman"/>
        <w:szCs w:val="28"/>
      </w:rPr>
      <w:fldChar w:fldCharType="begin"/>
    </w:r>
    <w:r>
      <w:rPr>
        <w:rFonts w:cs="Times New Roman"/>
        <w:szCs w:val="28"/>
      </w:rPr>
      <w:instrText xml:space="preserve"> PAGE </w:instrText>
    </w:r>
    <w:r>
      <w:rPr>
        <w:rFonts w:cs="Times New Roman"/>
        <w:szCs w:val="28"/>
      </w:rPr>
      <w:fldChar w:fldCharType="separate"/>
    </w:r>
    <w:r>
      <w:rPr>
        <w:rFonts w:cs="Times New Roman"/>
        <w:szCs w:val="28"/>
      </w:rPr>
      <w:t>4</w:t>
    </w:r>
    <w:r>
      <w:rPr>
        <w:rFonts w:cs="Times New Roman"/>
        <w:szCs w:val="28"/>
      </w:rPr>
      <w:fldChar w:fldCharType="end"/>
    </w:r>
  </w:p>
  <w:p w14:paraId="3AB8F3F2" w14:textId="77777777" w:rsidR="000C0336" w:rsidRDefault="000C03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4267" w14:textId="77777777" w:rsidR="00AA2893" w:rsidRDefault="00AA2893">
      <w:pPr>
        <w:spacing w:line="240" w:lineRule="auto"/>
      </w:pPr>
      <w:r>
        <w:separator/>
      </w:r>
    </w:p>
  </w:footnote>
  <w:footnote w:type="continuationSeparator" w:id="0">
    <w:p w14:paraId="48BF5A4B" w14:textId="77777777" w:rsidR="00AA2893" w:rsidRDefault="00AA28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36"/>
    <w:rsid w:val="00002C56"/>
    <w:rsid w:val="000C0336"/>
    <w:rsid w:val="000F26F6"/>
    <w:rsid w:val="001E5895"/>
    <w:rsid w:val="001E60AA"/>
    <w:rsid w:val="00261577"/>
    <w:rsid w:val="00323D95"/>
    <w:rsid w:val="003473D0"/>
    <w:rsid w:val="00352790"/>
    <w:rsid w:val="00475678"/>
    <w:rsid w:val="004D68A5"/>
    <w:rsid w:val="00540864"/>
    <w:rsid w:val="005C640D"/>
    <w:rsid w:val="005F5467"/>
    <w:rsid w:val="007D56C0"/>
    <w:rsid w:val="008D3C1A"/>
    <w:rsid w:val="008E6051"/>
    <w:rsid w:val="009E0A69"/>
    <w:rsid w:val="00A5175D"/>
    <w:rsid w:val="00AA2893"/>
    <w:rsid w:val="00BA101B"/>
    <w:rsid w:val="00BD73A8"/>
    <w:rsid w:val="00C54827"/>
    <w:rsid w:val="00D7080D"/>
    <w:rsid w:val="00E9163B"/>
    <w:rsid w:val="00EB7385"/>
    <w:rsid w:val="00ED4595"/>
    <w:rsid w:val="00F1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2EE2"/>
  <w15:docId w15:val="{6A2DF315-0931-4300-A35D-284F43A6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  <w:spacing w:line="276" w:lineRule="auto"/>
        <w:ind w:firstLine="709"/>
        <w:contextualSpacing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color w:val="000000"/>
      <w:sz w:val="28"/>
      <w:lang w:eastAsia="ru-RU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Calibri Light" w:cs="Calibri Light"/>
      <w:b/>
      <w:caps/>
      <w:sz w:val="32"/>
      <w:szCs w:val="32"/>
    </w:rPr>
  </w:style>
  <w:style w:type="paragraph" w:styleId="2">
    <w:name w:val="heading 2"/>
    <w:basedOn w:val="a"/>
    <w:qFormat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List"/>
    <w:basedOn w:val="a4"/>
    <w:qFormat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  <w:contextualSpacing w:val="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Subtitle"/>
    <w:basedOn w:val="a"/>
    <w:next w:val="a"/>
    <w:qFormat/>
    <w:pPr>
      <w:tabs>
        <w:tab w:val="right" w:leader="dot" w:pos="9072"/>
      </w:tabs>
      <w:spacing w:before="120" w:after="120" w:line="240" w:lineRule="auto"/>
    </w:pPr>
    <w:rPr>
      <w:i/>
    </w:rPr>
  </w:style>
  <w:style w:type="paragraph" w:styleId="a9">
    <w:name w:val="Body Text Indent"/>
    <w:basedOn w:val="a"/>
    <w:qFormat/>
    <w:pPr>
      <w:spacing w:line="240" w:lineRule="auto"/>
    </w:pPr>
    <w:rPr>
      <w:rFonts w:eastAsia="Times New Roman" w:cs="Times New Roman"/>
      <w:sz w:val="24"/>
      <w:szCs w:val="20"/>
    </w:rPr>
  </w:style>
  <w:style w:type="paragraph" w:styleId="aa">
    <w:name w:val="List Paragraph"/>
    <w:basedOn w:val="a"/>
    <w:qFormat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qFormat/>
    <w:pPr>
      <w:spacing w:line="240" w:lineRule="auto"/>
      <w:ind w:firstLine="0"/>
      <w:contextualSpacing w:val="0"/>
      <w:jc w:val="left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Колонтитул"/>
    <w:basedOn w:val="a"/>
    <w:qFormat/>
  </w:style>
  <w:style w:type="paragraph" w:styleId="ac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Balloon Text"/>
    <w:basedOn w:val="a"/>
    <w:qFormat/>
    <w:pPr>
      <w:spacing w:line="240" w:lineRule="auto"/>
    </w:pPr>
    <w:rPr>
      <w:rFonts w:cs="Times New Roman"/>
      <w:sz w:val="18"/>
      <w:szCs w:val="18"/>
    </w:rPr>
  </w:style>
  <w:style w:type="character" w:customStyle="1" w:styleId="af">
    <w:name w:val="Подзаголовок Знак"/>
    <w:basedOn w:val="a0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character" w:customStyle="1" w:styleId="af0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1">
    <w:name w:val="Заголовок Знак"/>
    <w:basedOn w:val="a0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2">
    <w:name w:val="Основной текст Знак"/>
    <w:basedOn w:val="a0"/>
    <w:rPr>
      <w:rFonts w:eastAsia="Calibri"/>
      <w:lang w:eastAsia="ru-RU"/>
    </w:rPr>
  </w:style>
  <w:style w:type="character" w:customStyle="1" w:styleId="af3">
    <w:name w:val="Верхний колонтитул Знак"/>
    <w:basedOn w:val="a0"/>
    <w:rPr>
      <w:rFonts w:eastAsia="Calibri"/>
      <w:lang w:eastAsia="ru-RU"/>
    </w:rPr>
  </w:style>
  <w:style w:type="character" w:customStyle="1" w:styleId="af4">
    <w:name w:val="Нижний колонтитул Знак"/>
    <w:basedOn w:val="a0"/>
    <w:rPr>
      <w:rFonts w:eastAsia="Calibri"/>
      <w:lang w:eastAsia="ru-RU"/>
    </w:rPr>
  </w:style>
  <w:style w:type="character" w:customStyle="1" w:styleId="af5">
    <w:name w:val="Текст выноски Знак"/>
    <w:basedOn w:val="a0"/>
    <w:rPr>
      <w:rFonts w:ascii="Times New Roman" w:eastAsia="Calibri" w:hAnsi="Times New Roman" w:cs="Times New Roman"/>
      <w:sz w:val="18"/>
      <w:szCs w:val="18"/>
      <w:lang w:eastAsia="ru-RU"/>
    </w:rPr>
  </w:style>
  <w:style w:type="character" w:customStyle="1" w:styleId="10">
    <w:name w:val="Заголовок 1 Знак"/>
    <w:basedOn w:val="a0"/>
    <w:rPr>
      <w:rFonts w:ascii="Times New Roman" w:eastAsia="Calibri Light" w:hAnsi="Times New Roman" w:cs="Calibri Light"/>
      <w:b/>
      <w:caps/>
      <w:color w:val="000000"/>
      <w:sz w:val="32"/>
      <w:szCs w:val="32"/>
      <w:lang w:eastAsia="ru-RU"/>
    </w:rPr>
  </w:style>
  <w:style w:type="character" w:customStyle="1" w:styleId="af6">
    <w:name w:val="Исходный текст"/>
    <w:rPr>
      <w:rFonts w:ascii="Liberation Mono" w:eastAsia="Liberation Mono" w:hAnsi="Liberation Mono" w:cs="Liberation Mono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Заголовок 1 Знак1"/>
    <w:basedOn w:val="a1"/>
    <w:rPr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basedOn w:val="a0"/>
    <w:uiPriority w:val="99"/>
    <w:unhideWhenUsed/>
    <w:rsid w:val="007D56C0"/>
    <w:rPr>
      <w:rFonts w:ascii="Courier New" w:eastAsia="Times New Roman" w:hAnsi="Courier New" w:cs="Courier New"/>
      <w:sz w:val="20"/>
      <w:szCs w:val="20"/>
    </w:rPr>
  </w:style>
  <w:style w:type="character" w:styleId="af8">
    <w:name w:val="Strong"/>
    <w:basedOn w:val="a0"/>
    <w:uiPriority w:val="22"/>
    <w:qFormat/>
    <w:rsid w:val="007D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DC8A-26B9-45EA-8C43-0FD376AD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1652</Words>
  <Characters>9423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3</cp:revision>
  <cp:lastPrinted>2025-03-17T20:14:00Z</cp:lastPrinted>
  <dcterms:created xsi:type="dcterms:W3CDTF">2025-03-17T20:14:00Z</dcterms:created>
  <dcterms:modified xsi:type="dcterms:W3CDTF">2025-03-17T20:16:00Z</dcterms:modified>
</cp:coreProperties>
</file>