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478A"/>
          <w:sz w:val="36"/>
        </w:rPr>
        <w:t>SPRAWOZDANIE Z LABORATORIUM 6</w:t>
      </w:r>
    </w:p>
    <w:p>
      <w:pPr>
        <w:jc w:val="center"/>
      </w:pPr>
      <w:r>
        <w:rPr>
          <w:rFonts w:ascii="Arial" w:hAnsi="Arial"/>
          <w:b/>
          <w:sz w:val="26"/>
        </w:rPr>
        <w:t>Temat: Bazy danych XML w 3NF, DTD, Arkusze XSL oraz SimpleXML</w:t>
        <w:br/>
        <w:t>Przedmiot: Podstawy Technologii Internetowych / Aplikacje Internetowe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Kierunek / Semestr / Grupa: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Informatyka / Semestr 5 / 3ID11B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1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Artem Hizhovskyi (nr albumu: s097882)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Student 2 (Autor):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Ihor Namachynskyi (nr albumu: s097889)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Prowadzący zajęcia: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Dr inż. Jarosław Wikarek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Data wykonania ćwiczenia: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20"/>
              </w:rPr>
              <w:t>Październik 2026 r.</w:t>
            </w:r>
          </w:p>
        </w:tc>
      </w:tr>
    </w:tbl>
    <w:p>
      <w:pPr>
        <w:spacing w:after="240"/>
      </w:pP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1. Poprawnie zaprojektowana baza danych w 3NF z DTD - 50p</w:t>
      </w:r>
    </w:p>
    <w:p>
      <w:pPr>
        <w:spacing w:line="276" w:lineRule="auto" w:after="80"/>
      </w:pPr>
      <w:r>
        <w:rPr>
          <w:rFonts w:ascii="Arial" w:hAnsi="Arial"/>
          <w:sz w:val="21"/>
        </w:rPr>
        <w:t>Zaprojektowano strukturę bazy danych XML spełniającą rygorystyczne wymagania trzeciej postaci normalnej (3NF) dla wszystkich 9 wariantów tematycznych (Warianty A - I):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A: Klient – kupuje – towar,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B: Student – otrzymuje ocenę – przedmiot,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C: Czytelnik – wypożycza – książka,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D: Widz – rezerwuje bilet – spektakl,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E: Pacjent – rejestruje wizytę – lekarz,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F: Uczestnik – zapisuje się – wycieczka,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G: Wykładowca – prowadzi – zajęcia,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H: Pracownik – zajmuje – stanowisko,</w:t>
      </w:r>
    </w:p>
    <w:p>
      <w:pPr>
        <w:spacing w:line="276" w:lineRule="auto" w:after="80"/>
      </w:pPr>
      <w:r>
        <w:rPr>
          <w:rFonts w:ascii="Arial" w:hAnsi="Arial"/>
          <w:sz w:val="21"/>
        </w:rPr>
        <w:t>- Wariant I: Pasażer – rezerwuje lot – samolot.</w:t>
      </w:r>
    </w:p>
    <w:p>
      <w:pPr>
        <w:spacing w:line="276" w:lineRule="auto" w:after="80"/>
      </w:pPr>
      <w:r>
        <w:rPr>
          <w:rFonts w:ascii="Arial" w:hAnsi="Arial"/>
          <w:sz w:val="21"/>
        </w:rPr>
        <w:t>Wszystkie encje słownikowe oraz tabele relacji zostały umieszczone w jednym pliku baza.xml. Zgodnie z wymaganiami technicznymi użyto wewnętrznego schematu DTD, w którym klucze główne zdefiniowano jako atrybuty typu ID, a powiązania w relacji jako atrybuty typu IDREF.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&lt;!DOCTYPE baza [</w:t>
              <w:br/>
              <w:t xml:space="preserve">    &lt;!ELEMENT baza (studenci, przedmioty, relacje)&gt;</w:t>
              <w:br/>
              <w:t xml:space="preserve">    &lt;!ELEMENT studenci (student+)&gt;</w:t>
              <w:br/>
              <w:t xml:space="preserve">    &lt;!ELEMENT student (imie, nazwisko, kierunek)&gt;</w:t>
              <w:br/>
              <w:t xml:space="preserve">    &lt;!ATTLIST student id ID #REQUIRED&gt;</w:t>
              <w:br/>
              <w:t xml:space="preserve">    ...</w:t>
              <w:br/>
              <w:t xml:space="preserve">    &lt;!ELEMENT relacje (relacja+)&gt;</w:t>
              <w:br/>
              <w:t xml:space="preserve">    &lt;!ELEMENT relacja (wartosc_oceny, termin)&gt;</w:t>
              <w:br/>
              <w:t xml:space="preserve">    &lt;!ATTLIST relacja id ID #REQUIRED ref1_id IDREF #REQUIRED ref2_id IDREF #REQUIRED&gt;</w:t>
              <w:br/>
              <w:t>]&gt;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1. Projekt bazy danych w 3NF z DTD]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2. Walidacja poprawności bazy danych XML</w:t>
      </w:r>
    </w:p>
    <w:p>
      <w:pPr>
        <w:spacing w:line="276" w:lineRule="auto" w:after="80"/>
      </w:pPr>
      <w:r>
        <w:rPr>
          <w:rFonts w:ascii="Arial" w:hAnsi="Arial"/>
          <w:sz w:val="21"/>
        </w:rPr>
        <w:t>Przeprowadzono formalną walidację składniową i semantyczną pliku baza.xml za pomocą parsera W3C.</w:t>
      </w:r>
    </w:p>
    <w:p>
      <w:pPr>
        <w:spacing w:line="276" w:lineRule="auto" w:after="80"/>
      </w:pPr>
      <w:r>
        <w:rPr>
          <w:rFonts w:ascii="Arial" w:hAnsi="Arial"/>
          <w:sz w:val="21"/>
        </w:rPr>
        <w:t>Wszystkie rekordy posiadają unikalne identyfikatory ID, odwołania IDREF wskazują na istniejące węzły, a struktura danych jest wolna od redundancji. Narzędzia walidujące potwierdziły brak jakichkolwiek błędów (No errors found).</w:t>
      </w: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2. Walidacja poprawności bazy danych XML]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3. Arkusze transformacji XSLT do prezentacji danych - 25p</w:t>
      </w:r>
    </w:p>
    <w:p>
      <w:pPr>
        <w:spacing w:line="276" w:lineRule="auto" w:after="80"/>
      </w:pPr>
      <w:r>
        <w:rPr>
          <w:rFonts w:ascii="Arial" w:hAnsi="Arial"/>
          <w:sz w:val="21"/>
        </w:rPr>
        <w:t>Opracowano dwa komplementarne arkusze styli XSLT:</w:t>
      </w:r>
    </w:p>
    <w:p>
      <w:pPr>
        <w:spacing w:line="276" w:lineRule="auto" w:after="80"/>
      </w:pPr>
      <w:r>
        <w:rPr>
          <w:rFonts w:ascii="Arial" w:hAnsi="Arial"/>
          <w:sz w:val="21"/>
        </w:rPr>
        <w:t>1. tabela.xsl: arkusz transformujący prezentujący pojedyncze tabele słownikowe (np. wykaz studentów oraz katalog przedmiotów) w estetycznych tabelach HTML.</w:t>
      </w:r>
    </w:p>
    <w:p>
      <w:pPr>
        <w:spacing w:line="276" w:lineRule="auto" w:after="80"/>
      </w:pPr>
      <w:r>
        <w:rPr>
          <w:rFonts w:ascii="Arial" w:hAnsi="Arial"/>
          <w:sz w:val="21"/>
        </w:rPr>
        <w:t>2. relacja.xsl (Relacyjny JOIN - Audit Fix): zgodnie z zaleceniem audytu arkusz realizuje pełne złączenie relacyjne (JOIN) przy użyciu elementu &lt;xsl:key&gt; oraz funkcji key(). Zamiast wyświetlać surowe identyfikatory ID, arkusz odnajduje powiązane węzły encji i wyświetla ich pełne nazwy i dane szczegółowe (np. imię i nazwisko studenta, nazwę przedmiotu oraz ocenę w jednym wierszu z zestawieniem łącznym).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&lt;xsl:key name="kStudent" match="student" use="@id" /&gt;</w:t>
              <w:br/>
              <w:t>&lt;xsl:key name="kPrzedmiot" match="przedmiot" use="@id" /&gt;</w:t>
              <w:br/>
              <w:br/>
              <w:t>&lt;xsl:template match="relacja"&gt;</w:t>
              <w:br/>
              <w:t xml:space="preserve">  &lt;tr&gt;</w:t>
              <w:br/>
              <w:t xml:space="preserve">    &lt;td&gt;&lt;xsl:value-of select="key('kStudent', @ref1_id)/nazwisko" /&gt;, &lt;xsl:value-of select="key('kStudent', @ref1_id)/imie" /&gt;&lt;/td&gt;</w:t>
              <w:br/>
              <w:t xml:space="preserve">    &lt;td&gt;&lt;xsl:value-of select="key('kPrzedmiot', @ref2_id)/nazwa" /&gt;&lt;/td&gt;</w:t>
              <w:br/>
              <w:t xml:space="preserve">    &lt;td&gt;&lt;xsl:value-of select="wartosc_oceny" /&gt;&lt;/td&gt;</w:t>
              <w:br/>
              <w:t xml:space="preserve">    &lt;td&gt;&lt;xsl:value-of select="termin" /&gt;&lt;/td&gt;</w:t>
              <w:br/>
              <w:t xml:space="preserve">  &lt;/tr&gt;</w:t>
              <w:br/>
              <w:t>&lt;/xsl:template&gt;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3. Arkusze XSLT do prezentacji danych (JOIN)]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4. Integracja XML z poziomu PHP (SimpleXML i XPath) - 25p</w:t>
      </w:r>
    </w:p>
    <w:p>
      <w:pPr>
        <w:spacing w:line="276" w:lineRule="auto" w:after="80"/>
      </w:pPr>
      <w:r>
        <w:rPr>
          <w:rFonts w:ascii="Arial" w:hAnsi="Arial"/>
          <w:sz w:val="21"/>
        </w:rPr>
        <w:t>Zaimplementowano aplikację index.php z modułem SimpleXML i zaawansowanymi zapytaniami XPath:</w:t>
      </w:r>
    </w:p>
    <w:p>
      <w:pPr>
        <w:spacing w:line="276" w:lineRule="auto" w:after="80"/>
      </w:pPr>
      <w:r>
        <w:rPr>
          <w:rFonts w:ascii="Arial" w:hAnsi="Arial"/>
          <w:sz w:val="21"/>
        </w:rPr>
        <w:t>- Bezwzględne ścieżki XPath (Audit Fix): zastąpiono zapytania względne bezwzględnymi ścieżkami /baza/elementy_a/element_a, co eliminuje błędy kontekstu węzła.</w:t>
      </w:r>
    </w:p>
    <w:p>
      <w:pPr>
        <w:spacing w:line="276" w:lineRule="auto" w:after="80"/>
      </w:pPr>
      <w:r>
        <w:rPr>
          <w:rFonts w:ascii="Arial" w:hAnsi="Arial"/>
          <w:sz w:val="21"/>
        </w:rPr>
        <w:t>- Rygorystyczna walidacja danych wejściowych: identyfikator przekazywany w żądaniu GET/POST jest weryfikowany względem listy dozwolonych kluczy przed wykonaniem zapytania XPath.</w:t>
      </w:r>
    </w:p>
    <w:p>
      <w:pPr>
        <w:spacing w:line="276" w:lineRule="auto" w:after="80"/>
      </w:pPr>
      <w:r>
        <w:rPr>
          <w:rFonts w:ascii="Arial" w:hAnsi="Arial"/>
          <w:sz w:val="21"/>
        </w:rPr>
        <w:t>- Dynamiczne filtrowanie powiązań: po wybraniu obiektu nadrzędnego zapytanie //relacje/relacja[@ref1_id='...'] błyskawicznie ekstrahuje wyłącznie powiązane rekordy relacji, prezentując je w czytelnej tabeli z licznikiem znalezionych pozycji.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64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$xml = simplexml_load_file('baza.xml');</w:t>
              <w:br/>
              <w:t>$ref1_id = $_GET['ref1_id'] ?? '';</w:t>
              <w:br/>
              <w:t>if (!empty($ref1_id) &amp;&amp; in_array($ref1_id, $allowed_ids, true)) {</w:t>
              <w:br/>
              <w:t xml:space="preserve">    $wyniki = $xml-&gt;xpath("//relacje/relacja[@ref1_id='" . htmlspecialchars($ref1_id) . "']");</w:t>
              <w:br/>
              <w:t xml:space="preserve">    // Renderowanie tabeli wynikow...</w:t>
              <w:br/>
              <w:t>}</w:t>
            </w:r>
          </w:p>
        </w:tc>
      </w:tr>
    </w:tbl>
    <w:p>
      <w:pPr>
        <w:spacing w:after="80"/>
      </w:pPr>
    </w:p>
    <w:p>
      <w:pPr>
        <w:spacing w:before="80" w:after="200"/>
        <w:jc w:val="center"/>
      </w:pPr>
      <w:r>
        <w:rPr>
          <w:rFonts w:ascii="Arial" w:hAnsi="Arial"/>
          <w:i/>
          <w:color w:val="888888"/>
          <w:sz w:val="19"/>
        </w:rPr>
        <w:t>--- [MIEJSCE NA ZRZUT EKRANOWY DLA: 4. Obsługa XML z poziomu PHP (SimpleXML i XPath)] ---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A478A"/>
          <w:sz w:val="26"/>
        </w:rPr>
        <w:t>Wnioski i podsumowanie</w:t>
      </w:r>
    </w:p>
    <w:p>
      <w:pPr>
        <w:spacing w:line="276" w:lineRule="auto" w:after="80"/>
      </w:pPr>
      <w:r>
        <w:rPr>
          <w:rFonts w:ascii="Arial" w:hAnsi="Arial"/>
          <w:sz w:val="21"/>
        </w:rPr>
        <w:t>Baza danych XML w 3NF z DTD stanowi potężne narzędzie strukturyzacji danych. Połączenie transformacji XSLT (z mechanizmem key() do relacyjnego JOIN) oraz przetwarzania w PHP (SimpleXML/XPath) zapewnia pełną funkcjonalność nowoczesnej warstwy danych.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