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МИНИСТЕРСТВО НАУКИ И ВЫСШЕГО ОБРАЗОВАНИЯ РОССИЙСКОЙ</w:t>
      </w: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ФЕДЕРАЦИИ</w:t>
      </w: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4"/>
          <w:szCs w:val="24"/>
        </w:rPr>
      </w:pP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4"/>
          <w:szCs w:val="24"/>
        </w:rPr>
      </w:pPr>
    </w:p>
    <w:p w:rsidR="007D61F0" w:rsidRPr="001E3186" w:rsidRDefault="007D61F0" w:rsidP="007D61F0">
      <w:pPr>
        <w:autoSpaceDE w:val="0"/>
        <w:autoSpaceDN w:val="0"/>
        <w:adjustRightInd w:val="0"/>
        <w:spacing w:after="0" w:line="240" w:lineRule="auto"/>
        <w:ind w:firstLine="720"/>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Московский Авиационный Институт</w:t>
      </w:r>
    </w:p>
    <w:p w:rsidR="007D61F0" w:rsidRPr="001E3186" w:rsidRDefault="007D61F0" w:rsidP="00D04C78">
      <w:pPr>
        <w:autoSpaceDE w:val="0"/>
        <w:autoSpaceDN w:val="0"/>
        <w:adjustRightInd w:val="0"/>
        <w:spacing w:after="0" w:line="240" w:lineRule="auto"/>
        <w:ind w:firstLine="720"/>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(Национальный Исследовательский Университет)</w:t>
      </w:r>
    </w:p>
    <w:p w:rsidR="00D04C78" w:rsidRPr="001E3186" w:rsidRDefault="00D04C78" w:rsidP="00D04C78">
      <w:pPr>
        <w:autoSpaceDE w:val="0"/>
        <w:autoSpaceDN w:val="0"/>
        <w:adjustRightInd w:val="0"/>
        <w:spacing w:after="0" w:line="240" w:lineRule="auto"/>
        <w:ind w:firstLine="720"/>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ind w:firstLine="720"/>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Институт №8 "Информационные технологий и прикладная математика</w:t>
      </w:r>
      <w:r w:rsidRPr="001E3186">
        <w:rPr>
          <w:rFonts w:ascii="Times New Roman" w:eastAsia="SFRM1200" w:hAnsi="Times New Roman" w:cs="Times New Roman"/>
          <w:sz w:val="28"/>
          <w:szCs w:val="24"/>
        </w:rPr>
        <w:t>"</w:t>
      </w:r>
    </w:p>
    <w:p w:rsidR="007D61F0" w:rsidRPr="001E3186" w:rsidRDefault="007D61F0" w:rsidP="007D61F0">
      <w:pPr>
        <w:autoSpaceDE w:val="0"/>
        <w:autoSpaceDN w:val="0"/>
        <w:adjustRightInd w:val="0"/>
        <w:spacing w:after="0" w:line="240" w:lineRule="auto"/>
        <w:ind w:firstLine="720"/>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Кафедра 806 "Вычислительная математика и программирование"</w:t>
      </w:r>
    </w:p>
    <w:p w:rsidR="007D61F0" w:rsidRPr="001E3186" w:rsidRDefault="007D61F0" w:rsidP="00D04C78">
      <w:pPr>
        <w:autoSpaceDE w:val="0"/>
        <w:autoSpaceDN w:val="0"/>
        <w:adjustRightInd w:val="0"/>
        <w:spacing w:after="0" w:line="240" w:lineRule="auto"/>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Курсовая работа</w:t>
      </w: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по курсу "Операционные системы"</w:t>
      </w: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3 семестр</w:t>
      </w: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Задание</w:t>
      </w:r>
      <w:r w:rsidRPr="001E3186">
        <w:rPr>
          <w:rFonts w:ascii="Times New Roman" w:eastAsia="SFRM1200" w:hAnsi="Times New Roman" w:cs="Times New Roman"/>
          <w:sz w:val="28"/>
          <w:szCs w:val="24"/>
        </w:rPr>
        <w:t xml:space="preserve"> 15</w:t>
      </w: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Сравнение алгоритмов аллокации памяти</w:t>
      </w: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r w:rsidRPr="001E3186">
        <w:rPr>
          <w:rFonts w:ascii="Times New Roman" w:eastAsia="SFRM1200" w:hAnsi="Times New Roman" w:cs="Times New Roman"/>
          <w:sz w:val="28"/>
          <w:szCs w:val="24"/>
        </w:rPr>
        <w:t xml:space="preserve">Студент: </w:t>
      </w:r>
      <w:r w:rsidRPr="001E3186">
        <w:rPr>
          <w:rFonts w:ascii="Times New Roman" w:eastAsia="SFRM1200" w:hAnsi="Times New Roman" w:cs="Times New Roman"/>
          <w:sz w:val="28"/>
          <w:szCs w:val="24"/>
        </w:rPr>
        <w:t>Гаврилов А.А.</w:t>
      </w: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r w:rsidRPr="001E3186">
        <w:rPr>
          <w:rFonts w:ascii="Times New Roman" w:eastAsia="SFRM1200" w:hAnsi="Times New Roman" w:cs="Times New Roman"/>
          <w:sz w:val="28"/>
          <w:szCs w:val="24"/>
        </w:rPr>
        <w:t>Группа: М8О-206Б-20</w:t>
      </w: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r w:rsidRPr="001E3186">
        <w:rPr>
          <w:rFonts w:ascii="Times New Roman" w:eastAsia="SFRM1200" w:hAnsi="Times New Roman" w:cs="Times New Roman"/>
          <w:sz w:val="28"/>
          <w:szCs w:val="24"/>
        </w:rPr>
        <w:t>Преподаватель: Соколов А. А.</w:t>
      </w: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r w:rsidRPr="001E3186">
        <w:rPr>
          <w:rFonts w:ascii="Times New Roman" w:eastAsia="SFRM1200" w:hAnsi="Times New Roman" w:cs="Times New Roman"/>
          <w:sz w:val="28"/>
          <w:szCs w:val="24"/>
        </w:rPr>
        <w:t>Дата</w:t>
      </w:r>
      <w:r w:rsidRPr="001E3186">
        <w:rPr>
          <w:rFonts w:ascii="Times New Roman" w:eastAsia="SFRM1200" w:hAnsi="Times New Roman" w:cs="Times New Roman"/>
          <w:sz w:val="28"/>
          <w:szCs w:val="24"/>
        </w:rPr>
        <w:t>: 29</w:t>
      </w:r>
      <w:r w:rsidRPr="001E3186">
        <w:rPr>
          <w:rFonts w:ascii="Times New Roman" w:eastAsia="SFRM1200" w:hAnsi="Times New Roman" w:cs="Times New Roman"/>
          <w:sz w:val="28"/>
          <w:szCs w:val="24"/>
        </w:rPr>
        <w:t>.12.21</w:t>
      </w: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r w:rsidRPr="001E3186">
        <w:rPr>
          <w:rFonts w:ascii="Times New Roman" w:eastAsia="SFRM1200" w:hAnsi="Times New Roman" w:cs="Times New Roman"/>
          <w:sz w:val="28"/>
          <w:szCs w:val="24"/>
        </w:rPr>
        <w:t>Оценка: 5</w:t>
      </w:r>
    </w:p>
    <w:p w:rsidR="007D61F0" w:rsidRPr="001E3186" w:rsidRDefault="00D04C78" w:rsidP="007D61F0">
      <w:pPr>
        <w:autoSpaceDE w:val="0"/>
        <w:autoSpaceDN w:val="0"/>
        <w:adjustRightInd w:val="0"/>
        <w:spacing w:after="0" w:line="240" w:lineRule="auto"/>
        <w:jc w:val="right"/>
        <w:rPr>
          <w:rFonts w:ascii="Times New Roman" w:eastAsia="SFRM1200" w:hAnsi="Times New Roman" w:cs="Times New Roman"/>
          <w:sz w:val="28"/>
          <w:szCs w:val="24"/>
        </w:rPr>
      </w:pPr>
      <w:r w:rsidRPr="001E3186">
        <w:rPr>
          <w:rFonts w:ascii="Times New Roman" w:eastAsia="SFRM1200" w:hAnsi="Times New Roman" w:cs="Times New Roman"/>
          <w:sz w:val="28"/>
          <w:szCs w:val="24"/>
        </w:rPr>
        <w:t>Подпись: _____________</w:t>
      </w: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right"/>
        <w:rPr>
          <w:rFonts w:ascii="Times New Roman" w:eastAsia="SFRM1200" w:hAnsi="Times New Roman" w:cs="Times New Roman"/>
          <w:sz w:val="28"/>
          <w:szCs w:val="24"/>
        </w:rPr>
      </w:pPr>
    </w:p>
    <w:p w:rsidR="00D04C78" w:rsidRPr="001E3186" w:rsidRDefault="00D04C78" w:rsidP="007D61F0">
      <w:pPr>
        <w:autoSpaceDE w:val="0"/>
        <w:autoSpaceDN w:val="0"/>
        <w:adjustRightInd w:val="0"/>
        <w:spacing w:after="0" w:line="240" w:lineRule="auto"/>
        <w:jc w:val="right"/>
        <w:rPr>
          <w:rFonts w:ascii="Times New Roman" w:eastAsia="SFRM1200" w:hAnsi="Times New Roman" w:cs="Times New Roman"/>
          <w:sz w:val="28"/>
          <w:szCs w:val="24"/>
        </w:rPr>
      </w:pPr>
    </w:p>
    <w:p w:rsidR="007D61F0" w:rsidRPr="001E3186" w:rsidRDefault="007D61F0" w:rsidP="007D61F0">
      <w:pPr>
        <w:autoSpaceDE w:val="0"/>
        <w:autoSpaceDN w:val="0"/>
        <w:adjustRightInd w:val="0"/>
        <w:spacing w:after="0" w:line="240" w:lineRule="auto"/>
        <w:jc w:val="center"/>
        <w:rPr>
          <w:rFonts w:ascii="Times New Roman" w:eastAsia="SFRM1200" w:hAnsi="Times New Roman" w:cs="Times New Roman"/>
          <w:sz w:val="28"/>
          <w:szCs w:val="24"/>
        </w:rPr>
      </w:pPr>
    </w:p>
    <w:p w:rsidR="00BF67AF" w:rsidRPr="001E3186" w:rsidRDefault="00BF67AF" w:rsidP="007D61F0">
      <w:pPr>
        <w:autoSpaceDE w:val="0"/>
        <w:autoSpaceDN w:val="0"/>
        <w:adjustRightInd w:val="0"/>
        <w:spacing w:after="0" w:line="240" w:lineRule="auto"/>
        <w:jc w:val="center"/>
        <w:rPr>
          <w:rFonts w:ascii="Times New Roman" w:eastAsia="SFRM1200" w:hAnsi="Times New Roman" w:cs="Times New Roman"/>
          <w:sz w:val="28"/>
          <w:szCs w:val="24"/>
        </w:rPr>
      </w:pPr>
    </w:p>
    <w:p w:rsidR="00BF67AF" w:rsidRPr="001E3186" w:rsidRDefault="007D61F0" w:rsidP="00BF67AF">
      <w:pPr>
        <w:jc w:val="center"/>
        <w:rPr>
          <w:rFonts w:ascii="Times New Roman" w:eastAsia="SFRM1200" w:hAnsi="Times New Roman" w:cs="Times New Roman"/>
          <w:sz w:val="28"/>
          <w:szCs w:val="24"/>
        </w:rPr>
      </w:pPr>
      <w:r w:rsidRPr="001E3186">
        <w:rPr>
          <w:rFonts w:ascii="Times New Roman" w:eastAsia="SFRM1200" w:hAnsi="Times New Roman" w:cs="Times New Roman"/>
          <w:sz w:val="28"/>
          <w:szCs w:val="24"/>
        </w:rPr>
        <w:t>Москва, 2021</w:t>
      </w:r>
    </w:p>
    <w:p w:rsidR="00BF67AF" w:rsidRPr="001E3186" w:rsidRDefault="00BF67AF" w:rsidP="001E3186">
      <w:pPr>
        <w:pStyle w:val="a3"/>
        <w:numPr>
          <w:ilvl w:val="0"/>
          <w:numId w:val="4"/>
        </w:numPr>
        <w:autoSpaceDE w:val="0"/>
        <w:autoSpaceDN w:val="0"/>
        <w:adjustRightInd w:val="0"/>
        <w:spacing w:after="0" w:line="360" w:lineRule="auto"/>
        <w:rPr>
          <w:rFonts w:ascii="Times New Roman" w:eastAsia="SFBX1728" w:hAnsi="Times New Roman" w:cs="Times New Roman"/>
          <w:b/>
          <w:sz w:val="32"/>
          <w:szCs w:val="28"/>
        </w:rPr>
      </w:pPr>
      <w:r w:rsidRPr="001E3186">
        <w:rPr>
          <w:rFonts w:ascii="Times New Roman" w:eastAsia="SFBX1728" w:hAnsi="Times New Roman" w:cs="Times New Roman"/>
          <w:b/>
          <w:sz w:val="32"/>
          <w:szCs w:val="28"/>
        </w:rPr>
        <w:lastRenderedPageBreak/>
        <w:t>Постановка задачи</w:t>
      </w:r>
    </w:p>
    <w:p w:rsidR="00BF67AF" w:rsidRPr="001E3186" w:rsidRDefault="00BF67AF" w:rsidP="001E3186">
      <w:pPr>
        <w:autoSpaceDE w:val="0"/>
        <w:autoSpaceDN w:val="0"/>
        <w:adjustRightInd w:val="0"/>
        <w:spacing w:after="0" w:line="360" w:lineRule="auto"/>
        <w:ind w:firstLine="720"/>
        <w:rPr>
          <w:rFonts w:ascii="Times New Roman" w:eastAsia="SFRM1200" w:hAnsi="Times New Roman" w:cs="Times New Roman"/>
          <w:sz w:val="28"/>
          <w:szCs w:val="28"/>
        </w:rPr>
      </w:pPr>
      <w:r w:rsidRPr="001E3186">
        <w:rPr>
          <w:rFonts w:ascii="Times New Roman" w:eastAsia="SFBX1200" w:hAnsi="Times New Roman" w:cs="Times New Roman"/>
          <w:b/>
          <w:sz w:val="28"/>
          <w:szCs w:val="28"/>
        </w:rPr>
        <w:t>Задание</w:t>
      </w:r>
      <w:r w:rsidRPr="001E3186">
        <w:rPr>
          <w:rFonts w:ascii="Times New Roman" w:eastAsia="SFBX1200" w:hAnsi="Times New Roman" w:cs="Times New Roman"/>
          <w:sz w:val="28"/>
          <w:szCs w:val="28"/>
        </w:rPr>
        <w:t xml:space="preserve">: </w:t>
      </w:r>
      <w:r w:rsidRPr="001E3186">
        <w:rPr>
          <w:rFonts w:ascii="Times New Roman" w:eastAsia="SFRM1200" w:hAnsi="Times New Roman" w:cs="Times New Roman"/>
          <w:sz w:val="28"/>
          <w:szCs w:val="28"/>
        </w:rPr>
        <w:t xml:space="preserve">Необходимо </w:t>
      </w:r>
      <w:r w:rsidR="001E3186" w:rsidRPr="001E3186">
        <w:rPr>
          <w:rFonts w:ascii="Times New Roman" w:eastAsia="SFRM1200" w:hAnsi="Times New Roman" w:cs="Times New Roman"/>
          <w:sz w:val="28"/>
          <w:szCs w:val="28"/>
        </w:rPr>
        <w:t>ре</w:t>
      </w:r>
      <w:r w:rsidRPr="001E3186">
        <w:rPr>
          <w:rFonts w:ascii="Times New Roman" w:eastAsia="SFRM1200" w:hAnsi="Times New Roman" w:cs="Times New Roman"/>
          <w:sz w:val="28"/>
          <w:szCs w:val="28"/>
        </w:rPr>
        <w:t>а</w:t>
      </w:r>
      <w:r w:rsidR="001E3186" w:rsidRPr="001E3186">
        <w:rPr>
          <w:rFonts w:ascii="Times New Roman" w:eastAsia="SFRM1200" w:hAnsi="Times New Roman" w:cs="Times New Roman"/>
          <w:sz w:val="28"/>
          <w:szCs w:val="28"/>
        </w:rPr>
        <w:t>л</w:t>
      </w:r>
      <w:r w:rsidRPr="001E3186">
        <w:rPr>
          <w:rFonts w:ascii="Times New Roman" w:eastAsia="SFRM1200" w:hAnsi="Times New Roman" w:cs="Times New Roman"/>
          <w:sz w:val="28"/>
          <w:szCs w:val="28"/>
        </w:rPr>
        <w:t>изовать два алгоритма аллокации памяти и сравнить их.</w:t>
      </w:r>
      <w:r w:rsidR="001E3186"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 xml:space="preserve">Каждый аллокатор памяти должен иметь функции аналогичные стандартным функциям </w:t>
      </w:r>
      <w:proofErr w:type="spellStart"/>
      <w:r w:rsidRPr="001E3186">
        <w:rPr>
          <w:rFonts w:ascii="Times New Roman" w:eastAsia="SFRM1200" w:hAnsi="Times New Roman" w:cs="Times New Roman"/>
          <w:sz w:val="28"/>
          <w:szCs w:val="28"/>
        </w:rPr>
        <w:t>free</w:t>
      </w:r>
      <w:proofErr w:type="spellEnd"/>
      <w:r w:rsidRPr="001E3186">
        <w:rPr>
          <w:rFonts w:ascii="Times New Roman" w:eastAsia="SFRM1200" w:hAnsi="Times New Roman" w:cs="Times New Roman"/>
          <w:sz w:val="28"/>
          <w:szCs w:val="28"/>
        </w:rPr>
        <w:t xml:space="preserve"> и </w:t>
      </w:r>
      <w:proofErr w:type="spellStart"/>
      <w:r w:rsidRPr="001E3186">
        <w:rPr>
          <w:rFonts w:ascii="Times New Roman" w:eastAsia="SFRM1200" w:hAnsi="Times New Roman" w:cs="Times New Roman"/>
          <w:sz w:val="28"/>
          <w:szCs w:val="28"/>
        </w:rPr>
        <w:t>malloc</w:t>
      </w:r>
      <w:proofErr w:type="spellEnd"/>
      <w:r w:rsidRPr="001E3186">
        <w:rPr>
          <w:rFonts w:ascii="Times New Roman" w:eastAsia="SFRM1200" w:hAnsi="Times New Roman" w:cs="Times New Roman"/>
          <w:sz w:val="28"/>
          <w:szCs w:val="28"/>
        </w:rPr>
        <w:t>. Перед работой каждый аллокатор инициализируется свободными</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страницами памяти, выделенными стандартными средствами ядра. В отчёте необходимо отобразить следующее:</w:t>
      </w:r>
    </w:p>
    <w:p w:rsidR="00BF67AF" w:rsidRPr="001E3186" w:rsidRDefault="00BF67AF" w:rsidP="001E3186">
      <w:pPr>
        <w:pStyle w:val="a3"/>
        <w:numPr>
          <w:ilvl w:val="0"/>
          <w:numId w:val="1"/>
        </w:numPr>
        <w:autoSpaceDE w:val="0"/>
        <w:autoSpaceDN w:val="0"/>
        <w:adjustRightInd w:val="0"/>
        <w:spacing w:after="0" w:line="360" w:lineRule="auto"/>
        <w:rPr>
          <w:rFonts w:ascii="Times New Roman" w:eastAsia="SFRM1200" w:hAnsi="Times New Roman" w:cs="Times New Roman"/>
          <w:sz w:val="28"/>
          <w:szCs w:val="28"/>
        </w:rPr>
      </w:pPr>
      <w:r w:rsidRPr="001E3186">
        <w:rPr>
          <w:rFonts w:ascii="Times New Roman" w:eastAsia="SFRM1200" w:hAnsi="Times New Roman" w:cs="Times New Roman"/>
          <w:sz w:val="28"/>
          <w:szCs w:val="28"/>
        </w:rPr>
        <w:t>Подробное описание каждого из исследуемых алгоритмов.</w:t>
      </w:r>
    </w:p>
    <w:p w:rsidR="00BF67AF" w:rsidRPr="001E3186" w:rsidRDefault="00BF67AF" w:rsidP="001E3186">
      <w:pPr>
        <w:pStyle w:val="a3"/>
        <w:numPr>
          <w:ilvl w:val="0"/>
          <w:numId w:val="1"/>
        </w:numPr>
        <w:autoSpaceDE w:val="0"/>
        <w:autoSpaceDN w:val="0"/>
        <w:adjustRightInd w:val="0"/>
        <w:spacing w:after="0" w:line="360" w:lineRule="auto"/>
        <w:rPr>
          <w:rFonts w:ascii="Times New Roman" w:eastAsia="SFRM1200" w:hAnsi="Times New Roman" w:cs="Times New Roman"/>
          <w:sz w:val="28"/>
          <w:szCs w:val="28"/>
        </w:rPr>
      </w:pPr>
      <w:r w:rsidRPr="001E3186">
        <w:rPr>
          <w:rFonts w:ascii="Times New Roman" w:eastAsia="SFRM1200" w:hAnsi="Times New Roman" w:cs="Times New Roman"/>
          <w:sz w:val="28"/>
          <w:szCs w:val="28"/>
        </w:rPr>
        <w:t>Процесс тестирования.</w:t>
      </w:r>
    </w:p>
    <w:p w:rsidR="00BF67AF" w:rsidRPr="001E3186" w:rsidRDefault="00BF67AF" w:rsidP="001E3186">
      <w:pPr>
        <w:pStyle w:val="a3"/>
        <w:numPr>
          <w:ilvl w:val="0"/>
          <w:numId w:val="1"/>
        </w:numPr>
        <w:autoSpaceDE w:val="0"/>
        <w:autoSpaceDN w:val="0"/>
        <w:adjustRightInd w:val="0"/>
        <w:spacing w:after="0" w:line="360" w:lineRule="auto"/>
        <w:rPr>
          <w:rFonts w:ascii="Times New Roman" w:eastAsia="SFRM1200" w:hAnsi="Times New Roman" w:cs="Times New Roman"/>
          <w:sz w:val="28"/>
          <w:szCs w:val="28"/>
        </w:rPr>
      </w:pPr>
      <w:r w:rsidRPr="001E3186">
        <w:rPr>
          <w:rFonts w:ascii="Times New Roman" w:eastAsia="SFRM1200" w:hAnsi="Times New Roman" w:cs="Times New Roman"/>
          <w:sz w:val="28"/>
          <w:szCs w:val="28"/>
        </w:rPr>
        <w:t>Обоснование подхода тестирования.</w:t>
      </w:r>
    </w:p>
    <w:p w:rsidR="00BF67AF" w:rsidRPr="001E3186" w:rsidRDefault="00BF67AF" w:rsidP="001E3186">
      <w:pPr>
        <w:pStyle w:val="a3"/>
        <w:numPr>
          <w:ilvl w:val="0"/>
          <w:numId w:val="1"/>
        </w:numPr>
        <w:autoSpaceDE w:val="0"/>
        <w:autoSpaceDN w:val="0"/>
        <w:adjustRightInd w:val="0"/>
        <w:spacing w:after="0" w:line="360" w:lineRule="auto"/>
        <w:rPr>
          <w:rFonts w:ascii="Times New Roman" w:eastAsia="SFRM1200" w:hAnsi="Times New Roman" w:cs="Times New Roman"/>
          <w:sz w:val="28"/>
          <w:szCs w:val="28"/>
        </w:rPr>
      </w:pPr>
      <w:r w:rsidRPr="001E3186">
        <w:rPr>
          <w:rFonts w:ascii="Times New Roman" w:eastAsia="SFRM1200" w:hAnsi="Times New Roman" w:cs="Times New Roman"/>
          <w:sz w:val="28"/>
          <w:szCs w:val="28"/>
        </w:rPr>
        <w:t>Результат тестирования.</w:t>
      </w:r>
    </w:p>
    <w:p w:rsidR="00BF67AF" w:rsidRPr="001E3186" w:rsidRDefault="00BF67AF" w:rsidP="001E3186">
      <w:pPr>
        <w:pStyle w:val="a3"/>
        <w:numPr>
          <w:ilvl w:val="0"/>
          <w:numId w:val="1"/>
        </w:numPr>
        <w:autoSpaceDE w:val="0"/>
        <w:autoSpaceDN w:val="0"/>
        <w:adjustRightInd w:val="0"/>
        <w:spacing w:after="0" w:line="360" w:lineRule="auto"/>
        <w:rPr>
          <w:rFonts w:ascii="Times New Roman" w:eastAsia="SFRM1200" w:hAnsi="Times New Roman" w:cs="Times New Roman"/>
          <w:sz w:val="28"/>
          <w:szCs w:val="28"/>
        </w:rPr>
      </w:pPr>
      <w:r w:rsidRPr="001E3186">
        <w:rPr>
          <w:rFonts w:ascii="Times New Roman" w:eastAsia="SFRM1200" w:hAnsi="Times New Roman" w:cs="Times New Roman"/>
          <w:sz w:val="28"/>
          <w:szCs w:val="28"/>
        </w:rPr>
        <w:t>Заключение по проведённой работе.</w:t>
      </w:r>
    </w:p>
    <w:p w:rsidR="00BF67AF" w:rsidRPr="001E3186" w:rsidRDefault="00BF67AF" w:rsidP="00BF67AF">
      <w:pPr>
        <w:autoSpaceDE w:val="0"/>
        <w:autoSpaceDN w:val="0"/>
        <w:adjustRightInd w:val="0"/>
        <w:spacing w:after="0" w:line="360" w:lineRule="auto"/>
        <w:rPr>
          <w:rFonts w:ascii="Times New Roman" w:eastAsia="SFRM1200" w:hAnsi="Times New Roman" w:cs="Times New Roman"/>
          <w:sz w:val="28"/>
          <w:szCs w:val="28"/>
        </w:rPr>
      </w:pPr>
      <w:r w:rsidRPr="001E3186">
        <w:rPr>
          <w:rFonts w:ascii="Times New Roman" w:eastAsia="SFRM1200" w:hAnsi="Times New Roman" w:cs="Times New Roman"/>
          <w:sz w:val="28"/>
          <w:szCs w:val="28"/>
        </w:rPr>
        <w:t>Каждый аллокатор должен обладать следующим интерфейсом:</w:t>
      </w:r>
    </w:p>
    <w:p w:rsidR="00BF67AF" w:rsidRPr="001E3186" w:rsidRDefault="00BF67AF" w:rsidP="001E3186">
      <w:pPr>
        <w:pStyle w:val="a3"/>
        <w:numPr>
          <w:ilvl w:val="0"/>
          <w:numId w:val="3"/>
        </w:numPr>
        <w:autoSpaceDE w:val="0"/>
        <w:autoSpaceDN w:val="0"/>
        <w:adjustRightInd w:val="0"/>
        <w:spacing w:after="0" w:line="360" w:lineRule="auto"/>
        <w:rPr>
          <w:rFonts w:ascii="Times New Roman" w:eastAsia="SFRM1200" w:hAnsi="Times New Roman" w:cs="Times New Roman"/>
          <w:sz w:val="28"/>
          <w:szCs w:val="28"/>
        </w:rPr>
      </w:pPr>
      <w:proofErr w:type="spellStart"/>
      <w:r w:rsidRPr="001E3186">
        <w:rPr>
          <w:rFonts w:ascii="Times New Roman" w:eastAsia="SFRM1200" w:hAnsi="Times New Roman" w:cs="Times New Roman"/>
          <w:sz w:val="28"/>
          <w:szCs w:val="28"/>
        </w:rPr>
        <w:t>Allocator</w:t>
      </w:r>
      <w:proofErr w:type="spellEnd"/>
      <w:r w:rsidRPr="001E3186">
        <w:rPr>
          <w:rFonts w:ascii="Times New Roman" w:eastAsia="SFRM1200" w:hAnsi="Times New Roman" w:cs="Times New Roman"/>
          <w:sz w:val="28"/>
          <w:szCs w:val="28"/>
        </w:rPr>
        <w:t xml:space="preserve">* </w:t>
      </w:r>
      <w:proofErr w:type="spellStart"/>
      <w:proofErr w:type="gramStart"/>
      <w:r w:rsidRPr="001E3186">
        <w:rPr>
          <w:rFonts w:ascii="Times New Roman" w:eastAsia="SFRM1200" w:hAnsi="Times New Roman" w:cs="Times New Roman"/>
          <w:sz w:val="28"/>
          <w:szCs w:val="28"/>
        </w:rPr>
        <w:t>createMemoryAllocator</w:t>
      </w:r>
      <w:proofErr w:type="spellEnd"/>
      <w:r w:rsidRPr="001E3186">
        <w:rPr>
          <w:rFonts w:ascii="Times New Roman" w:eastAsia="SFRM1200" w:hAnsi="Times New Roman" w:cs="Times New Roman"/>
          <w:sz w:val="28"/>
          <w:szCs w:val="28"/>
        </w:rPr>
        <w:t>(</w:t>
      </w:r>
      <w:proofErr w:type="spellStart"/>
      <w:proofErr w:type="gramEnd"/>
      <w:r w:rsidRPr="001E3186">
        <w:rPr>
          <w:rFonts w:ascii="Times New Roman" w:eastAsia="SFRM1200" w:hAnsi="Times New Roman" w:cs="Times New Roman"/>
          <w:sz w:val="28"/>
          <w:szCs w:val="28"/>
        </w:rPr>
        <w:t>void</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realMemory</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size_t</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memory_size</w:t>
      </w:r>
      <w:proofErr w:type="spellEnd"/>
      <w:r w:rsidRPr="001E3186">
        <w:rPr>
          <w:rFonts w:ascii="Times New Roman" w:eastAsia="SFRM1200" w:hAnsi="Times New Roman" w:cs="Times New Roman"/>
          <w:sz w:val="28"/>
          <w:szCs w:val="28"/>
        </w:rPr>
        <w:t xml:space="preserve">) - создание аллокатор памяти размера </w:t>
      </w:r>
      <w:proofErr w:type="spellStart"/>
      <w:r w:rsidRPr="001E3186">
        <w:rPr>
          <w:rFonts w:ascii="Times New Roman" w:eastAsia="SFRM1200" w:hAnsi="Times New Roman" w:cs="Times New Roman"/>
          <w:sz w:val="28"/>
          <w:szCs w:val="28"/>
        </w:rPr>
        <w:t>memory_size</w:t>
      </w:r>
      <w:proofErr w:type="spellEnd"/>
      <w:r w:rsidRPr="001E3186">
        <w:rPr>
          <w:rFonts w:ascii="Times New Roman" w:eastAsia="SFRM1200" w:hAnsi="Times New Roman" w:cs="Times New Roman"/>
          <w:sz w:val="28"/>
          <w:szCs w:val="28"/>
        </w:rPr>
        <w:t>.</w:t>
      </w:r>
    </w:p>
    <w:p w:rsidR="00BF67AF" w:rsidRPr="001E3186" w:rsidRDefault="00BF67AF" w:rsidP="001E3186">
      <w:pPr>
        <w:pStyle w:val="a3"/>
        <w:numPr>
          <w:ilvl w:val="0"/>
          <w:numId w:val="3"/>
        </w:numPr>
        <w:autoSpaceDE w:val="0"/>
        <w:autoSpaceDN w:val="0"/>
        <w:adjustRightInd w:val="0"/>
        <w:spacing w:after="0" w:line="360" w:lineRule="auto"/>
        <w:rPr>
          <w:rFonts w:ascii="Times New Roman" w:eastAsia="SFRM1200" w:hAnsi="Times New Roman" w:cs="Times New Roman"/>
          <w:sz w:val="28"/>
          <w:szCs w:val="28"/>
        </w:rPr>
      </w:pPr>
      <w:proofErr w:type="spellStart"/>
      <w:r w:rsidRPr="001E3186">
        <w:rPr>
          <w:rFonts w:ascii="Times New Roman" w:eastAsia="SFRM1200" w:hAnsi="Times New Roman" w:cs="Times New Roman"/>
          <w:sz w:val="28"/>
          <w:szCs w:val="28"/>
        </w:rPr>
        <w:t>void</w:t>
      </w:r>
      <w:proofErr w:type="spellEnd"/>
      <w:r w:rsidRPr="001E3186">
        <w:rPr>
          <w:rFonts w:ascii="Times New Roman" w:eastAsia="SFRM1200" w:hAnsi="Times New Roman" w:cs="Times New Roman"/>
          <w:sz w:val="28"/>
          <w:szCs w:val="28"/>
        </w:rPr>
        <w:t xml:space="preserve">* </w:t>
      </w:r>
      <w:proofErr w:type="spellStart"/>
      <w:proofErr w:type="gramStart"/>
      <w:r w:rsidRPr="001E3186">
        <w:rPr>
          <w:rFonts w:ascii="Times New Roman" w:eastAsia="SFRM1200" w:hAnsi="Times New Roman" w:cs="Times New Roman"/>
          <w:sz w:val="28"/>
          <w:szCs w:val="28"/>
        </w:rPr>
        <w:t>alloc</w:t>
      </w:r>
      <w:proofErr w:type="spellEnd"/>
      <w:r w:rsidRPr="001E3186">
        <w:rPr>
          <w:rFonts w:ascii="Times New Roman" w:eastAsia="SFRM1200" w:hAnsi="Times New Roman" w:cs="Times New Roman"/>
          <w:sz w:val="28"/>
          <w:szCs w:val="28"/>
        </w:rPr>
        <w:t>(</w:t>
      </w:r>
      <w:proofErr w:type="spellStart"/>
      <w:proofErr w:type="gramEnd"/>
      <w:r w:rsidRPr="001E3186">
        <w:rPr>
          <w:rFonts w:ascii="Times New Roman" w:eastAsia="SFRM1200" w:hAnsi="Times New Roman" w:cs="Times New Roman"/>
          <w:sz w:val="28"/>
          <w:szCs w:val="28"/>
        </w:rPr>
        <w:t>Allocator</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allocator</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size_t</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block_size</w:t>
      </w:r>
      <w:proofErr w:type="spellEnd"/>
      <w:r w:rsidRPr="001E3186">
        <w:rPr>
          <w:rFonts w:ascii="Times New Roman" w:eastAsia="SFRM1200" w:hAnsi="Times New Roman" w:cs="Times New Roman"/>
          <w:sz w:val="28"/>
          <w:szCs w:val="28"/>
        </w:rPr>
        <w:t>) - выделение памяти при помощи</w:t>
      </w:r>
      <w:r w:rsidR="001E3186"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 xml:space="preserve">аллокатора размера </w:t>
      </w:r>
      <w:proofErr w:type="spellStart"/>
      <w:r w:rsidRPr="001E3186">
        <w:rPr>
          <w:rFonts w:ascii="Times New Roman" w:eastAsia="SFRM1200" w:hAnsi="Times New Roman" w:cs="Times New Roman"/>
          <w:sz w:val="28"/>
          <w:szCs w:val="28"/>
        </w:rPr>
        <w:t>block_size</w:t>
      </w:r>
      <w:proofErr w:type="spellEnd"/>
      <w:r w:rsidRPr="001E3186">
        <w:rPr>
          <w:rFonts w:ascii="Times New Roman" w:eastAsia="SFRM1200" w:hAnsi="Times New Roman" w:cs="Times New Roman"/>
          <w:sz w:val="28"/>
          <w:szCs w:val="28"/>
        </w:rPr>
        <w:t>.</w:t>
      </w:r>
    </w:p>
    <w:p w:rsidR="00BF67AF" w:rsidRPr="001E3186" w:rsidRDefault="00BF67AF" w:rsidP="001E3186">
      <w:pPr>
        <w:pStyle w:val="a3"/>
        <w:numPr>
          <w:ilvl w:val="0"/>
          <w:numId w:val="3"/>
        </w:numPr>
        <w:autoSpaceDE w:val="0"/>
        <w:autoSpaceDN w:val="0"/>
        <w:adjustRightInd w:val="0"/>
        <w:spacing w:after="0" w:line="360" w:lineRule="auto"/>
        <w:rPr>
          <w:rFonts w:ascii="Times New Roman" w:eastAsia="SFRM1200" w:hAnsi="Times New Roman" w:cs="Times New Roman"/>
          <w:sz w:val="28"/>
          <w:szCs w:val="28"/>
        </w:rPr>
      </w:pPr>
      <w:proofErr w:type="spellStart"/>
      <w:r w:rsidRPr="001E3186">
        <w:rPr>
          <w:rFonts w:ascii="Times New Roman" w:eastAsia="SFRM1200" w:hAnsi="Times New Roman" w:cs="Times New Roman"/>
          <w:sz w:val="28"/>
          <w:szCs w:val="28"/>
        </w:rPr>
        <w:t>void</w:t>
      </w:r>
      <w:proofErr w:type="spellEnd"/>
      <w:r w:rsidRPr="001E3186">
        <w:rPr>
          <w:rFonts w:ascii="Times New Roman" w:eastAsia="SFRM1200" w:hAnsi="Times New Roman" w:cs="Times New Roman"/>
          <w:sz w:val="28"/>
          <w:szCs w:val="28"/>
        </w:rPr>
        <w:t xml:space="preserve">* </w:t>
      </w:r>
      <w:proofErr w:type="spellStart"/>
      <w:proofErr w:type="gramStart"/>
      <w:r w:rsidRPr="001E3186">
        <w:rPr>
          <w:rFonts w:ascii="Times New Roman" w:eastAsia="SFRM1200" w:hAnsi="Times New Roman" w:cs="Times New Roman"/>
          <w:sz w:val="28"/>
          <w:szCs w:val="28"/>
        </w:rPr>
        <w:t>free</w:t>
      </w:r>
      <w:proofErr w:type="spellEnd"/>
      <w:r w:rsidRPr="001E3186">
        <w:rPr>
          <w:rFonts w:ascii="Times New Roman" w:eastAsia="SFRM1200" w:hAnsi="Times New Roman" w:cs="Times New Roman"/>
          <w:sz w:val="28"/>
          <w:szCs w:val="28"/>
        </w:rPr>
        <w:t>(</w:t>
      </w:r>
      <w:proofErr w:type="spellStart"/>
      <w:proofErr w:type="gramEnd"/>
      <w:r w:rsidRPr="001E3186">
        <w:rPr>
          <w:rFonts w:ascii="Times New Roman" w:eastAsia="SFRM1200" w:hAnsi="Times New Roman" w:cs="Times New Roman"/>
          <w:sz w:val="28"/>
          <w:szCs w:val="28"/>
        </w:rPr>
        <w:t>Allocator</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allocator</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void</w:t>
      </w:r>
      <w:proofErr w:type="spellEnd"/>
      <w:r w:rsidRPr="001E3186">
        <w:rPr>
          <w:rFonts w:ascii="Times New Roman" w:eastAsia="SFRM1200" w:hAnsi="Times New Roman" w:cs="Times New Roman"/>
          <w:sz w:val="28"/>
          <w:szCs w:val="28"/>
        </w:rPr>
        <w:t xml:space="preserve">* </w:t>
      </w:r>
      <w:proofErr w:type="spellStart"/>
      <w:r w:rsidRPr="001E3186">
        <w:rPr>
          <w:rFonts w:ascii="Times New Roman" w:eastAsia="SFRM1200" w:hAnsi="Times New Roman" w:cs="Times New Roman"/>
          <w:sz w:val="28"/>
          <w:szCs w:val="28"/>
        </w:rPr>
        <w:t>block</w:t>
      </w:r>
      <w:proofErr w:type="spellEnd"/>
      <w:r w:rsidRPr="001E3186">
        <w:rPr>
          <w:rFonts w:ascii="Times New Roman" w:eastAsia="SFRM1200" w:hAnsi="Times New Roman" w:cs="Times New Roman"/>
          <w:sz w:val="28"/>
          <w:szCs w:val="28"/>
        </w:rPr>
        <w:t>) - возвращает выделенную память аллокатору.</w:t>
      </w:r>
    </w:p>
    <w:p w:rsidR="001E3186" w:rsidRPr="001E3186" w:rsidRDefault="00BF67AF" w:rsidP="001E3186">
      <w:pPr>
        <w:autoSpaceDE w:val="0"/>
        <w:autoSpaceDN w:val="0"/>
        <w:adjustRightInd w:val="0"/>
        <w:spacing w:after="0" w:line="360" w:lineRule="auto"/>
        <w:ind w:firstLine="720"/>
        <w:rPr>
          <w:rFonts w:ascii="Times New Roman" w:eastAsia="SFRM1200" w:hAnsi="Times New Roman" w:cs="Times New Roman"/>
          <w:sz w:val="28"/>
          <w:szCs w:val="28"/>
        </w:rPr>
      </w:pPr>
      <w:r w:rsidRPr="001E3186">
        <w:rPr>
          <w:rFonts w:ascii="Times New Roman" w:eastAsia="SFBX1200" w:hAnsi="Times New Roman" w:cs="Times New Roman"/>
          <w:b/>
          <w:sz w:val="28"/>
          <w:szCs w:val="28"/>
        </w:rPr>
        <w:t>Вариант</w:t>
      </w:r>
      <w:r w:rsidR="001E3186" w:rsidRPr="001E3186">
        <w:rPr>
          <w:rFonts w:ascii="Times New Roman" w:eastAsia="SFBX1200" w:hAnsi="Times New Roman" w:cs="Times New Roman"/>
          <w:b/>
          <w:sz w:val="28"/>
          <w:szCs w:val="28"/>
        </w:rPr>
        <w:t xml:space="preserve"> 15:</w:t>
      </w:r>
      <w:r w:rsidRPr="001E3186">
        <w:rPr>
          <w:rFonts w:ascii="Times New Roman" w:eastAsia="SFBX1200" w:hAnsi="Times New Roman" w:cs="Times New Roman"/>
          <w:sz w:val="28"/>
          <w:szCs w:val="28"/>
        </w:rPr>
        <w:t xml:space="preserve"> </w:t>
      </w:r>
      <w:r w:rsidRPr="001E3186">
        <w:rPr>
          <w:rFonts w:ascii="Times New Roman" w:eastAsia="SFRM1200" w:hAnsi="Times New Roman" w:cs="Times New Roman"/>
          <w:sz w:val="28"/>
          <w:szCs w:val="28"/>
        </w:rPr>
        <w:t>сравнить алгоритм аллокации на списках свободных блоков и</w:t>
      </w:r>
      <w:r w:rsidR="001E3186" w:rsidRPr="001E3186">
        <w:rPr>
          <w:rFonts w:ascii="Times New Roman" w:eastAsia="SFRM1200" w:hAnsi="Times New Roman" w:cs="Times New Roman"/>
          <w:sz w:val="28"/>
          <w:szCs w:val="28"/>
        </w:rPr>
        <w:t xml:space="preserve"> алгоритм двойников.</w:t>
      </w:r>
    </w:p>
    <w:p w:rsidR="00BF67AF" w:rsidRPr="001E3186" w:rsidRDefault="001E3186" w:rsidP="001E3186">
      <w:pPr>
        <w:rPr>
          <w:rFonts w:ascii="Times New Roman" w:eastAsia="SFRM1200" w:hAnsi="Times New Roman" w:cs="Times New Roman"/>
          <w:sz w:val="28"/>
          <w:szCs w:val="28"/>
        </w:rPr>
      </w:pPr>
      <w:r w:rsidRPr="001E3186">
        <w:rPr>
          <w:rFonts w:ascii="Times New Roman" w:eastAsia="SFRM1200" w:hAnsi="Times New Roman" w:cs="Times New Roman"/>
          <w:sz w:val="28"/>
          <w:szCs w:val="28"/>
        </w:rPr>
        <w:br w:type="page"/>
      </w:r>
    </w:p>
    <w:p w:rsidR="001E3186" w:rsidRPr="001E3186" w:rsidRDefault="001E3186" w:rsidP="001E3186">
      <w:pPr>
        <w:pStyle w:val="a3"/>
        <w:numPr>
          <w:ilvl w:val="0"/>
          <w:numId w:val="4"/>
        </w:numPr>
        <w:autoSpaceDE w:val="0"/>
        <w:autoSpaceDN w:val="0"/>
        <w:adjustRightInd w:val="0"/>
        <w:spacing w:after="0" w:line="240" w:lineRule="auto"/>
        <w:rPr>
          <w:rFonts w:ascii="Times New Roman" w:eastAsia="SFBX1728" w:hAnsi="Times New Roman" w:cs="Times New Roman"/>
          <w:b/>
          <w:sz w:val="32"/>
          <w:szCs w:val="28"/>
        </w:rPr>
      </w:pPr>
      <w:r w:rsidRPr="001E3186">
        <w:rPr>
          <w:rFonts w:ascii="Times New Roman" w:eastAsia="SFBX1728" w:hAnsi="Times New Roman" w:cs="Times New Roman"/>
          <w:b/>
          <w:sz w:val="32"/>
          <w:szCs w:val="28"/>
        </w:rPr>
        <w:lastRenderedPageBreak/>
        <w:t>Основная часть</w:t>
      </w:r>
    </w:p>
    <w:p w:rsidR="001E3186" w:rsidRPr="001E3186" w:rsidRDefault="001E3186" w:rsidP="001E3186">
      <w:pPr>
        <w:autoSpaceDE w:val="0"/>
        <w:autoSpaceDN w:val="0"/>
        <w:adjustRightInd w:val="0"/>
        <w:spacing w:after="0" w:line="240" w:lineRule="auto"/>
        <w:rPr>
          <w:rFonts w:ascii="Times New Roman" w:eastAsia="SFBX1728" w:hAnsi="Times New Roman" w:cs="Times New Roman"/>
          <w:sz w:val="28"/>
          <w:szCs w:val="28"/>
        </w:rPr>
      </w:pPr>
    </w:p>
    <w:p w:rsidR="001E3186" w:rsidRPr="001E3186" w:rsidRDefault="001E3186" w:rsidP="001E3186">
      <w:pPr>
        <w:autoSpaceDE w:val="0"/>
        <w:autoSpaceDN w:val="0"/>
        <w:adjustRightInd w:val="0"/>
        <w:spacing w:after="0" w:line="360" w:lineRule="auto"/>
        <w:ind w:firstLine="360"/>
        <w:rPr>
          <w:rFonts w:ascii="Times New Roman" w:eastAsia="SFBX1440" w:hAnsi="Times New Roman" w:cs="Times New Roman"/>
          <w:b/>
          <w:sz w:val="28"/>
          <w:szCs w:val="28"/>
        </w:rPr>
      </w:pPr>
      <w:r w:rsidRPr="001E3186">
        <w:rPr>
          <w:rFonts w:ascii="Times New Roman" w:eastAsia="SFBX1440" w:hAnsi="Times New Roman" w:cs="Times New Roman"/>
          <w:b/>
          <w:sz w:val="28"/>
          <w:szCs w:val="28"/>
        </w:rPr>
        <w:t>2.1 Общая информация об аллокаторах</w:t>
      </w:r>
    </w:p>
    <w:p w:rsidR="001E3186" w:rsidRPr="001E3186" w:rsidRDefault="001E3186" w:rsidP="001E3186">
      <w:pPr>
        <w:autoSpaceDE w:val="0"/>
        <w:autoSpaceDN w:val="0"/>
        <w:adjustRightInd w:val="0"/>
        <w:spacing w:after="0" w:line="360" w:lineRule="auto"/>
        <w:ind w:firstLine="720"/>
        <w:jc w:val="both"/>
        <w:rPr>
          <w:rFonts w:ascii="Times New Roman" w:eastAsia="SFRM1200" w:hAnsi="Times New Roman" w:cs="Times New Roman"/>
          <w:sz w:val="28"/>
          <w:szCs w:val="28"/>
        </w:rPr>
      </w:pPr>
      <w:r w:rsidRPr="001E3186">
        <w:rPr>
          <w:rFonts w:ascii="Times New Roman" w:eastAsia="SFBX1200" w:hAnsi="Times New Roman" w:cs="Times New Roman"/>
          <w:sz w:val="28"/>
          <w:szCs w:val="28"/>
        </w:rPr>
        <w:t xml:space="preserve">Аллокатор </w:t>
      </w:r>
      <w:r w:rsidRPr="001E3186">
        <w:rPr>
          <w:rFonts w:ascii="Times New Roman" w:eastAsia="SFRM1200" w:hAnsi="Times New Roman" w:cs="Times New Roman"/>
          <w:sz w:val="28"/>
          <w:szCs w:val="28"/>
        </w:rPr>
        <w:t>— специализированный класс, реализующий и инкапсулирующий малозначимые (с прикладной точки зрения) детали распределения и</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освобождения ресурсов</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компьютерной памяти.</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 xml:space="preserve">Стандартные функции </w:t>
      </w:r>
      <w:proofErr w:type="spellStart"/>
      <w:r w:rsidRPr="001E3186">
        <w:rPr>
          <w:rFonts w:ascii="Times New Roman" w:eastAsia="SFRM1200" w:hAnsi="Times New Roman" w:cs="Times New Roman"/>
          <w:sz w:val="28"/>
          <w:szCs w:val="28"/>
        </w:rPr>
        <w:t>malloc</w:t>
      </w:r>
      <w:proofErr w:type="spellEnd"/>
      <w:r w:rsidRPr="001E3186">
        <w:rPr>
          <w:rFonts w:ascii="Times New Roman" w:eastAsia="SFRM1200" w:hAnsi="Times New Roman" w:cs="Times New Roman"/>
          <w:sz w:val="28"/>
          <w:szCs w:val="28"/>
        </w:rPr>
        <w:t xml:space="preserve"> и </w:t>
      </w:r>
      <w:proofErr w:type="spellStart"/>
      <w:r w:rsidRPr="001E3186">
        <w:rPr>
          <w:rFonts w:ascii="Times New Roman" w:eastAsia="SFRM1200" w:hAnsi="Times New Roman" w:cs="Times New Roman"/>
          <w:sz w:val="28"/>
          <w:szCs w:val="28"/>
        </w:rPr>
        <w:t>free</w:t>
      </w:r>
      <w:proofErr w:type="spellEnd"/>
      <w:r w:rsidRPr="001E3186">
        <w:rPr>
          <w:rFonts w:ascii="Times New Roman" w:eastAsia="SFRM1200" w:hAnsi="Times New Roman" w:cs="Times New Roman"/>
          <w:sz w:val="28"/>
          <w:szCs w:val="28"/>
        </w:rPr>
        <w:t xml:space="preserve"> на самом деле имеют много проблем:</w:t>
      </w:r>
    </w:p>
    <w:p w:rsidR="001E3186" w:rsidRPr="001E3186" w:rsidRDefault="001E3186" w:rsidP="001E3186">
      <w:pPr>
        <w:pStyle w:val="a3"/>
        <w:numPr>
          <w:ilvl w:val="0"/>
          <w:numId w:val="3"/>
        </w:numPr>
        <w:autoSpaceDE w:val="0"/>
        <w:autoSpaceDN w:val="0"/>
        <w:adjustRightInd w:val="0"/>
        <w:spacing w:after="0" w:line="360" w:lineRule="auto"/>
        <w:jc w:val="both"/>
        <w:rPr>
          <w:rFonts w:ascii="Times New Roman" w:eastAsia="SFRM1200" w:hAnsi="Times New Roman" w:cs="Times New Roman"/>
          <w:sz w:val="28"/>
          <w:szCs w:val="28"/>
        </w:rPr>
      </w:pPr>
      <w:r w:rsidRPr="001E3186">
        <w:rPr>
          <w:rFonts w:ascii="Times New Roman" w:eastAsia="SFRM1200" w:hAnsi="Times New Roman" w:cs="Times New Roman"/>
          <w:sz w:val="28"/>
          <w:szCs w:val="28"/>
        </w:rPr>
        <w:t xml:space="preserve">Выделение нескольких байтов с помощью </w:t>
      </w:r>
      <w:proofErr w:type="spellStart"/>
      <w:r w:rsidRPr="001E3186">
        <w:rPr>
          <w:rFonts w:ascii="Times New Roman" w:eastAsia="SFRM1200" w:hAnsi="Times New Roman" w:cs="Times New Roman"/>
          <w:sz w:val="28"/>
          <w:szCs w:val="28"/>
        </w:rPr>
        <w:t>malloc</w:t>
      </w:r>
      <w:proofErr w:type="spellEnd"/>
      <w:r w:rsidRPr="001E3186">
        <w:rPr>
          <w:rFonts w:ascii="Times New Roman" w:eastAsia="SFRM1200" w:hAnsi="Times New Roman" w:cs="Times New Roman"/>
          <w:sz w:val="28"/>
          <w:szCs w:val="28"/>
        </w:rPr>
        <w:t xml:space="preserve"> происходит точно так же, как</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и выделение нескольких мегабайтов. В расчёт не берётся информация о том, что</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 xml:space="preserve">это за данные, где они будут </w:t>
      </w:r>
      <w:r w:rsidR="001E0F05">
        <w:rPr>
          <w:rFonts w:ascii="Times New Roman" w:eastAsia="SFRM1200" w:hAnsi="Times New Roman" w:cs="Times New Roman"/>
          <w:sz w:val="28"/>
          <w:szCs w:val="28"/>
        </w:rPr>
        <w:t>распола</w:t>
      </w:r>
      <w:r w:rsidRPr="001E3186">
        <w:rPr>
          <w:rFonts w:ascii="Times New Roman" w:eastAsia="SFRM1200" w:hAnsi="Times New Roman" w:cs="Times New Roman"/>
          <w:sz w:val="28"/>
          <w:szCs w:val="28"/>
        </w:rPr>
        <w:t>гаться и какой у них будет цикл жизни.</w:t>
      </w:r>
    </w:p>
    <w:p w:rsidR="001E3186" w:rsidRPr="001E3186" w:rsidRDefault="001E3186" w:rsidP="001E3186">
      <w:pPr>
        <w:pStyle w:val="a3"/>
        <w:numPr>
          <w:ilvl w:val="0"/>
          <w:numId w:val="3"/>
        </w:numPr>
        <w:autoSpaceDE w:val="0"/>
        <w:autoSpaceDN w:val="0"/>
        <w:adjustRightInd w:val="0"/>
        <w:spacing w:after="0" w:line="360" w:lineRule="auto"/>
        <w:jc w:val="both"/>
        <w:rPr>
          <w:rFonts w:ascii="Times New Roman" w:eastAsia="SFRM1200" w:hAnsi="Times New Roman" w:cs="Times New Roman"/>
          <w:sz w:val="28"/>
          <w:szCs w:val="28"/>
        </w:rPr>
      </w:pPr>
      <w:r w:rsidRPr="001E3186">
        <w:rPr>
          <w:rFonts w:ascii="Times New Roman" w:eastAsia="SFRM1200" w:hAnsi="Times New Roman" w:cs="Times New Roman"/>
          <w:sz w:val="28"/>
          <w:szCs w:val="28"/>
        </w:rPr>
        <w:t>Выделение памяти при помощи стандартных библиотечных функций или операторов обычно требует обращений к ядру операционной системы. Это может</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сказываться на производительности приложения.</w:t>
      </w:r>
    </w:p>
    <w:p w:rsidR="001E3186" w:rsidRPr="001E3186" w:rsidRDefault="001E3186" w:rsidP="001E3186">
      <w:pPr>
        <w:pStyle w:val="a3"/>
        <w:numPr>
          <w:ilvl w:val="0"/>
          <w:numId w:val="3"/>
        </w:numPr>
        <w:autoSpaceDE w:val="0"/>
        <w:autoSpaceDN w:val="0"/>
        <w:adjustRightInd w:val="0"/>
        <w:spacing w:after="0" w:line="360" w:lineRule="auto"/>
        <w:jc w:val="both"/>
        <w:rPr>
          <w:rFonts w:ascii="Times New Roman" w:eastAsia="SFRM1200" w:hAnsi="Times New Roman" w:cs="Times New Roman"/>
          <w:sz w:val="28"/>
          <w:szCs w:val="28"/>
        </w:rPr>
      </w:pPr>
      <w:r w:rsidRPr="001E3186">
        <w:rPr>
          <w:rFonts w:ascii="Times New Roman" w:eastAsia="SFRM1200" w:hAnsi="Times New Roman" w:cs="Times New Roman"/>
          <w:sz w:val="28"/>
          <w:szCs w:val="28"/>
        </w:rPr>
        <w:t>Они приводят к фрагментации кучи — состоянию, при котором информация в</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памяти разбросана в разных, не идущих последовательно блоках, из—за чего даже при достаточном суммарном объёме памяти возможна такая ситуация, что</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выделить блок в памяти для размещения информации будет невозможно.</w:t>
      </w:r>
    </w:p>
    <w:p w:rsidR="001E3186" w:rsidRPr="001E3186" w:rsidRDefault="001E3186" w:rsidP="001E3186">
      <w:pPr>
        <w:pStyle w:val="a3"/>
        <w:numPr>
          <w:ilvl w:val="0"/>
          <w:numId w:val="3"/>
        </w:numPr>
        <w:autoSpaceDE w:val="0"/>
        <w:autoSpaceDN w:val="0"/>
        <w:adjustRightInd w:val="0"/>
        <w:spacing w:after="0" w:line="360" w:lineRule="auto"/>
        <w:jc w:val="both"/>
        <w:rPr>
          <w:rFonts w:ascii="Times New Roman" w:eastAsia="SFRM1200" w:hAnsi="Times New Roman" w:cs="Times New Roman"/>
          <w:sz w:val="28"/>
          <w:szCs w:val="28"/>
        </w:rPr>
      </w:pPr>
      <w:r w:rsidRPr="001E3186">
        <w:rPr>
          <w:rFonts w:ascii="Times New Roman" w:eastAsia="SFRM1200" w:hAnsi="Times New Roman" w:cs="Times New Roman"/>
          <w:sz w:val="28"/>
          <w:szCs w:val="28"/>
        </w:rPr>
        <w:t>Плохая локальность указателей. Нет никакого способа узнать, какое именно место</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 xml:space="preserve">в память выделит вам </w:t>
      </w:r>
      <w:proofErr w:type="spellStart"/>
      <w:r w:rsidRPr="001E3186">
        <w:rPr>
          <w:rFonts w:ascii="Times New Roman" w:eastAsia="SFRM1200" w:hAnsi="Times New Roman" w:cs="Times New Roman"/>
          <w:sz w:val="28"/>
          <w:szCs w:val="28"/>
        </w:rPr>
        <w:t>malloc</w:t>
      </w:r>
      <w:proofErr w:type="spellEnd"/>
      <w:r w:rsidRPr="001E3186">
        <w:rPr>
          <w:rFonts w:ascii="Times New Roman" w:eastAsia="SFRM1200" w:hAnsi="Times New Roman" w:cs="Times New Roman"/>
          <w:sz w:val="28"/>
          <w:szCs w:val="28"/>
        </w:rPr>
        <w:t>. Это может привести к тому, что будет происходить</w:t>
      </w:r>
      <w:r w:rsidRPr="001E3186">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 xml:space="preserve">больше дорогостоящих промахов в </w:t>
      </w:r>
      <w:proofErr w:type="spellStart"/>
      <w:r w:rsidRPr="001E3186">
        <w:rPr>
          <w:rFonts w:ascii="Times New Roman" w:eastAsia="SFRM1200" w:hAnsi="Times New Roman" w:cs="Times New Roman"/>
          <w:sz w:val="28"/>
          <w:szCs w:val="28"/>
        </w:rPr>
        <w:t>кеше</w:t>
      </w:r>
      <w:proofErr w:type="spellEnd"/>
      <w:r w:rsidRPr="001E3186">
        <w:rPr>
          <w:rFonts w:ascii="Times New Roman" w:eastAsia="SFRM1200" w:hAnsi="Times New Roman" w:cs="Times New Roman"/>
          <w:sz w:val="28"/>
          <w:szCs w:val="28"/>
        </w:rPr>
        <w:t>.</w:t>
      </w:r>
    </w:p>
    <w:p w:rsidR="001E3186" w:rsidRPr="001E3186" w:rsidRDefault="001E3186" w:rsidP="001E3186">
      <w:pPr>
        <w:autoSpaceDE w:val="0"/>
        <w:autoSpaceDN w:val="0"/>
        <w:adjustRightInd w:val="0"/>
        <w:spacing w:after="0" w:line="360" w:lineRule="auto"/>
        <w:jc w:val="both"/>
        <w:rPr>
          <w:rFonts w:ascii="Times New Roman" w:eastAsia="SFRM1200" w:hAnsi="Times New Roman" w:cs="Times New Roman"/>
          <w:sz w:val="28"/>
          <w:szCs w:val="28"/>
        </w:rPr>
      </w:pPr>
    </w:p>
    <w:p w:rsidR="001E3186" w:rsidRPr="001E3186" w:rsidRDefault="001E3186" w:rsidP="001E3186">
      <w:pPr>
        <w:autoSpaceDE w:val="0"/>
        <w:autoSpaceDN w:val="0"/>
        <w:adjustRightInd w:val="0"/>
        <w:spacing w:after="0" w:line="360" w:lineRule="auto"/>
        <w:ind w:firstLine="360"/>
        <w:jc w:val="both"/>
        <w:rPr>
          <w:rFonts w:ascii="Times New Roman" w:eastAsia="SFBX1440" w:hAnsi="Times New Roman" w:cs="Times New Roman"/>
          <w:b/>
          <w:sz w:val="28"/>
          <w:szCs w:val="28"/>
        </w:rPr>
      </w:pPr>
      <w:r w:rsidRPr="001E3186">
        <w:rPr>
          <w:rFonts w:ascii="Times New Roman" w:eastAsia="SFBX1440" w:hAnsi="Times New Roman" w:cs="Times New Roman"/>
          <w:b/>
          <w:sz w:val="28"/>
          <w:szCs w:val="28"/>
        </w:rPr>
        <w:t>2.2 Аллокатор на списках свободных блоков</w:t>
      </w:r>
    </w:p>
    <w:p w:rsidR="001E3186" w:rsidRDefault="001E3186" w:rsidP="001E3186">
      <w:pPr>
        <w:autoSpaceDE w:val="0"/>
        <w:autoSpaceDN w:val="0"/>
        <w:adjustRightInd w:val="0"/>
        <w:spacing w:after="0" w:line="360" w:lineRule="auto"/>
        <w:ind w:firstLine="360"/>
        <w:jc w:val="both"/>
        <w:rPr>
          <w:rFonts w:ascii="Times New Roman" w:eastAsia="SFRM1200" w:hAnsi="Times New Roman" w:cs="Times New Roman"/>
          <w:sz w:val="28"/>
          <w:szCs w:val="28"/>
        </w:rPr>
      </w:pPr>
      <w:r w:rsidRPr="001E3186">
        <w:rPr>
          <w:rFonts w:ascii="Times New Roman" w:eastAsia="SFRM1200" w:hAnsi="Times New Roman" w:cs="Times New Roman"/>
          <w:sz w:val="28"/>
          <w:szCs w:val="28"/>
        </w:rPr>
        <w:t>Суть аллокатора на списках свободных блоков заключается в том, что при каждом</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 xml:space="preserve">запросе на выделение памяти из доступной аллокатору памяти выделяется блока запрашиваемого размера (если это возможно). В конечном </w:t>
      </w:r>
      <w:r w:rsidRPr="001E3186">
        <w:rPr>
          <w:rFonts w:ascii="Times New Roman" w:eastAsia="SFRM1200" w:hAnsi="Times New Roman" w:cs="Times New Roman"/>
          <w:sz w:val="28"/>
          <w:szCs w:val="28"/>
        </w:rPr>
        <w:lastRenderedPageBreak/>
        <w:t>итоге вся память аллокатора</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 xml:space="preserve">будет разделена на список подряд идущих блоков, некоторые из которых будут </w:t>
      </w:r>
      <w:r>
        <w:rPr>
          <w:rFonts w:ascii="Times New Roman" w:eastAsia="SFRM1200" w:hAnsi="Times New Roman" w:cs="Times New Roman"/>
          <w:sz w:val="28"/>
          <w:szCs w:val="28"/>
        </w:rPr>
        <w:t>занят</w:t>
      </w:r>
      <w:r w:rsidRPr="001E3186">
        <w:rPr>
          <w:rFonts w:ascii="Times New Roman" w:eastAsia="SFRM1200" w:hAnsi="Times New Roman" w:cs="Times New Roman"/>
          <w:sz w:val="28"/>
          <w:szCs w:val="28"/>
        </w:rPr>
        <w:t>ы</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а некоторые свободны</w:t>
      </w:r>
      <w:r>
        <w:rPr>
          <w:rFonts w:ascii="Times New Roman" w:eastAsia="SFRM1200" w:hAnsi="Times New Roman" w:cs="Times New Roman"/>
          <w:sz w:val="28"/>
          <w:szCs w:val="28"/>
        </w:rPr>
        <w:t xml:space="preserve">. </w:t>
      </w:r>
    </w:p>
    <w:p w:rsidR="001E3186" w:rsidRPr="001E3186" w:rsidRDefault="001E3186" w:rsidP="001E3186">
      <w:pPr>
        <w:autoSpaceDE w:val="0"/>
        <w:autoSpaceDN w:val="0"/>
        <w:adjustRightInd w:val="0"/>
        <w:spacing w:after="0" w:line="360" w:lineRule="auto"/>
        <w:ind w:firstLine="360"/>
        <w:jc w:val="both"/>
        <w:rPr>
          <w:rFonts w:ascii="Times New Roman" w:eastAsia="SFRM1200" w:hAnsi="Times New Roman" w:cs="Times New Roman"/>
          <w:sz w:val="28"/>
          <w:szCs w:val="28"/>
        </w:rPr>
      </w:pPr>
      <w:r w:rsidRPr="001E3186">
        <w:rPr>
          <w:rFonts w:ascii="Times New Roman" w:eastAsia="SFRM1200" w:hAnsi="Times New Roman" w:cs="Times New Roman"/>
          <w:sz w:val="28"/>
          <w:szCs w:val="28"/>
        </w:rPr>
        <w:t>Вся память аллокатора разделена на блоки, каждый из которых содержит заголовок. В заголовке представлена информация о размере этого блока, размере предыдущего блока и логическая переменная, показывающая свободен ли блок. При создании такого аллокатора сразу выделяется память запрашиваемого размера, в которой</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создаётся один блок. При запросе на выделение памяти определённого размера ищется первый подходящий свободный блок, из которого выделяется блок запрашиваемого</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размера. При деаллокации ранее выделенной памяти сначала проверяется валидность</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переданного указателя — если пользователь хочет его вернуть аллокатору, значит этот</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указатель должен был быть когда-то этим же аллокатором выдан. После просто в</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заголовке меняем информацию о том, что блок доступен для использования.</w:t>
      </w:r>
    </w:p>
    <w:p w:rsidR="00BF67AF" w:rsidRDefault="001E3186" w:rsidP="001E3186">
      <w:pPr>
        <w:autoSpaceDE w:val="0"/>
        <w:autoSpaceDN w:val="0"/>
        <w:adjustRightInd w:val="0"/>
        <w:spacing w:after="0" w:line="360" w:lineRule="auto"/>
        <w:ind w:firstLine="720"/>
        <w:jc w:val="both"/>
        <w:rPr>
          <w:rFonts w:ascii="Times New Roman" w:eastAsia="SFRM1200" w:hAnsi="Times New Roman" w:cs="Times New Roman"/>
          <w:sz w:val="28"/>
          <w:szCs w:val="28"/>
        </w:rPr>
      </w:pPr>
      <w:r w:rsidRPr="001E3186">
        <w:rPr>
          <w:rFonts w:ascii="Times New Roman" w:eastAsia="SFRM1200" w:hAnsi="Times New Roman" w:cs="Times New Roman"/>
          <w:sz w:val="28"/>
          <w:szCs w:val="28"/>
        </w:rPr>
        <w:t>Важной деталью этого аллокатора является возможность дефрагментации. При деаллокации определённого блока памяти происходит проверка доступности соседних блоков — если какой-то из этих блоков доступен, то происходит слияние текущего блока</w:t>
      </w:r>
      <w:r>
        <w:rPr>
          <w:rFonts w:ascii="Times New Roman" w:eastAsia="SFRM1200" w:hAnsi="Times New Roman" w:cs="Times New Roman"/>
          <w:sz w:val="28"/>
          <w:szCs w:val="28"/>
        </w:rPr>
        <w:t xml:space="preserve"> </w:t>
      </w:r>
      <w:r w:rsidRPr="001E3186">
        <w:rPr>
          <w:rFonts w:ascii="Times New Roman" w:eastAsia="SFRM1200" w:hAnsi="Times New Roman" w:cs="Times New Roman"/>
          <w:sz w:val="28"/>
          <w:szCs w:val="28"/>
        </w:rPr>
        <w:t>со свободным соседним.</w:t>
      </w:r>
    </w:p>
    <w:p w:rsidR="001E0F05" w:rsidRDefault="001E0F05" w:rsidP="001E3186">
      <w:pPr>
        <w:autoSpaceDE w:val="0"/>
        <w:autoSpaceDN w:val="0"/>
        <w:adjustRightInd w:val="0"/>
        <w:spacing w:after="0" w:line="360" w:lineRule="auto"/>
        <w:ind w:firstLine="720"/>
        <w:jc w:val="both"/>
        <w:rPr>
          <w:rFonts w:ascii="Times New Roman" w:eastAsia="SFRM1200" w:hAnsi="Times New Roman" w:cs="Times New Roman"/>
          <w:sz w:val="28"/>
          <w:szCs w:val="28"/>
          <w:lang w:val="en-US"/>
        </w:rPr>
      </w:pPr>
      <w:r>
        <w:rPr>
          <w:rFonts w:ascii="Times New Roman" w:eastAsia="SFRM1200" w:hAnsi="Times New Roman" w:cs="Times New Roman"/>
          <w:sz w:val="28"/>
          <w:szCs w:val="28"/>
        </w:rPr>
        <w:t xml:space="preserve">Листинг этой реализации аллокатора приведён в файлах </w:t>
      </w:r>
      <w:r>
        <w:rPr>
          <w:rFonts w:ascii="Times New Roman" w:eastAsia="SFRM1200" w:hAnsi="Times New Roman" w:cs="Times New Roman"/>
          <w:sz w:val="28"/>
          <w:szCs w:val="28"/>
          <w:lang w:val="en-US"/>
        </w:rPr>
        <w:t>“</w:t>
      </w:r>
      <w:proofErr w:type="spellStart"/>
      <w:r>
        <w:rPr>
          <w:rFonts w:ascii="Times New Roman" w:eastAsia="SFRM1200" w:hAnsi="Times New Roman" w:cs="Times New Roman"/>
          <w:sz w:val="28"/>
          <w:szCs w:val="28"/>
          <w:lang w:val="en-US"/>
        </w:rPr>
        <w:t>free_list.h</w:t>
      </w:r>
      <w:proofErr w:type="spellEnd"/>
      <w:r>
        <w:rPr>
          <w:rFonts w:ascii="Times New Roman" w:eastAsia="SFRM1200" w:hAnsi="Times New Roman" w:cs="Times New Roman"/>
          <w:sz w:val="28"/>
          <w:szCs w:val="28"/>
          <w:lang w:val="en-US"/>
        </w:rPr>
        <w:t xml:space="preserve">” </w:t>
      </w:r>
      <w:r>
        <w:rPr>
          <w:rFonts w:ascii="Times New Roman" w:eastAsia="SFRM1200" w:hAnsi="Times New Roman" w:cs="Times New Roman"/>
          <w:sz w:val="28"/>
          <w:szCs w:val="28"/>
        </w:rPr>
        <w:t xml:space="preserve">и </w:t>
      </w:r>
      <w:r>
        <w:rPr>
          <w:rFonts w:ascii="Times New Roman" w:eastAsia="SFRM1200" w:hAnsi="Times New Roman" w:cs="Times New Roman"/>
          <w:sz w:val="28"/>
          <w:szCs w:val="28"/>
          <w:lang w:val="en-US"/>
        </w:rPr>
        <w:t>“free_list.cpp”.</w:t>
      </w:r>
    </w:p>
    <w:p w:rsidR="001E0F05" w:rsidRDefault="001E0F05" w:rsidP="001E3186">
      <w:pPr>
        <w:autoSpaceDE w:val="0"/>
        <w:autoSpaceDN w:val="0"/>
        <w:adjustRightInd w:val="0"/>
        <w:spacing w:after="0" w:line="360" w:lineRule="auto"/>
        <w:ind w:firstLine="720"/>
        <w:jc w:val="both"/>
        <w:rPr>
          <w:rFonts w:ascii="Times New Roman" w:eastAsia="SFRM1200" w:hAnsi="Times New Roman" w:cs="Times New Roman"/>
          <w:sz w:val="28"/>
          <w:szCs w:val="28"/>
          <w:lang w:val="en-US"/>
        </w:rPr>
      </w:pPr>
    </w:p>
    <w:p w:rsidR="001E0F05" w:rsidRPr="001E0F05" w:rsidRDefault="001E0F05" w:rsidP="001E0F05">
      <w:pPr>
        <w:pStyle w:val="a3"/>
        <w:numPr>
          <w:ilvl w:val="1"/>
          <w:numId w:val="4"/>
        </w:numPr>
        <w:autoSpaceDE w:val="0"/>
        <w:autoSpaceDN w:val="0"/>
        <w:adjustRightInd w:val="0"/>
        <w:spacing w:after="0" w:line="360" w:lineRule="auto"/>
        <w:jc w:val="both"/>
        <w:rPr>
          <w:rFonts w:ascii="Times New Roman" w:eastAsia="SFRM1200" w:hAnsi="Times New Roman" w:cs="Times New Roman"/>
          <w:b/>
          <w:sz w:val="28"/>
          <w:szCs w:val="28"/>
        </w:rPr>
      </w:pPr>
      <w:r w:rsidRPr="001E0F05">
        <w:rPr>
          <w:rFonts w:ascii="Times New Roman" w:eastAsia="SFRM1200" w:hAnsi="Times New Roman" w:cs="Times New Roman"/>
          <w:b/>
          <w:sz w:val="28"/>
          <w:szCs w:val="28"/>
        </w:rPr>
        <w:t>Алгоритм двойников</w:t>
      </w:r>
    </w:p>
    <w:p w:rsidR="002B58EE" w:rsidRDefault="00FF204C" w:rsidP="00FF204C">
      <w:pPr>
        <w:autoSpaceDE w:val="0"/>
        <w:autoSpaceDN w:val="0"/>
        <w:adjustRightInd w:val="0"/>
        <w:spacing w:after="0" w:line="360" w:lineRule="auto"/>
        <w:ind w:firstLine="720"/>
        <w:jc w:val="both"/>
        <w:rPr>
          <w:rFonts w:ascii="Times New Roman" w:eastAsia="SFRM1200" w:hAnsi="Times New Roman" w:cs="Times New Roman"/>
          <w:sz w:val="28"/>
          <w:szCs w:val="28"/>
          <w:lang w:val="en-US"/>
        </w:rPr>
      </w:pPr>
      <w:r>
        <w:rPr>
          <w:rFonts w:ascii="Times New Roman" w:eastAsia="SFRM1200" w:hAnsi="Times New Roman" w:cs="Times New Roman"/>
          <w:sz w:val="28"/>
          <w:szCs w:val="28"/>
        </w:rPr>
        <w:t xml:space="preserve">Алгоритм двойников </w:t>
      </w:r>
      <w:r w:rsidRPr="00FF204C">
        <w:rPr>
          <w:rFonts w:ascii="Times New Roman" w:eastAsia="SFRM1200" w:hAnsi="Times New Roman" w:cs="Times New Roman"/>
          <w:sz w:val="28"/>
          <w:szCs w:val="28"/>
        </w:rPr>
        <w:t>- это алгоритм распределения памяти, который делит память на разделы, чтобы попытаться удовлетворить запрос памяти как можно более подходящим образом. Эта система использует разделение памяти на половины, чтобы попытаться обеспечить наилучшее соответствие.</w:t>
      </w:r>
      <w:r>
        <w:rPr>
          <w:rFonts w:ascii="Times New Roman" w:eastAsia="SFRM1200" w:hAnsi="Times New Roman" w:cs="Times New Roman"/>
          <w:sz w:val="28"/>
          <w:szCs w:val="28"/>
          <w:lang w:val="en-US"/>
        </w:rPr>
        <w:t xml:space="preserve"> </w:t>
      </w:r>
    </w:p>
    <w:p w:rsidR="001E0F05" w:rsidRDefault="00FF204C" w:rsidP="00FF204C">
      <w:pPr>
        <w:autoSpaceDE w:val="0"/>
        <w:autoSpaceDN w:val="0"/>
        <w:adjustRightInd w:val="0"/>
        <w:spacing w:after="0" w:line="360" w:lineRule="auto"/>
        <w:ind w:firstLine="720"/>
        <w:jc w:val="both"/>
        <w:rPr>
          <w:rFonts w:ascii="Times New Roman" w:eastAsia="SFRM1200" w:hAnsi="Times New Roman" w:cs="Times New Roman"/>
          <w:sz w:val="28"/>
          <w:szCs w:val="28"/>
        </w:rPr>
      </w:pPr>
      <w:r>
        <w:rPr>
          <w:rFonts w:ascii="Times New Roman" w:eastAsia="SFRM1200" w:hAnsi="Times New Roman" w:cs="Times New Roman"/>
          <w:sz w:val="28"/>
          <w:szCs w:val="28"/>
        </w:rPr>
        <w:lastRenderedPageBreak/>
        <w:t>Каждый блок разделяется</w:t>
      </w:r>
      <w:r w:rsidRPr="00FF204C">
        <w:rPr>
          <w:rFonts w:ascii="Times New Roman" w:eastAsia="SFRM1200" w:hAnsi="Times New Roman" w:cs="Times New Roman"/>
          <w:sz w:val="28"/>
          <w:szCs w:val="28"/>
        </w:rPr>
        <w:t xml:space="preserve"> на два меньших блока. Каждый блок памяти в этой системе </w:t>
      </w:r>
      <w:r w:rsidR="002B58EE">
        <w:rPr>
          <w:rFonts w:ascii="Times New Roman" w:eastAsia="SFRM1200" w:hAnsi="Times New Roman" w:cs="Times New Roman"/>
          <w:sz w:val="28"/>
          <w:szCs w:val="28"/>
        </w:rPr>
        <w:t xml:space="preserve">имеет порядок, он представляет </w:t>
      </w:r>
      <w:r w:rsidRPr="00FF204C">
        <w:rPr>
          <w:rFonts w:ascii="Times New Roman" w:eastAsia="SFRM1200" w:hAnsi="Times New Roman" w:cs="Times New Roman"/>
          <w:sz w:val="28"/>
          <w:szCs w:val="28"/>
        </w:rPr>
        <w:t>собой целое число в диапазоне от 0 до заданного верхнего предела. Размер б</w:t>
      </w:r>
      <w:r w:rsidR="002B58EE">
        <w:rPr>
          <w:rFonts w:ascii="Times New Roman" w:eastAsia="SFRM1200" w:hAnsi="Times New Roman" w:cs="Times New Roman"/>
          <w:sz w:val="28"/>
          <w:szCs w:val="28"/>
        </w:rPr>
        <w:t xml:space="preserve">лока порядка n пропорционален </w:t>
      </w:r>
      <m:oMath>
        <m:sSup>
          <m:sSupPr>
            <m:ctrlPr>
              <w:rPr>
                <w:rFonts w:ascii="Cambria Math" w:eastAsia="SFRM1200" w:hAnsi="Cambria Math" w:cs="Times New Roman"/>
                <w:i/>
                <w:sz w:val="28"/>
                <w:szCs w:val="28"/>
              </w:rPr>
            </m:ctrlPr>
          </m:sSupPr>
          <m:e>
            <m:r>
              <w:rPr>
                <w:rFonts w:ascii="Cambria Math" w:eastAsia="SFRM1200" w:hAnsi="Cambria Math" w:cs="Times New Roman"/>
                <w:sz w:val="28"/>
                <w:szCs w:val="28"/>
              </w:rPr>
              <m:t>2</m:t>
            </m:r>
          </m:e>
          <m:sup>
            <m:r>
              <w:rPr>
                <w:rFonts w:ascii="Cambria Math" w:eastAsia="SFRM1200" w:hAnsi="Cambria Math" w:cs="Times New Roman"/>
                <w:sz w:val="28"/>
                <w:szCs w:val="28"/>
              </w:rPr>
              <m:t>n</m:t>
            </m:r>
          </m:sup>
        </m:sSup>
      </m:oMath>
      <w:r w:rsidRPr="00FF204C">
        <w:rPr>
          <w:rFonts w:ascii="Times New Roman" w:eastAsia="SFRM1200" w:hAnsi="Times New Roman" w:cs="Times New Roman"/>
          <w:sz w:val="28"/>
          <w:szCs w:val="28"/>
        </w:rPr>
        <w:t>, так что блоки</w:t>
      </w:r>
      <w:r w:rsidR="002B58EE">
        <w:rPr>
          <w:rFonts w:ascii="Times New Roman" w:eastAsia="SFRM1200" w:hAnsi="Times New Roman" w:cs="Times New Roman"/>
          <w:sz w:val="28"/>
          <w:szCs w:val="28"/>
          <w:lang w:val="en-US"/>
        </w:rPr>
        <w:t xml:space="preserve"> </w:t>
      </w:r>
      <w:r w:rsidR="002B58EE">
        <w:rPr>
          <w:rFonts w:ascii="Times New Roman" w:eastAsia="SFRM1200" w:hAnsi="Times New Roman" w:cs="Times New Roman"/>
          <w:sz w:val="28"/>
          <w:szCs w:val="28"/>
        </w:rPr>
        <w:t>текущего уровня</w:t>
      </w:r>
      <w:r w:rsidRPr="00FF204C">
        <w:rPr>
          <w:rFonts w:ascii="Times New Roman" w:eastAsia="SFRM1200" w:hAnsi="Times New Roman" w:cs="Times New Roman"/>
          <w:sz w:val="28"/>
          <w:szCs w:val="28"/>
        </w:rPr>
        <w:t xml:space="preserve"> ровно в два раза больше блоков, которые на порядок ниже. Размеры блоков степени двойки упрощают вычисление адресов, поскольку все </w:t>
      </w:r>
      <w:r w:rsidR="002B58EE">
        <w:rPr>
          <w:rFonts w:ascii="Times New Roman" w:eastAsia="SFRM1200" w:hAnsi="Times New Roman" w:cs="Times New Roman"/>
          <w:sz w:val="28"/>
          <w:szCs w:val="28"/>
        </w:rPr>
        <w:t>двойники</w:t>
      </w:r>
      <w:r w:rsidRPr="00FF204C">
        <w:rPr>
          <w:rFonts w:ascii="Times New Roman" w:eastAsia="SFRM1200" w:hAnsi="Times New Roman" w:cs="Times New Roman"/>
          <w:sz w:val="28"/>
          <w:szCs w:val="28"/>
        </w:rPr>
        <w:t xml:space="preserve"> выровнены по границам адресов памяти, равным степеням двойки. Когда больший блок разделяется, он делится на два меньших блока, и каждый меньший блок становится уникальным дополнением к другому. Разделенный блок может быть объединен только с его уникальным блоком-</w:t>
      </w:r>
      <w:r w:rsidR="002B58EE">
        <w:rPr>
          <w:rFonts w:ascii="Times New Roman" w:eastAsia="SFRM1200" w:hAnsi="Times New Roman" w:cs="Times New Roman"/>
          <w:sz w:val="28"/>
          <w:szCs w:val="28"/>
        </w:rPr>
        <w:t>двойником</w:t>
      </w:r>
      <w:r w:rsidRPr="00FF204C">
        <w:rPr>
          <w:rFonts w:ascii="Times New Roman" w:eastAsia="SFRM1200" w:hAnsi="Times New Roman" w:cs="Times New Roman"/>
          <w:sz w:val="28"/>
          <w:szCs w:val="28"/>
        </w:rPr>
        <w:t>, который затем преобразует больший блок, из которого они были разделены.</w:t>
      </w:r>
    </w:p>
    <w:p w:rsidR="00A4492E" w:rsidRDefault="00A4492E" w:rsidP="00A4492E">
      <w:pPr>
        <w:autoSpaceDE w:val="0"/>
        <w:autoSpaceDN w:val="0"/>
        <w:adjustRightInd w:val="0"/>
        <w:spacing w:after="0" w:line="360" w:lineRule="auto"/>
        <w:ind w:firstLine="720"/>
        <w:jc w:val="both"/>
        <w:rPr>
          <w:rFonts w:ascii="Times New Roman" w:eastAsia="SFRM1200" w:hAnsi="Times New Roman" w:cs="Times New Roman"/>
          <w:sz w:val="28"/>
          <w:szCs w:val="28"/>
          <w:lang w:val="en-US"/>
        </w:rPr>
      </w:pPr>
      <w:r>
        <w:rPr>
          <w:rFonts w:ascii="Times New Roman" w:eastAsia="SFRM1200" w:hAnsi="Times New Roman" w:cs="Times New Roman"/>
          <w:sz w:val="28"/>
          <w:szCs w:val="28"/>
        </w:rPr>
        <w:t xml:space="preserve">Листинг этой реализации аллокатора приведён в файлах </w:t>
      </w:r>
      <w:r>
        <w:rPr>
          <w:rFonts w:ascii="Times New Roman" w:eastAsia="SFRM1200" w:hAnsi="Times New Roman" w:cs="Times New Roman"/>
          <w:sz w:val="28"/>
          <w:szCs w:val="28"/>
          <w:lang w:val="en-US"/>
        </w:rPr>
        <w:t>“</w:t>
      </w:r>
      <w:proofErr w:type="spellStart"/>
      <w:r>
        <w:rPr>
          <w:rFonts w:ascii="Times New Roman" w:eastAsia="SFRM1200" w:hAnsi="Times New Roman" w:cs="Times New Roman"/>
          <w:sz w:val="28"/>
          <w:szCs w:val="28"/>
          <w:lang w:val="en-US"/>
        </w:rPr>
        <w:t>buddy_alloc</w:t>
      </w:r>
      <w:r>
        <w:rPr>
          <w:rFonts w:ascii="Times New Roman" w:eastAsia="SFRM1200" w:hAnsi="Times New Roman" w:cs="Times New Roman"/>
          <w:sz w:val="28"/>
          <w:szCs w:val="28"/>
          <w:lang w:val="en-US"/>
        </w:rPr>
        <w:t>.h</w:t>
      </w:r>
      <w:proofErr w:type="spellEnd"/>
      <w:r>
        <w:rPr>
          <w:rFonts w:ascii="Times New Roman" w:eastAsia="SFRM1200" w:hAnsi="Times New Roman" w:cs="Times New Roman"/>
          <w:sz w:val="28"/>
          <w:szCs w:val="28"/>
          <w:lang w:val="en-US"/>
        </w:rPr>
        <w:t xml:space="preserve">” </w:t>
      </w:r>
      <w:r>
        <w:rPr>
          <w:rFonts w:ascii="Times New Roman" w:eastAsia="SFRM1200" w:hAnsi="Times New Roman" w:cs="Times New Roman"/>
          <w:sz w:val="28"/>
          <w:szCs w:val="28"/>
        </w:rPr>
        <w:t xml:space="preserve">и </w:t>
      </w:r>
      <w:r>
        <w:rPr>
          <w:rFonts w:ascii="Times New Roman" w:eastAsia="SFRM1200" w:hAnsi="Times New Roman" w:cs="Times New Roman"/>
          <w:sz w:val="28"/>
          <w:szCs w:val="28"/>
          <w:lang w:val="en-US"/>
        </w:rPr>
        <w:t>“</w:t>
      </w:r>
      <w:r>
        <w:rPr>
          <w:rFonts w:ascii="Times New Roman" w:eastAsia="SFRM1200" w:hAnsi="Times New Roman" w:cs="Times New Roman"/>
          <w:sz w:val="28"/>
          <w:szCs w:val="28"/>
          <w:lang w:val="en-US"/>
        </w:rPr>
        <w:t>buddy_alloc</w:t>
      </w:r>
      <w:r>
        <w:rPr>
          <w:rFonts w:ascii="Times New Roman" w:eastAsia="SFRM1200" w:hAnsi="Times New Roman" w:cs="Times New Roman"/>
          <w:sz w:val="28"/>
          <w:szCs w:val="28"/>
          <w:lang w:val="en-US"/>
        </w:rPr>
        <w:t>.cpp”.</w:t>
      </w:r>
    </w:p>
    <w:p w:rsidR="00A4492E" w:rsidRDefault="00A4492E">
      <w:pPr>
        <w:rPr>
          <w:rFonts w:ascii="Times New Roman" w:eastAsia="SFRM1200" w:hAnsi="Times New Roman" w:cs="Times New Roman"/>
          <w:sz w:val="28"/>
          <w:szCs w:val="28"/>
          <w:lang w:val="en-US"/>
        </w:rPr>
      </w:pPr>
      <w:r>
        <w:rPr>
          <w:rFonts w:ascii="Times New Roman" w:eastAsia="SFRM1200" w:hAnsi="Times New Roman" w:cs="Times New Roman"/>
          <w:sz w:val="28"/>
          <w:szCs w:val="28"/>
          <w:lang w:val="en-US"/>
        </w:rPr>
        <w:br w:type="page"/>
      </w:r>
    </w:p>
    <w:p w:rsidR="00A4492E" w:rsidRPr="00B14135" w:rsidRDefault="00A4492E" w:rsidP="00A4492E">
      <w:pPr>
        <w:pStyle w:val="a3"/>
        <w:numPr>
          <w:ilvl w:val="0"/>
          <w:numId w:val="4"/>
        </w:numPr>
        <w:autoSpaceDE w:val="0"/>
        <w:autoSpaceDN w:val="0"/>
        <w:adjustRightInd w:val="0"/>
        <w:spacing w:after="0" w:line="360" w:lineRule="auto"/>
        <w:jc w:val="both"/>
        <w:rPr>
          <w:rFonts w:ascii="Times New Roman" w:eastAsia="SFRM1200" w:hAnsi="Times New Roman" w:cs="Times New Roman"/>
          <w:b/>
          <w:sz w:val="32"/>
          <w:szCs w:val="28"/>
          <w:lang w:val="en-US"/>
        </w:rPr>
      </w:pPr>
      <w:r w:rsidRPr="00A4492E">
        <w:rPr>
          <w:rFonts w:ascii="Times New Roman" w:eastAsia="SFRM1200" w:hAnsi="Times New Roman" w:cs="Times New Roman"/>
          <w:b/>
          <w:sz w:val="32"/>
          <w:szCs w:val="28"/>
        </w:rPr>
        <w:lastRenderedPageBreak/>
        <w:t>Тестирование алгоритмов</w:t>
      </w:r>
    </w:p>
    <w:p w:rsidR="00B14135" w:rsidRPr="00A709FF" w:rsidRDefault="00B14135" w:rsidP="00B14135">
      <w:pPr>
        <w:autoSpaceDE w:val="0"/>
        <w:autoSpaceDN w:val="0"/>
        <w:adjustRightInd w:val="0"/>
        <w:spacing w:after="0" w:line="360" w:lineRule="auto"/>
        <w:ind w:left="360" w:firstLine="360"/>
        <w:jc w:val="both"/>
        <w:rPr>
          <w:rFonts w:ascii="Times New Roman" w:eastAsia="SFRM1200" w:hAnsi="Times New Roman" w:cs="Times New Roman"/>
          <w:sz w:val="28"/>
          <w:szCs w:val="28"/>
        </w:rPr>
      </w:pPr>
      <w:r>
        <w:rPr>
          <w:rFonts w:ascii="Times New Roman" w:eastAsia="SFRM1200" w:hAnsi="Times New Roman" w:cs="Times New Roman"/>
          <w:sz w:val="28"/>
          <w:szCs w:val="28"/>
        </w:rPr>
        <w:t xml:space="preserve">Тестирование производилось с помощью класса </w:t>
      </w:r>
      <w:r>
        <w:rPr>
          <w:rFonts w:ascii="Times New Roman" w:eastAsia="SFRM1200" w:hAnsi="Times New Roman" w:cs="Times New Roman"/>
          <w:sz w:val="28"/>
          <w:szCs w:val="28"/>
          <w:lang w:val="en-US"/>
        </w:rPr>
        <w:t xml:space="preserve">Benchmark </w:t>
      </w:r>
      <w:r>
        <w:rPr>
          <w:rFonts w:ascii="Times New Roman" w:eastAsia="SFRM1200" w:hAnsi="Times New Roman" w:cs="Times New Roman"/>
          <w:sz w:val="28"/>
          <w:szCs w:val="28"/>
        </w:rPr>
        <w:t xml:space="preserve">и библиотеки </w:t>
      </w:r>
      <w:proofErr w:type="spellStart"/>
      <w:r>
        <w:rPr>
          <w:rFonts w:ascii="Times New Roman" w:eastAsia="SFRM1200" w:hAnsi="Times New Roman" w:cs="Times New Roman"/>
          <w:sz w:val="28"/>
          <w:szCs w:val="28"/>
          <w:lang w:val="en-US"/>
        </w:rPr>
        <w:t>chrono</w:t>
      </w:r>
      <w:proofErr w:type="spellEnd"/>
      <w:r>
        <w:rPr>
          <w:rFonts w:ascii="Times New Roman" w:eastAsia="SFRM1200" w:hAnsi="Times New Roman" w:cs="Times New Roman"/>
          <w:sz w:val="28"/>
          <w:szCs w:val="28"/>
          <w:lang w:val="en-US"/>
        </w:rPr>
        <w:t>,</w:t>
      </w:r>
      <w:r>
        <w:rPr>
          <w:rFonts w:ascii="Times New Roman" w:eastAsia="SFRM1200" w:hAnsi="Times New Roman" w:cs="Times New Roman"/>
          <w:sz w:val="28"/>
          <w:szCs w:val="28"/>
        </w:rPr>
        <w:t xml:space="preserve"> из которой использовались функции для нахождения времени начала и конца работы программы.</w:t>
      </w:r>
      <w:r w:rsidR="00A709FF">
        <w:rPr>
          <w:rFonts w:ascii="Times New Roman" w:eastAsia="SFRM1200" w:hAnsi="Times New Roman" w:cs="Times New Roman"/>
          <w:sz w:val="28"/>
          <w:szCs w:val="28"/>
        </w:rPr>
        <w:t xml:space="preserve"> </w:t>
      </w:r>
      <w:r w:rsidR="00A709FF" w:rsidRPr="00A4492E">
        <w:rPr>
          <w:rFonts w:ascii="Times New Roman" w:eastAsia="Times New Roman" w:hAnsi="Times New Roman" w:cs="Times New Roman"/>
          <w:color w:val="000000"/>
          <w:sz w:val="28"/>
          <w:szCs w:val="20"/>
          <w:lang w:val="en-US"/>
        </w:rPr>
        <w:t>Memory peak</w:t>
      </w:r>
      <w:r w:rsidR="00A709FF">
        <w:rPr>
          <w:rFonts w:ascii="Times New Roman" w:eastAsia="Times New Roman" w:hAnsi="Times New Roman" w:cs="Times New Roman"/>
          <w:color w:val="000000"/>
          <w:sz w:val="28"/>
          <w:szCs w:val="20"/>
        </w:rPr>
        <w:t xml:space="preserve"> – максимально используемая память.</w:t>
      </w:r>
    </w:p>
    <w:p w:rsidR="00A4492E" w:rsidRPr="00A4492E" w:rsidRDefault="00A4492E" w:rsidP="00A4492E">
      <w:pPr>
        <w:autoSpaceDE w:val="0"/>
        <w:autoSpaceDN w:val="0"/>
        <w:adjustRightInd w:val="0"/>
        <w:spacing w:after="0" w:line="360" w:lineRule="auto"/>
        <w:ind w:left="360"/>
        <w:jc w:val="both"/>
        <w:rPr>
          <w:rFonts w:ascii="Times New Roman" w:eastAsia="SFRM1200" w:hAnsi="Times New Roman" w:cs="Times New Roman"/>
          <w:sz w:val="28"/>
          <w:szCs w:val="28"/>
        </w:rPr>
      </w:pPr>
      <w:r w:rsidRPr="00A4492E">
        <w:rPr>
          <w:rFonts w:ascii="Times New Roman" w:eastAsia="SFRM1200" w:hAnsi="Times New Roman" w:cs="Times New Roman"/>
          <w:sz w:val="28"/>
          <w:szCs w:val="28"/>
        </w:rPr>
        <w:t>Для списка свободных блоков:</w:t>
      </w:r>
      <w:r w:rsidR="00A709FF">
        <w:rPr>
          <w:rFonts w:ascii="Times New Roman" w:eastAsia="SFRM1200" w:hAnsi="Times New Roman" w:cs="Times New Roman"/>
          <w:sz w:val="28"/>
          <w:szCs w:val="28"/>
        </w:rPr>
        <w:t xml:space="preserve"> </w:t>
      </w:r>
    </w:p>
    <w:p w:rsidR="00A4492E" w:rsidRDefault="00A4492E" w:rsidP="004A06D2">
      <w:pPr>
        <w:shd w:val="clear" w:color="auto" w:fill="FFFFFF"/>
        <w:spacing w:after="0" w:line="270" w:lineRule="atLeast"/>
        <w:ind w:left="720" w:right="795"/>
        <w:rPr>
          <w:rFonts w:ascii="Courier New" w:eastAsia="Times New Roman" w:hAnsi="Courier New" w:cs="Courier New"/>
          <w:color w:val="000000"/>
          <w:sz w:val="20"/>
          <w:szCs w:val="20"/>
          <w:lang w:val="en-US"/>
        </w:rPr>
      </w:pPr>
      <w:r w:rsidRPr="00A4492E">
        <w:rPr>
          <w:rFonts w:ascii="Courier New" w:eastAsia="Times New Roman" w:hAnsi="Courier New" w:cs="Courier New"/>
          <w:color w:val="000000"/>
          <w:sz w:val="20"/>
          <w:szCs w:val="20"/>
          <w:lang w:val="en-US"/>
        </w:rPr>
        <w:t>FREE LIST</w:t>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32</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29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172.414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0.0058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160024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64</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28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178.571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0.0056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320024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256</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34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147.059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0.0068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1280024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512</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33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151.515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0.0066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2560024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lastRenderedPageBreak/>
        <w:t>BENCHMARK: ALLOCATION</w:t>
      </w:r>
      <w:r w:rsidRPr="00A4492E">
        <w:rPr>
          <w:rFonts w:ascii="Courier New" w:eastAsia="Times New Roman" w:hAnsi="Courier New" w:cs="Courier New"/>
          <w:color w:val="000000"/>
          <w:sz w:val="20"/>
          <w:szCs w:val="20"/>
          <w:lang w:val="en-US"/>
        </w:rPr>
        <w:br/>
        <w:t>Size: 1024</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36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138.889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0.0072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5120024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2048</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43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116.279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0.0086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10240024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4096</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57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87.7193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0.0114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20480024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32</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23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217.391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0.0046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160024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64</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27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185.185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0.0054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320024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256</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lastRenderedPageBreak/>
        <w:t>Operations: 5000</w:t>
      </w:r>
      <w:r w:rsidRPr="00A4492E">
        <w:rPr>
          <w:rFonts w:ascii="Courier New" w:eastAsia="Times New Roman" w:hAnsi="Courier New" w:cs="Courier New"/>
          <w:color w:val="000000"/>
          <w:sz w:val="20"/>
          <w:szCs w:val="20"/>
          <w:lang w:val="en-US"/>
        </w:rPr>
        <w:br/>
        <w:t xml:space="preserve">Time elapsed: 31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161.29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0.0062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1280024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512</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35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142.857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0.007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2560024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1024</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34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147.059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0.0068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5120024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2048</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40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125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0.008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10240024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4096</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59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84.7458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0.0118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20480024 bytes</w:t>
      </w:r>
      <w:r w:rsidRPr="00A4492E">
        <w:rPr>
          <w:rFonts w:ascii="Courier New" w:eastAsia="Times New Roman" w:hAnsi="Courier New" w:cs="Courier New"/>
          <w:color w:val="000000"/>
          <w:sz w:val="20"/>
          <w:szCs w:val="20"/>
          <w:lang w:val="en-US"/>
        </w:rPr>
        <w:br/>
      </w:r>
    </w:p>
    <w:p w:rsidR="00A4492E" w:rsidRPr="00A4492E" w:rsidRDefault="00A4492E" w:rsidP="00A4492E">
      <w:pPr>
        <w:shd w:val="clear" w:color="auto" w:fill="FFFFFF"/>
        <w:spacing w:after="0" w:line="270" w:lineRule="atLeast"/>
        <w:ind w:left="360" w:right="795"/>
        <w:rPr>
          <w:rFonts w:ascii="Times New Roman" w:eastAsia="Times New Roman" w:hAnsi="Times New Roman" w:cs="Times New Roman"/>
          <w:color w:val="000000"/>
          <w:sz w:val="28"/>
          <w:szCs w:val="20"/>
        </w:rPr>
      </w:pPr>
      <w:r w:rsidRPr="00A4492E">
        <w:rPr>
          <w:rFonts w:ascii="Times New Roman" w:eastAsia="Times New Roman" w:hAnsi="Times New Roman" w:cs="Times New Roman"/>
          <w:color w:val="000000"/>
          <w:sz w:val="28"/>
          <w:szCs w:val="20"/>
        </w:rPr>
        <w:t>Для алгоритма двойников:</w:t>
      </w:r>
    </w:p>
    <w:p w:rsidR="00A709FF" w:rsidRDefault="00A4492E" w:rsidP="00A709FF">
      <w:pPr>
        <w:shd w:val="clear" w:color="auto" w:fill="FFFFFF"/>
        <w:spacing w:after="0" w:line="270" w:lineRule="atLeast"/>
        <w:ind w:left="720" w:right="795"/>
        <w:rPr>
          <w:rFonts w:ascii="Courier New" w:eastAsia="Times New Roman" w:hAnsi="Courier New" w:cs="Courier New"/>
          <w:color w:val="000000"/>
          <w:sz w:val="20"/>
          <w:szCs w:val="20"/>
          <w:lang w:val="en-US"/>
        </w:rPr>
      </w:pPr>
      <w:r w:rsidRPr="00A4492E">
        <w:rPr>
          <w:rFonts w:ascii="Courier New" w:eastAsia="Times New Roman" w:hAnsi="Courier New" w:cs="Courier New"/>
          <w:color w:val="000000"/>
          <w:sz w:val="20"/>
          <w:szCs w:val="20"/>
          <w:lang w:val="en-US"/>
        </w:rPr>
        <w:br/>
        <w:t>BUDDY</w:t>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32</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lastRenderedPageBreak/>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inf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160000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64</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inf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320000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256</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inf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1280000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512</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1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5000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0.0002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2560000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1024</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1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5000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0.0002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5120000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2048</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1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lastRenderedPageBreak/>
        <w:t>Op per sec: 5000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0.0002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10240000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w:t>
      </w:r>
      <w:r w:rsidRPr="00A4492E">
        <w:rPr>
          <w:rFonts w:ascii="Courier New" w:eastAsia="Times New Roman" w:hAnsi="Courier New" w:cs="Courier New"/>
          <w:color w:val="000000"/>
          <w:sz w:val="20"/>
          <w:szCs w:val="20"/>
          <w:lang w:val="en-US"/>
        </w:rPr>
        <w:br/>
        <w:t>Size: 4096</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1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5000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0.0002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20480000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32</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inf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160000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64</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inf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w:t>
      </w:r>
      <w:r w:rsidRPr="00A4492E">
        <w:rPr>
          <w:rFonts w:ascii="Courier New" w:eastAsia="Times New Roman" w:hAnsi="Courier New" w:cs="Courier New"/>
          <w:color w:val="000000"/>
          <w:sz w:val="20"/>
          <w:szCs w:val="20"/>
        </w:rPr>
        <w:t xml:space="preserve"> </w:t>
      </w:r>
      <w:r w:rsidRPr="00A4492E">
        <w:rPr>
          <w:rFonts w:ascii="Courier New" w:eastAsia="Times New Roman" w:hAnsi="Courier New" w:cs="Courier New"/>
          <w:color w:val="000000"/>
          <w:sz w:val="20"/>
          <w:szCs w:val="20"/>
          <w:lang w:val="en-US"/>
        </w:rPr>
        <w:t>320000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256</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inf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1280000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512</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inf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2560000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lastRenderedPageBreak/>
        <w:br/>
        <w:t>BENCHMARK: ALLOCATION/FREE</w:t>
      </w:r>
      <w:r w:rsidRPr="00A4492E">
        <w:rPr>
          <w:rFonts w:ascii="Courier New" w:eastAsia="Times New Roman" w:hAnsi="Courier New" w:cs="Courier New"/>
          <w:color w:val="000000"/>
          <w:sz w:val="20"/>
          <w:szCs w:val="20"/>
          <w:lang w:val="en-US"/>
        </w:rPr>
        <w:br/>
        <w:t>Size: 1024</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1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5000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0.0002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5120000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2048</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1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5000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0.0002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10240000 bytes</w:t>
      </w:r>
      <w:r w:rsidRPr="00A4492E">
        <w:rPr>
          <w:rFonts w:ascii="Courier New" w:eastAsia="Times New Roman" w:hAnsi="Courier New" w:cs="Courier New"/>
          <w:color w:val="000000"/>
          <w:sz w:val="20"/>
          <w:szCs w:val="20"/>
          <w:lang w:val="en-US"/>
        </w:rPr>
        <w:br/>
      </w:r>
      <w:r w:rsidRPr="00A4492E">
        <w:rPr>
          <w:rFonts w:ascii="Courier New" w:eastAsia="Times New Roman" w:hAnsi="Courier New" w:cs="Courier New"/>
          <w:color w:val="000000"/>
          <w:sz w:val="20"/>
          <w:szCs w:val="20"/>
          <w:lang w:val="en-US"/>
        </w:rPr>
        <w:br/>
        <w:t>BENCHMARK: ALLOCATION/FREE</w:t>
      </w:r>
      <w:r w:rsidRPr="00A4492E">
        <w:rPr>
          <w:rFonts w:ascii="Courier New" w:eastAsia="Times New Roman" w:hAnsi="Courier New" w:cs="Courier New"/>
          <w:color w:val="000000"/>
          <w:sz w:val="20"/>
          <w:szCs w:val="20"/>
          <w:lang w:val="en-US"/>
        </w:rPr>
        <w:br/>
        <w:t>Size: 4096</w:t>
      </w:r>
      <w:r w:rsidRPr="00A4492E">
        <w:rPr>
          <w:rFonts w:ascii="Courier New" w:eastAsia="Times New Roman" w:hAnsi="Courier New" w:cs="Courier New"/>
          <w:color w:val="000000"/>
          <w:sz w:val="20"/>
          <w:szCs w:val="20"/>
          <w:lang w:val="en-US"/>
        </w:rPr>
        <w:br/>
        <w:t>RESULTS:</w:t>
      </w:r>
      <w:r w:rsidRPr="00A4492E">
        <w:rPr>
          <w:rFonts w:ascii="Courier New" w:eastAsia="Times New Roman" w:hAnsi="Courier New" w:cs="Courier New"/>
          <w:color w:val="000000"/>
          <w:sz w:val="20"/>
          <w:szCs w:val="20"/>
          <w:lang w:val="en-US"/>
        </w:rPr>
        <w:br/>
        <w:t>Operations: 5000</w:t>
      </w:r>
      <w:r w:rsidRPr="00A4492E">
        <w:rPr>
          <w:rFonts w:ascii="Courier New" w:eastAsia="Times New Roman" w:hAnsi="Courier New" w:cs="Courier New"/>
          <w:color w:val="000000"/>
          <w:sz w:val="20"/>
          <w:szCs w:val="20"/>
          <w:lang w:val="en-US"/>
        </w:rPr>
        <w:br/>
        <w:t xml:space="preserve">Time elapsed: 1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Op per sec: 5000 ops/</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br/>
        <w:t xml:space="preserve">Timer per op: 0.0002 </w:t>
      </w:r>
      <w:proofErr w:type="spellStart"/>
      <w:r w:rsidRPr="00A4492E">
        <w:rPr>
          <w:rFonts w:ascii="Courier New" w:eastAsia="Times New Roman" w:hAnsi="Courier New" w:cs="Courier New"/>
          <w:color w:val="000000"/>
          <w:sz w:val="20"/>
          <w:szCs w:val="20"/>
          <w:lang w:val="en-US"/>
        </w:rPr>
        <w:t>ms</w:t>
      </w:r>
      <w:proofErr w:type="spellEnd"/>
      <w:r w:rsidRPr="00A4492E">
        <w:rPr>
          <w:rFonts w:ascii="Courier New" w:eastAsia="Times New Roman" w:hAnsi="Courier New" w:cs="Courier New"/>
          <w:color w:val="000000"/>
          <w:sz w:val="20"/>
          <w:szCs w:val="20"/>
          <w:lang w:val="en-US"/>
        </w:rPr>
        <w:t>/ops</w:t>
      </w:r>
      <w:r w:rsidRPr="00A4492E">
        <w:rPr>
          <w:rFonts w:ascii="Courier New" w:eastAsia="Times New Roman" w:hAnsi="Courier New" w:cs="Courier New"/>
          <w:color w:val="000000"/>
          <w:sz w:val="20"/>
          <w:szCs w:val="20"/>
          <w:lang w:val="en-US"/>
        </w:rPr>
        <w:br/>
        <w:t>Memory peak: 20480000 bytes</w:t>
      </w:r>
    </w:p>
    <w:p w:rsidR="00A709FF" w:rsidRDefault="00A709FF" w:rsidP="00A709FF">
      <w:pPr>
        <w:shd w:val="clear" w:color="auto" w:fill="FFFFFF"/>
        <w:spacing w:after="0" w:line="270" w:lineRule="atLeast"/>
        <w:ind w:left="720" w:right="795"/>
        <w:rPr>
          <w:rFonts w:ascii="Courier New" w:eastAsia="Times New Roman" w:hAnsi="Courier New" w:cs="Courier New"/>
          <w:color w:val="000000"/>
          <w:sz w:val="20"/>
          <w:szCs w:val="20"/>
          <w:lang w:val="en-US"/>
        </w:rPr>
      </w:pPr>
    </w:p>
    <w:p w:rsidR="00A709FF" w:rsidRDefault="00A709FF" w:rsidP="00A709FF">
      <w:pPr>
        <w:shd w:val="clear" w:color="auto" w:fill="FFFFFF"/>
        <w:spacing w:after="0" w:line="270" w:lineRule="atLeast"/>
        <w:ind w:left="720" w:right="795"/>
        <w:rPr>
          <w:rFonts w:ascii="Courier New" w:eastAsia="Times New Roman" w:hAnsi="Courier New" w:cs="Courier New"/>
          <w:color w:val="000000"/>
          <w:sz w:val="20"/>
          <w:szCs w:val="20"/>
          <w:lang w:val="en-US"/>
        </w:rPr>
      </w:pPr>
    </w:p>
    <w:p w:rsidR="004A06D2" w:rsidRPr="00A709FF" w:rsidRDefault="004A06D2" w:rsidP="00A709FF">
      <w:pPr>
        <w:pStyle w:val="a3"/>
        <w:numPr>
          <w:ilvl w:val="0"/>
          <w:numId w:val="4"/>
        </w:numPr>
        <w:shd w:val="clear" w:color="auto" w:fill="FFFFFF"/>
        <w:spacing w:after="0" w:line="360" w:lineRule="auto"/>
        <w:ind w:left="714" w:right="794" w:hanging="357"/>
        <w:rPr>
          <w:rFonts w:ascii="Courier New" w:eastAsia="Times New Roman" w:hAnsi="Courier New" w:cs="Courier New"/>
          <w:color w:val="000000"/>
          <w:sz w:val="20"/>
          <w:szCs w:val="20"/>
          <w:lang w:val="en-US"/>
        </w:rPr>
      </w:pPr>
      <w:r w:rsidRPr="00A709FF">
        <w:rPr>
          <w:rFonts w:ascii="Times New Roman" w:eastAsia="SFBX1440" w:hAnsi="Times New Roman" w:cs="Times New Roman"/>
          <w:b/>
          <w:sz w:val="32"/>
          <w:szCs w:val="28"/>
        </w:rPr>
        <w:t>Сравнение алгоритмов аллокации</w:t>
      </w:r>
    </w:p>
    <w:p w:rsidR="004A06D2" w:rsidRPr="004A06D2" w:rsidRDefault="004A06D2" w:rsidP="004A06D2">
      <w:pPr>
        <w:autoSpaceDE w:val="0"/>
        <w:autoSpaceDN w:val="0"/>
        <w:adjustRightInd w:val="0"/>
        <w:spacing w:after="0" w:line="360" w:lineRule="auto"/>
        <w:ind w:firstLine="360"/>
        <w:jc w:val="both"/>
        <w:rPr>
          <w:rFonts w:ascii="Times New Roman" w:eastAsia="SFRM1200" w:hAnsi="Times New Roman" w:cs="Times New Roman"/>
          <w:sz w:val="28"/>
          <w:szCs w:val="28"/>
        </w:rPr>
      </w:pPr>
      <w:r w:rsidRPr="004A06D2">
        <w:rPr>
          <w:rFonts w:ascii="Times New Roman" w:eastAsia="SFRM1200" w:hAnsi="Times New Roman" w:cs="Times New Roman"/>
          <w:sz w:val="28"/>
          <w:szCs w:val="28"/>
        </w:rPr>
        <w:t xml:space="preserve">Для сравнения </w:t>
      </w:r>
      <w:r>
        <w:rPr>
          <w:rFonts w:ascii="Times New Roman" w:eastAsia="SFRM1200" w:hAnsi="Times New Roman" w:cs="Times New Roman"/>
          <w:sz w:val="28"/>
          <w:szCs w:val="28"/>
        </w:rPr>
        <w:t>ал</w:t>
      </w:r>
      <w:r w:rsidRPr="004A06D2">
        <w:rPr>
          <w:rFonts w:ascii="Times New Roman" w:eastAsia="SFRM1200" w:hAnsi="Times New Roman" w:cs="Times New Roman"/>
          <w:sz w:val="28"/>
          <w:szCs w:val="28"/>
        </w:rPr>
        <w:t xml:space="preserve">горитмов аллокации будем замерять общее время работы </w:t>
      </w:r>
      <w:r w:rsidRPr="004A06D2">
        <w:rPr>
          <w:rFonts w:ascii="Times New Roman" w:eastAsia="SFRM1200" w:hAnsi="Times New Roman" w:cs="Times New Roman"/>
          <w:sz w:val="28"/>
          <w:szCs w:val="28"/>
        </w:rPr>
        <w:t>аллок</w:t>
      </w:r>
      <w:r w:rsidRPr="004A06D2">
        <w:rPr>
          <w:rFonts w:ascii="Times New Roman" w:eastAsia="SFRM1200" w:hAnsi="Times New Roman" w:cs="Times New Roman"/>
          <w:sz w:val="28"/>
          <w:szCs w:val="28"/>
        </w:rPr>
        <w:t xml:space="preserve">атора по аллокации / деаллокации блоков памяти. </w:t>
      </w:r>
      <w:r>
        <w:rPr>
          <w:rFonts w:ascii="Times New Roman" w:eastAsia="SFRM1200" w:hAnsi="Times New Roman" w:cs="Times New Roman"/>
          <w:sz w:val="28"/>
          <w:szCs w:val="28"/>
        </w:rPr>
        <w:t>Тестовый набор</w:t>
      </w:r>
      <w:r w:rsidRPr="004A06D2">
        <w:rPr>
          <w:rFonts w:ascii="Times New Roman" w:eastAsia="SFRM1200" w:hAnsi="Times New Roman" w:cs="Times New Roman"/>
          <w:sz w:val="28"/>
          <w:szCs w:val="28"/>
        </w:rPr>
        <w:t xml:space="preserve"> содержит</w:t>
      </w:r>
      <w:r>
        <w:rPr>
          <w:rFonts w:ascii="Times New Roman" w:eastAsia="SFRM1200" w:hAnsi="Times New Roman" w:cs="Times New Roman"/>
          <w:sz w:val="28"/>
          <w:szCs w:val="28"/>
        </w:rPr>
        <w:t xml:space="preserve"> 5</w:t>
      </w:r>
      <w:r w:rsidRPr="004A06D2">
        <w:rPr>
          <w:rFonts w:ascii="Times New Roman" w:eastAsia="SFRM1200" w:hAnsi="Times New Roman" w:cs="Times New Roman"/>
          <w:sz w:val="28"/>
          <w:szCs w:val="28"/>
        </w:rPr>
        <w:t xml:space="preserve">000 запросов на </w:t>
      </w:r>
      <w:proofErr w:type="spellStart"/>
      <w:r w:rsidRPr="004A06D2">
        <w:rPr>
          <w:rFonts w:ascii="Times New Roman" w:eastAsia="SFRM1200" w:hAnsi="Times New Roman" w:cs="Times New Roman"/>
          <w:sz w:val="28"/>
          <w:szCs w:val="28"/>
        </w:rPr>
        <w:t>аллокацию</w:t>
      </w:r>
      <w:proofErr w:type="spellEnd"/>
      <w:r w:rsidRPr="004A06D2">
        <w:rPr>
          <w:rFonts w:ascii="Times New Roman" w:eastAsia="SFRM1200" w:hAnsi="Times New Roman" w:cs="Times New Roman"/>
          <w:sz w:val="28"/>
          <w:szCs w:val="28"/>
        </w:rPr>
        <w:t xml:space="preserve"> / </w:t>
      </w:r>
      <w:proofErr w:type="spellStart"/>
      <w:r w:rsidRPr="004A06D2">
        <w:rPr>
          <w:rFonts w:ascii="Times New Roman" w:eastAsia="SFRM1200" w:hAnsi="Times New Roman" w:cs="Times New Roman"/>
          <w:sz w:val="28"/>
          <w:szCs w:val="28"/>
        </w:rPr>
        <w:t>деаллокацию</w:t>
      </w:r>
      <w:proofErr w:type="spellEnd"/>
      <w:r w:rsidRPr="004A06D2">
        <w:rPr>
          <w:rFonts w:ascii="Times New Roman" w:eastAsia="SFRM1200" w:hAnsi="Times New Roman" w:cs="Times New Roman"/>
          <w:sz w:val="28"/>
          <w:szCs w:val="28"/>
        </w:rPr>
        <w:t>.</w:t>
      </w:r>
      <w:r>
        <w:rPr>
          <w:rFonts w:ascii="Times New Roman" w:eastAsia="SFRM1200" w:hAnsi="Times New Roman" w:cs="Times New Roman"/>
          <w:sz w:val="28"/>
          <w:szCs w:val="28"/>
        </w:rPr>
        <w:t xml:space="preserve"> Общая память аллокатора была порядка 1е8.</w:t>
      </w:r>
      <w:r w:rsidRPr="004A06D2">
        <w:rPr>
          <w:rFonts w:ascii="Times New Roman" w:eastAsia="SFRM1200" w:hAnsi="Times New Roman" w:cs="Times New Roman"/>
          <w:sz w:val="28"/>
          <w:szCs w:val="28"/>
        </w:rPr>
        <w:t xml:space="preserve"> На</w:t>
      </w:r>
      <w:r>
        <w:rPr>
          <w:rFonts w:ascii="Times New Roman" w:eastAsia="SFRM1200" w:hAnsi="Times New Roman" w:cs="Times New Roman"/>
          <w:sz w:val="28"/>
          <w:szCs w:val="28"/>
        </w:rPr>
        <w:t xml:space="preserve"> </w:t>
      </w:r>
      <w:r w:rsidRPr="004A06D2">
        <w:rPr>
          <w:rFonts w:ascii="Times New Roman" w:eastAsia="SFRM1200" w:hAnsi="Times New Roman" w:cs="Times New Roman"/>
          <w:sz w:val="28"/>
          <w:szCs w:val="28"/>
        </w:rPr>
        <w:t>основе тестирования были получены следующие показатели:</w:t>
      </w:r>
    </w:p>
    <w:p w:rsidR="004A06D2" w:rsidRDefault="004A06D2" w:rsidP="00813317">
      <w:pPr>
        <w:pStyle w:val="a3"/>
        <w:numPr>
          <w:ilvl w:val="0"/>
          <w:numId w:val="3"/>
        </w:numPr>
        <w:autoSpaceDE w:val="0"/>
        <w:autoSpaceDN w:val="0"/>
        <w:adjustRightInd w:val="0"/>
        <w:spacing w:after="0" w:line="360" w:lineRule="auto"/>
        <w:jc w:val="both"/>
        <w:rPr>
          <w:rFonts w:ascii="Times New Roman" w:eastAsia="SFRM1200" w:hAnsi="Times New Roman" w:cs="Times New Roman"/>
          <w:sz w:val="28"/>
          <w:szCs w:val="28"/>
        </w:rPr>
      </w:pPr>
      <w:r w:rsidRPr="004A06D2">
        <w:rPr>
          <w:rFonts w:ascii="Times New Roman" w:eastAsia="SFRM1200" w:hAnsi="Times New Roman" w:cs="Times New Roman"/>
          <w:sz w:val="28"/>
          <w:szCs w:val="28"/>
        </w:rPr>
        <w:t xml:space="preserve">Аллокатор на списке свободных </w:t>
      </w:r>
      <w:r w:rsidRPr="004A06D2">
        <w:rPr>
          <w:rFonts w:ascii="Times New Roman" w:eastAsia="SFRM1200" w:hAnsi="Times New Roman" w:cs="Times New Roman"/>
          <w:sz w:val="28"/>
          <w:szCs w:val="28"/>
        </w:rPr>
        <w:t>блоков</w:t>
      </w:r>
      <w:r w:rsidRPr="004A06D2">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40-60 </w:t>
      </w:r>
      <w:proofErr w:type="spellStart"/>
      <w:r>
        <w:rPr>
          <w:rFonts w:ascii="Times New Roman" w:eastAsia="SFRM1200" w:hAnsi="Times New Roman" w:cs="Times New Roman"/>
          <w:sz w:val="28"/>
          <w:szCs w:val="28"/>
        </w:rPr>
        <w:t>мс</w:t>
      </w:r>
      <w:proofErr w:type="spellEnd"/>
      <w:r>
        <w:rPr>
          <w:rFonts w:ascii="Times New Roman" w:eastAsia="SFRM1200" w:hAnsi="Times New Roman" w:cs="Times New Roman"/>
          <w:sz w:val="28"/>
          <w:szCs w:val="28"/>
        </w:rPr>
        <w:t>.</w:t>
      </w:r>
    </w:p>
    <w:p w:rsidR="004A06D2" w:rsidRPr="00A709FF" w:rsidRDefault="004A06D2" w:rsidP="00A709FF">
      <w:pPr>
        <w:pStyle w:val="a3"/>
        <w:numPr>
          <w:ilvl w:val="0"/>
          <w:numId w:val="3"/>
        </w:numPr>
        <w:autoSpaceDE w:val="0"/>
        <w:autoSpaceDN w:val="0"/>
        <w:adjustRightInd w:val="0"/>
        <w:spacing w:after="0" w:line="360" w:lineRule="auto"/>
        <w:jc w:val="both"/>
        <w:rPr>
          <w:rFonts w:ascii="Times New Roman" w:eastAsia="SFRM1200" w:hAnsi="Times New Roman" w:cs="Times New Roman"/>
          <w:sz w:val="28"/>
          <w:szCs w:val="28"/>
        </w:rPr>
      </w:pPr>
      <w:bookmarkStart w:id="0" w:name="_GoBack"/>
      <w:bookmarkEnd w:id="0"/>
      <w:r w:rsidRPr="004A06D2">
        <w:rPr>
          <w:rFonts w:ascii="Times New Roman" w:eastAsia="SFRM1200" w:hAnsi="Times New Roman" w:cs="Times New Roman"/>
          <w:sz w:val="28"/>
          <w:szCs w:val="28"/>
        </w:rPr>
        <w:t xml:space="preserve">Аллокатор </w:t>
      </w:r>
      <w:r w:rsidRPr="004A06D2">
        <w:rPr>
          <w:rFonts w:ascii="Times New Roman" w:eastAsia="SFRM1200" w:hAnsi="Times New Roman" w:cs="Times New Roman"/>
          <w:sz w:val="28"/>
          <w:szCs w:val="28"/>
        </w:rPr>
        <w:t>на алгоритме двойников</w:t>
      </w:r>
      <w:r w:rsidRPr="004A06D2">
        <w:rPr>
          <w:rFonts w:ascii="Times New Roman" w:eastAsia="SFRM1200" w:hAnsi="Times New Roman" w:cs="Times New Roman"/>
          <w:sz w:val="28"/>
          <w:szCs w:val="28"/>
        </w:rPr>
        <w:t xml:space="preserve">: </w:t>
      </w:r>
      <w:r>
        <w:rPr>
          <w:rFonts w:ascii="Times New Roman" w:eastAsia="SFRM1200" w:hAnsi="Times New Roman" w:cs="Times New Roman"/>
          <w:sz w:val="28"/>
          <w:szCs w:val="28"/>
        </w:rPr>
        <w:t>0-</w:t>
      </w:r>
      <w:r w:rsidRPr="004A06D2">
        <w:rPr>
          <w:rFonts w:ascii="Times New Roman" w:eastAsia="SFRM1200" w:hAnsi="Times New Roman" w:cs="Times New Roman"/>
          <w:sz w:val="28"/>
          <w:szCs w:val="28"/>
        </w:rPr>
        <w:t>2</w:t>
      </w:r>
      <w:r w:rsidRPr="004A06D2">
        <w:rPr>
          <w:rFonts w:ascii="Times New Roman" w:eastAsia="SFRM1200" w:hAnsi="Times New Roman" w:cs="Times New Roman"/>
          <w:sz w:val="28"/>
          <w:szCs w:val="28"/>
        </w:rPr>
        <w:t xml:space="preserve"> </w:t>
      </w:r>
      <w:proofErr w:type="spellStart"/>
      <w:r w:rsidRPr="004A06D2">
        <w:rPr>
          <w:rFonts w:ascii="Times New Roman" w:eastAsia="SFRM1200" w:hAnsi="Times New Roman" w:cs="Times New Roman"/>
          <w:sz w:val="28"/>
          <w:szCs w:val="28"/>
        </w:rPr>
        <w:t>мс</w:t>
      </w:r>
      <w:proofErr w:type="spellEnd"/>
      <w:r w:rsidRPr="004A06D2">
        <w:rPr>
          <w:rFonts w:ascii="Times New Roman" w:eastAsia="SFRM1200" w:hAnsi="Times New Roman" w:cs="Times New Roman"/>
          <w:sz w:val="28"/>
          <w:szCs w:val="28"/>
        </w:rPr>
        <w:t>.</w:t>
      </w:r>
      <w:r w:rsidRPr="00A709FF">
        <w:rPr>
          <w:rFonts w:ascii="Times New Roman" w:eastAsia="SFRM1200" w:hAnsi="Times New Roman" w:cs="Times New Roman"/>
          <w:sz w:val="28"/>
          <w:szCs w:val="28"/>
        </w:rPr>
        <w:br w:type="page"/>
      </w:r>
    </w:p>
    <w:p w:rsidR="004A06D2" w:rsidRDefault="004A06D2" w:rsidP="004A06D2">
      <w:pPr>
        <w:pStyle w:val="a3"/>
        <w:numPr>
          <w:ilvl w:val="0"/>
          <w:numId w:val="4"/>
        </w:numPr>
        <w:rPr>
          <w:rFonts w:ascii="Times New Roman" w:eastAsia="SFRM1200" w:hAnsi="Times New Roman" w:cs="Times New Roman"/>
          <w:b/>
          <w:sz w:val="32"/>
          <w:szCs w:val="28"/>
        </w:rPr>
      </w:pPr>
      <w:r w:rsidRPr="004A06D2">
        <w:rPr>
          <w:rFonts w:ascii="Times New Roman" w:eastAsia="SFRM1200" w:hAnsi="Times New Roman" w:cs="Times New Roman"/>
          <w:b/>
          <w:sz w:val="32"/>
          <w:szCs w:val="28"/>
        </w:rPr>
        <w:lastRenderedPageBreak/>
        <w:t>Выводы</w:t>
      </w:r>
    </w:p>
    <w:p w:rsidR="004A06D2" w:rsidRPr="00090758" w:rsidRDefault="004A06D2" w:rsidP="00B14135">
      <w:pPr>
        <w:spacing w:after="0" w:line="360" w:lineRule="auto"/>
        <w:ind w:left="357" w:firstLine="357"/>
        <w:jc w:val="both"/>
        <w:rPr>
          <w:rFonts w:ascii="Times New Roman" w:eastAsia="SFRM1200" w:hAnsi="Times New Roman" w:cs="Times New Roman"/>
          <w:sz w:val="28"/>
          <w:szCs w:val="28"/>
        </w:rPr>
      </w:pPr>
      <w:r>
        <w:rPr>
          <w:rFonts w:ascii="Times New Roman" w:eastAsia="SFRM1200" w:hAnsi="Times New Roman" w:cs="Times New Roman"/>
          <w:sz w:val="28"/>
          <w:szCs w:val="28"/>
        </w:rPr>
        <w:t xml:space="preserve">По результатам тестирования можно увидеть, что алгоритм двойников, построенный на дереве отрезков является одним из самых быстрых алгоритмов, так как аллокация памяти и её очищение происходит за время порядка </w:t>
      </w:r>
      <w:r>
        <w:rPr>
          <w:rFonts w:ascii="Times New Roman" w:eastAsia="SFRM1200" w:hAnsi="Times New Roman" w:cs="Times New Roman"/>
          <w:sz w:val="28"/>
          <w:szCs w:val="28"/>
          <w:lang w:val="en-US"/>
        </w:rPr>
        <w:t>O</w:t>
      </w:r>
      <w:r>
        <w:rPr>
          <w:rFonts w:ascii="Times New Roman" w:eastAsia="SFRM1200" w:hAnsi="Times New Roman" w:cs="Times New Roman"/>
          <w:sz w:val="28"/>
          <w:szCs w:val="28"/>
        </w:rPr>
        <w:t xml:space="preserve"> </w:t>
      </w:r>
      <w:r>
        <w:rPr>
          <w:rFonts w:ascii="Times New Roman" w:eastAsia="SFRM1200" w:hAnsi="Times New Roman" w:cs="Times New Roman"/>
          <w:sz w:val="28"/>
          <w:szCs w:val="28"/>
          <w:lang w:val="en-US"/>
        </w:rPr>
        <w:t>(log n)</w:t>
      </w:r>
      <w:r>
        <w:rPr>
          <w:rFonts w:ascii="Times New Roman" w:eastAsia="SFRM1200" w:hAnsi="Times New Roman" w:cs="Times New Roman"/>
          <w:sz w:val="28"/>
          <w:szCs w:val="28"/>
        </w:rPr>
        <w:t xml:space="preserve">. Наверное, основным его </w:t>
      </w:r>
      <w:r w:rsidR="00090758">
        <w:rPr>
          <w:rFonts w:ascii="Times New Roman" w:eastAsia="SFRM1200" w:hAnsi="Times New Roman" w:cs="Times New Roman"/>
          <w:sz w:val="28"/>
          <w:szCs w:val="28"/>
        </w:rPr>
        <w:t>недостатком является выделение 2</w:t>
      </w:r>
      <w:r w:rsidR="00090758">
        <w:rPr>
          <w:rFonts w:ascii="Times New Roman" w:eastAsia="SFRM1200" w:hAnsi="Times New Roman" w:cs="Times New Roman"/>
          <w:sz w:val="28"/>
          <w:szCs w:val="28"/>
          <w:lang w:val="en-US"/>
        </w:rPr>
        <w:t>*</w:t>
      </w:r>
      <w:r>
        <w:rPr>
          <w:rFonts w:ascii="Times New Roman" w:eastAsia="SFRM1200" w:hAnsi="Times New Roman" w:cs="Times New Roman"/>
          <w:sz w:val="28"/>
          <w:szCs w:val="28"/>
          <w:lang w:val="en-US"/>
        </w:rPr>
        <w:t xml:space="preserve">n </w:t>
      </w:r>
      <w:r>
        <w:rPr>
          <w:rFonts w:ascii="Times New Roman" w:eastAsia="SFRM1200" w:hAnsi="Times New Roman" w:cs="Times New Roman"/>
          <w:sz w:val="28"/>
          <w:szCs w:val="28"/>
        </w:rPr>
        <w:t xml:space="preserve">памяти для хранения информации о всех блоках памяти. Этот алгоритм легко </w:t>
      </w:r>
      <w:r w:rsidRPr="00090758">
        <w:rPr>
          <w:rFonts w:ascii="Times New Roman" w:eastAsia="SFRM1200" w:hAnsi="Times New Roman" w:cs="Times New Roman"/>
          <w:sz w:val="28"/>
          <w:szCs w:val="28"/>
        </w:rPr>
        <w:t>дефрагментирует</w:t>
      </w:r>
      <w:r w:rsidR="00090758">
        <w:rPr>
          <w:rFonts w:ascii="Times New Roman" w:eastAsia="SFRM1200" w:hAnsi="Times New Roman" w:cs="Times New Roman"/>
          <w:sz w:val="28"/>
          <w:szCs w:val="28"/>
        </w:rPr>
        <w:t xml:space="preserve"> память рядом находящихся блоков, объединяя их в большие блоки. Также благодаря ДО не нужно хранить никакую информацию о размерах блока, так как она легко получается из смещения от начала памяти аллокатора. </w:t>
      </w:r>
    </w:p>
    <w:sectPr w:rsidR="004A06D2" w:rsidRPr="00090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19B" w:rsidRDefault="0018519B" w:rsidP="002B58EE">
      <w:pPr>
        <w:spacing w:after="0" w:line="240" w:lineRule="auto"/>
      </w:pPr>
      <w:r>
        <w:separator/>
      </w:r>
    </w:p>
  </w:endnote>
  <w:endnote w:type="continuationSeparator" w:id="0">
    <w:p w:rsidR="0018519B" w:rsidRDefault="0018519B" w:rsidP="002B5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altName w:val="Malgun Gothic Semilight"/>
    <w:panose1 w:val="00000000000000000000"/>
    <w:charset w:val="88"/>
    <w:family w:val="auto"/>
    <w:notTrueType/>
    <w:pitch w:val="default"/>
    <w:sig w:usb0="00000003" w:usb1="08080000" w:usb2="00000010" w:usb3="00000000" w:csb0="00100001" w:csb1="00000000"/>
  </w:font>
  <w:font w:name="Calibri">
    <w:panose1 w:val="020F0502020204030204"/>
    <w:charset w:val="00"/>
    <w:family w:val="swiss"/>
    <w:pitch w:val="variable"/>
    <w:sig w:usb0="E4002EFF" w:usb1="C000247B" w:usb2="00000009" w:usb3="00000000" w:csb0="000001FF" w:csb1="00000000"/>
  </w:font>
  <w:font w:name="SFBX1728">
    <w:altName w:val="Malgun Gothic Semilight"/>
    <w:panose1 w:val="00000000000000000000"/>
    <w:charset w:val="88"/>
    <w:family w:val="auto"/>
    <w:notTrueType/>
    <w:pitch w:val="default"/>
    <w:sig w:usb0="00000001" w:usb1="08080000" w:usb2="00000010" w:usb3="00000000" w:csb0="00100000" w:csb1="00000000"/>
  </w:font>
  <w:font w:name="SFBX1200">
    <w:altName w:val="Malgun Gothic Semilight"/>
    <w:panose1 w:val="00000000000000000000"/>
    <w:charset w:val="88"/>
    <w:family w:val="auto"/>
    <w:notTrueType/>
    <w:pitch w:val="default"/>
    <w:sig w:usb0="00000001" w:usb1="08080000" w:usb2="00000010" w:usb3="00000000" w:csb0="00100000" w:csb1="00000000"/>
  </w:font>
  <w:font w:name="SFBX1440">
    <w:altName w:val="Malgun Gothic Semilight"/>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19B" w:rsidRDefault="0018519B" w:rsidP="002B58EE">
      <w:pPr>
        <w:spacing w:after="0" w:line="240" w:lineRule="auto"/>
      </w:pPr>
      <w:r>
        <w:separator/>
      </w:r>
    </w:p>
  </w:footnote>
  <w:footnote w:type="continuationSeparator" w:id="0">
    <w:p w:rsidR="0018519B" w:rsidRDefault="0018519B" w:rsidP="002B5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C3004"/>
    <w:multiLevelType w:val="multilevel"/>
    <w:tmpl w:val="8790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246A9"/>
    <w:multiLevelType w:val="hybridMultilevel"/>
    <w:tmpl w:val="1B38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A242D"/>
    <w:multiLevelType w:val="hybridMultilevel"/>
    <w:tmpl w:val="16D2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C25BE"/>
    <w:multiLevelType w:val="hybridMultilevel"/>
    <w:tmpl w:val="2B384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3B19BB"/>
    <w:multiLevelType w:val="hybridMultilevel"/>
    <w:tmpl w:val="CFBCE1FE"/>
    <w:lvl w:ilvl="0" w:tplc="6D56053A">
      <w:numFmt w:val="bullet"/>
      <w:lvlText w:val="•"/>
      <w:lvlJc w:val="left"/>
      <w:pPr>
        <w:ind w:left="720" w:hanging="360"/>
      </w:pPr>
      <w:rPr>
        <w:rFonts w:ascii="Times New Roman" w:eastAsia="SFRM1200"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A5E3E"/>
    <w:multiLevelType w:val="multilevel"/>
    <w:tmpl w:val="2E2488B2"/>
    <w:lvl w:ilvl="0">
      <w:start w:val="1"/>
      <w:numFmt w:val="decimal"/>
      <w:lvlText w:val="%1."/>
      <w:lvlJc w:val="left"/>
      <w:pPr>
        <w:ind w:left="720" w:hanging="360"/>
      </w:pPr>
      <w:rPr>
        <w:rFonts w:ascii="Times New Roman" w:hAnsi="Times New Roman" w:cs="Times New Roman" w:hint="default"/>
        <w:b/>
        <w:sz w:val="32"/>
      </w:rPr>
    </w:lvl>
    <w:lvl w:ilvl="1">
      <w:start w:val="3"/>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4E607026"/>
    <w:multiLevelType w:val="hybridMultilevel"/>
    <w:tmpl w:val="62FCE476"/>
    <w:lvl w:ilvl="0" w:tplc="6D56053A">
      <w:numFmt w:val="bullet"/>
      <w:lvlText w:val="•"/>
      <w:lvlJc w:val="left"/>
      <w:pPr>
        <w:ind w:left="720" w:hanging="360"/>
      </w:pPr>
      <w:rPr>
        <w:rFonts w:ascii="Times New Roman" w:eastAsia="SFRM1200"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29F"/>
    <w:rsid w:val="00090758"/>
    <w:rsid w:val="000F587D"/>
    <w:rsid w:val="0018519B"/>
    <w:rsid w:val="001E0F05"/>
    <w:rsid w:val="001E3186"/>
    <w:rsid w:val="002B58EE"/>
    <w:rsid w:val="004A06D2"/>
    <w:rsid w:val="006F1D50"/>
    <w:rsid w:val="0071229F"/>
    <w:rsid w:val="007D61F0"/>
    <w:rsid w:val="00A4492E"/>
    <w:rsid w:val="00A709FF"/>
    <w:rsid w:val="00B14135"/>
    <w:rsid w:val="00BF67AF"/>
    <w:rsid w:val="00CA4A54"/>
    <w:rsid w:val="00D04C78"/>
    <w:rsid w:val="00FF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B00E"/>
  <w15:chartTrackingRefBased/>
  <w15:docId w15:val="{6D2A3B31-4DA5-4DB5-B73D-D0B1AFB5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186"/>
    <w:pPr>
      <w:ind w:left="720"/>
      <w:contextualSpacing/>
    </w:pPr>
  </w:style>
  <w:style w:type="paragraph" w:styleId="a4">
    <w:name w:val="header"/>
    <w:basedOn w:val="a"/>
    <w:link w:val="a5"/>
    <w:uiPriority w:val="99"/>
    <w:unhideWhenUsed/>
    <w:rsid w:val="002B58EE"/>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2B58EE"/>
    <w:rPr>
      <w:lang w:val="ru-RU"/>
    </w:rPr>
  </w:style>
  <w:style w:type="paragraph" w:styleId="a6">
    <w:name w:val="footer"/>
    <w:basedOn w:val="a"/>
    <w:link w:val="a7"/>
    <w:uiPriority w:val="99"/>
    <w:unhideWhenUsed/>
    <w:rsid w:val="002B58EE"/>
    <w:pPr>
      <w:tabs>
        <w:tab w:val="center" w:pos="4680"/>
        <w:tab w:val="right" w:pos="9360"/>
      </w:tabs>
      <w:spacing w:after="0" w:line="240" w:lineRule="auto"/>
    </w:pPr>
  </w:style>
  <w:style w:type="character" w:customStyle="1" w:styleId="a7">
    <w:name w:val="Нижний колонтитул Знак"/>
    <w:basedOn w:val="a0"/>
    <w:link w:val="a6"/>
    <w:uiPriority w:val="99"/>
    <w:rsid w:val="002B58EE"/>
    <w:rPr>
      <w:lang w:val="ru-RU"/>
    </w:rPr>
  </w:style>
  <w:style w:type="character" w:styleId="a8">
    <w:name w:val="Placeholder Text"/>
    <w:basedOn w:val="a0"/>
    <w:uiPriority w:val="99"/>
    <w:semiHidden/>
    <w:rsid w:val="002B5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02175">
      <w:bodyDiv w:val="1"/>
      <w:marLeft w:val="0"/>
      <w:marRight w:val="0"/>
      <w:marTop w:val="0"/>
      <w:marBottom w:val="0"/>
      <w:divBdr>
        <w:top w:val="none" w:sz="0" w:space="0" w:color="auto"/>
        <w:left w:val="none" w:sz="0" w:space="0" w:color="auto"/>
        <w:bottom w:val="none" w:sz="0" w:space="0" w:color="auto"/>
        <w:right w:val="none" w:sz="0" w:space="0" w:color="auto"/>
      </w:divBdr>
      <w:divsChild>
        <w:div w:id="1565798929">
          <w:marLeft w:val="1170"/>
          <w:marRight w:val="735"/>
          <w:marTop w:val="0"/>
          <w:marBottom w:val="0"/>
          <w:divBdr>
            <w:top w:val="none" w:sz="0" w:space="0" w:color="auto"/>
            <w:left w:val="none" w:sz="0" w:space="0" w:color="auto"/>
            <w:bottom w:val="none" w:sz="0" w:space="0" w:color="auto"/>
            <w:right w:val="none" w:sz="0" w:space="0" w:color="auto"/>
          </w:divBdr>
        </w:div>
        <w:div w:id="1534270947">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1659</Words>
  <Characters>9461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Артём Сухой</cp:lastModifiedBy>
  <cp:revision>9</cp:revision>
  <dcterms:created xsi:type="dcterms:W3CDTF">2021-12-29T14:31:00Z</dcterms:created>
  <dcterms:modified xsi:type="dcterms:W3CDTF">2021-12-29T15:30:00Z</dcterms:modified>
</cp:coreProperties>
</file>