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</w:t>
      </w:r>
    </w:p>
    <w:p>
      <w:pPr>
        <w:pStyle w:val="Author"/>
      </w:pPr>
      <w:r>
        <w:t xml:space="preserve">Artamonov</w:t>
      </w:r>
      <w:r>
        <w:t xml:space="preserve"> </w:t>
      </w:r>
      <w:r>
        <w:t xml:space="preserve">Roman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"http://people.math.umass.edu/~anna/Stat597AFall2016/rnf6080.dat"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сколько-строк-и-столбцов-в-data.df"/>
    <w:p>
      <w:pPr>
        <w:pStyle w:val="Heading1"/>
      </w:pPr>
      <w:r>
        <w:t xml:space="preserve">Сколько строк и столбцов в data.df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[1] 5070   27</w:t>
      </w:r>
    </w:p>
    <w:bookmarkEnd w:id="20"/>
    <w:bookmarkStart w:id="21" w:name="имена-колонок"/>
    <w:p>
      <w:pPr>
        <w:pStyle w:val="Heading1"/>
      </w:pPr>
      <w:r>
        <w:t xml:space="preserve">Имена колонок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 "V12"</w:t>
      </w:r>
      <w:r>
        <w:br/>
      </w:r>
      <w:r>
        <w:rPr>
          <w:rStyle w:val="VerbatimChar"/>
        </w:rPr>
        <w:t xml:space="preserve">## [13] "V13" "V14" "V15" "V16" "V17" "V18" "V19" "V20" "V21" "V22" "V23" "V24"</w:t>
      </w:r>
      <w:r>
        <w:br/>
      </w:r>
      <w:r>
        <w:rPr>
          <w:rStyle w:val="VerbatimChar"/>
        </w:rPr>
        <w:t xml:space="preserve">## [25] "V25" "V26" "V27"</w:t>
      </w:r>
    </w:p>
    <w:bookmarkEnd w:id="21"/>
    <w:bookmarkStart w:id="22" w:name="значение-из-5-строки-седьмого-столбца"/>
    <w:p>
      <w:pPr>
        <w:pStyle w:val="Heading1"/>
      </w:pPr>
      <w:r>
        <w:t xml:space="preserve">Значение из 5 строки седьмого столбца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Start w:id="23" w:name="печать-2-строки-целиком"/>
    <w:p>
      <w:pPr>
        <w:pStyle w:val="Heading1"/>
      </w:pPr>
      <w:r>
        <w:t xml:space="preserve">Печать 2 строки целиком</w:t>
      </w:r>
    </w:p>
    <w:p>
      <w:pPr>
        <w:pStyle w:val="SourceCode"/>
      </w:pPr>
      <w:r>
        <w:rPr>
          <w:rStyle w:val="NormalTok"/>
        </w:rPr>
        <w:t xml:space="preserve">data.df[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V1 V2 V3 V4 V5 V6 V7 V8 V9 V10 V11 V12 V13 V14 V15 V16 V17 V18 V19 V20 V21</w:t>
      </w:r>
      <w:r>
        <w:br/>
      </w:r>
      <w:r>
        <w:rPr>
          <w:rStyle w:val="VerbatimChar"/>
        </w:rPr>
        <w:t xml:space="preserve">## 2 60  4  2  0  0  0  0  0  0   0   0   0   0   0   0   0   0   0   0   0   0</w:t>
      </w:r>
      <w:r>
        <w:br/>
      </w:r>
      <w:r>
        <w:rPr>
          <w:rStyle w:val="VerbatimChar"/>
        </w:rPr>
        <w:t xml:space="preserve">##   V22 V23 V24 V25 V26 V27</w:t>
      </w:r>
      <w:r>
        <w:br/>
      </w:r>
      <w:r>
        <w:rPr>
          <w:rStyle w:val="VerbatimChar"/>
        </w:rPr>
        <w:t xml:space="preserve">## 2   0   0   0   0   0   0</w:t>
      </w:r>
    </w:p>
    <w:bookmarkEnd w:id="23"/>
    <w:bookmarkStart w:id="24" w:name="переименование-колонок"/>
    <w:p>
      <w:pPr>
        <w:pStyle w:val="Heading1"/>
      </w:pPr>
      <w:r>
        <w:t xml:space="preserve">Переименование колонок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</w:p>
    <w:bookmarkEnd w:id="24"/>
    <w:bookmarkStart w:id="25" w:name="просмотр-начала-таблицы"/>
    <w:p>
      <w:pPr>
        <w:pStyle w:val="Heading1"/>
      </w:pPr>
      <w:r>
        <w:t xml:space="preserve">Просмотр начала таблицы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 year month day 0 1 2 3 4 5 6 7 8 9 10 11 12 13 14 15 16 17 18 19 20 21 22 23</w:t>
      </w:r>
      <w:r>
        <w:br/>
      </w:r>
      <w:r>
        <w:rPr>
          <w:rStyle w:val="VerbatimChar"/>
        </w:rPr>
        <w:t xml:space="preserve">## 1   60     4   1 0 0 0 0 0 0 0 0 0 0  0  0  0  0  0  0  0  0  0  0  0  0  0  0</w:t>
      </w:r>
      <w:r>
        <w:br/>
      </w:r>
      <w:r>
        <w:rPr>
          <w:rStyle w:val="VerbatimChar"/>
        </w:rPr>
        <w:t xml:space="preserve">## 2   60     4   2 0 0 0 0 0 0 0 0 0 0  0  0  0  0  0  0  0  0  0  0  0  0  0  0</w:t>
      </w:r>
      <w:r>
        <w:br/>
      </w:r>
      <w:r>
        <w:rPr>
          <w:rStyle w:val="VerbatimChar"/>
        </w:rPr>
        <w:t xml:space="preserve">## 3   60     4   3 0 0 0 0 0 0 0 0 0 0  0  0  0  0  0  0  0  0  0  0  0  0  0  0</w:t>
      </w:r>
      <w:r>
        <w:br/>
      </w:r>
      <w:r>
        <w:rPr>
          <w:rStyle w:val="VerbatimChar"/>
        </w:rPr>
        <w:t xml:space="preserve">## 4   60     4   4 0 0 0 0 0 0 0 0 0 0  0  0  0  0  0  0  0  0  0  0  0  0  0  0</w:t>
      </w:r>
      <w:r>
        <w:br/>
      </w:r>
      <w:r>
        <w:rPr>
          <w:rStyle w:val="VerbatimChar"/>
        </w:rPr>
        <w:t xml:space="preserve">## 5   60     4   5 0 0 0 0 0 0 0 0 0 0  0  0  0  0  0  0  0  0  0  0  0  0  0  0</w:t>
      </w:r>
      <w:r>
        <w:br/>
      </w:r>
      <w:r>
        <w:rPr>
          <w:rStyle w:val="VerbatimChar"/>
        </w:rPr>
        <w:t xml:space="preserve">## 6   60     4   6 0 0 0 0 0 0 0 0 0 0  0  0  0  0  0  0  0  0  0  0  0  0  0  0</w:t>
      </w:r>
    </w:p>
    <w:bookmarkEnd w:id="25"/>
    <w:bookmarkStart w:id="26" w:name="просмотр-конца-таблицы"/>
    <w:p>
      <w:pPr>
        <w:pStyle w:val="Heading1"/>
      </w:pPr>
      <w:r>
        <w:t xml:space="preserve">Просмотр конца таблицы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     year month day 0 1 2 3 4 5 6 7 8 9 10 11 12 13 14 15 16 17 18 19 20 21 22</w:t>
      </w:r>
      <w:r>
        <w:br/>
      </w:r>
      <w:r>
        <w:rPr>
          <w:rStyle w:val="VerbatimChar"/>
        </w:rPr>
        <w:t xml:space="preserve">## 5065   80    11  25 0 0 0 0 0 0 0 0 0 0  0  0  0  0  0  0  0  0  0  0  0  0  0</w:t>
      </w:r>
      <w:r>
        <w:br/>
      </w:r>
      <w:r>
        <w:rPr>
          <w:rStyle w:val="VerbatimChar"/>
        </w:rPr>
        <w:t xml:space="preserve">## 5066   80    11  26 0 0 0 0 0 0 0 0 0 0  0  0  0  0  0  0  0  0  0  0  0  0  0</w:t>
      </w:r>
      <w:r>
        <w:br/>
      </w:r>
      <w:r>
        <w:rPr>
          <w:rStyle w:val="VerbatimChar"/>
        </w:rPr>
        <w:t xml:space="preserve">## 5067   80    11  27 0 0 0 0 0 0 0 0 0 0  0  0  0  0  0  0  0  0  0  0  0  0  0</w:t>
      </w:r>
      <w:r>
        <w:br/>
      </w:r>
      <w:r>
        <w:rPr>
          <w:rStyle w:val="VerbatimChar"/>
        </w:rPr>
        <w:t xml:space="preserve">## 5068   80    11  28 0 0 0 0 0 0 0 0 0 0  0  0  0  0  0  0  0  0  0  0  0  0  0</w:t>
      </w:r>
      <w:r>
        <w:br/>
      </w:r>
      <w:r>
        <w:rPr>
          <w:rStyle w:val="VerbatimChar"/>
        </w:rPr>
        <w:t xml:space="preserve">## 5069   80    11  29 0 0 0 0 0 0 0 0 0 0  0  0  0  0  0  0  0  0  0  0  0  0  0</w:t>
      </w:r>
      <w:r>
        <w:br/>
      </w:r>
      <w:r>
        <w:rPr>
          <w:rStyle w:val="VerbatimChar"/>
        </w:rPr>
        <w:t xml:space="preserve">## 5070   80    11  30 0 0 0 0 0 0 0 0 0 0  0  0  0  0  0  0  0  0  0  0  0  0  0</w:t>
      </w:r>
      <w:r>
        <w:br/>
      </w:r>
      <w:r>
        <w:rPr>
          <w:rStyle w:val="VerbatimChar"/>
        </w:rPr>
        <w:t xml:space="preserve">##      23</w:t>
      </w:r>
      <w:r>
        <w:br/>
      </w:r>
      <w:r>
        <w:rPr>
          <w:rStyle w:val="VerbatimChar"/>
        </w:rPr>
        <w:t xml:space="preserve">## 5065  0</w:t>
      </w:r>
      <w:r>
        <w:br/>
      </w:r>
      <w:r>
        <w:rPr>
          <w:rStyle w:val="VerbatimChar"/>
        </w:rPr>
        <w:t xml:space="preserve">## 5066  0</w:t>
      </w:r>
      <w:r>
        <w:br/>
      </w:r>
      <w:r>
        <w:rPr>
          <w:rStyle w:val="VerbatimChar"/>
        </w:rPr>
        <w:t xml:space="preserve">## 5067  0</w:t>
      </w:r>
      <w:r>
        <w:br/>
      </w:r>
      <w:r>
        <w:rPr>
          <w:rStyle w:val="VerbatimChar"/>
        </w:rPr>
        <w:t xml:space="preserve">## 5068  0</w:t>
      </w:r>
      <w:r>
        <w:br/>
      </w:r>
      <w:r>
        <w:rPr>
          <w:rStyle w:val="VerbatimChar"/>
        </w:rPr>
        <w:t xml:space="preserve">## 5069  0</w:t>
      </w:r>
      <w:r>
        <w:br/>
      </w:r>
      <w:r>
        <w:rPr>
          <w:rStyle w:val="VerbatimChar"/>
        </w:rPr>
        <w:t xml:space="preserve">## 5070  0</w:t>
      </w:r>
    </w:p>
    <w:bookmarkEnd w:id="26"/>
    <w:bookmarkStart w:id="27" w:name="X08522d07fc36c6f7ac27b3226ab57f9fb59da4b"/>
    <w:p>
      <w:pPr>
        <w:pStyle w:val="Heading1"/>
      </w:pPr>
      <w:r>
        <w:t xml:space="preserve">Добавляем новую колонку daily с суммой значений в последних 24 колонках</w:t>
      </w:r>
    </w:p>
    <w:p>
      <w:pPr>
        <w:pStyle w:val="SourceCode"/>
      </w:pPr>
      <w:r>
        <w:rPr>
          <w:rStyle w:val="NormalTok"/>
        </w:rPr>
        <w:t xml:space="preserve">data.df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(data.df[,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])</w:t>
      </w:r>
    </w:p>
    <w:bookmarkEnd w:id="27"/>
    <w:bookmarkStart w:id="31" w:name="построение-гистограммы"/>
    <w:p>
      <w:pPr>
        <w:pStyle w:val="Heading1"/>
      </w:pPr>
      <w:r>
        <w:t xml:space="preserve">Построение гистограммы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"Гистограмма"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осадков"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w01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fixed.df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</w:t>
      </w:r>
      <w:r>
        <w:br/>
      </w:r>
      <w:r>
        <w:rPr>
          <w:rStyle w:val="NormalTok"/>
        </w:rPr>
        <w:t xml:space="preserve">fixed.df[fixed.df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31"/>
    <w:bookmarkStart w:id="35" w:name="построение-новой-гистограммы"/>
    <w:p>
      <w:pPr>
        <w:pStyle w:val="Heading1"/>
      </w:pPr>
      <w:r>
        <w:t xml:space="preserve">Построение новой гистограммы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(fixed.df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"Новая гистограмма"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осадков"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01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синтаксис-и-типизирование"/>
    <w:p>
      <w:pPr>
        <w:pStyle w:val="Heading1"/>
      </w:pPr>
      <w:r>
        <w:t xml:space="preserve">Синтаксис и типизирование</w:t>
      </w:r>
    </w:p>
    <w:p>
      <w:pPr>
        <w:pStyle w:val="FirstParagraph"/>
      </w:pPr>
      <w:r>
        <w:t xml:space="preserve">Вектор v - вектор состоящий из строковых значений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Функция max() возвращает максимальное значение. В нашем случае поиск происходит на основе лексикографического порядка</w:t>
      </w:r>
    </w:p>
    <w:p>
      <w:pPr>
        <w:pStyle w:val="SourceCode"/>
      </w:pPr>
      <w:r>
        <w:rPr>
          <w:rStyle w:val="VerbatimChar"/>
        </w:rPr>
        <w:t xml:space="preserve">## [1] "8"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Функция sort() отсортирует строки в лексикографическом порядке</w:t>
      </w:r>
    </w:p>
    <w:p>
      <w:pPr>
        <w:pStyle w:val="SourceCode"/>
      </w:pPr>
      <w:r>
        <w:rPr>
          <w:rStyle w:val="VerbatimChar"/>
        </w:rPr>
        <w:t xml:space="preserve">## [1] "15" "16" "23" "4"  "42" "8"</w:t>
      </w:r>
    </w:p>
    <w:p>
      <w:pPr>
        <w:pStyle w:val="SourceCode"/>
      </w:pPr>
      <w:r>
        <w:rPr>
          <w:rStyle w:val="CommentTok"/>
        </w:rPr>
        <w:t xml:space="preserve"># Функция sum() не может складывать строки</w:t>
      </w:r>
    </w:p>
    <w:bookmarkEnd w:id="36"/>
    <w:bookmarkStart w:id="37" w:name="задание-с-вектором-v2"/>
    <w:p>
      <w:pPr>
        <w:pStyle w:val="Heading1"/>
      </w:pPr>
      <w:r>
        <w:t xml:space="preserve">Задание с вектором v2</w:t>
      </w:r>
    </w:p>
    <w:p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v2[2] + 2[3] Ошибка в выражении 2[3]. Целые числа не индексируются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z1=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z2=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z3=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Значение во втором столбце первой строки — это 7, а в третьем столбце первой строки — это 12. Сложение этих двух значений даст: 7 + 12 = 19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z1=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z2=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z3=</w:t>
      </w:r>
      <w:r>
        <w:rPr>
          <w:rStyle w:val="StringTok"/>
        </w:rPr>
        <w:t xml:space="preserve">"49"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z4=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l4[[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l4[[2]] — это второй элемент списка, равный 42, и l4[[4]] — это четвертый элемент списка, равный 126. Сложение этих значений даст: 42 + 126 = 168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SourceCode"/>
      </w:pPr>
      <w:r>
        <w:rPr>
          <w:rStyle w:val="CommentTok"/>
        </w:rPr>
        <w:t xml:space="preserve"># l4[2] + l4[4] Возвращают подсписки, а не отдельные элементы. Попытка сложить два списка вызовет ошибку.</w:t>
      </w:r>
    </w:p>
    <w:bookmarkEnd w:id="37"/>
    <w:bookmarkStart w:id="38" w:name="работа-с-функциями-и-операторами"/>
    <w:p>
      <w:pPr>
        <w:pStyle w:val="Heading1"/>
      </w:pPr>
      <w:r>
        <w:t xml:space="preserve">Работа с функциями и операторами</w:t>
      </w:r>
    </w:p>
    <w:bookmarkEnd w:id="38"/>
    <w:bookmarkStart w:id="39" w:name="числа-от-1-до-10000-с-инкрементом-372"/>
    <w:p>
      <w:pPr>
        <w:pStyle w:val="Heading1"/>
      </w:pPr>
      <w:r>
        <w:t xml:space="preserve">Числа от 1 до 10000 с инкрементом 372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   1  373  745 1117 1489 1861 2233 2605 2977 3349 3721 4093 4465 4837 5209</w:t>
      </w:r>
      <w:r>
        <w:br/>
      </w:r>
      <w:r>
        <w:rPr>
          <w:rStyle w:val="VerbatimChar"/>
        </w:rPr>
        <w:t xml:space="preserve">## [16] 5581 5953 6325 6697 7069 7441 7813 8185 8557 8929 9301 9673</w:t>
      </w:r>
    </w:p>
    <w:bookmarkEnd w:id="39"/>
    <w:bookmarkStart w:id="40" w:name="числа-от-1-до-10000-длиной-50"/>
    <w:p>
      <w:pPr>
        <w:pStyle w:val="Heading1"/>
      </w:pPr>
      <w:r>
        <w:t xml:space="preserve">Числа от 1 до 10000 длиной 50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1.0000   205.0612   409.1224   613.1837   817.2449  1021.3061</w:t>
      </w:r>
      <w:r>
        <w:br/>
      </w:r>
      <w:r>
        <w:rPr>
          <w:rStyle w:val="VerbatimChar"/>
        </w:rPr>
        <w:t xml:space="preserve">##  [7]  1225.3673  1429.4286  1633.4898  1837.5510  2041.6122  2245.6735</w:t>
      </w:r>
      <w:r>
        <w:br/>
      </w:r>
      <w:r>
        <w:rPr>
          <w:rStyle w:val="VerbatimChar"/>
        </w:rPr>
        <w:t xml:space="preserve">## [13]  2449.7347  2653.7959  2857.8571  3061.9184  3265.9796  3470.0408</w:t>
      </w:r>
      <w:r>
        <w:br/>
      </w:r>
      <w:r>
        <w:rPr>
          <w:rStyle w:val="VerbatimChar"/>
        </w:rPr>
        <w:t xml:space="preserve">## [19]  3674.1020  3878.1633  4082.2245  4286.2857  4490.3469  4694.4082</w:t>
      </w:r>
      <w:r>
        <w:br/>
      </w:r>
      <w:r>
        <w:rPr>
          <w:rStyle w:val="VerbatimChar"/>
        </w:rPr>
        <w:t xml:space="preserve">## [25]  4898.4694  5102.5306  5306.5918  5510.6531  5714.7143  5918.7755</w:t>
      </w:r>
      <w:r>
        <w:br/>
      </w:r>
      <w:r>
        <w:rPr>
          <w:rStyle w:val="VerbatimChar"/>
        </w:rPr>
        <w:t xml:space="preserve">## [31]  6122.8367  6326.8980  6530.9592  6735.0204  6939.0816  7143.1429</w:t>
      </w:r>
      <w:r>
        <w:br/>
      </w:r>
      <w:r>
        <w:rPr>
          <w:rStyle w:val="VerbatimChar"/>
        </w:rPr>
        <w:t xml:space="preserve">## [37]  7347.2041  7551.2653  7755.3265  7959.3878  8163.4490  8367.5102</w:t>
      </w:r>
      <w:r>
        <w:br/>
      </w:r>
      <w:r>
        <w:rPr>
          <w:rStyle w:val="VerbatimChar"/>
        </w:rPr>
        <w:t xml:space="preserve">## [43]  8571.5714  8775.6327  8979.6939  9183.7551  9387.8163  9591.8776</w:t>
      </w:r>
      <w:r>
        <w:br/>
      </w:r>
      <w:r>
        <w:rPr>
          <w:rStyle w:val="VerbatimChar"/>
        </w:rPr>
        <w:t xml:space="preserve">## [49]  9795.9388 10000.0000</w:t>
      </w:r>
    </w:p>
    <w:bookmarkEnd w:id="40"/>
    <w:bookmarkStart w:id="41" w:name="X87ef33fc6b72f4f1dcc4434c597572e8cfbb2ae"/>
    <w:p>
      <w:pPr>
        <w:pStyle w:val="Heading1"/>
      </w:pPr>
      <w:r>
        <w:t xml:space="preserve">Функция rep(1:5, times = 3) повторяет весь вектор 1:5 три раза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5 1 2 3 4 5 1 2 3 4 5</w:t>
      </w:r>
    </w:p>
    <w:bookmarkEnd w:id="41"/>
    <w:bookmarkStart w:id="42" w:name="X99e21d8587d7997df0da8de5f7a310e07e81b66"/>
    <w:p>
      <w:pPr>
        <w:pStyle w:val="Heading1"/>
      </w:pPr>
      <w:r>
        <w:t xml:space="preserve">Функция rep(1:5, each = 3) повторяет каждый элемент вектора 1:5 по три раза.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4 4 4 5 5 5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</dc:title>
  <dc:creator>Artamonov Roman</dc:creator>
  <cp:keywords/>
  <dcterms:created xsi:type="dcterms:W3CDTF">2024-10-19T05:30:00Z</dcterms:created>
  <dcterms:modified xsi:type="dcterms:W3CDTF">2024-10-19T05:30:00Z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