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7C3" w:rsidRDefault="005147C3" w:rsidP="005147C3">
      <w:pPr>
        <w:spacing w:line="240" w:lineRule="auto"/>
        <w:ind w:firstLine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 УЧРЕЖДЕНИЕ ВЫСШЕГО ОБРАЗОВАНИЯ</w:t>
      </w:r>
    </w:p>
    <w:p w:rsidR="005147C3" w:rsidRDefault="005147C3" w:rsidP="005147C3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«САНКТ-ПЕТЕРБУРГСКИЙ НАЦИОНАЛЬНЫЙ ИССЛЕДОВАТЕЛЬСКИЙ УНИВЕРСИТЕТ ИТМО»</w:t>
      </w:r>
    </w:p>
    <w:p w:rsidR="005147C3" w:rsidRDefault="005147C3" w:rsidP="005147C3">
      <w:pPr>
        <w:ind w:firstLine="0"/>
        <w:jc w:val="center"/>
        <w:rPr>
          <w:b/>
          <w:color w:val="000000"/>
        </w:rPr>
      </w:pPr>
    </w:p>
    <w:p w:rsidR="005147C3" w:rsidRDefault="005147C3" w:rsidP="005147C3">
      <w:pPr>
        <w:ind w:firstLine="0"/>
        <w:jc w:val="center"/>
        <w:rPr>
          <w:b/>
          <w:color w:val="000000"/>
        </w:rPr>
      </w:pPr>
    </w:p>
    <w:p w:rsidR="005147C3" w:rsidRDefault="005147C3" w:rsidP="005147C3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:rsidR="005147C3" w:rsidRDefault="005147C3" w:rsidP="005147C3">
      <w:pPr>
        <w:ind w:firstLine="0"/>
        <w:jc w:val="center"/>
        <w:rPr>
          <w:b/>
          <w:color w:val="000000"/>
        </w:rPr>
      </w:pPr>
    </w:p>
    <w:p w:rsidR="005147C3" w:rsidRDefault="005147C3" w:rsidP="005147C3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:rsidR="005147C3" w:rsidRDefault="005147C3" w:rsidP="005147C3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>
        <w:t>Технологии и методы программирования</w:t>
      </w:r>
      <w:r>
        <w:rPr>
          <w:color w:val="000000"/>
        </w:rPr>
        <w:t>»</w:t>
      </w:r>
    </w:p>
    <w:p w:rsidR="005147C3" w:rsidRDefault="005147C3" w:rsidP="005147C3">
      <w:pPr>
        <w:ind w:firstLine="0"/>
        <w:jc w:val="center"/>
        <w:rPr>
          <w:b/>
          <w:color w:val="000000"/>
          <w:highlight w:val="yellow"/>
        </w:rPr>
      </w:pPr>
    </w:p>
    <w:p w:rsidR="005147C3" w:rsidRDefault="005147C3" w:rsidP="005147C3">
      <w:pPr>
        <w:ind w:firstLine="0"/>
        <w:jc w:val="center"/>
        <w:rPr>
          <w:b/>
        </w:rPr>
      </w:pPr>
      <w:r>
        <w:rPr>
          <w:b/>
          <w:color w:val="000000"/>
        </w:rPr>
        <w:t>ОТЧЕТ ПО ЛАБОРАИОРНОЙ РАБОТЕ</w:t>
      </w:r>
    </w:p>
    <w:p w:rsidR="005147C3" w:rsidRDefault="005147C3" w:rsidP="005147C3">
      <w:pPr>
        <w:ind w:firstLine="0"/>
        <w:jc w:val="center"/>
        <w:rPr>
          <w:b/>
          <w:i/>
          <w:highlight w:val="yellow"/>
        </w:rPr>
      </w:pPr>
      <w:r>
        <w:t>«</w:t>
      </w:r>
      <w:r w:rsidR="000538E7">
        <w:t>Локальная программа</w:t>
      </w:r>
      <w:r>
        <w:t>»</w:t>
      </w:r>
    </w:p>
    <w:p w:rsidR="005147C3" w:rsidRDefault="005147C3" w:rsidP="005147C3">
      <w:pPr>
        <w:jc w:val="center"/>
        <w:rPr>
          <w:b/>
          <w:i/>
          <w:highlight w:val="yellow"/>
        </w:rPr>
      </w:pPr>
    </w:p>
    <w:p w:rsidR="005147C3" w:rsidRDefault="005147C3" w:rsidP="005147C3">
      <w:pPr>
        <w:jc w:val="center"/>
        <w:rPr>
          <w:b/>
          <w:i/>
          <w:highlight w:val="yellow"/>
        </w:rPr>
      </w:pPr>
    </w:p>
    <w:p w:rsidR="005147C3" w:rsidRDefault="005147C3" w:rsidP="005147C3">
      <w:pPr>
        <w:jc w:val="center"/>
        <w:rPr>
          <w:b/>
          <w:i/>
          <w:highlight w:val="yellow"/>
        </w:rPr>
      </w:pPr>
    </w:p>
    <w:p w:rsidR="005147C3" w:rsidRDefault="005147C3" w:rsidP="005147C3">
      <w:pPr>
        <w:jc w:val="center"/>
        <w:rPr>
          <w:b/>
          <w:i/>
          <w:highlight w:val="yellow"/>
        </w:rPr>
      </w:pPr>
    </w:p>
    <w:p w:rsidR="005147C3" w:rsidRDefault="005147C3" w:rsidP="005147C3">
      <w:pPr>
        <w:jc w:val="center"/>
        <w:rPr>
          <w:b/>
          <w:i/>
          <w:highlight w:val="yellow"/>
        </w:rPr>
      </w:pPr>
    </w:p>
    <w:p w:rsidR="005147C3" w:rsidRDefault="005147C3" w:rsidP="005147C3">
      <w:pPr>
        <w:jc w:val="center"/>
        <w:rPr>
          <w:b/>
          <w:i/>
          <w:highlight w:val="yellow"/>
        </w:rPr>
      </w:pPr>
    </w:p>
    <w:p w:rsidR="005147C3" w:rsidRDefault="005147C3" w:rsidP="005147C3">
      <w:pPr>
        <w:jc w:val="center"/>
        <w:rPr>
          <w:b/>
          <w:i/>
          <w:highlight w:val="yellow"/>
        </w:rPr>
      </w:pPr>
    </w:p>
    <w:p w:rsidR="005147C3" w:rsidRDefault="005147C3" w:rsidP="005147C3">
      <w:pPr>
        <w:jc w:val="center"/>
        <w:rPr>
          <w:b/>
          <w:i/>
          <w:highlight w:val="yellow"/>
        </w:rPr>
      </w:pPr>
    </w:p>
    <w:p w:rsidR="005147C3" w:rsidRDefault="005147C3" w:rsidP="005147C3">
      <w:pPr>
        <w:jc w:val="center"/>
        <w:rPr>
          <w:b/>
          <w:i/>
          <w:highlight w:val="yellow"/>
        </w:rPr>
      </w:pPr>
    </w:p>
    <w:p w:rsidR="005147C3" w:rsidRDefault="005147C3" w:rsidP="005147C3">
      <w:pPr>
        <w:jc w:val="center"/>
        <w:rPr>
          <w:b/>
          <w:i/>
          <w:highlight w:val="yellow"/>
        </w:rPr>
      </w:pPr>
    </w:p>
    <w:p w:rsidR="005147C3" w:rsidRDefault="005147C3" w:rsidP="005147C3">
      <w:pPr>
        <w:jc w:val="center"/>
        <w:rPr>
          <w:b/>
          <w:i/>
          <w:highlight w:val="yellow"/>
        </w:rPr>
      </w:pPr>
    </w:p>
    <w:p w:rsidR="005147C3" w:rsidRDefault="005147C3" w:rsidP="005147C3">
      <w:pPr>
        <w:jc w:val="center"/>
        <w:rPr>
          <w:b/>
          <w:i/>
          <w:highlight w:val="yellow"/>
        </w:rPr>
      </w:pPr>
    </w:p>
    <w:p w:rsidR="005147C3" w:rsidRDefault="000538E7" w:rsidP="005147C3">
      <w:pPr>
        <w:jc w:val="right"/>
        <w:rPr>
          <w:b/>
        </w:rPr>
      </w:pPr>
      <w:r>
        <w:rPr>
          <w:b/>
        </w:rPr>
        <w:t>Выполнил</w:t>
      </w:r>
      <w:r w:rsidR="005147C3">
        <w:rPr>
          <w:b/>
        </w:rPr>
        <w:t>:</w:t>
      </w:r>
    </w:p>
    <w:p w:rsidR="005147C3" w:rsidRDefault="005147C3" w:rsidP="005147C3">
      <w:pPr>
        <w:jc w:val="right"/>
        <w:rPr>
          <w:highlight w:val="white"/>
        </w:rPr>
      </w:pPr>
      <w:r>
        <w:rPr>
          <w:highlight w:val="white"/>
        </w:rPr>
        <w:t>Линев А. С.,</w:t>
      </w:r>
      <w:r>
        <w:t xml:space="preserve"> студент группы </w:t>
      </w:r>
      <w:r>
        <w:rPr>
          <w:highlight w:val="white"/>
        </w:rPr>
        <w:t>N33501</w:t>
      </w:r>
    </w:p>
    <w:p w:rsidR="005147C3" w:rsidRDefault="005147C3" w:rsidP="005147C3">
      <w:pPr>
        <w:jc w:val="right"/>
        <w:rPr>
          <w:b/>
        </w:rPr>
      </w:pPr>
      <w:r>
        <w:rPr>
          <w:b/>
        </w:rPr>
        <w:t>Проверил:</w:t>
      </w:r>
    </w:p>
    <w:p w:rsidR="005147C3" w:rsidRDefault="005147C3" w:rsidP="005147C3">
      <w:pPr>
        <w:jc w:val="right"/>
      </w:pPr>
      <w:r>
        <w:t>Ищенко А.П.</w:t>
      </w:r>
    </w:p>
    <w:p w:rsidR="005147C3" w:rsidRDefault="005147C3" w:rsidP="005147C3">
      <w:pPr>
        <w:ind w:firstLine="0"/>
        <w:jc w:val="center"/>
        <w:rPr>
          <w:i/>
          <w:u w:val="single"/>
        </w:rPr>
      </w:pPr>
    </w:p>
    <w:p w:rsidR="005147C3" w:rsidRDefault="005147C3" w:rsidP="005147C3">
      <w:pPr>
        <w:ind w:firstLine="0"/>
        <w:jc w:val="center"/>
        <w:rPr>
          <w:i/>
          <w:u w:val="single"/>
        </w:rPr>
      </w:pPr>
    </w:p>
    <w:p w:rsidR="005147C3" w:rsidRDefault="005147C3" w:rsidP="005147C3">
      <w:pPr>
        <w:ind w:firstLine="0"/>
        <w:jc w:val="center"/>
        <w:rPr>
          <w:i/>
          <w:u w:val="single"/>
        </w:rPr>
      </w:pPr>
    </w:p>
    <w:p w:rsidR="005147C3" w:rsidRDefault="005147C3" w:rsidP="005147C3">
      <w:pPr>
        <w:ind w:firstLine="0"/>
        <w:jc w:val="center"/>
        <w:rPr>
          <w:i/>
          <w:u w:val="single"/>
        </w:rPr>
      </w:pPr>
    </w:p>
    <w:p w:rsidR="005147C3" w:rsidRDefault="005147C3" w:rsidP="005147C3">
      <w:pPr>
        <w:ind w:firstLine="0"/>
        <w:jc w:val="center"/>
      </w:pPr>
    </w:p>
    <w:p w:rsidR="005147C3" w:rsidRDefault="005147C3" w:rsidP="005147C3">
      <w:pPr>
        <w:ind w:left="-708" w:firstLine="0"/>
        <w:jc w:val="center"/>
      </w:pPr>
      <w:r>
        <w:t>Санкт-Петербург</w:t>
      </w:r>
    </w:p>
    <w:p w:rsidR="005147C3" w:rsidRDefault="005147C3" w:rsidP="005147C3">
      <w:pPr>
        <w:ind w:left="-708" w:firstLine="0"/>
        <w:jc w:val="center"/>
        <w:sectPr w:rsidR="005147C3">
          <w:pgSz w:w="11906" w:h="16838"/>
          <w:pgMar w:top="1134" w:right="850" w:bottom="1134" w:left="1701" w:header="708" w:footer="708" w:gutter="0"/>
          <w:pgNumType w:start="4"/>
          <w:cols w:space="720"/>
        </w:sectPr>
      </w:pPr>
      <w:r>
        <w:t>2021г.</w:t>
      </w:r>
    </w:p>
    <w:p w:rsidR="005147C3" w:rsidRDefault="005147C3" w:rsidP="005147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2880" w:firstLine="720"/>
        <w:jc w:val="left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Содержание</w:t>
      </w:r>
    </w:p>
    <w:p w:rsidR="005147C3" w:rsidRDefault="005147C3" w:rsidP="005147C3"/>
    <w:sdt>
      <w:sdtPr>
        <w:id w:val="-1336918191"/>
        <w:docPartObj>
          <w:docPartGallery w:val="Table of Contents"/>
          <w:docPartUnique/>
        </w:docPartObj>
      </w:sdtPr>
      <w:sdtEndPr/>
      <w:sdtContent>
        <w:p w:rsidR="005147C3" w:rsidRDefault="005147C3" w:rsidP="005147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 xml:space="preserve"> </w:t>
            </w:r>
          </w:hyperlink>
          <w:hyperlink w:anchor="_heading=h.gjdgxs">
            <w:r>
              <w:t>Задание</w:t>
            </w:r>
          </w:hyperlink>
          <w:hyperlink w:anchor="_heading=h.gjdgxs">
            <w:r>
              <w:rPr>
                <w:color w:val="000000"/>
              </w:rPr>
              <w:tab/>
              <w:t>3</w:t>
            </w:r>
          </w:hyperlink>
        </w:p>
        <w:p w:rsidR="005147C3" w:rsidRPr="00294F10" w:rsidRDefault="00D53C6D" w:rsidP="005147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hyperlink w:anchor="_heading=h.3znysh7">
            <w:r w:rsidR="005147C3">
              <w:rPr>
                <w:color w:val="000000"/>
              </w:rPr>
              <w:t>Описание</w:t>
            </w:r>
            <w:r w:rsidR="005147C3">
              <w:rPr>
                <w:color w:val="000000"/>
              </w:rPr>
              <w:tab/>
            </w:r>
          </w:hyperlink>
          <w:r w:rsidR="00294F10">
            <w:rPr>
              <w:rFonts w:ascii="Calibri" w:eastAsia="Calibri" w:hAnsi="Calibri" w:cs="Calibri"/>
              <w:sz w:val="22"/>
              <w:szCs w:val="22"/>
              <w:lang w:val="en-US"/>
            </w:rPr>
            <w:t>3</w:t>
          </w:r>
        </w:p>
        <w:p w:rsidR="005147C3" w:rsidRPr="00294F10" w:rsidRDefault="00D53C6D" w:rsidP="005147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hyperlink w:anchor="_heading=h.2et92p0">
            <w:r w:rsidR="005147C3">
              <w:rPr>
                <w:color w:val="000000"/>
              </w:rPr>
              <w:t xml:space="preserve">Руководство </w:t>
            </w:r>
            <w:r w:rsidR="00135F82">
              <w:rPr>
                <w:color w:val="000000"/>
              </w:rPr>
              <w:t>по эксплуатации</w:t>
            </w:r>
            <w:r w:rsidR="005147C3">
              <w:rPr>
                <w:color w:val="000000"/>
              </w:rPr>
              <w:tab/>
            </w:r>
          </w:hyperlink>
          <w:r w:rsidR="00294F10">
            <w:rPr>
              <w:rFonts w:ascii="Calibri" w:eastAsia="Calibri" w:hAnsi="Calibri" w:cs="Calibri"/>
              <w:sz w:val="22"/>
              <w:szCs w:val="22"/>
              <w:lang w:val="en-US"/>
            </w:rPr>
            <w:t>3</w:t>
          </w:r>
        </w:p>
        <w:p w:rsidR="005147C3" w:rsidRDefault="005147C3" w:rsidP="005147C3">
          <w:pPr>
            <w:ind w:firstLine="0"/>
          </w:pPr>
          <w:r>
            <w:fldChar w:fldCharType="end"/>
          </w:r>
        </w:p>
      </w:sdtContent>
    </w:sdt>
    <w:bookmarkStart w:id="0" w:name="_heading=h.gjdgxs" w:colFirst="0" w:colLast="0" w:displacedByCustomXml="prev"/>
    <w:bookmarkEnd w:id="0" w:displacedByCustomXml="prev"/>
    <w:p w:rsidR="00F37A6C" w:rsidRPr="004040E3" w:rsidRDefault="00D92AE8" w:rsidP="005147C3">
      <w:pPr>
        <w:ind w:firstLine="0"/>
        <w:rPr>
          <w:b/>
        </w:rPr>
      </w:pPr>
      <w:r>
        <w:br w:type="page"/>
      </w:r>
      <w:r w:rsidR="005147C3" w:rsidRPr="004040E3">
        <w:rPr>
          <w:b/>
          <w:color w:val="000000"/>
        </w:rPr>
        <w:lastRenderedPageBreak/>
        <w:t>Задание</w:t>
      </w:r>
    </w:p>
    <w:p w:rsidR="0000276C" w:rsidRPr="004040E3" w:rsidRDefault="0000276C" w:rsidP="0000276C">
      <w:pPr>
        <w:pStyle w:val="afe"/>
        <w:spacing w:before="0" w:beforeAutospacing="0" w:after="0" w:afterAutospacing="0"/>
        <w:ind w:firstLine="567"/>
      </w:pPr>
      <w:r w:rsidRPr="004040E3">
        <w:rPr>
          <w:color w:val="000000"/>
        </w:rPr>
        <w:t xml:space="preserve">Разработать программу, запрещающую в текущем (том, котором она находится) каталоге создание, копирование или переименование файлов с заданными именами Список имен или их шаблонов хранить в файле </w:t>
      </w:r>
      <w:proofErr w:type="spellStart"/>
      <w:r w:rsidRPr="004040E3">
        <w:rPr>
          <w:i/>
          <w:iCs/>
          <w:color w:val="000000"/>
        </w:rPr>
        <w:t>template.tbl</w:t>
      </w:r>
      <w:proofErr w:type="spellEnd"/>
      <w:r w:rsidRPr="004040E3">
        <w:rPr>
          <w:color w:val="000000"/>
        </w:rPr>
        <w:t>, как текст. Должна быть обеспечена защита этого файла от удаления, несанкционированного просмотра и модификации. При установке программы можно предусмотреть ее отключение с использованием пароля.</w:t>
      </w:r>
    </w:p>
    <w:p w:rsidR="00F37A6C" w:rsidRDefault="00F37A6C">
      <w:pPr>
        <w:ind w:firstLine="0"/>
      </w:pPr>
    </w:p>
    <w:p w:rsidR="00F37A6C" w:rsidRDefault="00F37A6C">
      <w:pPr>
        <w:ind w:firstLine="0"/>
      </w:pPr>
    </w:p>
    <w:p w:rsidR="00F37A6C" w:rsidRDefault="005147C3">
      <w:pPr>
        <w:ind w:firstLine="0"/>
        <w:rPr>
          <w:b/>
          <w:color w:val="000000"/>
        </w:rPr>
      </w:pPr>
      <w:bookmarkStart w:id="1" w:name="_heading=h.30j0zll" w:colFirst="0" w:colLast="0"/>
      <w:bookmarkEnd w:id="1"/>
      <w:r>
        <w:rPr>
          <w:b/>
          <w:color w:val="000000"/>
        </w:rPr>
        <w:t xml:space="preserve">Описание </w:t>
      </w:r>
    </w:p>
    <w:p w:rsidR="005147C3" w:rsidRPr="004040E3" w:rsidRDefault="00062686">
      <w:pPr>
        <w:ind w:firstLine="0"/>
        <w:rPr>
          <w:color w:val="000000"/>
        </w:rPr>
      </w:pPr>
      <w:r w:rsidRPr="004040E3">
        <w:rPr>
          <w:color w:val="000000"/>
        </w:rPr>
        <w:tab/>
        <w:t xml:space="preserve">Проект </w:t>
      </w:r>
      <w:proofErr w:type="gramStart"/>
      <w:r w:rsidRPr="004040E3">
        <w:rPr>
          <w:color w:val="000000"/>
        </w:rPr>
        <w:t>представляет из себя</w:t>
      </w:r>
      <w:proofErr w:type="gramEnd"/>
      <w:r w:rsidRPr="004040E3">
        <w:rPr>
          <w:color w:val="000000"/>
        </w:rPr>
        <w:t xml:space="preserve"> </w:t>
      </w:r>
      <w:r w:rsidR="0000276C" w:rsidRPr="004040E3">
        <w:rPr>
          <w:color w:val="000000"/>
        </w:rPr>
        <w:t>программу, вызываемую через командную строку.</w:t>
      </w:r>
    </w:p>
    <w:p w:rsidR="0000276C" w:rsidRPr="004040E3" w:rsidRDefault="0000276C">
      <w:pPr>
        <w:ind w:firstLine="0"/>
      </w:pPr>
      <w:r w:rsidRPr="004040E3">
        <w:t>При введении правильного пароля пользователю представится возможность совершить 4 действия.</w:t>
      </w:r>
    </w:p>
    <w:p w:rsidR="0000276C" w:rsidRPr="004040E3" w:rsidRDefault="0000276C">
      <w:pPr>
        <w:ind w:firstLine="0"/>
      </w:pPr>
    </w:p>
    <w:p w:rsidR="005147C3" w:rsidRPr="004040E3" w:rsidRDefault="0000276C" w:rsidP="0000276C">
      <w:pPr>
        <w:pStyle w:val="ae"/>
        <w:numPr>
          <w:ilvl w:val="0"/>
          <w:numId w:val="5"/>
        </w:numPr>
      </w:pPr>
      <w:r w:rsidRPr="004040E3">
        <w:t xml:space="preserve"> Открыть доступ к файлам, указанным в </w:t>
      </w:r>
      <w:proofErr w:type="spellStart"/>
      <w:r w:rsidRPr="004040E3">
        <w:rPr>
          <w:i/>
          <w:iCs/>
          <w:color w:val="000000"/>
        </w:rPr>
        <w:t>template.tbl</w:t>
      </w:r>
      <w:proofErr w:type="spellEnd"/>
      <w:r w:rsidRPr="004040E3">
        <w:t xml:space="preserve">. </w:t>
      </w:r>
    </w:p>
    <w:p w:rsidR="0000276C" w:rsidRPr="004040E3" w:rsidRDefault="0000276C" w:rsidP="0000276C">
      <w:pPr>
        <w:pStyle w:val="ae"/>
        <w:numPr>
          <w:ilvl w:val="0"/>
          <w:numId w:val="5"/>
        </w:numPr>
      </w:pPr>
      <w:r w:rsidRPr="004040E3">
        <w:t xml:space="preserve"> Закрыть доступ к файлам, указанным в </w:t>
      </w:r>
      <w:proofErr w:type="spellStart"/>
      <w:r w:rsidRPr="004040E3">
        <w:rPr>
          <w:i/>
          <w:iCs/>
          <w:color w:val="000000"/>
        </w:rPr>
        <w:t>template.tbl</w:t>
      </w:r>
      <w:proofErr w:type="spellEnd"/>
      <w:r w:rsidRPr="004040E3">
        <w:t>.</w:t>
      </w:r>
    </w:p>
    <w:p w:rsidR="0000276C" w:rsidRPr="004040E3" w:rsidRDefault="0000276C">
      <w:pPr>
        <w:ind w:firstLine="0"/>
      </w:pPr>
    </w:p>
    <w:p w:rsidR="00677452" w:rsidRDefault="00677452">
      <w:pPr>
        <w:ind w:firstLine="0"/>
      </w:pPr>
      <w:r w:rsidRPr="004040E3">
        <w:t>Под закрытием доступа стоит подразумевать полное отсутствие возможности совершения любых операций с файлом (редактирование, выполнение, чтение, удаление, перетаскивание и так далее).</w:t>
      </w:r>
    </w:p>
    <w:p w:rsidR="0000276C" w:rsidRPr="004040E3" w:rsidRDefault="00AA5212">
      <w:pPr>
        <w:ind w:firstLine="0"/>
      </w:pPr>
      <w:r>
        <w:t>Работа происходит с файлами находящимися в той же папке, что и сама программа</w:t>
      </w:r>
      <w:r w:rsidR="00677452">
        <w:t>.</w:t>
      </w:r>
      <w:r>
        <w:t xml:space="preserve"> </w:t>
      </w:r>
      <w:r w:rsidR="0000276C" w:rsidRPr="004040E3">
        <w:t xml:space="preserve">В самом файле </w:t>
      </w:r>
      <w:proofErr w:type="spellStart"/>
      <w:r w:rsidR="0000276C" w:rsidRPr="004040E3">
        <w:rPr>
          <w:i/>
          <w:iCs/>
          <w:color w:val="000000"/>
        </w:rPr>
        <w:t>template</w:t>
      </w:r>
      <w:proofErr w:type="spellEnd"/>
      <w:r w:rsidR="0000276C" w:rsidRPr="004040E3">
        <w:t xml:space="preserve"> необходимо указать имя файлов и их расширение, отделяя их пробелом.  По умолчанию </w:t>
      </w:r>
      <w:proofErr w:type="spellStart"/>
      <w:r w:rsidR="0000276C" w:rsidRPr="004040E3">
        <w:rPr>
          <w:i/>
          <w:iCs/>
          <w:color w:val="000000"/>
        </w:rPr>
        <w:t>template</w:t>
      </w:r>
      <w:proofErr w:type="spellEnd"/>
      <w:r w:rsidR="0000276C" w:rsidRPr="004040E3">
        <w:rPr>
          <w:i/>
          <w:iCs/>
          <w:color w:val="000000"/>
        </w:rPr>
        <w:t xml:space="preserve"> </w:t>
      </w:r>
      <w:r w:rsidR="0000276C" w:rsidRPr="004040E3">
        <w:t>будет иметь ограниченный доступ, чтобы внести в него изменение, необходимо вызвать третью команду.</w:t>
      </w:r>
    </w:p>
    <w:p w:rsidR="0000276C" w:rsidRPr="004040E3" w:rsidRDefault="0000276C">
      <w:pPr>
        <w:ind w:firstLine="0"/>
      </w:pPr>
    </w:p>
    <w:p w:rsidR="0000276C" w:rsidRPr="004040E3" w:rsidRDefault="0000276C" w:rsidP="0000276C">
      <w:pPr>
        <w:pStyle w:val="ae"/>
        <w:numPr>
          <w:ilvl w:val="0"/>
          <w:numId w:val="5"/>
        </w:numPr>
      </w:pPr>
      <w:r w:rsidRPr="004040E3">
        <w:t xml:space="preserve">Открыть доступ к </w:t>
      </w:r>
      <w:proofErr w:type="spellStart"/>
      <w:r w:rsidRPr="004040E3">
        <w:rPr>
          <w:i/>
          <w:iCs/>
          <w:color w:val="000000"/>
        </w:rPr>
        <w:t>template</w:t>
      </w:r>
      <w:proofErr w:type="spellEnd"/>
      <w:r w:rsidRPr="004040E3">
        <w:t>.</w:t>
      </w:r>
    </w:p>
    <w:p w:rsidR="004040E3" w:rsidRPr="004040E3" w:rsidRDefault="004040E3" w:rsidP="004040E3">
      <w:pPr>
        <w:ind w:firstLine="0"/>
      </w:pPr>
    </w:p>
    <w:p w:rsidR="004040E3" w:rsidRPr="004040E3" w:rsidRDefault="004040E3" w:rsidP="004040E3">
      <w:pPr>
        <w:ind w:firstLine="0"/>
      </w:pPr>
      <w:r w:rsidRPr="004040E3">
        <w:t>После того как доступ откроется, программа запросит уведомление об окончании редактирования (нажатие любой клавиши).</w:t>
      </w:r>
      <w:r w:rsidR="00677452">
        <w:t xml:space="preserve"> После редактирования доступ к</w:t>
      </w:r>
      <w:bookmarkStart w:id="2" w:name="_GoBack"/>
      <w:bookmarkEnd w:id="2"/>
      <w:r w:rsidRPr="004040E3">
        <w:t xml:space="preserve"> </w:t>
      </w:r>
      <w:proofErr w:type="spellStart"/>
      <w:r w:rsidRPr="004040E3">
        <w:rPr>
          <w:i/>
          <w:iCs/>
          <w:color w:val="000000"/>
        </w:rPr>
        <w:t>template</w:t>
      </w:r>
      <w:proofErr w:type="spellEnd"/>
      <w:r w:rsidRPr="004040E3">
        <w:rPr>
          <w:i/>
          <w:iCs/>
          <w:color w:val="000000"/>
        </w:rPr>
        <w:t xml:space="preserve"> </w:t>
      </w:r>
      <w:r w:rsidRPr="004040E3">
        <w:t>закроется.</w:t>
      </w:r>
    </w:p>
    <w:p w:rsidR="004040E3" w:rsidRPr="004040E3" w:rsidRDefault="004040E3" w:rsidP="004040E3">
      <w:pPr>
        <w:ind w:firstLine="0"/>
      </w:pPr>
      <w:r w:rsidRPr="004040E3">
        <w:t>Последняя команда</w:t>
      </w:r>
      <w:r w:rsidRPr="004040E3">
        <w:rPr>
          <w:lang w:val="en-US"/>
        </w:rPr>
        <w:t>:</w:t>
      </w:r>
    </w:p>
    <w:p w:rsidR="004040E3" w:rsidRPr="004040E3" w:rsidRDefault="004040E3" w:rsidP="004040E3">
      <w:pPr>
        <w:ind w:firstLine="0"/>
      </w:pPr>
    </w:p>
    <w:p w:rsidR="004040E3" w:rsidRDefault="004040E3" w:rsidP="004040E3">
      <w:pPr>
        <w:pStyle w:val="ae"/>
        <w:numPr>
          <w:ilvl w:val="0"/>
          <w:numId w:val="5"/>
        </w:numPr>
      </w:pPr>
      <w:r w:rsidRPr="004040E3">
        <w:t>Начать отслеживание изменений в папке</w:t>
      </w:r>
      <w:r>
        <w:t>.</w:t>
      </w:r>
    </w:p>
    <w:p w:rsidR="004040E3" w:rsidRDefault="004040E3" w:rsidP="004040E3">
      <w:pPr>
        <w:ind w:firstLine="0"/>
      </w:pPr>
    </w:p>
    <w:p w:rsidR="0000276C" w:rsidRDefault="004040E3">
      <w:pPr>
        <w:ind w:firstLine="0"/>
        <w:rPr>
          <w:iCs/>
          <w:color w:val="000000"/>
        </w:rPr>
      </w:pPr>
      <w:r w:rsidRPr="004040E3">
        <w:t xml:space="preserve">Во время этого режима, блокируется возможность создания файлов с именами указанными в </w:t>
      </w:r>
      <w:proofErr w:type="spellStart"/>
      <w:r w:rsidRPr="004040E3">
        <w:rPr>
          <w:i/>
          <w:iCs/>
          <w:color w:val="000000"/>
        </w:rPr>
        <w:t>template</w:t>
      </w:r>
      <w:proofErr w:type="spellEnd"/>
      <w:r w:rsidRPr="004040E3">
        <w:rPr>
          <w:iCs/>
          <w:color w:val="000000"/>
        </w:rPr>
        <w:t>. Те, что были созданы до начала сканирования</w:t>
      </w:r>
      <w:r>
        <w:rPr>
          <w:iCs/>
          <w:color w:val="000000"/>
        </w:rPr>
        <w:t xml:space="preserve"> остаются неизменными.</w:t>
      </w:r>
      <w:r w:rsidR="00E27C2D">
        <w:rPr>
          <w:iCs/>
          <w:color w:val="000000"/>
        </w:rPr>
        <w:t xml:space="preserve"> Для отключения режима достаточно ввести любой символ.</w:t>
      </w:r>
    </w:p>
    <w:p w:rsidR="004040E3" w:rsidRPr="0000276C" w:rsidRDefault="004040E3">
      <w:pPr>
        <w:ind w:firstLine="0"/>
      </w:pPr>
      <w:r>
        <w:rPr>
          <w:iCs/>
          <w:color w:val="000000"/>
        </w:rPr>
        <w:lastRenderedPageBreak/>
        <w:t>П</w:t>
      </w:r>
      <w:r w:rsidR="00E27C2D">
        <w:rPr>
          <w:iCs/>
          <w:color w:val="000000"/>
        </w:rPr>
        <w:t>осле вызова одной из команд программа предложит продолжить, если пользователь соглашается, ему предоставляется совершить все те же 4 действия, в обратном случае программа завершается.</w:t>
      </w:r>
    </w:p>
    <w:p w:rsidR="00135F82" w:rsidRDefault="00135F82">
      <w:pPr>
        <w:ind w:firstLine="0"/>
      </w:pPr>
    </w:p>
    <w:p w:rsidR="00135F82" w:rsidRDefault="00135F82" w:rsidP="00135F82">
      <w:pPr>
        <w:ind w:firstLine="0"/>
        <w:rPr>
          <w:b/>
          <w:color w:val="000000"/>
        </w:rPr>
      </w:pPr>
      <w:r>
        <w:rPr>
          <w:b/>
          <w:color w:val="000000"/>
        </w:rPr>
        <w:t>Руководство по эксплуатации</w:t>
      </w:r>
    </w:p>
    <w:p w:rsidR="00135F82" w:rsidRDefault="00135F82" w:rsidP="00135F82">
      <w:pPr>
        <w:ind w:firstLine="0"/>
      </w:pPr>
    </w:p>
    <w:p w:rsidR="00135F82" w:rsidRPr="00AA5212" w:rsidRDefault="00135F82" w:rsidP="00135F82">
      <w:pPr>
        <w:ind w:firstLine="0"/>
      </w:pPr>
      <w:r>
        <w:t xml:space="preserve">При входе </w:t>
      </w:r>
      <w:r w:rsidR="00AA5212">
        <w:t>в программу она запрашивает пароль</w:t>
      </w:r>
      <w:r w:rsidR="00FC389D" w:rsidRPr="00FC389D">
        <w:t xml:space="preserve">. </w:t>
      </w:r>
      <w:r w:rsidR="00FC389D">
        <w:t>В</w:t>
      </w:r>
      <w:r w:rsidR="00AA5212">
        <w:t xml:space="preserve"> случае введения неверного пароля, высветится уведомление и программа закроется. </w:t>
      </w:r>
    </w:p>
    <w:p w:rsidR="00135F82" w:rsidRPr="00AA5212" w:rsidRDefault="00AA5212" w:rsidP="00135F82">
      <w:pPr>
        <w:ind w:firstLine="0"/>
        <w:rPr>
          <w:lang w:val="en-US"/>
        </w:rPr>
      </w:pPr>
      <w:r w:rsidRPr="00AA5212">
        <w:rPr>
          <w:noProof/>
        </w:rPr>
        <w:drawing>
          <wp:inline distT="0" distB="0" distL="0" distR="0" wp14:anchorId="1273010C" wp14:editId="3A39C512">
            <wp:extent cx="5877745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82" w:rsidRDefault="00135F82" w:rsidP="00135F82">
      <w:pPr>
        <w:ind w:firstLine="0"/>
      </w:pPr>
      <w:r>
        <w:t xml:space="preserve">В случае указывания </w:t>
      </w:r>
      <w:r w:rsidR="00AA5212">
        <w:t>верного пароля пользователю высветятся возможные опции.</w:t>
      </w:r>
    </w:p>
    <w:p w:rsidR="00AA5212" w:rsidRDefault="00AA5212" w:rsidP="00135F82">
      <w:pPr>
        <w:ind w:firstLine="0"/>
      </w:pPr>
      <w:r w:rsidRPr="00AA5212">
        <w:rPr>
          <w:noProof/>
        </w:rPr>
        <w:drawing>
          <wp:inline distT="0" distB="0" distL="0" distR="0" wp14:anchorId="11650D4A" wp14:editId="73BBEEC9">
            <wp:extent cx="5887272" cy="1190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B7" w:rsidRPr="00AA5212" w:rsidRDefault="00AA5212" w:rsidP="00135F82">
      <w:pPr>
        <w:ind w:firstLine="0"/>
      </w:pPr>
      <w:r>
        <w:t xml:space="preserve">По умолчанию доступ к </w:t>
      </w:r>
      <w:r>
        <w:rPr>
          <w:lang w:val="en-US"/>
        </w:rPr>
        <w:t>template</w:t>
      </w:r>
      <w:r w:rsidRPr="00AA5212">
        <w:t xml:space="preserve"> </w:t>
      </w:r>
      <w:r>
        <w:t>закрыт, после выбора команды 3 доступ откроется.</w:t>
      </w:r>
    </w:p>
    <w:p w:rsidR="00AA5212" w:rsidRDefault="002000D6" w:rsidP="00135F82">
      <w:pPr>
        <w:ind w:firstLine="0"/>
        <w:rPr>
          <w:lang w:val="en-US"/>
        </w:rPr>
      </w:pPr>
      <w:r w:rsidRPr="002000D6">
        <w:rPr>
          <w:noProof/>
        </w:rPr>
        <w:drawing>
          <wp:inline distT="0" distB="0" distL="0" distR="0" wp14:anchorId="4191A9A9" wp14:editId="0C269FA6">
            <wp:extent cx="3639058" cy="106694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12" w:rsidRDefault="00AA5212" w:rsidP="00135F82">
      <w:pPr>
        <w:ind w:firstLine="0"/>
      </w:pPr>
      <w:r>
        <w:t xml:space="preserve">После </w:t>
      </w:r>
      <w:r w:rsidR="00FC389D">
        <w:t>этого</w:t>
      </w:r>
      <w:r>
        <w:t xml:space="preserve"> программа попросит пользователя ввести любой символ после редактирования.</w:t>
      </w:r>
    </w:p>
    <w:p w:rsidR="00AA5212" w:rsidRDefault="00AA5212" w:rsidP="00135F82">
      <w:pPr>
        <w:ind w:firstLine="0"/>
      </w:pPr>
      <w:r w:rsidRPr="00AA5212">
        <w:rPr>
          <w:noProof/>
        </w:rPr>
        <w:drawing>
          <wp:inline distT="0" distB="0" distL="0" distR="0" wp14:anchorId="1566590F" wp14:editId="6CC94F2E">
            <wp:extent cx="5144218" cy="149563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12" w:rsidRDefault="00AA5212" w:rsidP="00135F82">
      <w:pPr>
        <w:ind w:firstLine="0"/>
      </w:pPr>
      <w:r>
        <w:t>После ввода, доступ закроется.</w:t>
      </w:r>
    </w:p>
    <w:p w:rsidR="00AA5212" w:rsidRDefault="00AA5212" w:rsidP="00135F82">
      <w:pPr>
        <w:ind w:firstLine="0"/>
      </w:pPr>
      <w:r w:rsidRPr="00AA5212">
        <w:rPr>
          <w:noProof/>
        </w:rPr>
        <w:drawing>
          <wp:inline distT="0" distB="0" distL="0" distR="0" wp14:anchorId="10031F14" wp14:editId="48BE67BE">
            <wp:extent cx="4486901" cy="49536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12" w:rsidRDefault="00AA5212" w:rsidP="00135F82">
      <w:pPr>
        <w:ind w:firstLine="0"/>
      </w:pPr>
      <w:r w:rsidRPr="00AA5212">
        <w:rPr>
          <w:noProof/>
        </w:rPr>
        <w:lastRenderedPageBreak/>
        <w:drawing>
          <wp:inline distT="0" distB="0" distL="0" distR="0" wp14:anchorId="75DE5B56" wp14:editId="52D12E6C">
            <wp:extent cx="4485736" cy="180559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768" cy="181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D6" w:rsidRDefault="002000D6" w:rsidP="00135F82">
      <w:pPr>
        <w:ind w:firstLine="0"/>
      </w:pPr>
      <w:r>
        <w:t>После этого команда предложит продолжить, если пользователь согласится,</w:t>
      </w:r>
      <w:r w:rsidR="00FC389D">
        <w:t xml:space="preserve"> меню высветится заново</w:t>
      </w:r>
      <w:r>
        <w:t>.</w:t>
      </w:r>
    </w:p>
    <w:p w:rsidR="002000D6" w:rsidRPr="002000D6" w:rsidRDefault="002000D6" w:rsidP="00135F82">
      <w:pPr>
        <w:ind w:firstLine="0"/>
      </w:pPr>
      <w:r w:rsidRPr="002000D6">
        <w:rPr>
          <w:noProof/>
        </w:rPr>
        <w:drawing>
          <wp:inline distT="0" distB="0" distL="0" distR="0" wp14:anchorId="2AE21506" wp14:editId="3E4D4D9D">
            <wp:extent cx="4029637" cy="1028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D6" w:rsidRDefault="002000D6" w:rsidP="00135F82">
      <w:pPr>
        <w:ind w:firstLine="0"/>
      </w:pPr>
      <w:r>
        <w:t xml:space="preserve">В папке присутствуют файлы с именами указанными в </w:t>
      </w:r>
      <w:r>
        <w:rPr>
          <w:lang w:val="en-US"/>
        </w:rPr>
        <w:t>template</w:t>
      </w:r>
      <w:r>
        <w:t>. После команды 2 доступ к этим файлам будет ограничен.</w:t>
      </w:r>
    </w:p>
    <w:p w:rsidR="002000D6" w:rsidRDefault="002000D6" w:rsidP="00135F82">
      <w:pPr>
        <w:ind w:firstLine="0"/>
      </w:pPr>
      <w:r w:rsidRPr="002000D6">
        <w:rPr>
          <w:noProof/>
        </w:rPr>
        <w:drawing>
          <wp:inline distT="0" distB="0" distL="0" distR="0" wp14:anchorId="05EFA237" wp14:editId="35DDBABC">
            <wp:extent cx="4485736" cy="13745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106" cy="137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D6" w:rsidRPr="002000D6" w:rsidRDefault="002000D6" w:rsidP="00135F82">
      <w:pPr>
        <w:ind w:firstLine="0"/>
      </w:pPr>
      <w:r w:rsidRPr="002000D6">
        <w:rPr>
          <w:noProof/>
        </w:rPr>
        <w:drawing>
          <wp:inline distT="0" distB="0" distL="0" distR="0" wp14:anchorId="6B69331A" wp14:editId="7CC3CDDD">
            <wp:extent cx="3933645" cy="1826335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5710" cy="182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B7" w:rsidRDefault="002000D6" w:rsidP="00135F82">
      <w:pPr>
        <w:ind w:firstLine="0"/>
        <w:rPr>
          <w:noProof/>
          <w:lang w:val="en-US"/>
        </w:rPr>
      </w:pPr>
      <w:r>
        <w:rPr>
          <w:noProof/>
        </w:rPr>
        <w:t>После команды 1 доступ откроется</w:t>
      </w:r>
    </w:p>
    <w:p w:rsidR="002000D6" w:rsidRDefault="002000D6" w:rsidP="00135F82">
      <w:pPr>
        <w:ind w:firstLine="0"/>
        <w:rPr>
          <w:noProof/>
          <w:lang w:val="en-US"/>
        </w:rPr>
      </w:pPr>
      <w:r w:rsidRPr="002000D6">
        <w:rPr>
          <w:noProof/>
        </w:rPr>
        <w:drawing>
          <wp:inline distT="0" distB="0" distL="0" distR="0" wp14:anchorId="02DB8873" wp14:editId="325E1175">
            <wp:extent cx="3191773" cy="14147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3416" cy="14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D6" w:rsidRPr="00677452" w:rsidRDefault="002000D6" w:rsidP="00135F82">
      <w:pPr>
        <w:ind w:firstLine="0"/>
        <w:rPr>
          <w:noProof/>
        </w:rPr>
      </w:pPr>
      <w:r>
        <w:rPr>
          <w:noProof/>
        </w:rPr>
        <w:lastRenderedPageBreak/>
        <w:t xml:space="preserve">При использовании команды 4 активируется режим запрещающий создание файлов с именем указаным в </w:t>
      </w:r>
      <w:r>
        <w:rPr>
          <w:noProof/>
          <w:lang w:val="en-US"/>
        </w:rPr>
        <w:t>template</w:t>
      </w:r>
      <w:r w:rsidRPr="002000D6">
        <w:rPr>
          <w:noProof/>
        </w:rPr>
        <w:t>.</w:t>
      </w:r>
    </w:p>
    <w:p w:rsidR="002000D6" w:rsidRDefault="002000D6" w:rsidP="00135F82">
      <w:pPr>
        <w:ind w:firstLine="0"/>
        <w:rPr>
          <w:noProof/>
          <w:lang w:val="en-US"/>
        </w:rPr>
      </w:pPr>
      <w:r w:rsidRPr="002000D6">
        <w:rPr>
          <w:noProof/>
        </w:rPr>
        <w:drawing>
          <wp:inline distT="0" distB="0" distL="0" distR="0" wp14:anchorId="7A55C19A" wp14:editId="2E1CAECC">
            <wp:extent cx="3053751" cy="176553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4080" cy="176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D6" w:rsidRDefault="002000D6" w:rsidP="00135F82">
      <w:pPr>
        <w:ind w:firstLine="0"/>
        <w:rPr>
          <w:noProof/>
        </w:rPr>
      </w:pPr>
      <w:r>
        <w:rPr>
          <w:noProof/>
        </w:rPr>
        <w:t>Файл не создался.</w:t>
      </w:r>
    </w:p>
    <w:p w:rsidR="002000D6" w:rsidRPr="002000D6" w:rsidRDefault="002000D6" w:rsidP="00135F82">
      <w:pPr>
        <w:ind w:firstLine="0"/>
        <w:rPr>
          <w:noProof/>
          <w:lang w:val="en-US"/>
        </w:rPr>
      </w:pPr>
      <w:r w:rsidRPr="002000D6">
        <w:rPr>
          <w:noProof/>
        </w:rPr>
        <w:drawing>
          <wp:inline distT="0" distB="0" distL="0" distR="0" wp14:anchorId="65C3C2F7" wp14:editId="7A2068B1">
            <wp:extent cx="5940425" cy="15671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D6" w:rsidRDefault="002000D6" w:rsidP="00135F82">
      <w:pPr>
        <w:ind w:firstLine="0"/>
        <w:rPr>
          <w:noProof/>
        </w:rPr>
      </w:pPr>
      <w:r>
        <w:rPr>
          <w:noProof/>
        </w:rPr>
        <w:t xml:space="preserve">Для деактивации режима, по аналогии с 3 командой, надо ввести любой символ </w:t>
      </w:r>
    </w:p>
    <w:p w:rsidR="002000D6" w:rsidRDefault="002000D6" w:rsidP="00135F82">
      <w:pPr>
        <w:ind w:firstLine="0"/>
        <w:rPr>
          <w:noProof/>
        </w:rPr>
      </w:pPr>
      <w:r w:rsidRPr="002000D6">
        <w:rPr>
          <w:noProof/>
        </w:rPr>
        <w:drawing>
          <wp:inline distT="0" distB="0" distL="0" distR="0" wp14:anchorId="787D9A72" wp14:editId="27D92610">
            <wp:extent cx="3077004" cy="60968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D6" w:rsidRDefault="002000D6" w:rsidP="00135F82">
      <w:pPr>
        <w:ind w:firstLine="0"/>
        <w:rPr>
          <w:noProof/>
        </w:rPr>
      </w:pPr>
      <w:r>
        <w:rPr>
          <w:noProof/>
        </w:rPr>
        <w:t>После прекращения работы</w:t>
      </w:r>
      <w:r w:rsidRPr="002000D6">
        <w:rPr>
          <w:noProof/>
        </w:rPr>
        <w:t>,</w:t>
      </w:r>
      <w:r>
        <w:rPr>
          <w:noProof/>
        </w:rPr>
        <w:t xml:space="preserve"> при появлении предложения о продолжении работы, можно ввести </w:t>
      </w:r>
      <w:r>
        <w:rPr>
          <w:noProof/>
          <w:lang w:val="en-US"/>
        </w:rPr>
        <w:t>n</w:t>
      </w:r>
      <w:r>
        <w:rPr>
          <w:noProof/>
        </w:rPr>
        <w:t xml:space="preserve"> или любой другой символ кроме </w:t>
      </w:r>
      <w:r w:rsidRPr="002000D6">
        <w:rPr>
          <w:noProof/>
        </w:rPr>
        <w:t>“</w:t>
      </w:r>
      <w:r>
        <w:rPr>
          <w:noProof/>
          <w:lang w:val="en-US"/>
        </w:rPr>
        <w:t>y</w:t>
      </w:r>
      <w:r w:rsidRPr="002000D6">
        <w:rPr>
          <w:noProof/>
        </w:rPr>
        <w:t xml:space="preserve">” </w:t>
      </w:r>
      <w:r>
        <w:rPr>
          <w:noProof/>
        </w:rPr>
        <w:t>и программа завершится</w:t>
      </w:r>
      <w:r w:rsidRPr="002000D6">
        <w:rPr>
          <w:noProof/>
        </w:rPr>
        <w:t>.</w:t>
      </w:r>
    </w:p>
    <w:p w:rsidR="002000D6" w:rsidRPr="002000D6" w:rsidRDefault="002000D6" w:rsidP="00135F82">
      <w:pPr>
        <w:ind w:firstLine="0"/>
        <w:rPr>
          <w:noProof/>
          <w:lang w:val="en-US"/>
        </w:rPr>
      </w:pPr>
      <w:r w:rsidRPr="002000D6">
        <w:rPr>
          <w:noProof/>
        </w:rPr>
        <w:drawing>
          <wp:inline distT="0" distB="0" distL="0" distR="0" wp14:anchorId="323DD435" wp14:editId="0902C641">
            <wp:extent cx="4601217" cy="7430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D6" w:rsidRDefault="002000D6" w:rsidP="00135F82">
      <w:pPr>
        <w:ind w:firstLine="0"/>
        <w:rPr>
          <w:noProof/>
        </w:rPr>
      </w:pPr>
    </w:p>
    <w:p w:rsidR="004350B7" w:rsidRPr="00135F82" w:rsidRDefault="004350B7" w:rsidP="00135F82">
      <w:pPr>
        <w:ind w:firstLine="0"/>
      </w:pPr>
    </w:p>
    <w:sectPr w:rsidR="004350B7" w:rsidRPr="00135F82">
      <w:footerReference w:type="default" r:id="rId23"/>
      <w:pgSz w:w="11906" w:h="16838"/>
      <w:pgMar w:top="1134" w:right="850" w:bottom="1134" w:left="1701" w:header="708" w:footer="70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C6D" w:rsidRDefault="00D53C6D">
      <w:pPr>
        <w:spacing w:line="240" w:lineRule="auto"/>
      </w:pPr>
      <w:r>
        <w:separator/>
      </w:r>
    </w:p>
  </w:endnote>
  <w:endnote w:type="continuationSeparator" w:id="0">
    <w:p w:rsidR="00D53C6D" w:rsidRDefault="00D53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A6C" w:rsidRDefault="00D92A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7452">
      <w:rPr>
        <w:noProof/>
        <w:color w:val="000000"/>
      </w:rPr>
      <w:t>4</w:t>
    </w:r>
    <w:r>
      <w:rPr>
        <w:color w:val="000000"/>
      </w:rPr>
      <w:fldChar w:fldCharType="end"/>
    </w:r>
  </w:p>
  <w:p w:rsidR="00F37A6C" w:rsidRDefault="00F37A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C6D" w:rsidRDefault="00D53C6D">
      <w:pPr>
        <w:spacing w:line="240" w:lineRule="auto"/>
      </w:pPr>
      <w:r>
        <w:separator/>
      </w:r>
    </w:p>
  </w:footnote>
  <w:footnote w:type="continuationSeparator" w:id="0">
    <w:p w:rsidR="00D53C6D" w:rsidRDefault="00D53C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61C5"/>
    <w:multiLevelType w:val="hybridMultilevel"/>
    <w:tmpl w:val="7F2E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A449E"/>
    <w:multiLevelType w:val="multilevel"/>
    <w:tmpl w:val="2E34D4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4935CBE"/>
    <w:multiLevelType w:val="multilevel"/>
    <w:tmpl w:val="73D8821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3">
    <w:nsid w:val="6D2E55EB"/>
    <w:multiLevelType w:val="multilevel"/>
    <w:tmpl w:val="D1BE078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D924688"/>
    <w:multiLevelType w:val="hybridMultilevel"/>
    <w:tmpl w:val="875EB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7A6C"/>
    <w:rsid w:val="0000276C"/>
    <w:rsid w:val="000538E7"/>
    <w:rsid w:val="00062686"/>
    <w:rsid w:val="000A0B86"/>
    <w:rsid w:val="00110F0F"/>
    <w:rsid w:val="00135F82"/>
    <w:rsid w:val="002000D6"/>
    <w:rsid w:val="00272A5F"/>
    <w:rsid w:val="00294F10"/>
    <w:rsid w:val="002B7814"/>
    <w:rsid w:val="004040E3"/>
    <w:rsid w:val="004350B7"/>
    <w:rsid w:val="005147C3"/>
    <w:rsid w:val="00677452"/>
    <w:rsid w:val="006F670F"/>
    <w:rsid w:val="007B1CCA"/>
    <w:rsid w:val="008B2982"/>
    <w:rsid w:val="00925E4B"/>
    <w:rsid w:val="00A7559F"/>
    <w:rsid w:val="00AA5212"/>
    <w:rsid w:val="00B569A7"/>
    <w:rsid w:val="00D53C6D"/>
    <w:rsid w:val="00D92AE8"/>
    <w:rsid w:val="00E27C2D"/>
    <w:rsid w:val="00EB43FE"/>
    <w:rsid w:val="00F37A6C"/>
    <w:rsid w:val="00FC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70F"/>
  </w:style>
  <w:style w:type="paragraph" w:styleId="1">
    <w:name w:val="heading 1"/>
    <w:basedOn w:val="a"/>
    <w:next w:val="a"/>
    <w:link w:val="10"/>
    <w:uiPriority w:val="9"/>
    <w:qFormat/>
    <w:rsid w:val="00E44317"/>
    <w:pPr>
      <w:keepNext/>
      <w:keepLines/>
      <w:pageBreakBefore/>
      <w:suppressAutoHyphens/>
      <w:spacing w:before="260" w:after="260"/>
      <w:ind w:left="709" w:right="567" w:firstLine="0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5D395D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1206"/>
    <w:pPr>
      <w:keepNext/>
      <w:keepLines/>
      <w:suppressAutoHyphens/>
      <w:spacing w:before="240" w:after="240"/>
      <w:ind w:left="709" w:right="567" w:firstLine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link w:val="a5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F439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A67A2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4317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395D"/>
    <w:rPr>
      <w:rFonts w:ascii="Times New Roman" w:eastAsiaTheme="majorEastAsia" w:hAnsi="Times New Roman" w:cstheme="majorBidi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1206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AB3423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B162DF"/>
    <w:pPr>
      <w:tabs>
        <w:tab w:val="right" w:leader="dot" w:pos="9345"/>
      </w:tabs>
      <w:spacing w:after="100"/>
      <w:ind w:left="709"/>
    </w:pPr>
  </w:style>
  <w:style w:type="paragraph" w:styleId="11">
    <w:name w:val="toc 1"/>
    <w:basedOn w:val="a"/>
    <w:next w:val="a"/>
    <w:autoRedefine/>
    <w:uiPriority w:val="39"/>
    <w:unhideWhenUsed/>
    <w:rsid w:val="00F77C4E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16AEC"/>
    <w:pPr>
      <w:spacing w:after="100"/>
      <w:ind w:left="260"/>
    </w:pPr>
  </w:style>
  <w:style w:type="character" w:styleId="af0">
    <w:name w:val="Hyperlink"/>
    <w:basedOn w:val="a0"/>
    <w:uiPriority w:val="99"/>
    <w:unhideWhenUsed/>
    <w:rsid w:val="00A16AEC"/>
    <w:rPr>
      <w:color w:val="0000FF" w:themeColor="hyperlink"/>
      <w:u w:val="single"/>
    </w:rPr>
  </w:style>
  <w:style w:type="paragraph" w:styleId="af1">
    <w:name w:val="No Spacing"/>
    <w:uiPriority w:val="1"/>
    <w:qFormat/>
    <w:rsid w:val="005F2A61"/>
    <w:pPr>
      <w:spacing w:line="240" w:lineRule="auto"/>
    </w:pPr>
  </w:style>
  <w:style w:type="paragraph" w:customStyle="1" w:styleId="af2">
    <w:name w:val="Рисунок"/>
    <w:basedOn w:val="a"/>
    <w:next w:val="af3"/>
    <w:uiPriority w:val="1"/>
    <w:qFormat/>
    <w:rsid w:val="000443CE"/>
    <w:pPr>
      <w:keepNext/>
      <w:suppressAutoHyphens/>
      <w:spacing w:before="120" w:after="60"/>
      <w:ind w:firstLine="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styleId="a4">
    <w:name w:val="Body Text"/>
    <w:basedOn w:val="a"/>
    <w:link w:val="af4"/>
    <w:uiPriority w:val="1"/>
    <w:semiHidden/>
    <w:unhideWhenUsed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4">
    <w:name w:val="Основной текст Знак"/>
    <w:basedOn w:val="a0"/>
    <w:link w:val="a4"/>
    <w:uiPriority w:val="1"/>
    <w:semiHidden/>
    <w:rsid w:val="00893968"/>
    <w:rPr>
      <w:rFonts w:ascii="Times New Roman" w:eastAsia="Times New Roman" w:hAnsi="Times New Roman" w:cs="Times New Roman"/>
      <w:color w:val="000000" w:themeColor="text1"/>
      <w:sz w:val="26"/>
      <w:szCs w:val="28"/>
      <w:lang w:val="en-US"/>
    </w:rPr>
  </w:style>
  <w:style w:type="character" w:customStyle="1" w:styleId="a5">
    <w:name w:val="Название Знак"/>
    <w:basedOn w:val="a0"/>
    <w:link w:val="a3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f3">
    <w:name w:val="Название рисунка"/>
    <w:basedOn w:val="a"/>
    <w:next w:val="a"/>
    <w:qFormat/>
    <w:rsid w:val="00611206"/>
    <w:pPr>
      <w:spacing w:after="120"/>
      <w:ind w:firstLine="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5">
    <w:name w:val="Код"/>
    <w:basedOn w:val="a"/>
    <w:next w:val="a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6">
    <w:name w:val="annotation reference"/>
    <w:basedOn w:val="a0"/>
    <w:uiPriority w:val="99"/>
    <w:semiHidden/>
    <w:unhideWhenUsed/>
    <w:rsid w:val="00B33D1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33D1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w-headline">
    <w:name w:val="mw-headline"/>
    <w:basedOn w:val="a0"/>
    <w:rsid w:val="00867107"/>
  </w:style>
  <w:style w:type="character" w:customStyle="1" w:styleId="UnresolvedMention">
    <w:name w:val="Unresolved Mention"/>
    <w:basedOn w:val="a0"/>
    <w:uiPriority w:val="99"/>
    <w:semiHidden/>
    <w:unhideWhenUsed/>
    <w:rsid w:val="00747B03"/>
    <w:rPr>
      <w:color w:val="605E5C"/>
      <w:shd w:val="clear" w:color="auto" w:fill="E1DFDD"/>
    </w:rPr>
  </w:style>
  <w:style w:type="paragraph" w:customStyle="1" w:styleId="afb">
    <w:name w:val="Название таблицы/листинга"/>
    <w:basedOn w:val="a"/>
    <w:next w:val="a"/>
    <w:link w:val="afc"/>
    <w:qFormat/>
    <w:rsid w:val="00611206"/>
    <w:pPr>
      <w:ind w:firstLine="0"/>
    </w:pPr>
  </w:style>
  <w:style w:type="character" w:customStyle="1" w:styleId="afc">
    <w:name w:val="Название таблицы/листинга Знак"/>
    <w:basedOn w:val="a0"/>
    <w:link w:val="afb"/>
    <w:rsid w:val="006112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2">
    <w:name w:val="1"/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e">
    <w:name w:val="Normal (Web)"/>
    <w:basedOn w:val="a"/>
    <w:uiPriority w:val="99"/>
    <w:semiHidden/>
    <w:unhideWhenUsed/>
    <w:rsid w:val="005147C3"/>
    <w:pPr>
      <w:spacing w:before="100" w:beforeAutospacing="1" w:after="100" w:afterAutospacing="1" w:line="240" w:lineRule="auto"/>
      <w:ind w:firstLine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70F"/>
  </w:style>
  <w:style w:type="paragraph" w:styleId="1">
    <w:name w:val="heading 1"/>
    <w:basedOn w:val="a"/>
    <w:next w:val="a"/>
    <w:link w:val="10"/>
    <w:uiPriority w:val="9"/>
    <w:qFormat/>
    <w:rsid w:val="00E44317"/>
    <w:pPr>
      <w:keepNext/>
      <w:keepLines/>
      <w:pageBreakBefore/>
      <w:suppressAutoHyphens/>
      <w:spacing w:before="260" w:after="260"/>
      <w:ind w:left="709" w:right="567" w:firstLine="0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5D395D"/>
    <w:pPr>
      <w:pageBreakBefore w:val="0"/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1206"/>
    <w:pPr>
      <w:keepNext/>
      <w:keepLines/>
      <w:suppressAutoHyphens/>
      <w:spacing w:before="240" w:after="240"/>
      <w:ind w:left="709" w:right="567" w:firstLine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link w:val="a5"/>
    <w:uiPriority w:val="10"/>
    <w:qFormat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F439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A67A2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4317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395D"/>
    <w:rPr>
      <w:rFonts w:ascii="Times New Roman" w:eastAsiaTheme="majorEastAsia" w:hAnsi="Times New Roman" w:cstheme="majorBidi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1206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AB3423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B162DF"/>
    <w:pPr>
      <w:tabs>
        <w:tab w:val="right" w:leader="dot" w:pos="9345"/>
      </w:tabs>
      <w:spacing w:after="100"/>
      <w:ind w:left="709"/>
    </w:pPr>
  </w:style>
  <w:style w:type="paragraph" w:styleId="11">
    <w:name w:val="toc 1"/>
    <w:basedOn w:val="a"/>
    <w:next w:val="a"/>
    <w:autoRedefine/>
    <w:uiPriority w:val="39"/>
    <w:unhideWhenUsed/>
    <w:rsid w:val="00F77C4E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16AEC"/>
    <w:pPr>
      <w:spacing w:after="100"/>
      <w:ind w:left="260"/>
    </w:pPr>
  </w:style>
  <w:style w:type="character" w:styleId="af0">
    <w:name w:val="Hyperlink"/>
    <w:basedOn w:val="a0"/>
    <w:uiPriority w:val="99"/>
    <w:unhideWhenUsed/>
    <w:rsid w:val="00A16AEC"/>
    <w:rPr>
      <w:color w:val="0000FF" w:themeColor="hyperlink"/>
      <w:u w:val="single"/>
    </w:rPr>
  </w:style>
  <w:style w:type="paragraph" w:styleId="af1">
    <w:name w:val="No Spacing"/>
    <w:uiPriority w:val="1"/>
    <w:qFormat/>
    <w:rsid w:val="005F2A61"/>
    <w:pPr>
      <w:spacing w:line="240" w:lineRule="auto"/>
    </w:pPr>
  </w:style>
  <w:style w:type="paragraph" w:customStyle="1" w:styleId="af2">
    <w:name w:val="Рисунок"/>
    <w:basedOn w:val="a"/>
    <w:next w:val="af3"/>
    <w:uiPriority w:val="1"/>
    <w:qFormat/>
    <w:rsid w:val="000443CE"/>
    <w:pPr>
      <w:keepNext/>
      <w:suppressAutoHyphens/>
      <w:spacing w:before="120" w:after="60"/>
      <w:ind w:firstLine="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styleId="a4">
    <w:name w:val="Body Text"/>
    <w:basedOn w:val="a"/>
    <w:link w:val="af4"/>
    <w:uiPriority w:val="1"/>
    <w:semiHidden/>
    <w:unhideWhenUsed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4">
    <w:name w:val="Основной текст Знак"/>
    <w:basedOn w:val="a0"/>
    <w:link w:val="a4"/>
    <w:uiPriority w:val="1"/>
    <w:semiHidden/>
    <w:rsid w:val="00893968"/>
    <w:rPr>
      <w:rFonts w:ascii="Times New Roman" w:eastAsia="Times New Roman" w:hAnsi="Times New Roman" w:cs="Times New Roman"/>
      <w:color w:val="000000" w:themeColor="text1"/>
      <w:sz w:val="26"/>
      <w:szCs w:val="28"/>
      <w:lang w:val="en-US"/>
    </w:rPr>
  </w:style>
  <w:style w:type="character" w:customStyle="1" w:styleId="a5">
    <w:name w:val="Название Знак"/>
    <w:basedOn w:val="a0"/>
    <w:link w:val="a3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f3">
    <w:name w:val="Название рисунка"/>
    <w:basedOn w:val="a"/>
    <w:next w:val="a"/>
    <w:qFormat/>
    <w:rsid w:val="00611206"/>
    <w:pPr>
      <w:spacing w:after="120"/>
      <w:ind w:firstLine="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5">
    <w:name w:val="Код"/>
    <w:basedOn w:val="a"/>
    <w:next w:val="a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6">
    <w:name w:val="annotation reference"/>
    <w:basedOn w:val="a0"/>
    <w:uiPriority w:val="99"/>
    <w:semiHidden/>
    <w:unhideWhenUsed/>
    <w:rsid w:val="00B33D1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33D1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w-headline">
    <w:name w:val="mw-headline"/>
    <w:basedOn w:val="a0"/>
    <w:rsid w:val="00867107"/>
  </w:style>
  <w:style w:type="character" w:customStyle="1" w:styleId="UnresolvedMention">
    <w:name w:val="Unresolved Mention"/>
    <w:basedOn w:val="a0"/>
    <w:uiPriority w:val="99"/>
    <w:semiHidden/>
    <w:unhideWhenUsed/>
    <w:rsid w:val="00747B03"/>
    <w:rPr>
      <w:color w:val="605E5C"/>
      <w:shd w:val="clear" w:color="auto" w:fill="E1DFDD"/>
    </w:rPr>
  </w:style>
  <w:style w:type="paragraph" w:customStyle="1" w:styleId="afb">
    <w:name w:val="Название таблицы/листинга"/>
    <w:basedOn w:val="a"/>
    <w:next w:val="a"/>
    <w:link w:val="afc"/>
    <w:qFormat/>
    <w:rsid w:val="00611206"/>
    <w:pPr>
      <w:ind w:firstLine="0"/>
    </w:pPr>
  </w:style>
  <w:style w:type="character" w:customStyle="1" w:styleId="afc">
    <w:name w:val="Название таблицы/листинга Знак"/>
    <w:basedOn w:val="a0"/>
    <w:link w:val="afb"/>
    <w:rsid w:val="006112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2">
    <w:name w:val="1"/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e">
    <w:name w:val="Normal (Web)"/>
    <w:basedOn w:val="a"/>
    <w:uiPriority w:val="99"/>
    <w:semiHidden/>
    <w:unhideWhenUsed/>
    <w:rsid w:val="005147C3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4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4OTNfkhXZr6T2zAX1cqQhi34vg==">AMUW2mUClmnl3x6jvcnUeH56qOaORs4kuoiSyE5dtsj4WHeSmWUPJEtvN2RTaIAdQ+VE/DylVUTSwGCf4oOtiE+YcvkEEpXKR6moPZNOB5EH0xyfTd9n6u+JjQWlEsS2ChvYkrs55VMbzE/vcv412GwaKWTJ7SM4uLqTaJhGBkwvLyd4xZtkIN8XzudblBAjZOz+r1PLq5O1Ak9x6vEsCUpxTnOiK9Oo4w==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Пользователь Windows</cp:lastModifiedBy>
  <cp:revision>4</cp:revision>
  <dcterms:created xsi:type="dcterms:W3CDTF">2020-10-04T06:02:00Z</dcterms:created>
  <dcterms:modified xsi:type="dcterms:W3CDTF">2021-09-30T18:59:00Z</dcterms:modified>
</cp:coreProperties>
</file>