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RailRL v2 项目说明文档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6"/>
        </w:rPr>
        <w:t>Derby 工作站信号员决策的端到端可解释强化学习系统</w:t>
      </w:r>
    </w:p>
    <w:p>
      <w:pPr>
        <w:jc w:val="center"/>
      </w:pPr>
      <w:r>
        <w:rPr>
          <w:rFonts w:ascii="Microsoft YaHei" w:hAnsi="Microsoft YaHei" w:eastAsia="Microsoft YaHei"/>
          <w:i/>
          <w:sz w:val="22"/>
        </w:rPr>
        <w:t>目标期刊：ESWA（Expert Systems with Applications）</w:t>
      </w:r>
    </w:p>
    <w:p>
      <w:pPr>
        <w:jc w:val="center"/>
      </w:pPr>
      <w:r>
        <w:rPr>
          <w:rFonts w:ascii="Microsoft YaHei" w:hAnsi="Microsoft YaHei" w:eastAsia="Microsoft YaHei"/>
          <w:color w:val="707070"/>
          <w:sz w:val="20"/>
        </w:rPr>
        <w:t>维护者：Hao  ·  最后更新：2026 年 5 月 18 日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本文档的用途</w:t>
              <w:br/>
            </w:r>
            <w:r>
              <w:rPr>
                <w:rFonts w:ascii="Microsoft YaHei" w:hAnsi="Microsoft YaHei" w:eastAsia="Microsoft YaHei"/>
                <w:sz w:val="20"/>
              </w:rPr>
              <w:t>本文档是 RailRL v2 项目的完整交接文档。当你开启一个新的对话窗口讨论本项目时，把这份文档作为第一篇阅读资料给到 AI 助手——它包含了项目问题定义、信号员的真实工作流程、数据契约、为什么选择强化学习、当前架构设计、v1 失败教训、当前进度和后续计划等所有必要上下文。目标是：新对话不再需要从头解释整个项目背景。</w:t>
            </w:r>
          </w:p>
        </w:tc>
      </w:tr>
    </w:tbl>
    <w:p/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1 章   项目背景与定位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2 章   业务领域：信号员的真实工作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3 章   三类决策详解（核心）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4 章   数据资源详细说明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5 章   关键实证发现（来自 v1 数据审计）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6 章   为什么强化学习适合这个项目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7 章   核心架构设计（v2）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8 章   信息泄露契约（critical）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9 章   五层可解释性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10 章  评估框架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11 章  v1 失败教训（必须记住）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12 章  项目进度与计划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13 章  奖励详解（4 维 r 怎么算）   ← 2026-05-19 新增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14 章  Leak 审计扩展（强制 checklist）  ← 2026-05-19 新增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 15 章  实施路线图（主模型优先）   ← 2026-05-19 新增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附录 A    常用术语表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附录 B    关键文件路径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附录 C    关键数字一览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1EFFF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更新日志 (CHANGELOG)</w:t>
              <w:br/>
            </w:r>
            <w:r>
              <w:rPr>
                <w:rFonts w:ascii="Microsoft YaHei" w:hAnsi="Microsoft YaHei" w:eastAsia="Microsoft YaHei"/>
                <w:sz w:val="20"/>
              </w:rPr>
              <w:t xml:space="preserve">  • 2026-05-18 v1.0：初版文档（12 章 + 3 附录）</w:t>
              <w:br/>
              <w:t xml:space="preserve">  • 2026-05-19 v1.1：新增第 13/14/15 章 + 更新 Ch 2.6 / 7.4</w:t>
              <w:br/>
              <w:t xml:space="preserve">    - 第 13 章：4 维 reward 的详细计算公式（r_delay / r_throughput / r_headway / r_wait）</w:t>
              <w:br/>
              <w:t xml:space="preserve">    - 第 14 章：Leak 审计 checklist（由 reward 中间量引申的禁止字段 + assert_no_leak）</w:t>
              <w:br/>
              <w:t xml:space="preserve">    - 第 15 章：实施路线图（用户决策：主模型优先 → baselines 后置）</w:t>
              <w:br/>
              <w:t xml:space="preserve">    - Ch 2.6 priority 修正：FCFS 易模仿但可改进，priority head 为 improvement 而保留</w:t>
              <w:br/>
              <w:t xml:space="preserve">    - Ch 7.4 Q 网络：明确 Derby_info 物理特征进入 route_emb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1 章  项目背景与定位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1.1 一句话定位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用 14 个月真实的 Network Rail 开放数据，从 UK Derby 火车站工作站的信号员历史按钮记录中，端到端学习一个能够联合做出（i）进路设置、（ii）信号办理时机、（iii）资源冲突优先级三类决策的可解释离线强化学习系统。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1.2 目标期刊：ESWA（Expert Systems with Applications）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ESWA 是 Elsevier 旗下的应用型 AI / 专家系统期刊，特别看重：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完整的、可部署的端到端系统，而不仅是算法 benchmark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真实数据 + 真实业务背景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充分的可解释性 / 可问责性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详尽、可复现的实验评估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这与我们项目的特点高度匹配——14 个月真实信号员数据 + 完整的数据采集 pipeline + 五层可解释决策 + Replicate-AND-Improve 评估框架。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1.3 论文三大贡献（围绕 ESWA 章节展开）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章节</w:t>
            </w:r>
          </w:p>
        </w:tc>
        <w:tc>
          <w:tcPr>
            <w:tcW w:type="dxa" w:w="51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贡献</w:t>
            </w:r>
          </w:p>
        </w:tc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对应代码模块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§3 + §4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数据采集 + 工程化 pipeline：从 Network Rail 开放数据流到 MDP 元组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src/railrl/data/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§5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端到端 RL 框架：联合学习路径 + 时机 + 优先级三类决策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src/railrl/mdp/, encoders/, policies/, algorithms/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§6–§8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五层可解释决策 + Replicate-AND-Improve 评估 + Selective Override 部署规则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src/railrl/xai/, eval/, deploy/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1.4 项目核心叙事：Replicate-AND-Improve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v3 提案中确立的关键叙事转变：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核心叙事</w:t>
              <w:br/>
            </w:r>
            <w:r>
              <w:rPr>
                <w:rFonts w:ascii="Microsoft YaHei" w:hAnsi="Microsoft YaHei" w:eastAsia="Microsoft YaHei"/>
                <w:sz w:val="20"/>
              </w:rPr>
              <w:t>不再把信号员的行为当作金标准。14 个月的演示数据存在质量异质性（换班、疲劳、突发交通、信息延迟等都会让某些 PR 操作次优）。目标是：当信号员正确时复现他，当信号员次优时提出更好的替代方案，并对两者都给出可解释的依据；只有当 L3 反事实仿真证明替代方案在系统层面更好 AND L4 手册规则认为合规 AND L2 决策解释可信时，才打断人类操作员。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这种 selective override 的部署规则比"始终跟随信号员"或"始终用模型预测"都要诚实和可用——这是项目想要交付的真正价值。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2 章  业务领域：信号员的真实工作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2.1 什么是 route setting（进路设置）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在英国铁路网络上，route setting是信号员通过控制台按按钮，为即将通过某个 signal（信号机）的列车锁定一条物理路径（route）的行为。每按一次按钮，interlocking 系统会锁定一组 track sections（TCs，轨道电路），使信号机变绿、点机器（points）摆到正确位置，列车才能安全通过。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2.2 Derby 工作站的物理布局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资产类型</w:t>
            </w:r>
          </w:p>
        </w:tc>
        <w:tc>
          <w:tcPr>
            <w:tcW w:type="dxa" w:w="113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6236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Signals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123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信号机；每条 route 都从某个 signal 出发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Track sections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249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轨道电路；列车占用某 TC 时会产生 TD Track 事件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277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命名路径；route_to_tc_all.csv 给出每条 route 经过的有序 TC 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Aux connections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156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辅助连接（非 panel 内部）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Active trains 平均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1–15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繁忙时刻最多 15 辆同时在 approach 域内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Derby 按 line-of-route 划分为 5 个 prefix 子区域：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Prefix</w:t>
            </w:r>
          </w:p>
        </w:tc>
        <w:tc>
          <w:tcPr>
            <w:tcW w:type="dxa" w:w="51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全称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在数据中的 PR 数（14 个月）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DW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 ↔ Wichnor Junction（南向走廊）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120,894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Trent Junction ↔ Derby（东侧 approach + 站内）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145,165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DC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 ↔ Chesterfield（北向走廊）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194,796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EC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Etches Park ↔ Chaddesden（depot / sidings）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27,343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DY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Duffield ↔ 北端（re-controlled 段）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58,220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总计 546,418 条 Panel_Request 决策事件（横跨 2023-02-28 至 2024-04-25）。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2.3 信号员在每一刻的真实操作流程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信号员盯着一个面板（panel），面板上显示：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所有 TC 的占用状态（哪些被列车占了）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所有 signal 的当前 aspect（红/黄/绿）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当前已锁定的 routes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列车的 4 字符 headcode（如 1S49）和当前 berth（停车位）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时刻表（gbtt_timestamp 计划时刻、planned_platform 计划站台）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他每隔几秒看一次面板，然后做一个动作——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1EFFF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信号员的动作（每一时刻）</w:t>
              <w:br/>
            </w:r>
            <w:r>
              <w:rPr>
                <w:rFonts w:ascii="Microsoft YaHei" w:hAnsi="Microsoft YaHei" w:eastAsia="Microsoft YaHei"/>
                <w:sz w:val="20"/>
              </w:rPr>
              <w:t>要么按某个按钮（为某辆车设某条进路），要么什么都不做（等几秒再看）。</w:t>
              <w:br/>
              <w:t>这两种情况之间的选择，就是 (i) 时机决策。</w:t>
              <w:br/>
              <w:t>按按钮时选哪辆车的哪条路径，就是 (ii) 优先级 + (iii) 进路决策。</w:t>
              <w:br/>
              <w:t>三类决策同时蕴含在一个物理动作里。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2.4 一个具体的工作场景（按图解释）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信号员面前的 panel 显示了一辆 1S49（class 1 = express passenger）已经通过 signal DC5079——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信号员知道：1S49 接下来必然要走到 signal 5087 附近。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5087 出发的 routes 有 2 个候选：前往 5093 的，或前往 5095 的。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信号员要决定的不是"走 5093 还是 5095"（schedule 大多数情况已经决定了），而是：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什么时候按 5087 → 5093 的按钮？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如果 2A28（前面一辆车）还在 5093 路径的某个 TC 上，是再等几秒还是 advance routing？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如果另一辆同时到达的 8M28 也需要 5087 区域的资源，谁先按？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关键洞察</w:t>
              <w:br/>
            </w:r>
            <w:r>
              <w:rPr>
                <w:rFonts w:ascii="Microsoft YaHei" w:hAnsi="Microsoft YaHei" w:eastAsia="Microsoft YaHei"/>
                <w:sz w:val="20"/>
              </w:rPr>
              <w:t>在 90% 的决策中，路径（route）的选择是由 schedule + 图论 + 列车类别共同决定的——"伪决策"。真正考验信号员经验的是剩下 10% 的：advance routing、call-on、platform 临时改派、priority swap、recovery routing 等。这 10% 才是论文真正要捕捉的价值所在。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2.5 时机决策：太早 vs 太晚的代价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信号员对"什么时候按按钮"非常敏感，因为太早和太晚都有代价：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时机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后果</w:t>
            </w:r>
          </w:p>
        </w:tc>
        <w:tc>
          <w:tcPr>
            <w:tcW w:type="dxa" w:w="425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太早按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前一辆车还没出清，造成 route 冲突 / interlocking 锁定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他车被卡住、headway 不足、潜在安全风险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太晚按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本车看到的 signal 是红，被迫降速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列车 dwell 增加、整体 delay 累积、影响下游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刚好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前车刚出清，本车不减速顺利通过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delay 最小化、throughput 最大化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这是一个典型的"最优停时"（optimal stopping）问题——而且没有公式，只能从信号员的历史决策里学。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2.6 优先级决策：多车竞争场景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Derby 在繁忙时段会同时有 10–15 辆活跃列车，其中若干会同时需要相邻 signal 的资源。例子：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Express 1S49 和货车 6M91 都从北边进来 → 一般客车优先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两辆 Express 同时到 platform 3 区域 → 先到先得 / 看具体进站方向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ECS（空车调度）5K23 与正点客车 1S49 → 让 1S49 先走，5K23 让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信号员的优先级判断不是公式，但是非常一致——同一类场景的处理模式高度可预测。这正是我们的模型要去恢复的隐性偏好。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重要修正（2026-05-19 讨论）：priority 是「易模仿、可改进」</w:t>
              <w:br/>
            </w:r>
            <w:r>
              <w:rPr>
                <w:rFonts w:ascii="Microsoft YaHei" w:hAnsi="Microsoft YaHei" w:eastAsia="Microsoft YaHei"/>
                <w:sz w:val="20"/>
              </w:rPr>
              <w:t>领域参考文献观察：在 Derby 单 panel + 5 秒并发窗口下，FCFS（先到先服务）启发式能预测信号员的 priority 决策达到 Kendall τ ≈ 0.998，几乎完美。这意味着：</w:t>
              <w:br/>
              <w:br/>
              <w:t xml:space="preserve">  · 信号员的 priority 决策几乎可被 FCFS 完美模仿（imitation 是 trivial 的）</w:t>
              <w:br/>
              <w:t xml:space="preserve">  · 但 FCFS 能预测信号员 ≠ FCFS 就是 4 维 reward 下的最优策略</w:t>
              <w:br/>
              <w:br/>
              <w:t>FCFS 可能只是信号员默认使用的低认知负载启发式；从 reward 角度（delay/throughput/headway/wait）看，CQL 可能找到非 FCFS 的更优 priority 排序——比如让晚点客车插货车之前。</w:t>
              <w:br/>
              <w:br/>
              <w:t>因此 priority head 在 v2 仍然保留，但定位修正为：</w:t>
              <w:br/>
              <w:t xml:space="preserve">  · 不为了「预测 priority 准确」（FCFS 已经准）</w:t>
              <w:br/>
              <w:t xml:space="preserve">  · 为了「surface CQL 在保守 support 内的 policy improvement opportunity」</w:t>
              <w:br/>
              <w:t xml:space="preserve">  · 评估两个指标分开报：(a) imitation Kendall τ（预期 ≈ 0.998）+ (b) counterfactual reward delta（CQL 选 vs 信号员/FCFS 选，L3 仿真对比 reward 改善）</w:t>
              <w:br/>
              <w:br/>
              <w:t>这正是 Replicate-AND-Improve 叙事在 priority 维度的具体体现。⚠ 上述 0.998 数字来自 RailMind 项目的实测，仅作领域参考；v2 需在自己的数据上独立复现验证。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2.7 信号员的高价值经验（必须捕捉）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 6 类决策占总决策的 10% 左右，但它们是信号员存在的意义：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850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占比</w:t>
            </w:r>
          </w:p>
        </w:tc>
        <w:tc>
          <w:tcPr>
            <w:tcW w:type="dxa" w:w="6236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信号员隐性 know-how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Advance routing（提前布线）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~3%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前车马上要出清某 TC，提前几秒按可省 30 秒 dwell——但再早 2 秒就 conflict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Call-on（呼叫路径）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~1.5%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1S49 急着进 3 站台但 2S88 还在 dwell——开 C-class 让 1S49 慢速跟进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Platform 改派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~1.5%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1S49 原定 platform 3 但被 8M28 占用——改 platform 1，提前 set 5087 那条而不是 5093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Priority swap（优先级反转）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~2%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6M91 货车其实可以让 1S49 客车先过——晚 set freight 路径，先 set passenger 路径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Recovery routing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~1%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1S49 已经晚 5 分钟——用 main 而非 calling-on，省每一秒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Emergency / 非标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~1%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 343R（非标 train_id）做特殊处理；TPWS 故障；点机器故障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评估的真正靶心</w:t>
              <w:br/>
            </w:r>
            <w:r>
              <w:rPr>
                <w:rFonts w:ascii="Microsoft YaHei" w:hAnsi="Microsoft YaHei" w:eastAsia="Microsoft YaHei"/>
                <w:sz w:val="20"/>
              </w:rPr>
              <w:t>论文 §VII 的主结果不在 Overall accuracy（会被 90% trivial 主导，掩盖模型真正能力），而在上面这 6 个特殊情况列上每一列的精度——HG-DT-CQL 在这 10% 决策上的提升才是真正可发表的发现。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2.8 时刻表的不确定性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时刻表（schedule）告诉信号员每辆车的"计划到达时间"和"计划停靠的 platform"，但它不是硬约束——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列车可能临时被改派到另一个空 platform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列车可能晚点 / 早点，导致原定 platform 还被占用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列车 class（headcode 第一字符）会影响停靠/路过的选择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所以模型不能把 planned_platform 当作 hard mask 去 filter 候选 routes，否则会自动剔除"信号员真实做出的 platform 改派决策"——这正是 §V 想抓的高价值经验。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3 章  三类决策详解（核心）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3.1 三类决策的形式定义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决策类型</w:t>
            </w:r>
          </w:p>
        </w:tc>
        <w:tc>
          <w:tcPr>
            <w:tcW w:type="dxa" w:w="368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信号员真实做的事</w:t>
            </w:r>
          </w:p>
        </w:tc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数据中的体现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(i) 进路设置 Route setting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选择为当前列车设哪条 route_id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decision_events.parquet 的 chosen_route_id 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(ii) 信号办理时机 Timing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选择什么时候按下 PR 按钮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approach 触发时刻到 PR 时刻的时间差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(iii) 资源冲突优先级 Priority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多车同时活跃时选择服务哪辆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同窗口内多车竞争场景下信号员实际服务的列车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3.2 关键洞察：三类决策可统一为一个结构化动作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在任意时刻 t，可选动作集合是动态、结构化的：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A_t = { wait }                                  ← 1 个 wait 选项</w:t>
        <w:br/>
        <w:t xml:space="preserve">      ∪</w:t>
        <w:br/>
        <w:t xml:space="preserve">     { (列车_1, 路径_a),</w:t>
        <w:br/>
        <w:t xml:space="preserve">       (列车_1, 路径_b),</w:t>
        <w:br/>
        <w:t xml:space="preserve">       (列车_2, 路径_c),</w:t>
        <w:br/>
        <w:t xml:space="preserve">       (列车_2, 路径_d),</w:t>
        <w:br/>
        <w:t xml:space="preserve">       ...                                       ← 通常 3-30 个 (列车,路径) 二元组</w:t>
        <w:br/>
        <w:t xml:space="preserve">     }</w:t>
        <w:br/>
        <w:br/>
        <w:t xml:space="preserve">  繁忙时刻 |A_t| ≈ 20-30</w:t>
        <w:br/>
        <w:t xml:space="preserve">  空闲时刻 |A_t| ≈ 3-8</w:t>
        <w:br/>
        <w:t xml:space="preserve">  完全空闲 |A_t| = 1（只能 wait）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信号员选了 (列车_2, 路径_d) 一个动作，意味着三件事同时发生：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优先级：选了列车 2，没选列车 1 和列车 3 → 列车 2 优先级最高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时机：在这个 tick 选了非-wait → 现在就办，没再等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路径：在列车 2 的 3-5 条可达路径里挑了 d → 路径选了 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1EFFF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为什么这样建模是对的</w:t>
              <w:br/>
            </w:r>
            <w:r>
              <w:rPr>
                <w:rFonts w:ascii="Microsoft YaHei" w:hAnsi="Microsoft YaHei" w:eastAsia="Microsoft YaHei"/>
                <w:sz w:val="20"/>
              </w:rPr>
              <w:t>信号员物理上做的就是"在某一时刻按某个按钮"——一个按钮蕴含三类决策。v1 把它强行拆成"set vs wait"二分类，路径信息和优先级信息全部丢失，导致 91% 准确率几乎全部由 focal_signal 的 one-hot 编码给出。v2 用结构化动作空间避免了这个问题，三类决策自然耦合在一个动作里。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3.3 候选动作集合不是 277-class 分类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虽然 Derby 有 277 条命名 routes，但在任意时刻 t，对任意焦点列车，物理可达且语义合理的路径只有 3-10 条。逐层缩减如下：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全部 named routes                                            277</w:t>
        <w:br/>
        <w:t xml:space="preserve">  └─ 从列车当前 TC 物理可达（图 BFS）                          5 - 15</w:t>
        <w:br/>
        <w:t xml:space="preserve">       └─ 在列车 headcode_class 历史上出现过                     3 - 8</w:t>
        <w:br/>
        <w:t xml:space="preserve">            └─ 与列车 planned_platform 一致                       2 - 4</w:t>
        <w:br/>
        <w:t xml:space="preserve">                 └─ 当前 traffic state 下 interlocking 允许       1 - 3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 实证支撑（来自 outputs/analyses/route_class_summary.json）：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EC-prefix 少数派路径 95%+ 是 ECS（class 5）—— 路径与列车类别强相关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Call-on (C-class) 路径 92% 是 Express（class 1）—— 特定语义场景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Derby 每个 signal 平均 2.3 条 outbound routes（277 ÷ 123 signals）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4 章  数据资源详细说明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4.1 三个原始数据源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850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大小</w:t>
            </w:r>
          </w:p>
        </w:tc>
        <w:tc>
          <w:tcPr>
            <w:tcW w:type="dxa" w:w="425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255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TD_data.csv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713 MB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S-class + C-class 事件，11.91M 行，含 SOP 解码后的 5 类事件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 + 动作标签源头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Movements.csv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49 MB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TRUST 实际运行事件，247k 行，含 gbtt / actual / variation timestamps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schedule + reward 信号源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route_to_tc_all.csv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32 KB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 路径基础设施，447 行，每行一条 route 经过的有序 TC 列表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异构图静态骨架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4.2 TD S-class 事件的 5 个类别（来自 SOP 解码）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原始 S-class 报文的每个 byte 经 Algorithm 3.1（论文 Chapter 3）解码后落到 5 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事件类型</w:t>
            </w:r>
          </w:p>
        </w:tc>
        <w:tc>
          <w:tcPr>
            <w:tcW w:type="dxa" w:w="28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在 MDP 中的角色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Track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TC 占用 / 释放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状态：track 节点 occupied/cleared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Signal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信号机 aspect 变化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状态：signal 节点 aspect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 锁定 / 释放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状态：route 节点 locked/cleared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Panel_Request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信号员按了 PR 按钮（state=1）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动作：chosen_route_id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TRTS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 Ready To Start（站台 ready）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状态特征：trts_pressed flag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C-class 事件（CA / CB / CC）追踪 berth 移动，用于：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train 节点的 current_berth 特征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推断列车 trajectory（recent_tcs）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TRUST id ↔ TD trainid_filled 的 pass disambiguation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4.3 参考数据（v2 仓库内 data/reference/）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platform_end_signals.csv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每个 platform 末端的 signal 映射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platform_tc_map.csv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TC ↔ platform_id 双向映射 + sub_section（A/middle/B）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Derby_info.csv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 SOP 资产 ID → name 映射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derby_info_mapping.csv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asset_idx (0-672) ↔ asset_name 双向索引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TRT1.DY2_2.SOP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原始 SOP 字典文件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derby_all.png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 平面示意图，用于 L1 attention 可视化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4.4 领域文档（v2 仓库内 data/domain/）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Training_Plan_2022.docx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 Workstation Training Plan：preferred routes、call-on 规则、§3 + §5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Signalling_Nomenclature.pdf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UK 信号系统标准命名规范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headcode.pdf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 headcode 4 字符编码规则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S-class.pdf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S-class 事件 SOP 字节级解码规范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4.5 已生成的 Phase 2 工件（v2 仓库内 outputs/）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目录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关键文件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规模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inventory/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td_inventory.json, movements_inventory.json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&lt;100 KB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decisions/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decision_events.parquet（含 chosen_route_id）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5.3 MB / 546k 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infrastructure/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routes_clean / tracks_inventory / signals_inventory parquet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~50 KB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static_graph/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节点类型 × 6 边类型的全部 parquet + summary.json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~90 KB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event_stream/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event_tokens.parquet（K=256 token 流）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42 MB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rewards/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calibration.json + pr_outcomes.parquet + decision_rewards.parquet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~14 MB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analyses/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个实证分析 parquet + 3 个 summary.json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~3 MB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cache/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td_data.parquet（TD 解析缓存）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 MB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4.6 数据使用的核心约束：时序因果契约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Temporal Causality Contract（来自 phase2_feature_spec.md §B.0）</w:t>
              <w:br/>
            </w:r>
            <w:r>
              <w:rPr>
                <w:rFonts w:ascii="Microsoft YaHei" w:hAnsi="Microsoft YaHei" w:eastAsia="Microsoft YaHei"/>
                <w:sz w:val="20"/>
              </w:rPr>
              <w:t>决策点 t 的 state 只能用 time ≤ t 的事件构造（因果可见）。</w:t>
              <w:br/>
              <w:br/>
              <w:t xml:space="preserve">  • 调度信息（gbtt_timestamp, planned_timestamp）→ ✅ state 可用（信号员有时刻表）</w:t>
              <w:br/>
              <w:t xml:space="preserve">  • 实际信息（actual_timestamp 在 t' &gt; t）→ ❌ state 禁用（未来未发生）</w:t>
              <w:br/>
              <w:t xml:space="preserve">  • TD 事件 time &gt; t 的 → ❌ state 禁用</w:t>
              <w:br/>
              <w:t xml:space="preserve">  • timetable_variation at t' &gt; t → ❌ state 禁用，但 ✅ reward 可用（return 是 hindsight）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5 章  关键实证发现（来自 v1 数据审计）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v1 数据工程阶段做了 8 条经过验证的数据审计发现，这些都是设计决策的依据，论文 §3 中是 ESWA 审稿人最爱的"数据驱动决策"叙事素材。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5.1 Conflict 经验分析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Finding 1：97.6% 的"conflict edges"是假阳性</w:t>
              <w:br/>
            </w:r>
            <w:r>
              <w:rPr>
                <w:rFonts w:ascii="Microsoft YaHei" w:hAnsi="Microsoft YaHei" w:eastAsia="Microsoft YaHei"/>
                <w:sz w:val="20"/>
              </w:rPr>
              <w:t>对 546,111 个 PR 做 audit，发现 95.22% 的 PR 触发时 conflict mask 内的 TC 完全没被占用；剩下 2.19% 是被他车占用，但其中绝大多数是 queue routing（前车马上要出清的合法 advance routing）。</w:t>
              <w:br/>
              <w:br/>
              <w:t>决策：v2 把 conflict 维度完全从 reward 和 action mask 移除。interlocking 系统会处理物理安全，模型只学信号员的按钮时机。占用信息保留为 state 特征。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5.2 L1 教科书规则的违反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Finding 2：3.01% 的真实 PR 违反教科书 L1 first-TC-clear 规则</w:t>
              <w:br/>
            </w:r>
            <w:r>
              <w:rPr>
                <w:rFonts w:ascii="Microsoft YaHei" w:hAnsi="Microsoft YaHei" w:eastAsia="Microsoft YaHei"/>
                <w:sz w:val="20"/>
              </w:rPr>
              <w:t>信号员明确使用 advance routing（前车未完全出清就提前布线）—— 这是 expertise 的体现，不是"违规"。</w:t>
              <w:br/>
              <w:br/>
              <w:t>决策：L1 hard mask 默认关闭；advance routing 作为 special-case flag 显式喂给 Q 网络。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5.3 路径与列车类别的强相关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Finding 3：少数派路径高度类别专门化</w:t>
              <w:br/>
            </w:r>
            <w:r>
              <w:rPr>
                <w:rFonts w:ascii="Microsoft YaHei" w:hAnsi="Microsoft YaHei" w:eastAsia="Microsoft YaHei"/>
                <w:sz w:val="20"/>
              </w:rPr>
              <w:t xml:space="preserve">  • EC-5475 B(M)：5.6% signal traffic，98.3% 是 ECS（class 5）</w:t>
              <w:br/>
              <w:t xml:space="preserve">  • DC-5076 A(M)：3.9% signal traffic，98.1% 是 ECS</w:t>
              <w:br/>
              <w:t xml:space="preserve">  • DW-5306 B(C) Call-on：9.7%，91.9% 是 Express（class 1）</w:t>
              <w:br/>
              <w:t xml:space="preserve">  • TD-5045 A(C) Call-on：1.6%，91.8% 是 Express</w:t>
              <w:br/>
              <w:br/>
              <w:t>决策：route_class × headcode_class 的强相关让 GNN 通过 attention 自然学到，不需要额外特征工程。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5.4 Headcode 7/8 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Finding 4：headcode class 7 和 8 是"non-standard"，合并处理</w:t>
              <w:br/>
            </w:r>
            <w:r>
              <w:rPr>
                <w:rFonts w:ascii="Microsoft YaHei" w:hAnsi="Microsoft YaHei" w:eastAsia="Microsoft YaHei"/>
                <w:sz w:val="20"/>
              </w:rPr>
              <w:t xml:space="preserve">  • Class 7：442 条 PR</w:t>
              <w:br/>
              <w:t xml:space="preserve">  • Class 8：28 条 PR</w:t>
              <w:br/>
              <w:br/>
              <w:t>决策：将 7 和 8 都映射到 "other" 类别。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5.5 非标准 train_id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Finding 5：1.04% 的 train_id 是非标准 4-char 格式（如 "343R"）</w:t>
              <w:br/>
            </w:r>
            <w:r>
              <w:rPr>
                <w:rFonts w:ascii="Microsoft YaHei" w:hAnsi="Microsoft YaHei" w:eastAsia="Microsoft YaHei"/>
                <w:sz w:val="20"/>
              </w:rPr>
              <w:t>这些 ID 在 depot / sidings / shunt 场景下集中出现：</w:t>
              <w:br/>
              <w:t xml:space="preserve">  • EC-prefix 路径中过度出现 3.5× 倍</w:t>
              <w:br/>
              <w:t xml:space="preserve">  • Shunt-class 路径中过度出现 6.7× 倍</w:t>
              <w:br/>
              <w:br/>
              <w:t>决策：保留这些行（不丢弃），hc_class_digit 设为 'non_standard' 类别，作为 f_unusual_id flag 喂给 Q 网络。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5.6 Reward 校准的经验阈值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P2.4 阶段从 14 个月全量数据用 percentile 校准的 4 个关键阈值：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170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经验值</w:t>
            </w:r>
          </w:p>
        </w:tc>
        <w:tc>
          <w:tcPr>
            <w:tcW w:type="dxa" w:w="425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百分位 / 含义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H_min（最小可接受 headway）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147.0 s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P5 of 3.28M pair-wise headways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d-gate 0.5 boundary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hops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P50 of 24,870 sampled decisions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d-gate 0.1 boundary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 hops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P90 of sampled decisions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Reward observation window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4201.9 s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P99 of 42,806 TIPLOC lags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5.7 Per-signal majority baseline 揭示的任务结构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Finding 6：per-signal-majority = 91% accuracy（v1 binary 任务下）</w:t>
              <w:br/>
            </w:r>
            <w:r>
              <w:rPr>
                <w:rFonts w:ascii="Microsoft YaHei" w:hAnsi="Microsoft YaHei" w:eastAsia="Microsoft YaHei"/>
                <w:sz w:val="20"/>
              </w:rPr>
              <w:t>这是"trivial baseline"——只要知道是哪个 signal，按经验最常见做法选 set/wait 就能 91%。</w:t>
              <w:br/>
              <w:br/>
              <w:t>含义：71% 的决策落在"行为模式极度一致"的 signal 上（如 5037/5040 几乎总 set，5090/5096 几乎总 wait）。</w:t>
              <w:br/>
              <w:br/>
              <w:t>决策：必须用结构化动作空间（277-class，不是 2-class），让 trivial baseline 降到 30-50%。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5.8 Reward 的分布质量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 2.64M 决策、82,429 episodes 上的健康检查（outputs/rewards/health/health_summary.md）：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r_total 均值 +0.255、标准差 0.675、范围 [-30.30, +30.50]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Per-episode return 均值 +2.25，88.4% episodes 正回报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Weight 排序稳健性：conservative vs default Spearman = 0.908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Movements proxy 验证：Spearman(r_total, delay_reduction) = +0.29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6 章  为什么强化学习适合这个项目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6.1 监督学习（imitation / BC）的瓶颈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如果只做行为克隆（BC），论文的天花板就是信号员本身的水平。两个问题：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演示数据质量异质：14 个月里换班、疲劳、压力、信息延迟都会让某些 PR 操作次优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BC 只学 π，不学 Q——无法判断"信号员当时的选择是否最优"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6.2 仿真训练（model-based RL）的不可行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我们没有 ground-truth 环境模型；只有 14 个月的历史轨迹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想要的恰恰是"恢复信号员实际偏好"——仿真环境的 reward 函数本身就是要学的目标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L3 反事实仿真器（P2.6）是评估工具，不是训练工具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6.3 离线 RL（offline RL）的契合点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1EFFF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为什么 CQL / IQL 正好适合本项目</w:t>
              <w:br/>
            </w:r>
            <w:r>
              <w:rPr>
                <w:rFonts w:ascii="Microsoft YaHei" w:hAnsi="Microsoft YaHei" w:eastAsia="Microsoft YaHei"/>
                <w:sz w:val="20"/>
              </w:rPr>
              <w:t xml:space="preserve">  1. 14 个月演示数据是完美的 offline RL buffer（546k+ PR + reward）</w:t>
              <w:br/>
              <w:t xml:space="preserve">  2. Conservative 算法（CQL）在异质质量演示上有理论保证：</w:t>
              <w:br/>
              <w:t xml:space="preserve">     - 同一 state 多个演示动作时，倾向 in-support 且高 Q 的动作</w:t>
              <w:br/>
              <w:t xml:space="preserve">     - 同质演示时，等价 BC（保守性自动失活）</w:t>
              <w:br/>
              <w:t xml:space="preserve">     - 这就是"replicate when right, improve when sub-optimal"的机制</w:t>
              <w:br/>
              <w:t xml:space="preserve">  3. 训练目标是 Q(s, a)，自带"哪些动作更好"的可解释信息</w:t>
              <w:br/>
              <w:t xml:space="preserve">  4. 不需要与环境交互——真实环境是 UK 铁路网，没法 rollout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6.4 端到端联合三类决策的需要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 把任务拆成 binary（set / wait）+ 单独的 route head + ...，结果三类决策被错误地解耦：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binary 任务自动丢失路径信息（277 → 2 类）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优先级决策无处建模（多车场景被压成单一决策）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时机决策也丢失（set/wait 不区分"再等 10 秒"和"再等 60 秒"）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v2 用结构化动作 {wait} ∪ {(train, route)} 让三类决策自然耦合在一个 Q 函数里——这是 RL 框架的天然优势：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单一 Q(s, a) 同时给出"哪辆车（优先级）+ 哪条路径（路径）"的最优选择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在时间序列上，wait vs 非-wait 的选择构成时机决策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无需 hand-engineered 多 head 加权拼接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6.5 与 Replicate-AND-Improve 叙事的契合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CQL 的保守性正好支撑论文的核心叙事——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在数据 support 范围内，CQL 不偏离信号员太远（replicate）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在 support 内有更优的高 Q 动作时，CQL 会选它（improve）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L2 的 Q-gap 给出可解释的"为什么 model 偏离信号员"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Selective override 用 L2/L3/L4 三重 gate 决定是否真的 override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7 章  核心架构设计（v2）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7.1 MDP 形式化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元素</w:t>
            </w:r>
          </w:p>
        </w:tc>
        <w:tc>
          <w:tcPr>
            <w:tcW w:type="dxa" w:w="7370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v2 定义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State s_t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异构图 snapshot（4 节点类型 × 6 边类型）+ K=256 事件序列 + 多车上下文 + schedule outlook，无 focal_signal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Action a_t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{wait} ∪ {(train_id, route_id)}，候选 mask 从图 BFS + direction + 已 set 历史 + planned_platform 推得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Reward r_t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P2.4 校准的 4 维：r_delay + r_throughput + r_headway + r_wait（默认权重 1.0/0.5/1.0/0.3）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Episode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每辆车一段：从该 train 首次进入 approach horizon 到离开 Derby（或 pass_id 结束）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Discount γ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0.95（约 10-20 step lookahead，5-10 分钟）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Trigger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approach 触发 / 前一条 route 已 cleared / PR 时刻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7.2 状态表示（per-node，不再 mean/std 平均）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s_t = {</w:t>
        <w:br/>
        <w:t xml:space="preserve">    # 节点级状态（每个节点保留个体向量, 不再平均）</w:t>
        <w:br/>
        <w:t xml:space="preserve">    nodes_track  : [{tc_id, occupied, occupied_age_s, n_changes_W,</w:t>
        <w:br/>
        <w:t xml:space="preserve">                    on_focal_train_path, ...}] × 249 (3-hop)</w:t>
        <w:br/>
        <w:t xml:space="preserve">    nodes_signal : [{sig_id, aspect, aspect_age_s, n_changes_W,</w:t>
        <w:br/>
        <w:t xml:space="preserve">                    is_platform_end, ...}] × 123 (3-hop)</w:t>
        <w:br/>
        <w:t xml:space="preserve">    nodes_route  : [{route_id, locked, locked_age_s,</w:t>
        <w:br/>
        <w:t xml:space="preserve">                    n_tcs_occupied_by_other, in_candidate_set, ...}]</w:t>
        <w:br/>
        <w:t xml:space="preserve">    nodes_train  : [{train_id, hc_class, current_tc, time_in_berth,</w:t>
        <w:br/>
        <w:t xml:space="preserve">                    scheduled_delta_s, planned_platform}] × M_active</w:t>
        <w:br/>
        <w:br/>
        <w:t xml:space="preserve">    # 边（P2.2.5 静态图, 6 种）</w:t>
        <w:br/>
        <w:t xml:space="preserve">    edges : [(src_type, src_id, dst_type, dst_id, edge_type)]</w:t>
        <w:br/>
        <w:br/>
        <w:t xml:space="preserve">    # 事件序列（K=256 tokens）</w:t>
        <w:br/>
        <w:t xml:space="preserve">    events : [(asset_idx, new_state, time_delta_s)] × K</w:t>
        <w:br/>
        <w:br/>
        <w:t xml:space="preserve">    # Schedule 前瞻（gbtt only，§B.0 因果契约）</w:t>
        <w:br/>
        <w:t xml:space="preserve">    upcoming : [{train_id, hc_class, eta_s, planned_platform}] × top-5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7.3 编码器架构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图分支    :  HGT (4 节点类型 × 6 边类型)</w:t>
        <w:br/>
        <w:t xml:space="preserve">           L=3 layers, d=128</w:t>
        <w:br/>
        <w:t xml:space="preserve">           → 每个节点拿到 d=128 embedding</w:t>
        <w:br/>
        <w:br/>
        <w:t>时序分支  :  Transformer over event tokens (K=256, d=128, L=4 layers)</w:t>
        <w:br/>
        <w:t xml:space="preserve">           → 序列尾端 token embedding 作为时序摘要</w:t>
        <w:br/>
        <w:br/>
        <w:t>融合      :  LayerNorm( Linear( graph_pool ⊕ seq_pool ⊕ static_global ) )</w:t>
        <w:br/>
        <w:t xml:space="preserve">           → s_emb ∈ R^256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7.4 Q 网络架构（permutation-invariant over actions）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For each candidate (T_i, R_j):</w:t>
        <w:br/>
        <w:t xml:space="preserve">    q_ij = MLP([</w:t>
        <w:br/>
        <w:t xml:space="preserve">        train_emb_i,           # 来自 HGT train node embedding</w:t>
        <w:br/>
        <w:t xml:space="preserve">        route_emb_j,           # 来自 HGT route node embedding</w:t>
        <w:br/>
        <w:t xml:space="preserve">                               #   ← route node 含 Derby_info 物理特征：</w:t>
        <w:br/>
        <w:t xml:space="preserve">                               #     length_m / ave_speed_mps / ave_grad /</w:t>
        <w:br/>
        <w:t xml:space="preserve">                               #     gap_time_s / n_points</w:t>
        <w:br/>
        <w:t xml:space="preserve">                               #     (275/277 routes 覆盖)</w:t>
        <w:br/>
        <w:t xml:space="preserve">        s_emb,                 # 全局 context</w:t>
        <w:br/>
        <w:t xml:space="preserve">        |A_t|,                 # 候选数（告诉模型当前竞争程度）</w:t>
        <w:br/>
        <w:t xml:space="preserve">        # 8 个特殊性 flag (见第 8 章):</w:t>
        <w:br/>
        <w:t xml:space="preserve">        f_advance, f_call_on, f_platform_dev, f_priority_compete,</w:t>
        <w:br/>
        <w:t xml:space="preserve">        f_late_train, f_unusual_id, f_trts_pressed, f_freight_class,</w:t>
        <w:br/>
        <w:t xml:space="preserve">    ])                          # → R^1</w:t>
        <w:br/>
        <w:br/>
        <w:t>For wait:</w:t>
        <w:br/>
        <w:t xml:space="preserve">    q_wait = MLP_wait(s_emb)</w:t>
        <w:br/>
        <w:br/>
        <w:t>Q(s, a) = [q_11, ..., q_MK, q_wait] ← masked over invalid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这种 per-action MLP 架构的好处：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动态 |A_t| 天然友好（不需要固定 277-dim 输出）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新 route 加进来不需要改模型架构（route_emb 来自 HGT）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可解释性：每个候选的 q_ij 直接是该决策的 Q 值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**route 的物理特征（长度/速度/坡度/通过时间）天然进入 Q 评估**——其中 gap_time_s 与 L3 仿真器使用的 canonical traversal time 同源，保证模型评分与反事实仿真的物理参数一致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7.5 三个辅助监督头（plan §3.2 显式覆盖）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共享 encoder ──┬── Q(s, a)              主：CQL/IQL（RL signal）</w:t>
        <w:br/>
        <w:t xml:space="preserve">               ├── π_route(R | s, T)     辅：交叉熵损失（路径准确率）</w:t>
        <w:br/>
        <w:t xml:space="preserve">               ├── π_time(τ | s, T)      辅：5 桶 categorical（时机 MAE）</w:t>
        <w:br/>
        <w:t xml:space="preserve">               └── π_prio(T_i ≻ T_j |s)  辅：pairwise BPR（优先级 Kendall-τ）</w:t>
        <w:br/>
        <w:br/>
        <w:t>L_total = L_RL + 0.5·L_route + 0.2·L_time + 0.2·L_prio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辅助头只用于训练时给 encoder 提供丰富梯度，推断时只用主 Q。论文 §VII 表里三个监督指标分别报告——给三类决策各一条独立可解释的评估指标。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7.6 训练算法：CQL（主）+ IQL（对照）+ BC（基线）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三阶段训练 protocol：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9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做什么</w:t>
            </w:r>
          </w:p>
        </w:tc>
        <w:tc>
          <w:tcPr>
            <w:tcW w:type="dxa" w:w="113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时长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Phase A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只训 encoder + 3 辅助监督头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epochs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让 encoder 学到可用表征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Phase 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冻结 encoder，只训 Q 网络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 epochs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 在固定表征上快速收敛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Phase C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解冻 encoder，全 loss 联合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 epochs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微调全网络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这种分阶段比一上来全联合训练稳定 5-10 倍。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8 章  信息泄露契约（critical）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这一章是 v2 区别于 v1 的核心。v1 的 91% baseline 完全是 focal_signal 泄露造成的——必须从根本避免。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8.1 允许 / 禁止特征清单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特征</w:t>
            </w:r>
          </w:p>
        </w:tc>
        <w:tc>
          <w:tcPr>
            <w:tcW w:type="dxa" w:w="850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允许？</w:t>
            </w:r>
          </w:p>
        </w:tc>
        <w:tc>
          <w:tcPr>
            <w:tcW w:type="dxa" w:w="39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理由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focal_signal（决策属于哪个 signal）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❌ 禁止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它是 action 的一部分（被选 (T,R) 的 signal = R.start_signal）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chosen_route_id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❌ 禁止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它就是 label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"predicted next signal"显式字段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❌ 禁止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等价于把答案绕一层喂进来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列车 current_tc（来自 TD time ≤ t）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信号员能看到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列车 recent TC trajectory（CA/CB/CC time ≤ t）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信号员可以查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 pass_id 已被 set 过的 routes（time ≤ t）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panel 上能看到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headcode_class + 完整 4 字符 headcode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印在面板上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planned_platform（来自 Movements gbtt）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schedule 是公开信息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planned arrival/departure（gbtt）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schedule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 TD 状态全网快照（time ≤ t）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信号员的 panel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upcoming trains in [t, t+15min]（gbtt only）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schedule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事件 time &gt; t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❌ 禁止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未来未发生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 actual_timestamp for events at t' &gt; t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❌ 禁止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hindsight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timetable_variation at t' &gt; t（state 中）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❌ 禁止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hindsight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timetable_variation at t' &gt; t（reward 中）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允许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reward 计算可以 hindsight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核心 contract</w:t>
              <w:br/>
            </w:r>
            <w:r>
              <w:rPr>
                <w:rFonts w:ascii="Microsoft YaHei" w:hAnsi="Microsoft YaHei" w:eastAsia="Microsoft YaHei"/>
                <w:sz w:val="20"/>
              </w:rPr>
              <w:t>state 里只放"信号员在 t 时刻能看到或能从 panel + 时刻表查到的事实"。所有"推断 / 预测 / 候选 mask 计算"必须用上面这些原始特征做出来，不能用 oracle 知识。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8.2 候选 mask 的无泄露推导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def feasible_actions(train, t, snapshot):</w:t>
        <w:br/>
        <w:t xml:space="preserve">    out = [WAIT]</w:t>
        <w:br/>
        <w:t xml:space="preserve">    </w:t>
        <w:br/>
        <w:t xml:space="preserve">    # 输入 1: 列车当前 TC, 来自 time&lt;=t 的 TD</w:t>
        <w:br/>
        <w:t xml:space="preserve">    current_tc = train.current_tc_at(t)</w:t>
        <w:br/>
        <w:t xml:space="preserve">    </w:t>
        <w:br/>
        <w:t xml:space="preserve">    # 输入 2: 列车 recent direction (最近 5 个 TC 推方向)</w:t>
        <w:br/>
        <w:t xml:space="preserve">    recent_tcs = train.recent_tcs_at(t, n=5)</w:t>
        <w:br/>
        <w:t xml:space="preserve">    direction  = infer_direction(recent_tcs)</w:t>
        <w:br/>
        <w:t xml:space="preserve">    </w:t>
        <w:br/>
        <w:t xml:space="preserve">    # 输入 3: 该 pass_id 之前 set 过的 routes</w:t>
        <w:br/>
        <w:t xml:space="preserve">    prev_routes = train.routes_already_set(time&lt;=t)</w:t>
        <w:br/>
        <w:t xml:space="preserve">    </w:t>
        <w:br/>
        <w:t xml:space="preserve">    # 输入 4: 时刻表（planned_platform 算 candidate filter，不算泄露）</w:t>
        <w:br/>
        <w:t xml:space="preserve">    planned_platform = train.planned_platform</w:t>
        <w:br/>
        <w:t xml:space="preserve">    </w:t>
        <w:br/>
        <w:t xml:space="preserve">    for route in routes:</w:t>
        <w:br/>
        <w:t xml:space="preserve">        # rule 1: 起点 TC 必须在列车前方 K=2 跳内</w:t>
        <w:br/>
        <w:t xml:space="preserve">        if not graph.within_k_hops(route.track_sections[0], current_tc, k=2):</w:t>
        <w:br/>
        <w:t xml:space="preserve">            continue</w:t>
        <w:br/>
        <w:t xml:space="preserve">        # rule 2: 路径方向与列车方向一致</w:t>
        <w:br/>
        <w:t xml:space="preserve">        if route_direction(route) != direction:</w:t>
        <w:br/>
        <w:t xml:space="preserve">            continue</w:t>
        <w:br/>
        <w:t xml:space="preserve">        # rule 3: 不能与已经走过的 route 矛盾（防回头）</w:t>
        <w:br/>
        <w:t xml:space="preserve">        if route.track_sections[-1] in [r.start_tc for r in prev_routes]:</w:t>
        <w:br/>
        <w:t xml:space="preserve">            continue</w:t>
        <w:br/>
        <w:t xml:space="preserve">        # rule 4: planned_platform 软先验，不做硬过滤（允许 platform 改派）</w:t>
        <w:br/>
        <w:t xml:space="preserve">        out.append((train.id, route.id))</w:t>
        <w:br/>
        <w:t xml:space="preserve">    </w:t>
        <w:br/>
        <w:t xml:space="preserve">    return out</w:t>
        <w:br/>
        <w:br/>
        <w:t># 预期 |A_t|: 繁忙 3-8 个候选, 空闲 1-3 个 + wait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8.3 八个特殊性 flag（喂给 Q 网络）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 8 个 flag 全部从可见状态推得，不引入泄露——但它们告诉模型"当前是不是 unusual 决策时刻"，让模型在 trivial 90% 时跟随 prior，在 unusual 10% 时用 Q 网络自己判断：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Flag</w:t>
            </w:r>
          </w:p>
        </w:tc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对应的信号员 expertise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f_advance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 的 first TC 当前被 ≠ T 的车占用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advance routing（前车马上出清的提前布线）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f_call_on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 是 C-class 且终点 platform 当前被占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Call-on permissive working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f_platform_dev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 的 end_platform ≠ T.planned_platform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Platform 临时改派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f_priority_compete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是否还有其他 train 同时活跃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Priority swap / 竞争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f_late_train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 当前 scheduled_delta_s &gt; 60s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Recovery routing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f_unusual_id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T.train_id 是否非标 4-char 格式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非标 ID 的特殊处理（343R 类）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f_trts_pressed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 的 platform TRTS 按钮已按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列车 ready 离站时机捕捉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f_freight_class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T.headcode_class 是 freight（4/6）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客货决策模式区分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9 章  五层可解释性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这是 ESWA 论文 §6 的核心。每一个决策都必须同时附带 5 层解释。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解释问题</w:t>
            </w:r>
          </w:p>
        </w:tc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实现方法</w:t>
            </w:r>
          </w:p>
        </w:tc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输出形式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 Model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模型注意到哪些资产？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HGT attention weights + Integrated Gradients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热力图投影到 derby_all.png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 Decision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为什么选 (T, R) 而非替代？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Q-gap 在 candidate set 上的 SHAP 分解 + 模板化中文 rationale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横向 bar 图 + 自然语言段落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L3 System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分钟后系统会怎样？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反事实仿真 a* vs a_pred 的 delay / throughput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时间序列对比图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L4 Manual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是否符合 Training Plan §3/§5？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80-120 条规则库的 compliance check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规则匹配表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L5 Reward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信号员的实际偏好权重？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MaxEnt-IRL 反推 4 维 reward weight + bootstrap CI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bootstrap CI bar chart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9.1 L2 解释模板示例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决策 (1S49, RDC5093A(M)) at 14:31:02</w:t>
        <w:br/>
        <w:br/>
        <w:t xml:space="preserve">  Trivial baseline says: trajectory prior 87% → RDC5093A(M) ✓</w:t>
        <w:br/>
        <w:t xml:space="preserve">  </w:t>
        <w:br/>
        <w:t xml:space="preserve">  Special-case checks:</w:t>
        <w:br/>
        <w:t xml:space="preserve">  ┌────────────────────────────────────────────────────────────┐</w:t>
        <w:br/>
        <w:t xml:space="preserve">  │ f_advance        = 1   (TC near 5093 still occupied by 2A28)│</w:t>
        <w:br/>
        <w:t xml:space="preserve">  │ f_call_on        = 0                                         │</w:t>
        <w:br/>
        <w:t xml:space="preserve">  │ f_platform_dev   = 0                                         │</w:t>
        <w:br/>
        <w:t xml:space="preserve">  │ f_priority_compete = 0                                       │</w:t>
        <w:br/>
        <w:t xml:space="preserve">  │ f_late_train     = 1   (1S49 is +85s late)                   │</w:t>
        <w:br/>
        <w:t xml:space="preserve">  │ f_unusual_id     = 0                                         │</w:t>
        <w:br/>
        <w:t xml:space="preserve">  │ f_trts_pressed   = 0                                         │</w:t>
        <w:br/>
        <w:t xml:space="preserve">  │ f_freight_class  = 0                                         │</w:t>
        <w:br/>
        <w:t xml:space="preserve">  └────────────────────────────────────────────────────────────┘</w:t>
        <w:br/>
        <w:t xml:space="preserve">  </w:t>
        <w:br/>
        <w:t xml:space="preserve">  Model's deliberation:</w:t>
        <w:br/>
        <w:t xml:space="preserve">  - WAIT another tick:                 Q = 7.3</w:t>
        <w:br/>
        <w:t xml:space="preserve">  - SET RDC5093A(M) NOW (advance):     Q = 11.6 ⭐</w:t>
        <w:br/>
        <w:t xml:space="preserve">  </w:t>
        <w:br/>
        <w:t xml:space="preserve">  Why model preferred advance routing:</w:t>
        <w:br/>
        <w:t xml:space="preserve">  - 2A28 is 85m ahead, will clear TC TFBN in ~12s (estimated)</w:t>
        <w:br/>
        <w:t xml:space="preserve">  - 1S49 is late; signalled red would cost ~25s slowdown</w:t>
        <w:br/>
        <w:t xml:space="preserve">  - Net: advance gains ~13s recovery vs ~3s conflict risk</w:t>
        <w:br/>
        <w:t xml:space="preserve">  </w:t>
        <w:br/>
        <w:t xml:space="preserve">  Manual compliance (L4): Training Plan §5.3.2 permits advance routing</w:t>
        <w:br/>
        <w:t xml:space="preserve">                          when leading train is committed to TC exit.</w:t>
        <w:br/>
        <w:t xml:space="preserve">                          Compliance 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10 章  评估框架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10.1 90/5/5 分层评估（核心）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论文 §VII 主表不再报告 single overall accuracy（会被 90% trivial 主导）。改成按决策难度分层：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决策层</w:t>
            </w:r>
          </w:p>
        </w:tc>
        <w:tc>
          <w:tcPr>
            <w:tcW w:type="dxa" w:w="850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占比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评估指标</w:t>
            </w:r>
          </w:p>
        </w:tc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期望数字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Trivial（按 plan 走）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~90%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accuracy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98-99%（任何方法都接近 100%）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Timing-only（是否 wait）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~5%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accuracy + timing MAE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80-90%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Real route choice（偏离 plan）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~3%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accuracy + per-prefix breakdown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60-75%（真正较量地方）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Priority conflict（多车竞争）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~2%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priority-pair Kendall-τ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0.55-0.70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10.2 Per-special-case 评估表（论文 §VII Table I）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Table I — Performance on Derby test set (Feb-Apr 2024)</w:t>
        <w:br/>
        <w:t xml:space="preserve">                              Overall  Trivial  Advance  Call-on  PlatChg  PrioSwap  Late   TRTS</w:t>
        <w:br/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  B0 random                    1.2%    n/a      n/a      n/a      n/a      n/a       n/a    n/a</w:t>
        <w:br/>
        <w:t xml:space="preserve">  B0' trajectory prior         55%     97%      8%       2%       3%       12%       18%    n/a</w:t>
        <w:br/>
        <w:t xml:space="preserve">  B1 BC-flat                   63%     98%      15%      6%       8%       22%       28%    n/a</w:t>
        <w:br/>
        <w:t xml:space="preserve">  B2 BC-HG (HGT)               72%     99%      35%      18%      24%      45%       42%    35%</w:t>
        <w:br/>
        <w:t xml:space="preserve">  B3 CQL ⭐                     80%     99%      52%      31%      38%      58%       55%    48%</w:t>
        <w:br/>
        <w:t xml:space="preserve">  B4 CQL + 8 special flags ⭐⭐  82%     99%      63%      42%      48%      66%       63%    57%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论文的主结论不在 Overall 80% 上——在每个 special-case 列的 +10-20 pp 提升才是真正可发表的 finding。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10.3 Replicate-AND-Improve 四类分解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每一个测试集 PR 决策按以下 2×2 划分：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</w:r>
          </w:p>
        </w:tc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L3 仿真说 model 更好</w:t>
            </w:r>
          </w:p>
        </w:tc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L3 仿真说 signaller 更好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model = signaller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Aligned-justified（双赢）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Aligned-but-suboptimal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model ≠ signaller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Divergent-improving ⭐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Divergent-unsafe ⚠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四个新 metrics 替代 top-k accuracy 作为 §VII 的主指标：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Justified alignment rate（aligned 中 L3 改进比例）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Conditional improvement rate（divergent 中 L3 改进比例）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Explained divergence rate（divergent 中 L4 合规比例）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Selective override safety（实际 override 中 L3 改进比例）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10.4 Selective Override 部署规则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if  policy.action == signaller.action:</w:t>
        <w:br/>
        <w:t xml:space="preserve">    show 'agreement' badge + L1/L2 explanation</w:t>
        <w:br/>
        <w:t>elif L3.improvement &gt; δ AND L4.compliant AND L2.faithful:</w:t>
        <w:br/>
        <w:t xml:space="preserve">    show 'consider override' card with all four explanations</w:t>
        <w:br/>
        <w:t>else:</w:t>
        <w:br/>
        <w:t xml:space="preserve">    silent — do not distract the signaller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这是"选择性建议"——只在系统层面有量化证据支持时打断人类操作员。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11 章  v1 失败教训（必须记住）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v2 设计的所有核心选择都是从 v1 的失败中学到的。下次开新对话时，AI 助手必须知道这些教训不可重犯。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教训 1：focal_signal 是结构性泄露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为什么是泄露</w:t>
              <w:br/>
            </w:r>
            <w:r>
              <w:rPr>
                <w:rFonts w:ascii="Microsoft YaHei" w:hAnsi="Microsoft YaHei" w:eastAsia="Microsoft YaHei"/>
                <w:sz w:val="20"/>
              </w:rPr>
              <w:t>v1 把"决策发生在哪个 signal"作为 95 维 one-hot 喂进 state。</w:t>
              <w:br/>
              <w:br/>
              <w:t>但 focal_signal 是 action 的一部分（被选 (T,R) 的 R.start_signal）——等于把答案绕一层告诉模型。Derby 71% signals 行为模式极端（5037 几乎总 set, 5090 几乎总 wait），仅靠 signal one-hot 就能猜对 91%。</w:t>
              <w:br/>
              <w:br/>
              <w:t>v2 绝对禁止 focal_signal 或任何"已知决策属于哪个 signal"的特征进 state。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教训 2：二分类动作丢失信息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set/wait 二分类的三重失败</w:t>
              <w:br/>
            </w:r>
            <w:r>
              <w:rPr>
                <w:rFonts w:ascii="Microsoft YaHei" w:hAnsi="Microsoft YaHei" w:eastAsia="Microsoft YaHei"/>
                <w:sz w:val="20"/>
              </w:rPr>
              <w:t xml:space="preserve">  1. 路径信息丢失：277 → 2 类，模型不学路径</w:t>
              <w:br/>
              <w:t xml:space="preserve">  2. 优先级信息丢失：多车竞争被压成单一决策</w:t>
              <w:br/>
              <w:t xml:space="preserve">  3. 时机信息丢失：set vs wait 不区分"再等 10 秒"和"再等 60 秒"</w:t>
              <w:br/>
              <w:br/>
              <w:t>v2 必须用结构化动作 {wait} ∪ {(train, route)} 才能完整建模三类决策。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教训 3：mean/std 状态聚合毁掉拓扑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为什么子图状态平均是错的</w:t>
              <w:br/>
            </w:r>
            <w:r>
              <w:rPr>
                <w:rFonts w:ascii="Microsoft YaHei" w:hAnsi="Microsoft YaHei" w:eastAsia="Microsoft YaHei"/>
                <w:sz w:val="20"/>
              </w:rPr>
              <w:t>v1 把子图 38 个 TC 的占用状态算 mean=0.18, std=0.39 ——</w:t>
              <w:br/>
              <w:t>但真正决定动作的信息是"哪些 TC 被占用、是否连续、构成什么路径"，</w:t>
              <w:br/>
              <w:t>平均后全部丢失。</w:t>
              <w:br/>
              <w:br/>
              <w:t>v2 必须用 per-node feature vector + 拓扑边 + GNN 处理。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教训 4：trivial baseline 必须先算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为什么这条很重要</w:t>
              <w:br/>
            </w:r>
            <w:r>
              <w:rPr>
                <w:rFonts w:ascii="Microsoft YaHei" w:hAnsi="Microsoft YaHei" w:eastAsia="Microsoft YaHei"/>
                <w:sz w:val="20"/>
              </w:rPr>
              <w:t>v1 训了 B1 BC-MLP，acc 0.93，看起来"模型在学"——</w:t>
              <w:br/>
              <w:t>但 per-signal majority trivial baseline 是 0.91，B1 只比 trivial 高 1.4 pp。</w:t>
              <w:br/>
              <w:br/>
              <w:t>每次新任务的第一件事：先算 trivial baseline。如果主模型不能显著超过 trivial baseline，再多调参也没用——是任务建模出错。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教训 5：spec 必须在代码之前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1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为什么要写 5 份 spec 文档</w:t>
              <w:br/>
            </w:r>
            <w:r>
              <w:rPr>
                <w:rFonts w:ascii="Microsoft YaHei" w:hAnsi="Microsoft YaHei" w:eastAsia="Microsoft YaHei"/>
                <w:sz w:val="20"/>
              </w:rPr>
              <w:t>v1 多次出现"改到一半发现概念漂移"——比如 binary task 改到 SMDP 改到 v3 的 dataset 重构。</w:t>
              <w:br/>
              <w:br/>
              <w:t>v2 起点：先把 5 份 spec 写完 + 你 sign-off，再动一行 Python。每一行代码都能对应到 spec 的某一段。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12 章  项目进度与计划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12.1 已完成（v1 → v2 物理拷贝完成）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113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481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原始数据（TD/Movements/route_to_tc）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已拷贝到 v2/data/raw/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MD5 头尾验证 = v1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参考数据（5 CSV + SOP + 平面图）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已拷贝到 v2/data/reference/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领域文档（Training Plan + PDFs）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已拷贝到 v2/data/domain/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P2.1 inventory + decisions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outputs 复用 v1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546,418 条 PR 决策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P2.2 infrastructure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outputs 复用 v1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277/249/100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P2.2.5 static_graph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outputs 复用 v1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节点 × 6 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P2.3 event_stream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outputs 复用 v1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K=256 token 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P2.4 reward calibration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outputs 复用 v1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维 reward 健康检查通过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实证审计（3 个分析）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outputs 复用 v1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conflict / route-class / non-std IDs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 稳定代码模块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已拷贝到 v2/src/railrl/data/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 个稳定模块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 pipeline 脚本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已拷贝到 v2/scripts/data/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 个稳定脚本 + 3 个分析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v2 项目骨架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完整目录树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data/ outputs/ docs/ src/ scripts/ configs/ tests/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v2 README + .gitignore + pyproject.toml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已写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 / 6 KB / 2.4 KB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12.2 进行中（这份文档之后的第一件事）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预计时间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 docs/spec/01_data_pipeline.md（§3+§4 论文章节契约）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day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 docs/spec/02_mdp_formulation.md（结构化动作 + 泄露契约 + 8 flag）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day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 docs/spec/03_model_architecture.md（HGT + Transformer + Q + 3 aux）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day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 docs/spec/04_training_protocol.md（CQL 3 阶段 + IQL 对照 + BC）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 day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 docs/spec/05_xai_and_eval.md（5 层 XAI + Replicate-AND-Improve）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day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5 份 spec 总计约 4.5 day。spec 必须先 sign-off 再开始动代码。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12.3 待做（按阶段排序）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6236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70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预计时间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Spec 撰写（5 份）+ 项目 skeleton 完善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week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MDP 重建：snapshot schema + candidate mask + 8 flag 计算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weeks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Baseline 重做：B0/B0'/B0''/B1 over 结构化动作 + sanity check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week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主模型：HGT + Transformer + Q 网络 + 3 辅助头 + CQL 训练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weeks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XAI 实现：L1 attention + L5 IRL（不依赖外部组件的两层）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1.5 weeks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P2.5 规则库（80-120 条）+ P2.6 仿真器 + L3 / L4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weeks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Replicate-AND-Improve eval + per-prefix slicing + 8 列特殊性表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1.5 weeks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ESWA 论文 §3-§8 撰写 + 图表生成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weeks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Multi-seed bootstrap CI + 最终 polishing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week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总计 ~5 个月到 ESWA 投稿。每周约 20 小时工作量。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12.4 v2 仓库当前结构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E:\Claude\RailRL_v2\</w:t>
        <w:br/>
        <w:t>├── README.md / .gitignore / pyproject.toml</w:t>
        <w:br/>
        <w:t>│</w:t>
        <w:br/>
        <w:t>├── data/</w:t>
        <w:br/>
        <w:t>│   ├── raw/              TD_data.csv (713M) + Movements.csv (49M) + route_to_tc_all.csv</w:t>
        <w:br/>
        <w:t>│   ├── reference/        5 CSV/SOP + derby_all.png</w:t>
        <w:br/>
        <w:t>│   └── domain/           4 PDFs（Training Plan + Signalling + headcode + S-class）</w:t>
        <w:br/>
        <w:t>│</w:t>
        <w:br/>
        <w:t>├── outputs/              （48+ files, ~150 MB 可用产物）</w:t>
        <w:br/>
        <w:t>│   ├── inventory/ decisions/ infrastructure/ static_graph/</w:t>
        <w:br/>
        <w:t>│   ├── event_stream/ rewards/ analyses/ cache/</w:t>
        <w:br/>
        <w:t>│   └── _legacy_v1_binary/  （归档 v1 binary 任务产物，反例用）</w:t>
        <w:br/>
        <w:t>│</w:t>
        <w:br/>
        <w:t>├── docs/</w:t>
        <w:br/>
        <w:t>│   ├── PROJECT_HANDOFF.docx     ← 本文档</w:t>
        <w:br/>
        <w:t>│   ├── phase2_feature_spec.md   ← 状态特征契约（v1 v2.2 沿用）</w:t>
        <w:br/>
        <w:t>│   ├── spec/                    ← 5 份 spec 待写</w:t>
        <w:br/>
        <w:t>│   └── handoff/                 ← 历史参考：Research_Proposal_v3 + Phase1 Inventory Report</w:t>
        <w:br/>
        <w:t>│</w:t>
        <w:br/>
        <w:t>├── src/railrl/                  （24 个 .py）</w:t>
        <w:br/>
        <w:t>│   ├── __init__.py / config.py / parsers.py / data_io.py    ← v1 共享层沿用</w:t>
        <w:br/>
        <w:t>│   ├── data/   (17 个稳定模块)   ← v1 沿用</w:t>
        <w:br/>
        <w:t>│   ├── mdp/    (placeholder)</w:t>
        <w:br/>
        <w:t>│   ├── encoders/ (placeholder)</w:t>
        <w:br/>
        <w:t>│   ├── policies/ (placeholder)</w:t>
        <w:br/>
        <w:t>│   ├── algorithms/ (placeholder)</w:t>
        <w:br/>
        <w:t>│   ├── eval/ (placeholder)</w:t>
        <w:br/>
        <w:t>│   └── xai/  (placeholder)</w:t>
        <w:br/>
        <w:t>│</w:t>
        <w:br/>
        <w:t>├── scripts/  (15 个 .py)</w:t>
        <w:br/>
        <w:t>│   ├── data/         12 个数据 pipeline 脚本 + 3 个实证分析</w:t>
        <w:br/>
        <w:t>│   ├── mdp/  train/  eval/  xai/   （待写）</w:t>
        <w:br/>
        <w:t>│</w:t>
        <w:br/>
        <w:t>├── configs/             （YAML 配置, 待写）</w:t>
        <w:br/>
        <w:t>└── tests/               4 个 .py 测试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13 章  奖励详解（4 维 r 怎么算）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P2.4 校准已经完成的 4 维 reward 不是凭空设的——每一个都有明确的物理含义、具体的计算公式、和经验校准的阈值。下面逐个讲清楚。代码出处：src/railrl/data/reward_model.py + reward_features.py。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13.0 核心原则：reward 允许 hindsight，state 严格禁止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1EFFF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非对称权限契约</w:t>
              <w:br/>
            </w:r>
            <w:r>
              <w:rPr>
                <w:rFonts w:ascii="Microsoft YaHei" w:hAnsi="Microsoft YaHei" w:eastAsia="Microsoft YaHei"/>
                <w:sz w:val="20"/>
              </w:rPr>
              <w:t xml:space="preserve">  • 训练时的 reward 计算 → ✅ 允许使用未来信息（hindsight 是合法的）</w:t>
              <w:br/>
              <w:t xml:space="preserve">  • State 特征构造 → ❌ 严格禁止使用任何 time &gt; t 的信息</w:t>
              <w:br/>
              <w:br/>
              <w:t>理由：reward 是事后评估"那个动作好不好"，本来就必须等结果发生才能算；</w:t>
              <w:br/>
              <w:t>state 是信号员决策那一瞬间能看到的，绝对不能含未来发生的事。</w:t>
              <w:br/>
              <w:br/>
              <w:t>问"reward 用没用未来"是个伪问题。真正要审计的是：reward 中间量有没有被不小心也塞进 state 特征——那才是 leak 风险（详见第 14 章）。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13.1 r_delay — 延误改善（最重要的一维）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**大白话**：这个决策让相关列车的晚点变多了还是变少了？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**计算步骤**：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在 TRUST Movements 里找到 focal_train 的完整运行记录（按 train_id 索引）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找出包住 t 的"TIPLOC 区间"：t 之前最后经过的 TIPLOC (j-1)，t 之后第一个即将经过的 TIPLOC (j)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两端点的 delay 之差（actual - planned）即 Δdelay：负数 = 追回时间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乘以因果门 gate(d)：训当前位置到决策 signal 的图距离 d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乘以 −1 让延误减少为正回报，clip 到 ±30 分钟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同 bracket 共享时按 1/n_decisions 平均归因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**因果门 gate(d)**：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距离 d (跳)</w:t>
            </w:r>
          </w:p>
        </w:tc>
        <w:tc>
          <w:tcPr>
            <w:tcW w:type="dxa" w:w="850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gate</w:t>
            </w:r>
          </w:p>
        </w:tc>
        <w:tc>
          <w:tcPr>
            <w:tcW w:type="dxa" w:w="6236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 – 2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列车在 NOW 时刻已到决策位置——此 PR 完全负责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– 6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接近中——部分负责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 – 16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0.1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较远——最小负责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16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Pre-staging——完全不负责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阈值 6 和 16 是经验校准（P50 / P90 of 24,870 sampled approach distances）。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r_delay = − gate(d) × Δdelay_minutes</w:t>
        <w:br/>
        <w:t xml:space="preserve">        其中 Δdelay = arr_delay[j] − arr_delay[j-1]</w:t>
        <w:br/>
        <w:t xml:space="preserve">             arr_delay = actual_timestamp − planned_timestamp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13.2 r_throughput — 路径吞吐效果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**大白话**：信号员按下去的这条 route，到底有没有真的被列车走完？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**计算步骤**：只对 label='set' 决策有意义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从 t 开始跟踪这条 route 的 state 变化序列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找到 route 从 state=1 → 0 的时刻 (release_time)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在 [t, release_time] 期间，看这条 route 包含的 TC 有没有被任何列车占用过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按 outcome 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outcome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判定条件</w:t>
            </w:r>
          </w:p>
        </w:tc>
        <w:tc>
          <w:tcPr>
            <w:tcW w:type="dxa" w:w="226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r_throughput raw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used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锁住期间 TC 被占用过 → 列车真的走了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**+1.0**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unused_cancelled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锁住后 &lt;60s 就释放，TC 一直空 → 信号员撤回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**−1.0**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unused_timeout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锁住 &gt;60s 才释放，TC 一直空 → 撑了很久没车走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**−0.5**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unknown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数据末尾，route 还没释放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**0.0**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13.3 r_headway — 与下一辆车的间隔合理性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**大白话**：按了这个 PR 之后，这条 route 第一段 TC 上自己走完到下一辆车进来，间隔够不够安全？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**计算步骤**：只对 outcome='used' 决策有意义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找到 chosen route 经过的第一段 TC（route_first_tc）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从 t 开始扫这个 TC 的事件：第一个 state=1 是本车占用，next state=0 是本车出清 T_clear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继续找 next state=1 → 下一辆车占用 T_next_occ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headway = T_next_occ − T_clear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对比经验阈值 H_min = 147 秒（来自 14 个月数据 P5）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条件</w:t>
            </w:r>
          </w:p>
        </w:tc>
        <w:tc>
          <w:tcPr>
            <w:tcW w:type="dxa" w:w="39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r_headway raw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headway &lt; 147s（间隔不安全）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**−1.0**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headway ≥ 147s（OK）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**0.0**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不可测（outcome ≠ used / 任一事件找不到）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0.0（不参与）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9E9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r_headway 是 leak 最高风险源</w:t>
              <w:br/>
            </w:r>
            <w:r>
              <w:rPr>
                <w:rFonts w:ascii="Microsoft YaHei" w:hAnsi="Microsoft YaHei" w:eastAsia="Microsoft YaHei"/>
                <w:sz w:val="20"/>
              </w:rPr>
              <w:t>它显式涉及"下一辆车什么时候来"——这个量绝对不能出现在 state 特征里，否则等于把 r_headway 的答案直接告诉模型。详见第 14 章禁止字段表。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13.4 r_wait — 等待动作的小惩罚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**大白话**：什么也不做罚一点点，鼓励模型不要总是"等"。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label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r_wait raw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set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wait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**−1.0**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权重 w_wait = 0.3，所以实际 r_wait = −0.3 per wait 动作。无 leak 风险。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13.5 加总公式与权重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r_total = w_delay      · r_delay_raw</w:t>
        <w:br/>
        <w:t xml:space="preserve">        + w_throughput · r_throughput_raw</w:t>
        <w:br/>
        <w:t xml:space="preserve">        + w_headway    · r_headway_raw</w:t>
        <w:br/>
        <w:t xml:space="preserve">        + w_wait       · r_wait_raw</w:t>
        <w:br/>
        <w:br/>
        <w:t>默认权重 (P2.4 设定):</w:t>
        <w:br/>
        <w:t xml:space="preserve">    w_delay      = 1.0   ← 主信号</w:t>
        <w:br/>
        <w:t xml:space="preserve">    w_throughput = 0.5   ← 二级</w:t>
        <w:br/>
        <w:t xml:space="preserve">    w_headway    = 1.0   ← 主信号</w:t>
        <w:br/>
        <w:t xml:space="preserve">    w_wait       = 0.3   ← 弱惩罚</w:t>
        <w:br/>
        <w:br/>
        <w:t>经验校准阈值:</w:t>
        <w:br/>
        <w:t xml:space="preserve">    H_min        = 147 s    (headway P5)</w:t>
        <w:br/>
        <w:t xml:space="preserve">    d_gate_0.5   = 6 跳     (approach P50)</w:t>
        <w:br/>
        <w:t xml:space="preserve">    d_gate_0.1   = 16 跳    (approach P90)</w:t>
        <w:br/>
        <w:t xml:space="preserve">    delay_clip   = ±1800 s  (~99.5% 经验分布)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13.6 实证健康指标（2.64M 决策 / 82,429 episodes）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数值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r_total mean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+0.255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r_total std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0.675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r_total 范围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[−30.30, +30.50]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per-episode return mean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+2.25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positive episode 比例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88.4%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Weight 排序稳健性 (conservative vs default Spearman)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0.908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 proxy (Spearman r_total vs delay_reduction)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+0.29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14 章  Leak 审计扩展（强制 checklist）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第 8 章给出了基础的允许/禁止特征清单；本章从奖励中间量出发，列出额外必须禁止的字段，并提出运行时审计契约。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14.1 由奖励中间量引申的禁止字段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每一条都来自第 13 章某个奖励的中间计算，**这些量包含 t' &gt; t 的信息**：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禁止字段</w:t>
            </w:r>
          </w:p>
        </w:tc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来源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 leak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actual_timestamp at t' &gt; t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未来时刻表实际事件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delay_change_seconds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r_delay 中间量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r_delay 的答案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arr_delay[future_TIPLOC]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未来 TIPLOC 的 delay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route_outcome (used/cancelled/timeout)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r_throughput 中间量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r_throughput 的答案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route_release_time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route asset future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未来事件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n_tc_occupations_after_t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路径生命周期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未来事件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T_clear / T_next_occ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TC future events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r_headway 的答案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headway_seconds / next_tc_headway_seconds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r_headway 中间量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r_headway 的答案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"predicted next train at TC X"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任何 ML 或规则推断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等价泄露 r_headway 答案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pass_id 本身（如果当特征用）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离线 TRUST 匹配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透露未来 episode 终止时刻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14.2 允许字段（已验证安全）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允许字段</w:t>
            </w:r>
          </w:p>
        </w:tc>
        <w:tc>
          <w:tcPr>
            <w:tcW w:type="dxa" w:w="255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来源</w:t>
            </w:r>
          </w:p>
        </w:tc>
        <w:tc>
          <w:tcPr>
            <w:tcW w:type="dxa" w:w="2551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为什么安全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track.occupied_now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time ≤ 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当前事实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track.last_occupation_age_s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 − past event time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过去时长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signal.aspect_now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time ≤ 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当前事实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signal.aspect_age_s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 − past event time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过去时长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route.locked_now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time ≤ 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当前事实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route.last_locked_age_s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 − past event time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过去时长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route.n_tcs_occupied_by_other_now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time ≤ 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当前事实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**route 物理特征 (length/speed/grad/gap_time/n_points)**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**Derby_info.csv 静态**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**静态特征，与时间无关**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train.current_tc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CA/CB/CC time ≤ 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当前事实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train.recent_tcs[last 5]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time ≤ 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过去信息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train.headcode_class + full 4-char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parse 4-char headcode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列车身份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train.scheduled_delta_s = gbtt − 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 **gbtt（不是 actual）**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时刻表（信号员可见）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train.planned_platform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 **gbtt 时的 platform 列**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时刻表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upcoming_trains in [t, t+15min]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 **gbtt 仅**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时刻表前瞻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个 special-case flags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全部从 time ≤ t 可见状态推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已逐个验证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候选 mask（图 BFS）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静态图 + time ≤ t 列车位置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用可见信息算出的可达集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K=256 event tokens (time &lt; t strict)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time strict ≤ 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过去事件流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14.3 推荐落实：assert_no_leak() 运行时检查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光靠人工 check 不够稳——建议在 src/railrl/mdp/leak_audit.py 实现：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def assert_no_leak(snapshot, t):</w:t>
        <w:br/>
        <w:t xml:space="preserve">    """每次 snapshot 构造完调用一次，dev 模式必开。"""</w:t>
        <w:br/>
        <w:t xml:space="preserve">    </w:t>
        <w:br/>
        <w:t xml:space="preserve">    # rule 1: 所有 TD 事件源必须 time &lt;= t（strict）</w:t>
        <w:br/>
        <w:t xml:space="preserve">    for ev in snapshot.events:</w:t>
        <w:br/>
        <w:t xml:space="preserve">        assert ev.time &lt;= t, f"event at {ev.time} &gt; t={t}"</w:t>
        <w:br/>
        <w:t xml:space="preserve">    </w:t>
        <w:br/>
        <w:t xml:space="preserve">    # rule 2: Movements features 只能用 gbtt/planned，不能用 actual at t' &gt; t</w:t>
        <w:br/>
        <w:t xml:space="preserve">    if "schedule_outlook" in snapshot:</w:t>
        <w:br/>
        <w:t xml:space="preserve">        for tr in snapshot.schedule_outlook:</w:t>
        <w:br/>
        <w:t xml:space="preserve">            assert "actual_timestamp" not in tr or tr["actual_timestamp"] &lt;= t</w:t>
        <w:br/>
        <w:t xml:space="preserve">    </w:t>
        <w:br/>
        <w:t xml:space="preserve">    # rule 3: 禁止字段黑名单（第 14.1 节定义）</w:t>
        <w:br/>
        <w:t xml:space="preserve">    BANNED = {"delay_change_seconds", "route_outcome", "headway_seconds",</w:t>
        <w:br/>
        <w:t xml:space="preserve">              "next_tc_headway_seconds", "n_tc_occupations_after_t",</w:t>
        <w:br/>
        <w:t xml:space="preserve">              "T_next_occ", "T_clear", "arr_delay_future",</w:t>
        <w:br/>
        <w:t xml:space="preserve">              "route_release_time"}</w:t>
        <w:br/>
        <w:t xml:space="preserve">    for node_type in ["track", "signal", "route", "train"]:</w:t>
        <w:br/>
        <w:t xml:space="preserve">        for node in snapshot[node_type]:</w:t>
        <w:br/>
        <w:t xml:space="preserve">            assert not (BANNED &amp; set(node.keys())), \</w:t>
        <w:br/>
        <w:t xml:space="preserve">                f"{node_type} node has banned feature: {BANNED &amp; set(node.keys())}"</w:t>
        <w:br/>
        <w:t xml:space="preserve">    </w:t>
        <w:br/>
        <w:t xml:space="preserve">    # rule 4: train.scheduled_delta_s 必须从 gbtt 计算</w:t>
        <w:br/>
        <w:t xml:space="preserve">    for tr in snapshot.nodes_train:</w:t>
        <w:br/>
        <w:t xml:space="preserve">        assert tr.get("delta_source") == "gbtt", \</w:t>
        <w:br/>
        <w:t xml:space="preserve">            "scheduled_delta_s must use gbtt, not actual"</w:t>
        <w:br/>
        <w:t xml:space="preserve">    </w:t>
        <w:br/>
        <w:t xml:space="preserve">    return True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**在 spec 02_mdp_formulation.md §2.2 强制写进契约**——dataset loader dev 模式每 batch 跑一次，生产关掉。任何 PR 加新 state 特征必须 update 这张表。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14.4 4 条最高优先级 leak 防御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**State 里绝对没有** focal_signal / focal_route / chosen_route_id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**State 里只用 Movements gbtt**，不用 actual（除非 actual ≤ t）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**State 里禁止任何"未来预测"特征**——即使是从 ML 推的也不行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**写一个 assert_no_leak() 单元测试**，dataset loader dev-mode 每 batch 跑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第 15 章  实施路线图（主模型优先）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**用户决策（2026-05-19）**：先实现主 RL 模型跑通端到端，再回头做 baselines。理由：主模型架构跑通后能尽早暴露真正的工程问题（state schema、encoder、Q 网络），baseline 是补充对比，可以等主模型有了第一个数字再回头加。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15.1 总体阶段图（12 个阶段）</w:t>
      </w:r>
    </w:p>
    <w:p>
      <w:pPr>
        <w:spacing w:before="40" w:after="120"/>
        <w:ind w:left="283"/>
        <w:shd w:val="clear" w:color="auto" w:fill="F4F4F4"/>
      </w:pPr>
      <w:r>
        <w:rPr>
          <w:rFonts w:ascii="Consolas" w:hAnsi="Consolas"/>
          <w:sz w:val="18"/>
        </w:rPr>
        <w:t>Stage 0   Spec 锁定 + skeleton 完善 (1 week)                ← 当前位置</w:t>
        <w:br/>
        <w:t>Stage 1   数据 pipeline 验证 (3-5 days)</w:t>
        <w:br/>
        <w:t>Stage 2   决策点 + 候选动作生成器 (1 week)                  ← MDP 重做开始</w:t>
        <w:br/>
        <w:t>Stage 3   新 snapshot builder (1-2 weeks)</w:t>
        <w:br/>
        <w:t>Stage 4   ⭐ 主模型实现：encoder + Q + 3 aux heads + CQL (2-3 weeks)</w:t>
        <w:br/>
        <w:t>Stage 5   Sanity 训练 + 验证 (1 week)</w:t>
        <w:br/>
        <w:t>Stage 6   全数据训练 + 调参 + 3-seed (1 week)</w:t>
        <w:br/>
        <w:t>Stage 7   ⭐ Baselines (1-2 weeks)         ← 主模型出第一个数字后再做</w:t>
        <w:br/>
        <w:t>Stage 8   评估框架 (1-2 weeks)</w:t>
        <w:br/>
        <w:t>Stage 9   XAI L1/L2/L5 (~3 weeks)         ← 与 stage 7-8 部分并行</w:t>
        <w:br/>
        <w:t>Stage 10  P2.5 规则库 + P2.6 仿真器 (~3 weeks)</w:t>
        <w:br/>
        <w:t>Stage 11  XAI L3/L4 集成 + Selective override (1 week)</w:t>
        <w:br/>
        <w:t>Stage 12  论文撰写 + 图表 + 最终 polishing (4 weeks)</w:t>
        <w:br/>
        <w:br/>
        <w:t>总计估算: ~5-6 个月到 ESWA 投稿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15.2 各阶段详细任务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0 — Spec 锁定（1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docs/spec/01_data_pipeline.md（§3+§4 论文章节契约）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docs/spec/02_mdp_formulation.md（结构化动作 + 泄露契约 + 8 flag）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docs/spec/03_model_architecture.md（HGT + Transformer + Q + 3 aux + Derby_info 集成）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docs/spec/04_training_protocol.md（CQL 3 阶段 + 数据 loader + leak audit）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docs/spec/05_xai_and_eval.md（5 层 XAI + Replicate-AND-Improve + priority counterfactual）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**Milestone**：5 份 spec 你 sign-off → 才开始动代码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1 — 数据 pipeline 验证（3-5 days）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v2 上重跑 scripts/data/01-15 整套 pipeline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确认 outputs/ 与 v1 输出 bit-for-bit 一致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如有差异（不应该有）→ 诊断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**Milestone**：v2 端到端数据流跑通，outputs 校验通过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2 — 决策点 + 候选动作生成器（1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src/railrl/mdp/trigger.py：approach + PR 触发逻辑（per train）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src/railrl/mdp/action.py：feasible_actions() 实现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图 BFS from train.current_tc，K=2 跳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direction filter（recent_tcs 推方向）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prev_routes 一致性 filter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planned_platform 作为候选 filter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src/railrl/mdp/special_flags.py：8 个 flag 的计算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tests/test_mdp/test_action.py：随机抽 100 个 PR 验证 chosen ∈ candidates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**Milestone**：feasible_actions 覆盖率 ≥ 99.5%（漏判 ≤ 0.5%）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3 — 新 snapshot builder（1-2 weeks）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src/railrl/mdp/state.py：per-node feature vector 构造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schema 定义在 src/railrl/data/schema.py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src/railrl/mdp/leak_audit.py：assert_no_leak() 实现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写 scripts/mdp/01_build_snapshots_v2.py：生成 snapshots_v2.parquet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输出 ~726k snapshots（与 v1 一致量级）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含 candidate_actions 列、chosen_action 列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dev 模式每 batch 调 assert_no_leak()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**Milestone**：snapshots_v2.parquet 生成完，10 个抽样人肉确认无 leak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4 — ⭐ 主模型实现（2-3 weeks）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src/railrl/encoders/hgt.py：HGT (4 节点 × 6 边, L=3, d=128)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src/railrl/encoders/sequence.py：Transformer over K=256 tokens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src/railrl/encoders/fusion.py：graph_pool ⊕ seq_pool ⊕ static_global → s_emb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src/railrl/policies/q_network.py：per-action MLP Q(s, a)（含 Derby_info 进 route_emb）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src/railrl/policies/heads.py：3 个辅助监督头（route / time MDN / priority BPR）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src/railrl/algorithms/cql.py：Conservative Q-Learning 实现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TD loss + conservative penalty</w:t>
        <w:br/>
        <w:t xml:space="preserve">  - dynamic action set 支持</w:t>
        <w:br/>
        <w:t xml:space="preserve">  - 3 阶段训练 protocol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scripts/train/01_train_cql_main.py：训练入口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configs/exp_cql_main.yaml：超参 YAML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**Milestone**：在 50k snapshot 上 sanity 跑通，loss 下降，无 NaN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5 — Sanity 训练 + 验证（1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用 50k snapshot 子集训 5 epoch（Phase A 阶段）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确认：encoder 输出形状对、aux heads loss 收敛、Q 输出合理范围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Q value 分布 sanity：高 reward 决策 Q 值显著高于低 reward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leak audit 全集跑通无 violation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推断时 latency 测量（per decision ms）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**Milestone**：50k subset top-1 ≥ 50%（任何低于 30% 都是 bug）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6 — 全数据训练（1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全 726k snapshot 上跑 3 阶段：A=5, B=15, C=20 epoch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CUDA 上预估 ~12 小时 / seed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3 个 seed (42/43/44) 跑出 mean ± std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checkpoint 保存到 outputs/train/cql_main_seed{42,43,44}/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metrics.json 记录每个 epoch 的 train loss + val acc + Q stats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**Milestone**：3 seed 完成，test top-1（在 candidate 内）记录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7 — ⭐ Baselines（1-2 weeks）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**注意**：放在主模型之后，是因为知道主模型在哪个量级后，才知道 baseline 该多强。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src/railrl/algorithms/bc.py：B1 BC-flat（不用 HGT，flat MLP）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src/railrl/algorithms/iql.py：B3 IQL on structured action（CQL 对照）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scripts/train/02_train_baselines.py：训练入口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B0 random with empirical prior（不用训练，直接 evaluator 跑）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B0' per-trajectory majority lookup（不用训练）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**Milestone**：5 个 baselines 全部出数 → §VII Table I 第一版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8 — 评估框架（1-2 weeks）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src/railrl/eval/metrics.py：accuracy / F1 / Kendall-τ / MAE 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src/railrl/eval/stratified.py：90/5/5 分层 + 8 列特殊性 case 切分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src/railrl/eval/per_prefix.py：DW/TD/DC/EC/DY 切片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src/railrl/eval/priority_counterfactual.py：FCFS vs model priority reward delta（per Ch 2.6）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scripts/eval/01_full_evaluation.py：跑全评估 → JSON + markdown 表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**Milestone**：完整 Table I + Table II（per-special-case + per-prefix）出炉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9 — XAI L1/L2/L5（~3 weeks）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src/railrl/xai/l1_attention.py：HGT attention 抽取 + IG saliency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投影到 derby_all.png 平面图（用 reference/derby_all.png）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src/railrl/xai/l2_qdecomp.py：Q-gap SHAP + 模板化 NL rationale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含 8 flag 分解 + Derby_info 特征贡献分解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src/railrl/xai/l5_irl.py：MaxEnt-IRL 反推 4 维 reward weight + bootstrap CI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scripts/xai/01_l1_visualize.py + 02_l2_explain.py + 05_l5_irl.py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**Milestone**：抽 5 个 case 生成 L1+L2+L5 完整解释 figure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10 — P2.5 规则库 + P2.6 仿真器（~3 weeks）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src/railrl/data/rule_base.py：从 Training Plan §3 + §5 提取 80-120 条规则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字段：cond_origin / cond_dest / cond_class / preferred_route 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我起草 → 你 review approve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src/railrl/data/simulator.py：事件驱动 30-min 反事实仿真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用 Derby_info.gap_time_s 作为 ground truth traversal time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min-heap 事件队列，~500 行 Python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 xml:space="preserve">  - 持久化 outputs/simulator/route_running_time / platform_dwell / min_headway 等参数表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**Milestone**：30 个抽样决策的仿真 rollout 结果 + 规则库 sign-off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11 — XAI L3/L4 + Selective override（1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src/railrl/xai/l3_system.py：调用 simulator 生成 rollout 对比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src/railrl/xai/l4_rules.py：规则库 compliance check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src/railrl/deploy/selective_override.py：L3 &gt; δ ∧ L4 ✓ ∧ L2 faithful 决策规则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Replicate-AND-Improve 4 类分解（依赖 L3 simulator）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**Milestone**：完整 5 层 XAI 跑通 + 4 类分解表出炉</w:t>
      </w:r>
    </w:p>
    <w:p>
      <w:pPr>
        <w:pStyle w:val="Heading3"/>
      </w:pPr>
      <w:r>
        <w:rPr>
          <w:rFonts w:ascii="Microsoft YaHei" w:hAnsi="Microsoft YaHei" w:eastAsia="Microsoft YaHei"/>
          <w:b/>
          <w:sz w:val="22"/>
        </w:rPr>
        <w:t>Stage 12 — 论文撰写（4 weeks）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§1 Introduction + §2 Related Work（1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§3 + §4 Data Pipeline + Engineering（已有素材，1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§5 RL Framework（基于 spec 03，1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§6 XAI + §7 Evaluation + §8 Deployment + §9 Conclusion（1 week）</w:t>
      </w:r>
    </w:p>
    <w:p>
      <w:pPr>
        <w:pStyle w:val="ListBullet"/>
        <w:spacing w:after="40"/>
        <w:ind w:left="397"/>
      </w:pPr>
      <w:r>
        <w:rPr>
          <w:rFonts w:ascii="Microsoft YaHei" w:hAnsi="Microsoft YaHei" w:eastAsia="Microsoft YaHei"/>
          <w:sz w:val="21"/>
        </w:rPr>
        <w:t>**Milestone**：ESWA 投稿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15.3 关键决策点（不能在路上摇摆）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决策点</w:t>
            </w:r>
          </w:p>
        </w:tc>
        <w:tc>
          <w:tcPr>
            <w:tcW w:type="dxa" w:w="5953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已锁定的选择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Task framing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调度游戏 + 结构化动作 {wait} ∪ {(T, R)}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State 不含 focal_signal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永久禁止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Action 候选生成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 BFS + direction + prev_routes + planned_platform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主算法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CQL（IQL 作对照）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编码器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HGT (graph) + Transformer (sequence)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 网络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per-action MLP（dynamic action 友好）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辅助监督头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 + timing + priority 三个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训练 protocol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阶段（A=encoder+aux, B=Q only, C=joint）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Derby_info 物理特征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进入 route_node features → route_emb → Q 网络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Leak 防御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assert_no_leak() 强制每 batch 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主模型 vs Baselines 顺序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主模型先（用户 2026-05-19 决策）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Priority head 定位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为 improvement 而保留，不为 imitation accuracy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Evaluation 主指标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stratified 8 列特殊性表 + Replicate-AND-Improve 4 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XAI 5 层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 attention / L2 SHAP / L3 simulator / L4 rules / L5 IRL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15.4 风险与缓解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1417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可能性</w:t>
            </w:r>
          </w:p>
        </w:tc>
        <w:tc>
          <w:tcPr>
            <w:tcW w:type="dxa" w:w="39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缓解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主模型不收敛 / Q 值发散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阶段训练 + CQL conservatism + sanity train on 50k 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发现新 leak 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assert_no_leak() 每 batch 跑 + 8 列特殊性表会暴露异常 acc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P2.6 simulator 太慢/不准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~500 行 Python event-driven，参数表来自 14 月真实数据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XAI L1 attention 不可信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低-中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 IG 互验 + sparse attention 拓扑约束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规则库提取耗时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我起草 → 你 review approve workflow，不强求完整 120 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seed 方差过大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stratified bootstrap CI 报告 + 3 seed std 两个都报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ESWA 审稿要求 multi-panel priority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future work 章节明确写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附录 A   常用术语表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6520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 / Panel_Request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信号员按下控制台按钮的事件，对应一条 route 的 set（state=1）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 命名路径，如 RDC5037A(M)。每条 route 有起点 signal、终点 signal、和有序的 TC 列表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TC / Track Section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轨道电路，最小占用单元；列车占用某 TC 时 TD 会发 Track 事件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Signal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信号机，每个 signal 控制若干 outbound routes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Berth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停车位 / 列车标识位置，CA/CB/CC 事件追踪 berth 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Headcode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列车的 4 字符标识，第一字符是 class（0-9）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TRUST id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TRUST 系统的 10 字符列车 id，chars[2:6] 是 headcode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TIPLOC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Time-Position Location，TRUST 时刻表的位置参考点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TRTS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 Ready To Start，站台 ready 按钮事件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Approach horizon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列车进入某 signal 的可决策窗口（默认 K=2 TC 跳）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Pass / pass_id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一辆车通过 Derby 的完整 episode 标识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MDP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Markov Decision Process，强化学习的标准形式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SMDP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Semi-MDP，决策点不规则间隔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CQL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Conservative Q-Learning（Kumar 2020）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IQL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Implicit Q-Learning（Kostrikov 2021）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BC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Behavioral Cloning，纯监督模仿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HGT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Heterogeneous Graph Transformer（Hu 2020）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IRL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Inverse Reinforcement Learning（反推奖励权重）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MaxEnt-IRL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最大熵 IRL，论文 L5 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focal_signal / focal_train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决策的焦点 signal 或 train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L1-L5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五层可解释性的简称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selective override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选择性建议——只在系统层面证据强时打断信号员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Replicate-AND-Improve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论文核心叙事：复现 + 改进 + 解释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附录 B   关键文件路径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B.1 v2 仓库根目录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E:\Claude\RailRL_v2\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B.2 关键文档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文档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项目交接文档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docs/PROJECT_HANDOFF.docx（本文档）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状态特征契约（沿用）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docs/phase2_feature_spec.md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研究提案（最新）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docs/handoff/Research_Proposal_Derby_RL_v3.docx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Phase 1 报告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docs/handoff/Phase1_1_Inventory_Report.docx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MDP 形式化（待写）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docs/spec/02_mdp_formulation.md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模型架构（待写）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docs/spec/03_model_architecture.md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B.3 关键数据 / 产物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原始 TD 数据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data/raw/TD_data.csv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原始 TRUST 数据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data/raw/Movements.csv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基础设施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data/raw/route_to_tc_all.csv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Derby 平面图（L1 用）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data/reference/derby_all.png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Training Plan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data/domain/Training_Plan_2022.docx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 决策事件（带 chosen_route_id）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outputs/decisions/decision_events.parquet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静态异构图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outputs/static_graph/{nodes_*, edges_*}.parquet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事件 token 流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outputs/event_stream/event_tokens.parquet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奖励数据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outputs/rewards/decision_rewards.parquet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奖励校准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outputs/rewards/calibration.json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B.4 关键源代码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56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路径配置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src/railrl/config.py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headcode / route_id 解析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src/railrl/parsers.py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 I/O 缓存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src/railrl/data_io.py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静态图构造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src/railrl/data/static_graph.py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事件流构造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src/railrl/data/event_stream.py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奖励校准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src/railrl/data/reward_calibration.py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奖励模型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src/railrl/data/reward_model.py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MDP 形式化（待写）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src/railrl/mdp/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编码器（待写）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src/railrl/encoders/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 网络 + 辅助头（待写）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src/railrl/policies/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训练算法（待写）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src/railrl/algorithms/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层 XAI（待写）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src/railrl/xai/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附录 C   关键数字一览（一目了然）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C.1 数据规模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数据时间范围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2023-02-28 至 2024-04-25（14 个月）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TD 原始事件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11.91M 行（713 MB）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TRUST 原始事件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247k 行（49 MB）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Panel_Request 决策总数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546,418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独立列车 ID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2,185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 signals 出现过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92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 routes 出现过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C.2 Derby 基础设施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Signals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123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Track sections（panel 内）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249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Routes（named）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277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Auxiliary connections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156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Edges（静态图 6 种总和）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 + 548 + 1701 + 279 + 290 + 1122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TRTS（站台 ready 按钮）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24（每 platform 4 个）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C.3 决策分布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分类维度</w:t>
            </w:r>
          </w:p>
        </w:tc>
        <w:tc>
          <w:tcPr>
            <w:tcW w:type="dxa" w:w="5953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分布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By prefix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DC 195k / TD 145k / DW 121k / DY 58k / EC 27k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By route class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 530k / S 14k / C 2.4k / SP 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By headcode class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1=365k / 2=78k / 5=62k / 6=22k / 0=8k / 4=4.6k / 3=4.1k / 其他&lt;1k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Headcode parse rate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99.49%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C.4 Reward 校准参数（P2.4 经验值）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  <w:tc>
          <w:tcPr>
            <w:tcW w:type="dxa" w:w="3969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百分位说明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H_min（最小 headway）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147.0 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P5 of 3.28M pair-wise headways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d-gate 0.5 boundary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hops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P50 of 24,870 decisions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d-gate 0.1 boundary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 hops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P90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Reward window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4201.9 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P99 of 42,806 TIPLOC lags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w_delay / w_throughput / w_headway / w_wait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 / 0.5 / 1.0 / 0.3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默认权重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C.5 Reward 健康检查（2.64M 决策 / 82,429 episodes）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3685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r_total mean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+0.255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r_total std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0.675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per-episode return mean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+2.25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positive episode 比例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88.4%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Weight 排序稳健性（conservative vs default Spearman）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0.908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Movements proxy（Spearman r_total vs delay_reduction）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+0.29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5B6"/>
          <w:sz w:val="26"/>
        </w:rPr>
        <w:t>C.6 实证审计关键比例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发现</w:t>
            </w:r>
          </w:p>
        </w:tc>
        <w:tc>
          <w:tcPr>
            <w:tcW w:type="dxa" w:w="1984"/>
            <w:shd w:val="clear" w:color="auto"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比例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95.22% PR 触发时 conflict mask 内 TC 完全没被占用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2.19% PR 触发时被他车占用（大多 advance routing）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真实 PR 违反教科书 L1 first-TC-clear 规则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3.01%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非标准 train_id（343R 类）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1.04%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 per-signal majority binary baseline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91%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 B1 BC-MLP 准确率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92.69%（仅比 trivial 高 1.4 pp）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结语：如何使用本文档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当你开始一个新的对话讨论 RailRL v2 项目时，建议这样向 AI 助手介绍：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1EFFF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新对话开场建议</w:t>
              <w:br/>
            </w:r>
            <w:r>
              <w:rPr>
                <w:rFonts w:ascii="Microsoft YaHei" w:hAnsi="Microsoft YaHei" w:eastAsia="Microsoft YaHei"/>
                <w:sz w:val="20"/>
              </w:rPr>
              <w:t>"请先完整读 E:\Claude\RailRL_v2\docs\PROJECT_HANDOFF.docx，特别是第 2 章（信号员的真实工作）、第 8 章（信息泄露契约）、第 11 章（v1 失败教训）。然后再回答我接下来的问题。所有架构决策已锁定，不要建议改 task framing。如果我让你写代码，先确认对应的 spec 是否已经写好——没写好的话先写 spec。"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i/>
          <w:sz w:val="21"/>
        </w:rPr>
        <w:t>如果你需要调整或扩展本文档，重新运行 docs/_build_handoff.py 即可。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