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C43D" w14:textId="77777777" w:rsidR="00106377" w:rsidRDefault="00000000">
      <w:pPr>
        <w:spacing w:after="80"/>
      </w:pPr>
      <w:r>
        <w:rPr>
          <w:b/>
          <w:bCs/>
          <w:sz w:val="40"/>
          <w:szCs w:val="40"/>
        </w:rPr>
        <w:t xml:space="preserve">x = </w:t>
      </w:r>
      <w:proofErr w:type="spellStart"/>
      <w:proofErr w:type="gramStart"/>
      <w:r>
        <w:rPr>
          <w:b/>
          <w:bCs/>
          <w:sz w:val="40"/>
          <w:szCs w:val="40"/>
          <w:lang w:bidi="th-TH"/>
        </w:rPr>
        <w:t>พื้นที่</w:t>
      </w:r>
      <w:proofErr w:type="spellEnd"/>
      <w:r>
        <w:rPr>
          <w:b/>
          <w:bCs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</w:rPr>
        <w:t xml:space="preserve">target, ĵ) </w:t>
      </w:r>
      <w:proofErr w:type="spellStart"/>
      <w:r>
        <w:rPr>
          <w:b/>
          <w:bCs/>
          <w:sz w:val="40"/>
          <w:szCs w:val="40"/>
          <w:lang w:bidi="th-TH"/>
        </w:rPr>
        <w:t>มาจากไหน</w:t>
      </w:r>
      <w:proofErr w:type="spellEnd"/>
      <w:r>
        <w:rPr>
          <w:b/>
          <w:bCs/>
          <w:sz w:val="40"/>
          <w:szCs w:val="40"/>
        </w:rPr>
        <w:t>?</w:t>
      </w:r>
    </w:p>
    <w:p w14:paraId="190625B7" w14:textId="77777777" w:rsidR="00106377" w:rsidRDefault="00000000">
      <w:pPr>
        <w:spacing w:after="320"/>
      </w:pPr>
      <w:proofErr w:type="spellStart"/>
      <w:r>
        <w:rPr>
          <w:i/>
          <w:iCs/>
          <w:color w:val="5B6B7C"/>
          <w:sz w:val="22"/>
          <w:szCs w:val="22"/>
          <w:lang w:bidi="th-TH"/>
        </w:rPr>
        <w:t>อธิบายที่มาของสูตร</w:t>
      </w:r>
      <w:proofErr w:type="spellEnd"/>
      <w:r>
        <w:rPr>
          <w:i/>
          <w:iCs/>
          <w:color w:val="5B6B7C"/>
          <w:sz w:val="22"/>
          <w:szCs w:val="22"/>
        </w:rPr>
        <w:t xml:space="preserve"> Ratio of Areas </w:t>
      </w:r>
      <w:proofErr w:type="spellStart"/>
      <w:r>
        <w:rPr>
          <w:i/>
          <w:iCs/>
          <w:color w:val="5B6B7C"/>
          <w:sz w:val="22"/>
          <w:szCs w:val="22"/>
          <w:lang w:bidi="th-TH"/>
        </w:rPr>
        <w:t>ใน</w:t>
      </w:r>
      <w:proofErr w:type="spellEnd"/>
      <w:r>
        <w:rPr>
          <w:i/>
          <w:iCs/>
          <w:color w:val="5B6B7C"/>
          <w:sz w:val="22"/>
          <w:szCs w:val="22"/>
        </w:rPr>
        <w:t xml:space="preserve"> Activity "Cramer's Rule as a Ratio of Areas"</w:t>
      </w:r>
    </w:p>
    <w:p w14:paraId="1BE190E2" w14:textId="77777777" w:rsidR="00106377" w:rsidRDefault="00000000">
      <w:pPr>
        <w:pStyle w:val="Heading1"/>
        <w:spacing w:before="200" w:after="160"/>
      </w:pPr>
      <w:proofErr w:type="spellStart"/>
      <w:r>
        <w:rPr>
          <w:lang w:bidi="th-TH"/>
        </w:rPr>
        <w:t>จุดเริ่มต้น</w:t>
      </w:r>
      <w:proofErr w:type="spellEnd"/>
    </w:p>
    <w:p w14:paraId="377FF8CE" w14:textId="77777777" w:rsidR="00106377" w:rsidRDefault="00000000">
      <w:pPr>
        <w:spacing w:after="160"/>
      </w:pPr>
      <w:proofErr w:type="spellStart"/>
      <w:r>
        <w:rPr>
          <w:lang w:bidi="th-TH"/>
        </w:rPr>
        <w:t>ในกิจกรรมนี้</w:t>
      </w:r>
      <w:proofErr w:type="spellEnd"/>
      <w:r>
        <w:t xml:space="preserve"> </w:t>
      </w:r>
      <w:proofErr w:type="spellStart"/>
      <w:r>
        <w:rPr>
          <w:lang w:bidi="th-TH"/>
        </w:rPr>
        <w:t>เรามี</w:t>
      </w:r>
      <w:proofErr w:type="spellEnd"/>
      <w:r>
        <w:t xml:space="preserve"> î (col1) </w:t>
      </w:r>
      <w:proofErr w:type="spellStart"/>
      <w:r>
        <w:rPr>
          <w:lang w:bidi="th-TH"/>
        </w:rPr>
        <w:t>และ</w:t>
      </w:r>
      <w:proofErr w:type="spellEnd"/>
      <w:r>
        <w:t xml:space="preserve"> ĵ (col2) </w:t>
      </w:r>
      <w:proofErr w:type="spellStart"/>
      <w:r>
        <w:rPr>
          <w:lang w:bidi="th-TH"/>
        </w:rPr>
        <w:t>เป็นเวกเตอร์สองตัว</w:t>
      </w:r>
      <w:proofErr w:type="spellEnd"/>
      <w:r>
        <w:t xml:space="preserve"> </w:t>
      </w:r>
      <w:proofErr w:type="spellStart"/>
      <w:r>
        <w:rPr>
          <w:lang w:bidi="th-TH"/>
        </w:rPr>
        <w:t>และมี</w:t>
      </w:r>
      <w:proofErr w:type="spellEnd"/>
      <w:r>
        <w:t xml:space="preserve"> target </w:t>
      </w:r>
      <w:proofErr w:type="spellStart"/>
      <w:r>
        <w:rPr>
          <w:lang w:bidi="th-TH"/>
        </w:rPr>
        <w:t>ที่อยากรู้ว่าต้องใช้</w:t>
      </w:r>
      <w:proofErr w:type="spellEnd"/>
      <w:r>
        <w:t xml:space="preserve"> î </w:t>
      </w:r>
      <w:proofErr w:type="spellStart"/>
      <w:r>
        <w:rPr>
          <w:lang w:bidi="th-TH"/>
        </w:rPr>
        <w:t>กับ</w:t>
      </w:r>
      <w:proofErr w:type="spellEnd"/>
      <w:r>
        <w:t xml:space="preserve"> ĵ </w:t>
      </w:r>
      <w:proofErr w:type="spellStart"/>
      <w:r>
        <w:rPr>
          <w:lang w:bidi="th-TH"/>
        </w:rPr>
        <w:t>อย่างละกี่เท่า</w:t>
      </w:r>
      <w:proofErr w:type="spellEnd"/>
      <w:r>
        <w:t xml:space="preserve"> (x </w:t>
      </w:r>
      <w:proofErr w:type="spellStart"/>
      <w:r>
        <w:rPr>
          <w:lang w:bidi="th-TH"/>
        </w:rPr>
        <w:t>และ</w:t>
      </w:r>
      <w:proofErr w:type="spellEnd"/>
      <w:r>
        <w:t xml:space="preserve"> y) </w:t>
      </w:r>
      <w:proofErr w:type="spellStart"/>
      <w:r>
        <w:rPr>
          <w:lang w:bidi="th-TH"/>
        </w:rPr>
        <w:t>บวกกันแล้วถึงจะไปถึง</w:t>
      </w:r>
      <w:proofErr w:type="spellEnd"/>
      <w:r>
        <w:t xml:space="preserve"> target </w:t>
      </w:r>
      <w:proofErr w:type="spellStart"/>
      <w:r>
        <w:rPr>
          <w:lang w:bidi="th-TH"/>
        </w:rPr>
        <w:t>พอดี</w:t>
      </w:r>
      <w:proofErr w:type="spellEnd"/>
      <w:r>
        <w:t xml:space="preserve"> </w:t>
      </w:r>
      <w:proofErr w:type="spellStart"/>
      <w:r>
        <w:rPr>
          <w:lang w:bidi="th-TH"/>
        </w:rPr>
        <w:t>หน้าจอจะมีกล่องเล็กสองกล่องชื่อ</w:t>
      </w:r>
      <w:proofErr w:type="spellEnd"/>
      <w:r>
        <w:t xml:space="preserve"> "for x: (target, ĵ)" </w:t>
      </w:r>
      <w:proofErr w:type="spellStart"/>
      <w:r>
        <w:rPr>
          <w:lang w:bidi="th-TH"/>
        </w:rPr>
        <w:t>และ</w:t>
      </w:r>
      <w:proofErr w:type="spellEnd"/>
      <w:r>
        <w:t xml:space="preserve"> "for y: (î, target)" </w:t>
      </w:r>
      <w:proofErr w:type="spellStart"/>
      <w:r>
        <w:rPr>
          <w:lang w:bidi="th-TH"/>
        </w:rPr>
        <w:t>ซึ่งแต่ละกล่องคำนวณพื้นที่ของสี่เหลี่ยมด้านขนานรูปหนึ่งขึ้นมา</w:t>
      </w:r>
      <w:proofErr w:type="spellEnd"/>
      <w:r>
        <w:t xml:space="preserve"> </w:t>
      </w:r>
      <w:proofErr w:type="spellStart"/>
      <w:r>
        <w:rPr>
          <w:lang w:bidi="th-TH"/>
        </w:rPr>
        <w:t>คำถามคือพื้นที่พวกนี้มาจากไหน</w:t>
      </w:r>
      <w:proofErr w:type="spellEnd"/>
      <w:r>
        <w:t xml:space="preserve"> </w:t>
      </w:r>
      <w:proofErr w:type="spellStart"/>
      <w:r>
        <w:rPr>
          <w:lang w:bidi="th-TH"/>
        </w:rPr>
        <w:t>และทำไมถึงกลายเป็นค่า</w:t>
      </w:r>
      <w:proofErr w:type="spellEnd"/>
      <w:r>
        <w:t xml:space="preserve"> x, y </w:t>
      </w:r>
      <w:proofErr w:type="spellStart"/>
      <w:r>
        <w:rPr>
          <w:lang w:bidi="th-TH"/>
        </w:rPr>
        <w:t>ได้พอดี</w:t>
      </w:r>
      <w:proofErr w:type="spellEnd"/>
    </w:p>
    <w:p w14:paraId="4378D459" w14:textId="77777777" w:rsidR="00106377" w:rsidRDefault="00000000">
      <w:pPr>
        <w:pStyle w:val="Heading1"/>
        <w:spacing w:before="200" w:after="160"/>
      </w:pPr>
      <w:proofErr w:type="spellStart"/>
      <w:r>
        <w:rPr>
          <w:lang w:bidi="th-TH"/>
        </w:rPr>
        <w:t>สูตรที่ใช้คำนวณพื้นที่</w:t>
      </w:r>
      <w:proofErr w:type="spellEnd"/>
    </w:p>
    <w:p w14:paraId="0D772830" w14:textId="77777777" w:rsidR="00106377" w:rsidRDefault="00000000">
      <w:pPr>
        <w:spacing w:after="160"/>
      </w:pPr>
      <w:proofErr w:type="spellStart"/>
      <w:r>
        <w:rPr>
          <w:lang w:bidi="th-TH"/>
        </w:rPr>
        <w:t>ในโค้ดของกิจกรรมนี้</w:t>
      </w:r>
      <w:proofErr w:type="spellEnd"/>
      <w:r>
        <w:t xml:space="preserve"> </w:t>
      </w:r>
      <w:proofErr w:type="spellStart"/>
      <w:r>
        <w:rPr>
          <w:lang w:bidi="th-TH"/>
        </w:rPr>
        <w:t>พื้นที่ของเวกเตอร์สองตัวคำนวณด้วยฟังก์ชันนี้</w:t>
      </w:r>
      <w:proofErr w:type="spellEnd"/>
      <w:r>
        <w:t>:</w:t>
      </w:r>
    </w:p>
    <w:p w14:paraId="2F4D625A" w14:textId="77777777" w:rsidR="00106377" w:rsidRDefault="00000000">
      <w:pPr>
        <w:shd w:val="clear" w:color="auto" w:fill="F2F5FA"/>
        <w:spacing w:before="80" w:after="160"/>
        <w:ind w:left="360"/>
      </w:pP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signedArea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v1, v2) = v1.x × v2.y − v1.y × v2.x</w:t>
      </w:r>
    </w:p>
    <w:p w14:paraId="46C2D0EA" w14:textId="77777777" w:rsidR="00106377" w:rsidRDefault="00000000">
      <w:pPr>
        <w:spacing w:after="160"/>
      </w:pPr>
      <w:proofErr w:type="spellStart"/>
      <w:r>
        <w:rPr>
          <w:lang w:bidi="th-TH"/>
        </w:rPr>
        <w:t>นี่คือสูตรเดียวกับสูตร</w:t>
      </w:r>
      <w:proofErr w:type="spellEnd"/>
      <w:r>
        <w:t xml:space="preserve"> determinant "ad − </w:t>
      </w:r>
      <w:proofErr w:type="spellStart"/>
      <w:r>
        <w:t>bc</w:t>
      </w:r>
      <w:proofErr w:type="spellEnd"/>
      <w:r>
        <w:t xml:space="preserve">" </w:t>
      </w:r>
      <w:proofErr w:type="spellStart"/>
      <w:r>
        <w:rPr>
          <w:lang w:bidi="th-TH"/>
        </w:rPr>
        <w:t>นั่นเอง</w:t>
      </w:r>
      <w:proofErr w:type="spellEnd"/>
      <w:r>
        <w:t xml:space="preserve"> </w:t>
      </w:r>
      <w:proofErr w:type="spellStart"/>
      <w:r>
        <w:rPr>
          <w:lang w:bidi="th-TH"/>
        </w:rPr>
        <w:t>เพียงแต่ใส่เวกเตอร์อะไรก็ได้สองตัวเข้าไปแทน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ก็จะได้</w:t>
      </w:r>
      <w:proofErr w:type="spellEnd"/>
      <w:r>
        <w:t xml:space="preserve"> "</w:t>
      </w:r>
      <w:proofErr w:type="spellStart"/>
      <w:r>
        <w:rPr>
          <w:lang w:bidi="th-TH"/>
        </w:rPr>
        <w:t>พื้นที่ที่มีเครื่องหมาย</w:t>
      </w:r>
      <w:proofErr w:type="spellEnd"/>
      <w:r>
        <w:t xml:space="preserve">" (signed area) </w:t>
      </w:r>
      <w:proofErr w:type="spellStart"/>
      <w:r>
        <w:rPr>
          <w:lang w:bidi="th-TH"/>
        </w:rPr>
        <w:t>ของสี่เหลี่ยมด้านขนานที่เวกเตอร์สองตัวนั้นล้อมไว้</w:t>
      </w:r>
      <w:proofErr w:type="spellEnd"/>
    </w:p>
    <w:p w14:paraId="3AD58004" w14:textId="77777777" w:rsidR="00106377" w:rsidRDefault="00000000">
      <w:pPr>
        <w:pStyle w:val="Heading1"/>
        <w:spacing w:before="200" w:after="160"/>
      </w:pPr>
      <w:proofErr w:type="spellStart"/>
      <w:r>
        <w:rPr>
          <w:lang w:bidi="th-TH"/>
        </w:rPr>
        <w:t>การคำนวณ</w:t>
      </w:r>
      <w:proofErr w:type="spellEnd"/>
      <w:r>
        <w:t xml:space="preserve"> x: </w:t>
      </w:r>
      <w:proofErr w:type="spellStart"/>
      <w:r>
        <w:rPr>
          <w:lang w:bidi="th-TH"/>
        </w:rPr>
        <w:t>สลับ</w:t>
      </w:r>
      <w:proofErr w:type="spellEnd"/>
      <w:r>
        <w:t xml:space="preserve"> î </w:t>
      </w:r>
      <w:proofErr w:type="spellStart"/>
      <w:r>
        <w:rPr>
          <w:lang w:bidi="th-TH"/>
        </w:rPr>
        <w:t>ออก</w:t>
      </w:r>
      <w:proofErr w:type="spellEnd"/>
      <w:r>
        <w:t xml:space="preserve"> </w:t>
      </w:r>
      <w:proofErr w:type="spellStart"/>
      <w:r>
        <w:rPr>
          <w:lang w:bidi="th-TH"/>
        </w:rPr>
        <w:t>ใส่</w:t>
      </w:r>
      <w:proofErr w:type="spellEnd"/>
      <w:r>
        <w:t xml:space="preserve"> target </w:t>
      </w:r>
      <w:proofErr w:type="spellStart"/>
      <w:r>
        <w:rPr>
          <w:lang w:bidi="th-TH"/>
        </w:rPr>
        <w:t>แทน</w:t>
      </w:r>
      <w:proofErr w:type="spellEnd"/>
    </w:p>
    <w:p w14:paraId="2B9CFF95" w14:textId="77777777" w:rsidR="00106377" w:rsidRDefault="00000000">
      <w:pPr>
        <w:spacing w:after="160"/>
      </w:pPr>
      <w:proofErr w:type="spellStart"/>
      <w:r>
        <w:rPr>
          <w:lang w:bidi="th-TH"/>
        </w:rPr>
        <w:t>เมื่อจะหาค่า</w:t>
      </w:r>
      <w:proofErr w:type="spellEnd"/>
      <w:r>
        <w:t xml:space="preserve"> x </w:t>
      </w:r>
      <w:proofErr w:type="spellStart"/>
      <w:r>
        <w:rPr>
          <w:lang w:bidi="th-TH"/>
        </w:rPr>
        <w:t>โค้ดจะเรียกฟังก์ชันนี้</w:t>
      </w:r>
      <w:proofErr w:type="spellEnd"/>
      <w:r>
        <w:t>:</w:t>
      </w:r>
    </w:p>
    <w:p w14:paraId="4105C0B5" w14:textId="77777777" w:rsidR="00106377" w:rsidRDefault="00000000">
      <w:pPr>
        <w:shd w:val="clear" w:color="auto" w:fill="F2F5FA"/>
        <w:spacing w:before="80" w:after="16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predX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signedArea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target, col2) / </w:t>
      </w:r>
      <w:proofErr w:type="spellStart"/>
      <w:r>
        <w:rPr>
          <w:rFonts w:ascii="Consolas" w:eastAsia="Consolas" w:hAnsi="Consolas" w:cs="Consolas"/>
          <w:sz w:val="22"/>
          <w:szCs w:val="22"/>
        </w:rPr>
        <w:t>refDet</w:t>
      </w:r>
      <w:proofErr w:type="spellEnd"/>
    </w:p>
    <w:p w14:paraId="14BEC7D5" w14:textId="77777777" w:rsidR="00106377" w:rsidRDefault="00000000">
      <w:pPr>
        <w:spacing w:after="160"/>
      </w:pPr>
      <w:proofErr w:type="spellStart"/>
      <w:r>
        <w:rPr>
          <w:lang w:bidi="th-TH"/>
        </w:rPr>
        <w:t>พูดง่ายๆ</w:t>
      </w:r>
      <w:proofErr w:type="spellEnd"/>
      <w:r>
        <w:t xml:space="preserve"> </w:t>
      </w:r>
      <w:proofErr w:type="spellStart"/>
      <w:r>
        <w:rPr>
          <w:lang w:bidi="th-TH"/>
        </w:rPr>
        <w:t>คือ</w:t>
      </w:r>
      <w:proofErr w:type="spellEnd"/>
      <w:r>
        <w:t xml:space="preserve"> </w:t>
      </w:r>
      <w:proofErr w:type="spellStart"/>
      <w:r>
        <w:rPr>
          <w:lang w:bidi="th-TH"/>
        </w:rPr>
        <w:t>เอา</w:t>
      </w:r>
      <w:proofErr w:type="spellEnd"/>
      <w:r>
        <w:t xml:space="preserve"> target </w:t>
      </w:r>
      <w:proofErr w:type="spellStart"/>
      <w:r>
        <w:rPr>
          <w:lang w:bidi="th-TH"/>
        </w:rPr>
        <w:t>ไปวางแทนที่</w:t>
      </w:r>
      <w:proofErr w:type="spellEnd"/>
      <w:r>
        <w:t xml:space="preserve"> î (</w:t>
      </w:r>
      <w:proofErr w:type="spellStart"/>
      <w:r>
        <w:rPr>
          <w:lang w:bidi="th-TH"/>
        </w:rPr>
        <w:t>ตำแหน่งแรก</w:t>
      </w:r>
      <w:proofErr w:type="spellEnd"/>
      <w:r>
        <w:t xml:space="preserve">) </w:t>
      </w:r>
      <w:proofErr w:type="spellStart"/>
      <w:r>
        <w:rPr>
          <w:lang w:bidi="th-TH"/>
        </w:rPr>
        <w:t>ส่วน</w:t>
      </w:r>
      <w:proofErr w:type="spellEnd"/>
      <w:r>
        <w:t xml:space="preserve"> ĵ (col2) </w:t>
      </w:r>
      <w:proofErr w:type="spellStart"/>
      <w:r>
        <w:rPr>
          <w:lang w:bidi="th-TH"/>
        </w:rPr>
        <w:t>ยังอยู่ตำแหน่งเดิม</w:t>
      </w:r>
      <w:proofErr w:type="spellEnd"/>
      <w:r>
        <w:t xml:space="preserve"> (</w:t>
      </w:r>
      <w:proofErr w:type="spellStart"/>
      <w:r>
        <w:rPr>
          <w:lang w:bidi="th-TH"/>
        </w:rPr>
        <w:t>ตำแหน่งที่สอง</w:t>
      </w:r>
      <w:proofErr w:type="spellEnd"/>
      <w:r>
        <w:t xml:space="preserve">) </w:t>
      </w:r>
      <w:proofErr w:type="spellStart"/>
      <w:r>
        <w:rPr>
          <w:lang w:bidi="th-TH"/>
        </w:rPr>
        <w:t>แล้ววัดพื้นที่ของสี่เหลี่ยมด้านขนานรูปใหม่นี้</w:t>
      </w:r>
      <w:proofErr w:type="spellEnd"/>
      <w:r>
        <w:t xml:space="preserve"> </w:t>
      </w:r>
      <w:proofErr w:type="spellStart"/>
      <w:r>
        <w:rPr>
          <w:lang w:bidi="th-TH"/>
        </w:rPr>
        <w:t>นี่คือที่มาของชื่อกล่อง</w:t>
      </w:r>
      <w:proofErr w:type="spellEnd"/>
      <w:r>
        <w:t xml:space="preserve"> "for x: (target, ĵ)" — </w:t>
      </w:r>
      <w:proofErr w:type="spellStart"/>
      <w:r>
        <w:rPr>
          <w:lang w:bidi="th-TH"/>
        </w:rPr>
        <w:t>วงเล็บบอกอยู่แล้วว่าเป็นพื้นที่ของคู่</w:t>
      </w:r>
      <w:proofErr w:type="spellEnd"/>
      <w:r>
        <w:t xml:space="preserve"> (target, ĵ) </w:t>
      </w:r>
      <w:proofErr w:type="spellStart"/>
      <w:r>
        <w:rPr>
          <w:lang w:bidi="th-TH"/>
        </w:rPr>
        <w:t>ไม่ใช่คู่</w:t>
      </w:r>
      <w:proofErr w:type="spellEnd"/>
      <w:r>
        <w:t xml:space="preserve"> (î, ĵ) </w:t>
      </w:r>
      <w:proofErr w:type="spellStart"/>
      <w:r>
        <w:rPr>
          <w:lang w:bidi="th-TH"/>
        </w:rPr>
        <w:t>แบบเดิม</w:t>
      </w:r>
      <w:proofErr w:type="spellEnd"/>
    </w:p>
    <w:p w14:paraId="7604F551" w14:textId="77777777" w:rsidR="00106377" w:rsidRDefault="00000000">
      <w:pPr>
        <w:spacing w:after="160"/>
      </w:pPr>
      <w:proofErr w:type="spellStart"/>
      <w:r>
        <w:rPr>
          <w:lang w:bidi="th-TH"/>
        </w:rPr>
        <w:t>จากนั้นเอาพื้นที่ที่ได้ไปหารด้วยพื้นที่อ้างอิง</w:t>
      </w:r>
      <w:proofErr w:type="spellEnd"/>
      <w:r>
        <w:t xml:space="preserve"> (det(M) </w:t>
      </w:r>
      <w:proofErr w:type="spellStart"/>
      <w:r>
        <w:rPr>
          <w:lang w:bidi="th-TH"/>
        </w:rPr>
        <w:t>หรือ</w:t>
      </w:r>
      <w:proofErr w:type="spellEnd"/>
      <w:r>
        <w:t xml:space="preserve"> </w:t>
      </w:r>
      <w:proofErr w:type="gramStart"/>
      <w:r>
        <w:t>area(</w:t>
      </w:r>
      <w:proofErr w:type="gramEnd"/>
      <w:r>
        <w:t xml:space="preserve">î, ĵ)) </w:t>
      </w:r>
      <w:proofErr w:type="spellStart"/>
      <w:r>
        <w:rPr>
          <w:lang w:bidi="th-TH"/>
        </w:rPr>
        <w:t>ก็จะได้ค่า</w:t>
      </w:r>
      <w:proofErr w:type="spellEnd"/>
      <w:r>
        <w:t xml:space="preserve"> x </w:t>
      </w:r>
      <w:proofErr w:type="spellStart"/>
      <w:r>
        <w:rPr>
          <w:lang w:bidi="th-TH"/>
        </w:rPr>
        <w:t>ออกมา</w:t>
      </w:r>
      <w:proofErr w:type="spellEnd"/>
    </w:p>
    <w:p w14:paraId="37441472" w14:textId="77777777" w:rsidR="00106377" w:rsidRDefault="00000000">
      <w:pPr>
        <w:spacing w:before="160" w:after="100"/>
        <w:jc w:val="center"/>
      </w:pPr>
      <w:r>
        <w:rPr>
          <w:noProof/>
        </w:rPr>
        <w:drawing>
          <wp:inline distT="0" distB="0" distL="0" distR="0" wp14:anchorId="1AFECD8E" wp14:editId="3C206FA4">
            <wp:extent cx="5760720" cy="2863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222B" w14:textId="77777777" w:rsidR="00106377" w:rsidRDefault="00000000">
      <w:pPr>
        <w:spacing w:after="320"/>
        <w:jc w:val="center"/>
      </w:pPr>
      <w:proofErr w:type="spellStart"/>
      <w:r>
        <w:rPr>
          <w:i/>
          <w:iCs/>
          <w:color w:val="5B6B7C"/>
          <w:lang w:bidi="th-TH"/>
        </w:rPr>
        <w:t>รูปที่</w:t>
      </w:r>
      <w:proofErr w:type="spellEnd"/>
      <w:r>
        <w:rPr>
          <w:i/>
          <w:iCs/>
          <w:color w:val="5B6B7C"/>
        </w:rPr>
        <w:t xml:space="preserve"> 1: </w:t>
      </w:r>
      <w:proofErr w:type="spellStart"/>
      <w:r>
        <w:rPr>
          <w:i/>
          <w:iCs/>
          <w:color w:val="5B6B7C"/>
          <w:lang w:bidi="th-TH"/>
        </w:rPr>
        <w:t>ซ้าย</w:t>
      </w:r>
      <w:proofErr w:type="spellEnd"/>
      <w:r>
        <w:rPr>
          <w:i/>
          <w:iCs/>
          <w:color w:val="5B6B7C"/>
        </w:rPr>
        <w:t xml:space="preserve"> — </w:t>
      </w:r>
      <w:proofErr w:type="spellStart"/>
      <w:r>
        <w:rPr>
          <w:i/>
          <w:iCs/>
          <w:color w:val="5B6B7C"/>
          <w:lang w:bidi="th-TH"/>
        </w:rPr>
        <w:t>พื้นที่อ้างอิงจาก</w:t>
      </w:r>
      <w:proofErr w:type="spellEnd"/>
      <w:r>
        <w:rPr>
          <w:i/>
          <w:iCs/>
          <w:color w:val="5B6B7C"/>
        </w:rPr>
        <w:t xml:space="preserve"> î </w:t>
      </w:r>
      <w:proofErr w:type="spellStart"/>
      <w:r>
        <w:rPr>
          <w:i/>
          <w:iCs/>
          <w:color w:val="5B6B7C"/>
          <w:lang w:bidi="th-TH"/>
        </w:rPr>
        <w:t>กับ</w:t>
      </w:r>
      <w:proofErr w:type="spellEnd"/>
      <w:r>
        <w:rPr>
          <w:i/>
          <w:iCs/>
          <w:color w:val="5B6B7C"/>
        </w:rPr>
        <w:t xml:space="preserve"> ĵ </w:t>
      </w:r>
      <w:proofErr w:type="spellStart"/>
      <w:r>
        <w:rPr>
          <w:i/>
          <w:iCs/>
          <w:color w:val="5B6B7C"/>
          <w:lang w:bidi="th-TH"/>
        </w:rPr>
        <w:t>เดิม</w:t>
      </w:r>
      <w:proofErr w:type="spellEnd"/>
      <w:r>
        <w:rPr>
          <w:i/>
          <w:iCs/>
          <w:color w:val="5B6B7C"/>
        </w:rPr>
        <w:t xml:space="preserve"> (= det(M)) </w:t>
      </w:r>
      <w:proofErr w:type="spellStart"/>
      <w:r>
        <w:rPr>
          <w:i/>
          <w:iCs/>
          <w:color w:val="5B6B7C"/>
          <w:lang w:bidi="th-TH"/>
        </w:rPr>
        <w:t>ขวา</w:t>
      </w:r>
      <w:proofErr w:type="spellEnd"/>
      <w:r>
        <w:rPr>
          <w:i/>
          <w:iCs/>
          <w:color w:val="5B6B7C"/>
        </w:rPr>
        <w:t xml:space="preserve"> — </w:t>
      </w:r>
      <w:proofErr w:type="spellStart"/>
      <w:r>
        <w:rPr>
          <w:i/>
          <w:iCs/>
          <w:color w:val="5B6B7C"/>
          <w:lang w:bidi="th-TH"/>
        </w:rPr>
        <w:t>สลับ</w:t>
      </w:r>
      <w:proofErr w:type="spellEnd"/>
      <w:r>
        <w:rPr>
          <w:i/>
          <w:iCs/>
          <w:color w:val="5B6B7C"/>
        </w:rPr>
        <w:t xml:space="preserve"> î </w:t>
      </w:r>
      <w:proofErr w:type="spellStart"/>
      <w:r>
        <w:rPr>
          <w:i/>
          <w:iCs/>
          <w:color w:val="5B6B7C"/>
          <w:lang w:bidi="th-TH"/>
        </w:rPr>
        <w:t>ออกเป็น</w:t>
      </w:r>
      <w:proofErr w:type="spellEnd"/>
      <w:r>
        <w:rPr>
          <w:i/>
          <w:iCs/>
          <w:color w:val="5B6B7C"/>
        </w:rPr>
        <w:t xml:space="preserve"> target </w:t>
      </w:r>
      <w:proofErr w:type="spellStart"/>
      <w:r>
        <w:rPr>
          <w:i/>
          <w:iCs/>
          <w:color w:val="5B6B7C"/>
          <w:lang w:bidi="th-TH"/>
        </w:rPr>
        <w:t>แล้ววัดพื้นที่ใหม่</w:t>
      </w:r>
      <w:proofErr w:type="spellEnd"/>
      <w:r>
        <w:rPr>
          <w:i/>
          <w:iCs/>
          <w:color w:val="5B6B7C"/>
        </w:rPr>
        <w:t xml:space="preserve"> (target, ĵ) </w:t>
      </w:r>
      <w:proofErr w:type="spellStart"/>
      <w:r>
        <w:rPr>
          <w:i/>
          <w:iCs/>
          <w:color w:val="5B6B7C"/>
          <w:lang w:bidi="th-TH"/>
        </w:rPr>
        <w:t>ได้พื้นที่มากกว่าเดิม</w:t>
      </w:r>
      <w:proofErr w:type="spellEnd"/>
      <w:r>
        <w:rPr>
          <w:i/>
          <w:iCs/>
          <w:color w:val="5B6B7C"/>
        </w:rPr>
        <w:t xml:space="preserve"> 3 </w:t>
      </w:r>
      <w:proofErr w:type="spellStart"/>
      <w:r>
        <w:rPr>
          <w:i/>
          <w:iCs/>
          <w:color w:val="5B6B7C"/>
          <w:lang w:bidi="th-TH"/>
        </w:rPr>
        <w:t>เท่า</w:t>
      </w:r>
      <w:proofErr w:type="spellEnd"/>
    </w:p>
    <w:p w14:paraId="7718B3C5" w14:textId="77777777" w:rsidR="00106377" w:rsidRDefault="00000000">
      <w:pPr>
        <w:pStyle w:val="Heading1"/>
        <w:spacing w:before="200" w:after="160"/>
      </w:pPr>
      <w:proofErr w:type="spellStart"/>
      <w:r>
        <w:rPr>
          <w:lang w:bidi="th-TH"/>
        </w:rPr>
        <w:lastRenderedPageBreak/>
        <w:t>คำนวณด้วยตัวเลขจริง</w:t>
      </w:r>
      <w:proofErr w:type="spellEnd"/>
    </w:p>
    <w:p w14:paraId="09B578D7" w14:textId="77777777" w:rsidR="00106377" w:rsidRDefault="00000000">
      <w:pPr>
        <w:spacing w:after="160"/>
      </w:pPr>
      <w:proofErr w:type="spellStart"/>
      <w:r>
        <w:rPr>
          <w:lang w:bidi="th-TH"/>
        </w:rPr>
        <w:t>ใช้ตัวอย่างจากกิจกรรม</w:t>
      </w:r>
      <w:proofErr w:type="spellEnd"/>
      <w:r>
        <w:t>: î = (2, 1), ĵ = (1, 1), target = (8, 5)</w:t>
      </w:r>
    </w:p>
    <w:p w14:paraId="11E995B8" w14:textId="77777777" w:rsidR="00106377" w:rsidRDefault="00000000">
      <w:pPr>
        <w:shd w:val="clear" w:color="auto" w:fill="F2F5FA"/>
        <w:spacing w:before="80" w:after="16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lang w:bidi="th-TH"/>
        </w:rPr>
        <w:t>พื้นที่อ้างอิง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gramStart"/>
      <w:r>
        <w:rPr>
          <w:rFonts w:ascii="Consolas" w:eastAsia="Consolas" w:hAnsi="Consolas" w:cs="Consolas"/>
          <w:sz w:val="22"/>
          <w:szCs w:val="22"/>
        </w:rPr>
        <w:t>area(</w:t>
      </w:r>
      <w:proofErr w:type="gramEnd"/>
      <w:r>
        <w:rPr>
          <w:rFonts w:ascii="Consolas" w:eastAsia="Consolas" w:hAnsi="Consolas" w:cs="Consolas"/>
          <w:sz w:val="22"/>
          <w:szCs w:val="22"/>
        </w:rPr>
        <w:t>î, ĵ) = 2×1 − 1×1 = 1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  <w:lang w:bidi="th-TH"/>
        </w:rPr>
        <w:t>นี่คือ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det(M))</w:t>
      </w:r>
    </w:p>
    <w:p w14:paraId="49215D81" w14:textId="77777777" w:rsidR="00106377" w:rsidRDefault="00000000">
      <w:pPr>
        <w:shd w:val="clear" w:color="auto" w:fill="F2F5FA"/>
        <w:spacing w:before="80" w:after="16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  <w:lang w:bidi="th-TH"/>
        </w:rPr>
        <w:t>พื้นที่ใหม่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= </w:t>
      </w:r>
      <w:proofErr w:type="gramStart"/>
      <w:r>
        <w:rPr>
          <w:rFonts w:ascii="Consolas" w:eastAsia="Consolas" w:hAnsi="Consolas" w:cs="Consolas"/>
          <w:sz w:val="22"/>
          <w:szCs w:val="22"/>
        </w:rPr>
        <w:t>area(</w:t>
      </w:r>
      <w:proofErr w:type="gramEnd"/>
      <w:r>
        <w:rPr>
          <w:rFonts w:ascii="Consolas" w:eastAsia="Consolas" w:hAnsi="Consolas" w:cs="Consolas"/>
          <w:sz w:val="22"/>
          <w:szCs w:val="22"/>
        </w:rPr>
        <w:t>target, ĵ) = 8×1 − 5×1 = 3</w:t>
      </w:r>
    </w:p>
    <w:p w14:paraId="200CF768" w14:textId="77777777" w:rsidR="00106377" w:rsidRDefault="00000000">
      <w:pPr>
        <w:shd w:val="clear" w:color="auto" w:fill="F2F5FA"/>
        <w:spacing w:before="80" w:after="160"/>
        <w:ind w:left="360"/>
      </w:pPr>
      <w:r>
        <w:rPr>
          <w:rFonts w:ascii="Consolas" w:eastAsia="Consolas" w:hAnsi="Consolas" w:cs="Consolas"/>
          <w:sz w:val="22"/>
          <w:szCs w:val="22"/>
        </w:rPr>
        <w:t>x = 3 ÷ 1 = 3</w:t>
      </w:r>
    </w:p>
    <w:p w14:paraId="2C7C0695" w14:textId="77777777" w:rsidR="00106377" w:rsidRDefault="00000000">
      <w:pPr>
        <w:spacing w:after="160"/>
      </w:pPr>
      <w:proofErr w:type="spellStart"/>
      <w:r>
        <w:rPr>
          <w:lang w:bidi="th-TH"/>
        </w:rPr>
        <w:t>ตัวเลข</w:t>
      </w:r>
      <w:proofErr w:type="spellEnd"/>
      <w:r>
        <w:t xml:space="preserve"> "3" </w:t>
      </w:r>
      <w:proofErr w:type="spellStart"/>
      <w:r>
        <w:rPr>
          <w:lang w:bidi="th-TH"/>
        </w:rPr>
        <w:t>ที่เห็นในกล่อง</w:t>
      </w:r>
      <w:proofErr w:type="spellEnd"/>
      <w:r>
        <w:t xml:space="preserve"> mini-canvas </w:t>
      </w:r>
      <w:proofErr w:type="spellStart"/>
      <w:r>
        <w:rPr>
          <w:lang w:bidi="th-TH"/>
        </w:rPr>
        <w:t>ฝั่ง</w:t>
      </w:r>
      <w:proofErr w:type="spellEnd"/>
      <w:r>
        <w:t xml:space="preserve"> x </w:t>
      </w:r>
      <w:proofErr w:type="spellStart"/>
      <w:r>
        <w:rPr>
          <w:lang w:bidi="th-TH"/>
        </w:rPr>
        <w:t>บนหน้าจอ</w:t>
      </w:r>
      <w:proofErr w:type="spellEnd"/>
      <w:r>
        <w:t xml:space="preserve"> </w:t>
      </w:r>
      <w:proofErr w:type="spellStart"/>
      <w:r>
        <w:rPr>
          <w:lang w:bidi="th-TH"/>
        </w:rPr>
        <w:t>ก็คือค่า</w:t>
      </w:r>
      <w:proofErr w:type="spellEnd"/>
      <w:r>
        <w:t xml:space="preserve"> </w:t>
      </w:r>
      <w:proofErr w:type="gramStart"/>
      <w:r>
        <w:t>area(</w:t>
      </w:r>
      <w:proofErr w:type="gramEnd"/>
      <w:r>
        <w:t xml:space="preserve">target, ĵ) </w:t>
      </w:r>
      <w:proofErr w:type="spellStart"/>
      <w:r>
        <w:rPr>
          <w:lang w:bidi="th-TH"/>
        </w:rPr>
        <w:t>ตัวนี้เป๊ะๆ</w:t>
      </w:r>
      <w:proofErr w:type="spellEnd"/>
      <w:r>
        <w:t xml:space="preserve"> </w:t>
      </w:r>
      <w:proofErr w:type="spellStart"/>
      <w:r>
        <w:rPr>
          <w:lang w:bidi="th-TH"/>
        </w:rPr>
        <w:t>ก่อนจะหารด้วยพื้นที่อ้างอิงอีกที</w:t>
      </w:r>
      <w:proofErr w:type="spellEnd"/>
    </w:p>
    <w:p w14:paraId="2D1545A4" w14:textId="77777777" w:rsidR="00106377" w:rsidRDefault="00000000">
      <w:pPr>
        <w:pStyle w:val="Heading1"/>
        <w:spacing w:before="200" w:after="160"/>
      </w:pPr>
      <w:proofErr w:type="spellStart"/>
      <w:r>
        <w:rPr>
          <w:lang w:bidi="th-TH"/>
        </w:rPr>
        <w:t>ทำไมสูตรนี้ถึงให้ค่า</w:t>
      </w:r>
      <w:proofErr w:type="spellEnd"/>
      <w:r>
        <w:t xml:space="preserve"> x </w:t>
      </w:r>
      <w:proofErr w:type="spellStart"/>
      <w:r>
        <w:rPr>
          <w:lang w:bidi="th-TH"/>
        </w:rPr>
        <w:t>ได้พอดี</w:t>
      </w:r>
      <w:proofErr w:type="spellEnd"/>
      <w:r>
        <w:t xml:space="preserve"> (</w:t>
      </w:r>
      <w:proofErr w:type="spellStart"/>
      <w:r>
        <w:rPr>
          <w:lang w:bidi="th-TH"/>
        </w:rPr>
        <w:t>ไม่ใช่เรื่องบังเอิญ</w:t>
      </w:r>
      <w:proofErr w:type="spellEnd"/>
      <w:r>
        <w:t>)</w:t>
      </w:r>
    </w:p>
    <w:p w14:paraId="241D714F" w14:textId="77777777" w:rsidR="00106377" w:rsidRDefault="00000000">
      <w:pPr>
        <w:spacing w:after="160"/>
      </w:pPr>
      <w:proofErr w:type="spellStart"/>
      <w:r>
        <w:rPr>
          <w:lang w:bidi="th-TH"/>
        </w:rPr>
        <w:t>กุญแจสำคัญคือ</w:t>
      </w:r>
      <w:proofErr w:type="spellEnd"/>
      <w:r>
        <w:t xml:space="preserve"> target </w:t>
      </w:r>
      <w:proofErr w:type="spellStart"/>
      <w:r>
        <w:rPr>
          <w:lang w:bidi="th-TH"/>
        </w:rPr>
        <w:t>ถูกนิยามไว้ว่า</w:t>
      </w:r>
      <w:proofErr w:type="spellEnd"/>
      <w:r>
        <w:t xml:space="preserve"> target = </w:t>
      </w:r>
      <w:proofErr w:type="spellStart"/>
      <w:r>
        <w:t>x·î</w:t>
      </w:r>
      <w:proofErr w:type="spellEnd"/>
      <w:r>
        <w:t xml:space="preserve"> + </w:t>
      </w:r>
      <w:proofErr w:type="spellStart"/>
      <w:r>
        <w:t>y·ĵ</w:t>
      </w:r>
      <w:proofErr w:type="spellEnd"/>
      <w:r>
        <w:t xml:space="preserve"> (</w:t>
      </w:r>
      <w:proofErr w:type="spellStart"/>
      <w:r>
        <w:rPr>
          <w:lang w:bidi="th-TH"/>
        </w:rPr>
        <w:t>นี่คือความหมายของการลากหา</w:t>
      </w:r>
      <w:proofErr w:type="spellEnd"/>
      <w:r>
        <w:t xml:space="preserve"> (x, y) </w:t>
      </w:r>
      <w:proofErr w:type="spellStart"/>
      <w:r>
        <w:rPr>
          <w:lang w:bidi="th-TH"/>
        </w:rPr>
        <w:t>ที่ไปโดนเป้าพอดีในกิจกรรมนี้</w:t>
      </w:r>
      <w:proofErr w:type="spellEnd"/>
      <w:r>
        <w:t xml:space="preserve">) </w:t>
      </w:r>
      <w:proofErr w:type="spellStart"/>
      <w:r>
        <w:rPr>
          <w:lang w:bidi="th-TH"/>
        </w:rPr>
        <w:t>เพราะฉะนั้นเราแทนค่า</w:t>
      </w:r>
      <w:proofErr w:type="spellEnd"/>
      <w:r>
        <w:t xml:space="preserve"> target </w:t>
      </w:r>
      <w:proofErr w:type="spellStart"/>
      <w:r>
        <w:rPr>
          <w:lang w:bidi="th-TH"/>
        </w:rPr>
        <w:t>ด้วยนิยามนี้ในสูตรพื้นที่ได้เลย</w:t>
      </w:r>
      <w:proofErr w:type="spellEnd"/>
      <w:r>
        <w:t>:</w:t>
      </w:r>
    </w:p>
    <w:p w14:paraId="1890972D" w14:textId="77777777" w:rsidR="00106377" w:rsidRDefault="00000000">
      <w:pPr>
        <w:shd w:val="clear" w:color="auto" w:fill="F2F5FA"/>
        <w:spacing w:before="80" w:after="16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</w:rPr>
        <w:t>area(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target, ĵ) = </w:t>
      </w:r>
      <w:proofErr w:type="gramStart"/>
      <w:r>
        <w:rPr>
          <w:rFonts w:ascii="Consolas" w:eastAsia="Consolas" w:hAnsi="Consolas" w:cs="Consolas"/>
          <w:sz w:val="22"/>
          <w:szCs w:val="22"/>
        </w:rPr>
        <w:t>area(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x·î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sz w:val="22"/>
          <w:szCs w:val="22"/>
        </w:rPr>
        <w:t>y·ĵ</w:t>
      </w:r>
      <w:proofErr w:type="spellEnd"/>
      <w:r>
        <w:rPr>
          <w:rFonts w:ascii="Consolas" w:eastAsia="Consolas" w:hAnsi="Consolas" w:cs="Consolas"/>
          <w:sz w:val="22"/>
          <w:szCs w:val="22"/>
        </w:rPr>
        <w:t>, ĵ)</w:t>
      </w:r>
    </w:p>
    <w:p w14:paraId="7E046B04" w14:textId="77777777" w:rsidR="00106377" w:rsidRDefault="00000000">
      <w:pPr>
        <w:shd w:val="clear" w:color="auto" w:fill="F2F5FA"/>
        <w:spacing w:before="80" w:after="1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     = </w:t>
      </w:r>
      <w:proofErr w:type="spellStart"/>
      <w:r>
        <w:rPr>
          <w:rFonts w:ascii="Consolas" w:eastAsia="Consolas" w:hAnsi="Consolas" w:cs="Consolas"/>
          <w:sz w:val="22"/>
          <w:szCs w:val="22"/>
        </w:rPr>
        <w:t>x·</w:t>
      </w:r>
      <w:proofErr w:type="gramStart"/>
      <w:r>
        <w:rPr>
          <w:rFonts w:ascii="Consolas" w:eastAsia="Consolas" w:hAnsi="Consolas" w:cs="Consolas"/>
          <w:sz w:val="22"/>
          <w:szCs w:val="22"/>
        </w:rPr>
        <w:t>area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î, ĵ) + </w:t>
      </w:r>
      <w:proofErr w:type="spellStart"/>
      <w:r>
        <w:rPr>
          <w:rFonts w:ascii="Consolas" w:eastAsia="Consolas" w:hAnsi="Consolas" w:cs="Consolas"/>
          <w:sz w:val="22"/>
          <w:szCs w:val="22"/>
        </w:rPr>
        <w:t>y·</w:t>
      </w:r>
      <w:proofErr w:type="gramStart"/>
      <w:r>
        <w:rPr>
          <w:rFonts w:ascii="Consolas" w:eastAsia="Consolas" w:hAnsi="Consolas" w:cs="Consolas"/>
          <w:sz w:val="22"/>
          <w:szCs w:val="22"/>
        </w:rPr>
        <w:t>area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ĵ, ĵ)</w:t>
      </w:r>
    </w:p>
    <w:p w14:paraId="0A8A7836" w14:textId="77777777" w:rsidR="00106377" w:rsidRDefault="00000000">
      <w:pPr>
        <w:shd w:val="clear" w:color="auto" w:fill="F2F5FA"/>
        <w:spacing w:before="80" w:after="1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     = </w:t>
      </w:r>
      <w:proofErr w:type="spellStart"/>
      <w:r>
        <w:rPr>
          <w:rFonts w:ascii="Consolas" w:eastAsia="Consolas" w:hAnsi="Consolas" w:cs="Consolas"/>
          <w:sz w:val="22"/>
          <w:szCs w:val="22"/>
        </w:rPr>
        <w:t>x·det</w:t>
      </w:r>
      <w:proofErr w:type="spellEnd"/>
      <w:r>
        <w:rPr>
          <w:rFonts w:ascii="Consolas" w:eastAsia="Consolas" w:hAnsi="Consolas" w:cs="Consolas"/>
          <w:sz w:val="22"/>
          <w:szCs w:val="22"/>
        </w:rPr>
        <w:t>(M) + y·0</w:t>
      </w:r>
    </w:p>
    <w:p w14:paraId="7D32578D" w14:textId="77777777" w:rsidR="00106377" w:rsidRDefault="00000000">
      <w:pPr>
        <w:shd w:val="clear" w:color="auto" w:fill="F2F5FA"/>
        <w:spacing w:before="80" w:after="1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     = </w:t>
      </w:r>
      <w:proofErr w:type="spellStart"/>
      <w:r>
        <w:rPr>
          <w:rFonts w:ascii="Consolas" w:eastAsia="Consolas" w:hAnsi="Consolas" w:cs="Consolas"/>
          <w:sz w:val="22"/>
          <w:szCs w:val="22"/>
        </w:rPr>
        <w:t>x·det</w:t>
      </w:r>
      <w:proofErr w:type="spellEnd"/>
      <w:r>
        <w:rPr>
          <w:rFonts w:ascii="Consolas" w:eastAsia="Consolas" w:hAnsi="Consolas" w:cs="Consolas"/>
          <w:sz w:val="22"/>
          <w:szCs w:val="22"/>
        </w:rPr>
        <w:t>(M)</w:t>
      </w:r>
    </w:p>
    <w:p w14:paraId="0F55B54F" w14:textId="77777777" w:rsidR="00106377" w:rsidRDefault="00000000">
      <w:pPr>
        <w:spacing w:after="160"/>
      </w:pPr>
      <w:proofErr w:type="spellStart"/>
      <w:r>
        <w:rPr>
          <w:lang w:bidi="th-TH"/>
        </w:rPr>
        <w:t>บรรทัดสำคัญคือ</w:t>
      </w:r>
      <w:proofErr w:type="spellEnd"/>
      <w:r>
        <w:t xml:space="preserve"> </w:t>
      </w:r>
      <w:proofErr w:type="gramStart"/>
      <w:r>
        <w:t>area(</w:t>
      </w:r>
      <w:proofErr w:type="gramEnd"/>
      <w:r>
        <w:t xml:space="preserve">ĵ, ĵ) = 0 </w:t>
      </w:r>
      <w:proofErr w:type="spellStart"/>
      <w:r>
        <w:rPr>
          <w:lang w:bidi="th-TH"/>
        </w:rPr>
        <w:t>เสมอ</w:t>
      </w:r>
      <w:proofErr w:type="spellEnd"/>
      <w:r>
        <w:t xml:space="preserve"> </w:t>
      </w:r>
      <w:r>
        <w:rPr>
          <w:lang w:bidi="th-TH"/>
        </w:rPr>
        <w:t>เพราะสี่เหลี่ยมด้านขนานที่เกิดจากเวกเตอร์ตัวเดียวกันคู่กับตัวมันเอง</w:t>
      </w:r>
      <w:r>
        <w:t xml:space="preserve"> </w:t>
      </w:r>
      <w:proofErr w:type="spellStart"/>
      <w:r>
        <w:rPr>
          <w:lang w:bidi="th-TH"/>
        </w:rPr>
        <w:t>จะแบนราบเป็นเส้นตรง</w:t>
      </w:r>
      <w:proofErr w:type="spellEnd"/>
      <w:r>
        <w:t xml:space="preserve"> </w:t>
      </w:r>
      <w:proofErr w:type="spellStart"/>
      <w:r>
        <w:rPr>
          <w:lang w:bidi="th-TH"/>
        </w:rPr>
        <w:t>ไม่มีพื้นที่เลย</w:t>
      </w:r>
      <w:proofErr w:type="spellEnd"/>
      <w:r>
        <w:t xml:space="preserve"> </w:t>
      </w:r>
      <w:proofErr w:type="spellStart"/>
      <w:r>
        <w:rPr>
          <w:lang w:bidi="th-TH"/>
        </w:rPr>
        <w:t>ส่วน</w:t>
      </w:r>
      <w:proofErr w:type="spellEnd"/>
      <w:r>
        <w:t xml:space="preserve"> y </w:t>
      </w:r>
      <w:proofErr w:type="spellStart"/>
      <w:r>
        <w:rPr>
          <w:lang w:bidi="th-TH"/>
        </w:rPr>
        <w:t>จึงหายไปจากสมการโดยอัตโนมัติ</w:t>
      </w:r>
      <w:proofErr w:type="spellEnd"/>
      <w:r>
        <w:t xml:space="preserve"> </w:t>
      </w:r>
      <w:proofErr w:type="spellStart"/>
      <w:r>
        <w:rPr>
          <w:lang w:bidi="th-TH"/>
        </w:rPr>
        <w:t>เหลือแต่</w:t>
      </w:r>
      <w:proofErr w:type="spellEnd"/>
      <w:r>
        <w:t xml:space="preserve"> </w:t>
      </w:r>
      <w:proofErr w:type="spellStart"/>
      <w:r>
        <w:t>x·det</w:t>
      </w:r>
      <w:proofErr w:type="spellEnd"/>
      <w:r>
        <w:t xml:space="preserve">(M) </w:t>
      </w:r>
      <w:proofErr w:type="spellStart"/>
      <w:r>
        <w:rPr>
          <w:lang w:bidi="th-TH"/>
        </w:rPr>
        <w:t>ตัวเดียว</w:t>
      </w:r>
      <w:proofErr w:type="spellEnd"/>
    </w:p>
    <w:p w14:paraId="66195F8E" w14:textId="77777777" w:rsidR="00106377" w:rsidRDefault="00000000">
      <w:pPr>
        <w:spacing w:after="160"/>
      </w:pPr>
      <w:proofErr w:type="spellStart"/>
      <w:r>
        <w:rPr>
          <w:lang w:bidi="th-TH"/>
        </w:rPr>
        <w:t>หารทั้งสองข้างด้วย</w:t>
      </w:r>
      <w:proofErr w:type="spellEnd"/>
      <w:r>
        <w:t xml:space="preserve"> det(M) </w:t>
      </w:r>
      <w:proofErr w:type="spellStart"/>
      <w:r>
        <w:rPr>
          <w:lang w:bidi="th-TH"/>
        </w:rPr>
        <w:t>ก็เหลือ</w:t>
      </w:r>
      <w:proofErr w:type="spellEnd"/>
      <w:r>
        <w:t xml:space="preserve"> x </w:t>
      </w:r>
      <w:proofErr w:type="spellStart"/>
      <w:r>
        <w:rPr>
          <w:lang w:bidi="th-TH"/>
        </w:rPr>
        <w:t>เดี่ยวๆ</w:t>
      </w:r>
      <w:proofErr w:type="spellEnd"/>
      <w:r>
        <w:t xml:space="preserve"> — </w:t>
      </w:r>
      <w:proofErr w:type="spellStart"/>
      <w:r>
        <w:rPr>
          <w:lang w:bidi="th-TH"/>
        </w:rPr>
        <w:t>นี่คือเหตุผลที่</w:t>
      </w:r>
      <w:proofErr w:type="spellEnd"/>
      <w:r>
        <w:t xml:space="preserve"> "</w:t>
      </w:r>
      <w:proofErr w:type="spellStart"/>
      <w:r>
        <w:rPr>
          <w:lang w:bidi="th-TH"/>
        </w:rPr>
        <w:t>สลับ</w:t>
      </w:r>
      <w:proofErr w:type="spellEnd"/>
      <w:r>
        <w:t xml:space="preserve"> î </w:t>
      </w:r>
      <w:proofErr w:type="spellStart"/>
      <w:r>
        <w:rPr>
          <w:lang w:bidi="th-TH"/>
        </w:rPr>
        <w:t>ออกเป็น</w:t>
      </w:r>
      <w:proofErr w:type="spellEnd"/>
      <w:r>
        <w:t xml:space="preserve"> target </w:t>
      </w:r>
      <w:proofErr w:type="spellStart"/>
      <w:r>
        <w:rPr>
          <w:lang w:bidi="th-TH"/>
        </w:rPr>
        <w:t>แล้วหารด้วยพื้นที่อ้างอิง</w:t>
      </w:r>
      <w:proofErr w:type="spellEnd"/>
      <w:r>
        <w:t xml:space="preserve">" </w:t>
      </w:r>
      <w:proofErr w:type="spellStart"/>
      <w:r>
        <w:rPr>
          <w:lang w:bidi="th-TH"/>
        </w:rPr>
        <w:t>ให้ค่า</w:t>
      </w:r>
      <w:proofErr w:type="spellEnd"/>
      <w:r>
        <w:t xml:space="preserve"> x </w:t>
      </w:r>
      <w:proofErr w:type="spellStart"/>
      <w:r>
        <w:rPr>
          <w:lang w:bidi="th-TH"/>
        </w:rPr>
        <w:t>กลับมาได้พอดี</w:t>
      </w:r>
      <w:proofErr w:type="spellEnd"/>
      <w:r>
        <w:t xml:space="preserve"> </w:t>
      </w:r>
      <w:proofErr w:type="spellStart"/>
      <w:r>
        <w:rPr>
          <w:lang w:bidi="th-TH"/>
        </w:rPr>
        <w:t>ไม่ใช่เรื่องบังเอิญ</w:t>
      </w:r>
      <w:proofErr w:type="spellEnd"/>
    </w:p>
    <w:p w14:paraId="7673ABD7" w14:textId="77777777" w:rsidR="00106377" w:rsidRDefault="00000000">
      <w:pPr>
        <w:spacing w:after="160"/>
      </w:pPr>
      <w:proofErr w:type="spellStart"/>
      <w:r>
        <w:rPr>
          <w:lang w:bidi="th-TH"/>
        </w:rPr>
        <w:t>สำหรับ</w:t>
      </w:r>
      <w:proofErr w:type="spellEnd"/>
      <w:r>
        <w:t xml:space="preserve"> y </w:t>
      </w:r>
      <w:proofErr w:type="spellStart"/>
      <w:r>
        <w:rPr>
          <w:lang w:bidi="th-TH"/>
        </w:rPr>
        <w:t>ก็ใช้ตรรกะเดียวกัน</w:t>
      </w:r>
      <w:proofErr w:type="spellEnd"/>
      <w:r>
        <w:t xml:space="preserve"> </w:t>
      </w:r>
      <w:proofErr w:type="spellStart"/>
      <w:r>
        <w:rPr>
          <w:lang w:bidi="th-TH"/>
        </w:rPr>
        <w:t>เพียงแต่สลับ</w:t>
      </w:r>
      <w:proofErr w:type="spellEnd"/>
      <w:r>
        <w:t xml:space="preserve"> ĵ </w:t>
      </w:r>
      <w:proofErr w:type="spellStart"/>
      <w:r>
        <w:rPr>
          <w:lang w:bidi="th-TH"/>
        </w:rPr>
        <w:t>ออกเป็น</w:t>
      </w:r>
      <w:proofErr w:type="spellEnd"/>
      <w:r>
        <w:t xml:space="preserve"> target </w:t>
      </w:r>
      <w:proofErr w:type="spellStart"/>
      <w:r>
        <w:rPr>
          <w:lang w:bidi="th-TH"/>
        </w:rPr>
        <w:t>แทน</w:t>
      </w:r>
      <w:proofErr w:type="spellEnd"/>
      <w:r>
        <w:t xml:space="preserve"> (</w:t>
      </w:r>
      <w:proofErr w:type="spellStart"/>
      <w:r>
        <w:rPr>
          <w:lang w:bidi="th-TH"/>
        </w:rPr>
        <w:t>โค้ดเรียก</w:t>
      </w:r>
      <w:proofErr w:type="spellEnd"/>
      <w:r>
        <w:t xml:space="preserve"> </w:t>
      </w:r>
      <w:proofErr w:type="spellStart"/>
      <w:proofErr w:type="gramStart"/>
      <w:r>
        <w:t>signedArea</w:t>
      </w:r>
      <w:proofErr w:type="spellEnd"/>
      <w:r>
        <w:t>(</w:t>
      </w:r>
      <w:proofErr w:type="gramEnd"/>
      <w:r>
        <w:t xml:space="preserve">î, target)) </w:t>
      </w:r>
      <w:proofErr w:type="spellStart"/>
      <w:r>
        <w:rPr>
          <w:lang w:bidi="th-TH"/>
        </w:rPr>
        <w:t>แล้วพจน์ที่หายไปจะเป็น</w:t>
      </w:r>
      <w:proofErr w:type="spellEnd"/>
      <w:r>
        <w:t xml:space="preserve"> </w:t>
      </w:r>
      <w:proofErr w:type="gramStart"/>
      <w:r>
        <w:t>area(</w:t>
      </w:r>
      <w:proofErr w:type="gramEnd"/>
      <w:r>
        <w:t xml:space="preserve">î, î) = 0 </w:t>
      </w:r>
      <w:proofErr w:type="spellStart"/>
      <w:r>
        <w:rPr>
          <w:lang w:bidi="th-TH"/>
        </w:rPr>
        <w:t>แทน</w:t>
      </w:r>
      <w:proofErr w:type="spellEnd"/>
      <w:r>
        <w:t xml:space="preserve"> </w:t>
      </w:r>
      <w:proofErr w:type="spellStart"/>
      <w:r>
        <w:rPr>
          <w:lang w:bidi="th-TH"/>
        </w:rPr>
        <w:t>เหลือ</w:t>
      </w:r>
      <w:proofErr w:type="spellEnd"/>
      <w:r>
        <w:t xml:space="preserve"> </w:t>
      </w:r>
      <w:proofErr w:type="spellStart"/>
      <w:r>
        <w:t>y·det</w:t>
      </w:r>
      <w:proofErr w:type="spellEnd"/>
      <w:r>
        <w:t xml:space="preserve">(M) </w:t>
      </w:r>
      <w:proofErr w:type="spellStart"/>
      <w:r>
        <w:rPr>
          <w:lang w:bidi="th-TH"/>
        </w:rPr>
        <w:t>ตัวเดียว</w:t>
      </w:r>
      <w:proofErr w:type="spellEnd"/>
    </w:p>
    <w:p w14:paraId="4E944E77" w14:textId="77777777" w:rsidR="00106377" w:rsidRDefault="00000000">
      <w:pPr>
        <w:pStyle w:val="Heading1"/>
        <w:spacing w:before="200" w:after="160"/>
      </w:pPr>
      <w:proofErr w:type="spellStart"/>
      <w:r>
        <w:t>สรุปสั้นๆ</w:t>
      </w:r>
      <w:proofErr w:type="spellEnd"/>
    </w:p>
    <w:p w14:paraId="2A9312B5" w14:textId="77777777" w:rsidR="00106377" w:rsidRDefault="00000000">
      <w:pPr>
        <w:pStyle w:val="ListParagraph"/>
        <w:numPr>
          <w:ilvl w:val="0"/>
          <w:numId w:val="1"/>
        </w:numPr>
        <w:spacing w:after="100"/>
      </w:pPr>
      <w:proofErr w:type="gramStart"/>
      <w:r>
        <w:t>area(</w:t>
      </w:r>
      <w:proofErr w:type="gramEnd"/>
      <w:r>
        <w:t xml:space="preserve">target, ĵ) </w:t>
      </w:r>
      <w:proofErr w:type="spellStart"/>
      <w:r>
        <w:rPr>
          <w:lang w:bidi="th-TH"/>
        </w:rPr>
        <w:t>คือพื้นที่ของสี่เหลี่ยมด้านขนานที่เกิดจากการเอา</w:t>
      </w:r>
      <w:proofErr w:type="spellEnd"/>
      <w:r>
        <w:t xml:space="preserve"> target </w:t>
      </w:r>
      <w:proofErr w:type="spellStart"/>
      <w:r>
        <w:rPr>
          <w:lang w:bidi="th-TH"/>
        </w:rPr>
        <w:t>ไปแทนที่</w:t>
      </w:r>
      <w:proofErr w:type="spellEnd"/>
      <w:r>
        <w:t xml:space="preserve"> î </w:t>
      </w:r>
      <w:proofErr w:type="spellStart"/>
      <w:r>
        <w:rPr>
          <w:lang w:bidi="th-TH"/>
        </w:rPr>
        <w:t>แล้วจับคู่กับ</w:t>
      </w:r>
      <w:proofErr w:type="spellEnd"/>
      <w:r>
        <w:t xml:space="preserve"> ĵ </w:t>
      </w:r>
      <w:proofErr w:type="spellStart"/>
      <w:r>
        <w:rPr>
          <w:lang w:bidi="th-TH"/>
        </w:rPr>
        <w:t>ตัวเดิม</w:t>
      </w:r>
      <w:proofErr w:type="spellEnd"/>
    </w:p>
    <w:p w14:paraId="67417DAC" w14:textId="77777777" w:rsidR="00106377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คำนวณด้วยสูตรเดียวกับ</w:t>
      </w:r>
      <w:proofErr w:type="spellEnd"/>
      <w:r>
        <w:t xml:space="preserve"> determinant: </w:t>
      </w:r>
      <w:proofErr w:type="spellStart"/>
      <w:r>
        <w:t>signedArea</w:t>
      </w:r>
      <w:proofErr w:type="spellEnd"/>
      <w:r>
        <w:t>(v</w:t>
      </w:r>
      <w:proofErr w:type="gramStart"/>
      <w:r>
        <w:t>1,v</w:t>
      </w:r>
      <w:proofErr w:type="gramEnd"/>
      <w:r>
        <w:t>2) = v1.x·v</w:t>
      </w:r>
      <w:proofErr w:type="gramStart"/>
      <w:r>
        <w:t>2.y</w:t>
      </w:r>
      <w:proofErr w:type="gramEnd"/>
      <w:r>
        <w:t xml:space="preserve"> − v1.y·v2.x</w:t>
      </w:r>
    </w:p>
    <w:p w14:paraId="567F1A1B" w14:textId="77777777" w:rsidR="00106377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lang w:bidi="th-TH"/>
        </w:rPr>
        <w:t>พื้นที่นี้เท่ากับ</w:t>
      </w:r>
      <w:proofErr w:type="spellEnd"/>
      <w:r>
        <w:t xml:space="preserve"> </w:t>
      </w:r>
      <w:proofErr w:type="spellStart"/>
      <w:r>
        <w:t>x·det</w:t>
      </w:r>
      <w:proofErr w:type="spellEnd"/>
      <w:r>
        <w:t xml:space="preserve">(M) </w:t>
      </w:r>
      <w:proofErr w:type="spellStart"/>
      <w:r>
        <w:rPr>
          <w:lang w:bidi="th-TH"/>
        </w:rPr>
        <w:t>เสมอ</w:t>
      </w:r>
      <w:proofErr w:type="spellEnd"/>
      <w:r>
        <w:t xml:space="preserve"> </w:t>
      </w:r>
      <w:proofErr w:type="spellStart"/>
      <w:r>
        <w:rPr>
          <w:lang w:bidi="th-TH"/>
        </w:rPr>
        <w:t>เพราะพจน์</w:t>
      </w:r>
      <w:proofErr w:type="spellEnd"/>
      <w:r>
        <w:t xml:space="preserve"> </w:t>
      </w:r>
      <w:proofErr w:type="spellStart"/>
      <w:r>
        <w:t>y·area</w:t>
      </w:r>
      <w:proofErr w:type="spellEnd"/>
      <w:r>
        <w:t>(</w:t>
      </w:r>
      <w:proofErr w:type="spellStart"/>
      <w:proofErr w:type="gramStart"/>
      <w:r>
        <w:t>ĵ,ĵ</w:t>
      </w:r>
      <w:proofErr w:type="spellEnd"/>
      <w:proofErr w:type="gramEnd"/>
      <w:r>
        <w:t xml:space="preserve">) </w:t>
      </w:r>
      <w:proofErr w:type="spellStart"/>
      <w:r>
        <w:rPr>
          <w:lang w:bidi="th-TH"/>
        </w:rPr>
        <w:t>เป็นศูนย์เสมอ</w:t>
      </w:r>
      <w:proofErr w:type="spellEnd"/>
    </w:p>
    <w:p w14:paraId="651969DA" w14:textId="77777777" w:rsidR="00106377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lang w:bidi="th-TH"/>
        </w:rPr>
        <w:t>หารด้วย</w:t>
      </w:r>
      <w:proofErr w:type="spellEnd"/>
      <w:r>
        <w:t xml:space="preserve"> det(M) (</w:t>
      </w:r>
      <w:proofErr w:type="spellStart"/>
      <w:r>
        <w:rPr>
          <w:lang w:bidi="th-TH"/>
        </w:rPr>
        <w:t>พื้นที่อ้างอิงจาก</w:t>
      </w:r>
      <w:proofErr w:type="spellEnd"/>
      <w:r>
        <w:t xml:space="preserve"> î, ĵ </w:t>
      </w:r>
      <w:proofErr w:type="spellStart"/>
      <w:r>
        <w:rPr>
          <w:lang w:bidi="th-TH"/>
        </w:rPr>
        <w:t>เดิม</w:t>
      </w:r>
      <w:proofErr w:type="spellEnd"/>
      <w:r>
        <w:t xml:space="preserve">) </w:t>
      </w:r>
      <w:proofErr w:type="spellStart"/>
      <w:r>
        <w:rPr>
          <w:lang w:bidi="th-TH"/>
        </w:rPr>
        <w:t>จึงได้</w:t>
      </w:r>
      <w:proofErr w:type="spellEnd"/>
      <w:r>
        <w:t xml:space="preserve"> x </w:t>
      </w:r>
      <w:proofErr w:type="spellStart"/>
      <w:r>
        <w:rPr>
          <w:lang w:bidi="th-TH"/>
        </w:rPr>
        <w:t>กลับมาตรงๆ</w:t>
      </w:r>
      <w:proofErr w:type="spellEnd"/>
      <w:r>
        <w:t xml:space="preserve"> </w:t>
      </w:r>
      <w:proofErr w:type="spellStart"/>
      <w:r>
        <w:rPr>
          <w:lang w:bidi="th-TH"/>
        </w:rPr>
        <w:t>โดยไม่ต้องแก้สมการเลย</w:t>
      </w:r>
      <w:proofErr w:type="spellEnd"/>
    </w:p>
    <w:p w14:paraId="4ECABB27" w14:textId="77777777" w:rsidR="00DF1F15" w:rsidRDefault="00DF1F15" w:rsidP="00DF1F15">
      <w:pPr>
        <w:spacing w:after="100"/>
      </w:pPr>
    </w:p>
    <w:p w14:paraId="63A2F653" w14:textId="77777777" w:rsidR="00DF1F15" w:rsidRDefault="00DF1F15" w:rsidP="00DF1F15">
      <w:pPr>
        <w:spacing w:after="100"/>
      </w:pPr>
    </w:p>
    <w:p w14:paraId="4961E617" w14:textId="4BC4E595" w:rsidR="00DF1F15" w:rsidRDefault="00DF1F15">
      <w:r>
        <w:br w:type="page"/>
      </w:r>
    </w:p>
    <w:p w14:paraId="114E2343" w14:textId="5D3189B4" w:rsidR="00DF1F15" w:rsidRPr="00DF1F15" w:rsidRDefault="00710092" w:rsidP="00710092">
      <w:pPr>
        <w:spacing w:after="100"/>
      </w:pPr>
      <w:r>
        <w:rPr>
          <w:rFonts w:ascii="Angsana New" w:hAnsi="Angsana New" w:cs="Angsana New"/>
          <w:lang w:bidi="th-TH"/>
        </w:rPr>
        <w:lastRenderedPageBreak/>
        <w:t xml:space="preserve">Ref det </w:t>
      </w:r>
      <w:r w:rsidRPr="00710092">
        <w:rPr>
          <w:rFonts w:ascii="Angsana New" w:hAnsi="Angsana New" w:cs="Angsana New"/>
          <w:cs/>
          <w:lang w:bidi="th-TH"/>
        </w:rPr>
        <w:t xml:space="preserve">ช่วยให้เดา ตำแหน่ง ที่จะวางจุดเขียว เพื่อให้ </w:t>
      </w:r>
      <w:r w:rsidRPr="00710092">
        <w:rPr>
          <w:rFonts w:ascii="Angsana New" w:hAnsi="Angsana New" w:cs="Angsana New"/>
          <w:lang w:bidi="th-TH"/>
        </w:rPr>
        <w:t xml:space="preserve">Hit target </w:t>
      </w:r>
      <w:r w:rsidRPr="00710092">
        <w:rPr>
          <w:rFonts w:ascii="Angsana New" w:hAnsi="Angsana New" w:cs="Angsana New"/>
          <w:cs/>
          <w:lang w:bidi="th-TH"/>
        </w:rPr>
        <w:t>ยังไง</w:t>
      </w:r>
      <w:r>
        <w:rPr>
          <w:rFonts w:ascii="Angsana New" w:hAnsi="Angsana New" w:cs="Angsana New"/>
          <w:lang w:bidi="th-TH"/>
        </w:rPr>
        <w:br/>
      </w:r>
      <w:r w:rsidR="00DF1F15" w:rsidRPr="00DF1F15">
        <w:rPr>
          <w:rFonts w:ascii="Angsana New" w:hAnsi="Angsana New" w:cs="Angsana New" w:hint="cs"/>
          <w:cs/>
          <w:lang w:bidi="th-TH"/>
        </w:rPr>
        <w:t>คำตอบ</w:t>
      </w:r>
      <w:r w:rsidR="00DF1F15" w:rsidRPr="00DF1F15">
        <w:rPr>
          <w:cs/>
          <w:lang w:bidi="th-TH"/>
        </w:rPr>
        <w:t>:</w:t>
      </w:r>
      <w:r w:rsidR="00DF1F15" w:rsidRPr="00DF1F15">
        <w:t xml:space="preserve"> </w:t>
      </w:r>
      <w:r w:rsidR="00DF1F15" w:rsidRPr="00DF1F15">
        <w:rPr>
          <w:b/>
          <w:bCs/>
        </w:rPr>
        <w:t xml:space="preserve">ref det </w:t>
      </w:r>
      <w:r w:rsidR="00DF1F15" w:rsidRPr="00DF1F15">
        <w:rPr>
          <w:rFonts w:ascii="Angsana New" w:hAnsi="Angsana New" w:cs="Angsana New" w:hint="cs"/>
          <w:b/>
          <w:bCs/>
          <w:cs/>
          <w:lang w:bidi="th-TH"/>
        </w:rPr>
        <w:t>เพียงอย่างเดียวช่วยเดาตำแหน่ง</w:t>
      </w:r>
      <w:r w:rsidR="00DF1F15" w:rsidRPr="00DF1F15">
        <w:rPr>
          <w:b/>
          <w:bCs/>
          <w:cs/>
          <w:lang w:bidi="th-TH"/>
        </w:rPr>
        <w:t xml:space="preserve"> (</w:t>
      </w:r>
      <w:proofErr w:type="spellStart"/>
      <w:proofErr w:type="gramStart"/>
      <w:r w:rsidR="00DF1F15" w:rsidRPr="00DF1F15">
        <w:rPr>
          <w:b/>
          <w:bCs/>
        </w:rPr>
        <w:t>x,y</w:t>
      </w:r>
      <w:proofErr w:type="spellEnd"/>
      <w:proofErr w:type="gramEnd"/>
      <w:r w:rsidR="00DF1F15" w:rsidRPr="00DF1F15">
        <w:rPr>
          <w:b/>
          <w:bCs/>
        </w:rPr>
        <w:t xml:space="preserve">) </w:t>
      </w:r>
      <w:r w:rsidR="00DF1F15" w:rsidRPr="00DF1F15">
        <w:rPr>
          <w:rFonts w:ascii="Angsana New" w:hAnsi="Angsana New" w:cs="Angsana New" w:hint="cs"/>
          <w:b/>
          <w:bCs/>
          <w:cs/>
          <w:lang w:bidi="th-TH"/>
        </w:rPr>
        <w:t>ที่แน่นอนไม่ได้ครับ</w:t>
      </w:r>
      <w:r w:rsidR="00DF1F15" w:rsidRPr="00DF1F15">
        <w:t xml:space="preserve"> — </w:t>
      </w:r>
      <w:r w:rsidR="00DF1F15" w:rsidRPr="00DF1F15">
        <w:rPr>
          <w:rFonts w:ascii="Angsana New" w:hAnsi="Angsana New" w:cs="Angsana New" w:hint="cs"/>
          <w:cs/>
          <w:lang w:bidi="th-TH"/>
        </w:rPr>
        <w:t>เพราะ</w:t>
      </w:r>
      <w:r w:rsidR="00DF1F15" w:rsidRPr="00DF1F15">
        <w:rPr>
          <w:cs/>
          <w:lang w:bidi="th-TH"/>
        </w:rPr>
        <w:t xml:space="preserve"> </w:t>
      </w:r>
      <w:r w:rsidR="00DF1F15" w:rsidRPr="00DF1F15">
        <w:t>ref det = area(</w:t>
      </w:r>
      <w:proofErr w:type="spellStart"/>
      <w:proofErr w:type="gramStart"/>
      <w:r w:rsidR="00DF1F15" w:rsidRPr="00DF1F15">
        <w:t>î,ĵ</w:t>
      </w:r>
      <w:proofErr w:type="spellEnd"/>
      <w:proofErr w:type="gramEnd"/>
      <w:r w:rsidR="00DF1F15" w:rsidRPr="00DF1F15">
        <w:t xml:space="preserve">) </w:t>
      </w:r>
      <w:r w:rsidR="00DF1F15" w:rsidRPr="00DF1F15">
        <w:rPr>
          <w:rFonts w:ascii="Angsana New" w:hAnsi="Angsana New" w:cs="Angsana New" w:hint="cs"/>
          <w:cs/>
          <w:lang w:bidi="th-TH"/>
        </w:rPr>
        <w:t>เป็นค่าที่ขึ้นกับ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î, ĵ </w:t>
      </w:r>
      <w:r w:rsidR="00DF1F15" w:rsidRPr="00DF1F15">
        <w:rPr>
          <w:rFonts w:ascii="Angsana New" w:hAnsi="Angsana New" w:cs="Angsana New" w:hint="cs"/>
          <w:cs/>
          <w:lang w:bidi="th-TH"/>
        </w:rPr>
        <w:t>เท่านั้น</w:t>
      </w:r>
      <w:r w:rsidR="00DF1F15" w:rsidRPr="00DF1F15">
        <w:rPr>
          <w:cs/>
          <w:lang w:bidi="th-TH"/>
        </w:rPr>
        <w:t xml:space="preserve"> </w:t>
      </w:r>
      <w:r w:rsidR="00DF1F15" w:rsidRPr="00DF1F15">
        <w:rPr>
          <w:rFonts w:ascii="Angsana New" w:hAnsi="Angsana New" w:cs="Angsana New" w:hint="cs"/>
          <w:cs/>
          <w:lang w:bidi="th-TH"/>
        </w:rPr>
        <w:t>ไม่เกี่ยวกับ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target </w:t>
      </w:r>
      <w:r w:rsidR="00DF1F15" w:rsidRPr="00DF1F15">
        <w:rPr>
          <w:rFonts w:ascii="Angsana New" w:hAnsi="Angsana New" w:cs="Angsana New" w:hint="cs"/>
          <w:cs/>
          <w:lang w:bidi="th-TH"/>
        </w:rPr>
        <w:t>เลย</w:t>
      </w:r>
      <w:r w:rsidR="00DF1F15" w:rsidRPr="00DF1F15">
        <w:rPr>
          <w:cs/>
          <w:lang w:bidi="th-TH"/>
        </w:rPr>
        <w:t xml:space="preserve"> </w:t>
      </w:r>
      <w:r w:rsidR="00DF1F15" w:rsidRPr="00DF1F15">
        <w:rPr>
          <w:rFonts w:ascii="Angsana New" w:hAnsi="Angsana New" w:cs="Angsana New" w:hint="cs"/>
          <w:cs/>
          <w:lang w:bidi="th-TH"/>
        </w:rPr>
        <w:t>สองระบบที่มี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î, ĵ </w:t>
      </w:r>
      <w:r w:rsidR="00DF1F15" w:rsidRPr="00DF1F15">
        <w:rPr>
          <w:rFonts w:ascii="Angsana New" w:hAnsi="Angsana New" w:cs="Angsana New" w:hint="cs"/>
          <w:cs/>
          <w:lang w:bidi="th-TH"/>
        </w:rPr>
        <w:t>เหมือนกันเป๊ะ</w:t>
      </w:r>
      <w:r w:rsidR="00DF1F15" w:rsidRPr="00DF1F15">
        <w:rPr>
          <w:cs/>
          <w:lang w:bidi="th-TH"/>
        </w:rPr>
        <w:t xml:space="preserve"> (</w:t>
      </w:r>
      <w:r w:rsidR="00DF1F15" w:rsidRPr="00DF1F15">
        <w:t xml:space="preserve">ref det </w:t>
      </w:r>
      <w:r w:rsidR="00DF1F15" w:rsidRPr="00DF1F15">
        <w:rPr>
          <w:rFonts w:ascii="Angsana New" w:hAnsi="Angsana New" w:cs="Angsana New" w:hint="cs"/>
          <w:cs/>
          <w:lang w:bidi="th-TH"/>
        </w:rPr>
        <w:t>เท่ากัน</w:t>
      </w:r>
      <w:r w:rsidR="00DF1F15" w:rsidRPr="00DF1F15">
        <w:rPr>
          <w:cs/>
          <w:lang w:bidi="th-TH"/>
        </w:rPr>
        <w:t xml:space="preserve">) </w:t>
      </w:r>
      <w:r w:rsidR="00DF1F15" w:rsidRPr="00DF1F15">
        <w:rPr>
          <w:rFonts w:ascii="Angsana New" w:hAnsi="Angsana New" w:cs="Angsana New" w:hint="cs"/>
          <w:cs/>
          <w:lang w:bidi="th-TH"/>
        </w:rPr>
        <w:t>แต่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target </w:t>
      </w:r>
      <w:r w:rsidR="00DF1F15" w:rsidRPr="00DF1F15">
        <w:rPr>
          <w:rFonts w:ascii="Angsana New" w:hAnsi="Angsana New" w:cs="Angsana New" w:hint="cs"/>
          <w:cs/>
          <w:lang w:bidi="th-TH"/>
        </w:rPr>
        <w:t>คนละตำแหน่ง</w:t>
      </w:r>
      <w:r w:rsidR="00DF1F15" w:rsidRPr="00DF1F15">
        <w:rPr>
          <w:cs/>
          <w:lang w:bidi="th-TH"/>
        </w:rPr>
        <w:t xml:space="preserve"> </w:t>
      </w:r>
      <w:r w:rsidR="00DF1F15" w:rsidRPr="00DF1F15">
        <w:rPr>
          <w:rFonts w:ascii="Angsana New" w:hAnsi="Angsana New" w:cs="Angsana New" w:hint="cs"/>
          <w:cs/>
          <w:lang w:bidi="th-TH"/>
        </w:rPr>
        <w:t>ก็ต้องการ</w:t>
      </w:r>
      <w:r w:rsidR="00DF1F15" w:rsidRPr="00DF1F15">
        <w:rPr>
          <w:cs/>
          <w:lang w:bidi="th-TH"/>
        </w:rPr>
        <w:t xml:space="preserve"> (</w:t>
      </w:r>
      <w:proofErr w:type="spellStart"/>
      <w:proofErr w:type="gramStart"/>
      <w:r w:rsidR="00DF1F15" w:rsidRPr="00DF1F15">
        <w:t>x,y</w:t>
      </w:r>
      <w:proofErr w:type="spellEnd"/>
      <w:proofErr w:type="gramEnd"/>
      <w:r w:rsidR="00DF1F15" w:rsidRPr="00DF1F15">
        <w:t xml:space="preserve">) </w:t>
      </w:r>
      <w:r w:rsidR="00DF1F15" w:rsidRPr="00DF1F15">
        <w:rPr>
          <w:rFonts w:ascii="Angsana New" w:hAnsi="Angsana New" w:cs="Angsana New" w:hint="cs"/>
          <w:cs/>
          <w:lang w:bidi="th-TH"/>
        </w:rPr>
        <w:t>คนละค่ากันอยู่ดี</w:t>
      </w:r>
      <w:r w:rsidR="00DF1F15" w:rsidRPr="00DF1F15">
        <w:rPr>
          <w:cs/>
          <w:lang w:bidi="th-TH"/>
        </w:rPr>
        <w:t xml:space="preserve"> </w:t>
      </w:r>
      <w:r w:rsidR="00DF1F15" w:rsidRPr="00DF1F15">
        <w:rPr>
          <w:rFonts w:hint="cs"/>
          <w:cs/>
          <w:lang w:bidi="th-TH"/>
        </w:rPr>
        <w:t>—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ref det </w:t>
      </w:r>
      <w:r w:rsidR="00DF1F15" w:rsidRPr="00DF1F15">
        <w:rPr>
          <w:rFonts w:ascii="Angsana New" w:hAnsi="Angsana New" w:cs="Angsana New" w:hint="cs"/>
          <w:cs/>
          <w:lang w:bidi="th-TH"/>
        </w:rPr>
        <w:t>ไม่มี</w:t>
      </w:r>
      <w:r w:rsidR="00DF1F15" w:rsidRPr="00DF1F15">
        <w:rPr>
          <w:cs/>
          <w:lang w:bidi="th-TH"/>
        </w:rPr>
        <w:t xml:space="preserve"> "</w:t>
      </w:r>
      <w:r w:rsidR="00DF1F15" w:rsidRPr="00DF1F15">
        <w:rPr>
          <w:rFonts w:ascii="Angsana New" w:hAnsi="Angsana New" w:cs="Angsana New" w:hint="cs"/>
          <w:cs/>
          <w:lang w:bidi="th-TH"/>
        </w:rPr>
        <w:t>ข้อมูลเรื่อง</w:t>
      </w:r>
      <w:r w:rsidR="00DF1F15" w:rsidRPr="00DF1F15">
        <w:rPr>
          <w:cs/>
          <w:lang w:bidi="th-TH"/>
        </w:rPr>
        <w:t xml:space="preserve"> </w:t>
      </w:r>
      <w:r w:rsidR="00DF1F15" w:rsidRPr="00DF1F15">
        <w:t xml:space="preserve">target" </w:t>
      </w:r>
      <w:r w:rsidR="00DF1F15" w:rsidRPr="00DF1F15">
        <w:rPr>
          <w:rFonts w:ascii="Angsana New" w:hAnsi="Angsana New" w:cs="Angsana New" w:hint="cs"/>
          <w:cs/>
          <w:lang w:bidi="th-TH"/>
        </w:rPr>
        <w:t>ผสมอยู่เลย</w:t>
      </w:r>
    </w:p>
    <w:p w14:paraId="7DAB7CC1" w14:textId="77777777" w:rsidR="00DF1F15" w:rsidRPr="00DF1F15" w:rsidRDefault="00DF1F15" w:rsidP="00DF1F15">
      <w:pPr>
        <w:spacing w:after="100"/>
      </w:pPr>
      <w:r w:rsidRPr="00DF1F15">
        <w:rPr>
          <w:rFonts w:ascii="Angsana New" w:hAnsi="Angsana New" w:cs="Angsana New" w:hint="cs"/>
          <w:b/>
          <w:bCs/>
          <w:cs/>
          <w:lang w:bidi="th-TH"/>
        </w:rPr>
        <w:t>สิ่งที่</w:t>
      </w:r>
      <w:r w:rsidRPr="00DF1F15">
        <w:rPr>
          <w:b/>
          <w:bCs/>
          <w:cs/>
          <w:lang w:bidi="th-TH"/>
        </w:rPr>
        <w:t xml:space="preserve"> </w:t>
      </w:r>
      <w:r w:rsidRPr="00DF1F15">
        <w:rPr>
          <w:b/>
          <w:bCs/>
        </w:rPr>
        <w:t xml:space="preserve">ref det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ช่วยได้จริงๆ</w:t>
      </w:r>
      <w:r w:rsidRPr="00DF1F15">
        <w:rPr>
          <w:b/>
          <w:bCs/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โดยไม่ต้องคำนวณอะไรเพิ่ม</w:t>
      </w:r>
      <w:r w:rsidRPr="00DF1F15">
        <w:rPr>
          <w:b/>
          <w:bCs/>
          <w:cs/>
          <w:lang w:bidi="th-TH"/>
        </w:rPr>
        <w:t xml:space="preserve">)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คือให้ความรู้สึกว่า</w:t>
      </w:r>
      <w:r w:rsidRPr="00DF1F15">
        <w:rPr>
          <w:b/>
          <w:bCs/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การลากจะไวหรือหน่วง</w:t>
      </w:r>
      <w:r w:rsidRPr="00DF1F15">
        <w:rPr>
          <w:b/>
          <w:bCs/>
          <w:cs/>
          <w:lang w:bidi="th-TH"/>
        </w:rPr>
        <w:t>"</w:t>
      </w:r>
      <w:r w:rsidRPr="00DF1F15">
        <w:t>:</w:t>
      </w:r>
    </w:p>
    <w:p w14:paraId="36DDF9E4" w14:textId="77777777" w:rsidR="00DF1F15" w:rsidRPr="00DF1F15" w:rsidRDefault="00DF1F15" w:rsidP="00DF1F15">
      <w:pPr>
        <w:numPr>
          <w:ilvl w:val="0"/>
          <w:numId w:val="2"/>
        </w:numPr>
        <w:spacing w:after="100"/>
      </w:pPr>
      <w:r w:rsidRPr="00DF1F15">
        <w:rPr>
          <w:rFonts w:ascii="Angsana New" w:hAnsi="Angsana New" w:cs="Angsana New" w:hint="cs"/>
          <w:cs/>
          <w:lang w:bidi="th-TH"/>
        </w:rPr>
        <w:t>ถ้า</w:t>
      </w:r>
      <w:r w:rsidRPr="00DF1F15">
        <w:rPr>
          <w:cs/>
          <w:lang w:bidi="th-TH"/>
        </w:rPr>
        <w:t xml:space="preserve"> </w:t>
      </w:r>
      <w:r w:rsidRPr="00DF1F15">
        <w:t xml:space="preserve">ref det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มาก</w:t>
      </w:r>
      <w:r w:rsidRPr="00DF1F15">
        <w:t xml:space="preserve"> (î, ĵ </w:t>
      </w:r>
      <w:r w:rsidRPr="00DF1F15">
        <w:rPr>
          <w:rFonts w:ascii="Angsana New" w:hAnsi="Angsana New" w:cs="Angsana New" w:hint="cs"/>
          <w:cs/>
          <w:lang w:bidi="th-TH"/>
        </w:rPr>
        <w:t>กางออกกว้าง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ไม่ขนานกัน</w:t>
      </w:r>
      <w:r w:rsidRPr="00DF1F15">
        <w:rPr>
          <w:cs/>
          <w:lang w:bidi="th-TH"/>
        </w:rPr>
        <w:t xml:space="preserve">) </w:t>
      </w:r>
      <w:r w:rsidRPr="00DF1F15">
        <w:rPr>
          <w:rFonts w:hint="cs"/>
          <w:cs/>
          <w:lang w:bidi="th-TH"/>
        </w:rPr>
        <w:t>→</w:t>
      </w:r>
      <w:r w:rsidRPr="00DF1F15">
        <w:rPr>
          <w:cs/>
          <w:lang w:bidi="th-TH"/>
        </w:rPr>
        <w:t xml:space="preserve"> (</w:t>
      </w:r>
      <w:proofErr w:type="spellStart"/>
      <w:r w:rsidRPr="00DF1F15">
        <w:t>x,y</w:t>
      </w:r>
      <w:proofErr w:type="spellEnd"/>
      <w:r w:rsidRPr="00DF1F15"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ที่ต้องใช้จริงมักจะเป็นเลขน้อยๆ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เพราะ</w:t>
      </w:r>
      <w:r w:rsidRPr="00DF1F15">
        <w:rPr>
          <w:cs/>
          <w:lang w:bidi="th-TH"/>
        </w:rPr>
        <w:t xml:space="preserve"> </w:t>
      </w:r>
      <w:r w:rsidRPr="00DF1F15">
        <w:t xml:space="preserve">î, ĵ </w:t>
      </w:r>
      <w:r w:rsidRPr="00DF1F15">
        <w:rPr>
          <w:rFonts w:ascii="Angsana New" w:hAnsi="Angsana New" w:cs="Angsana New" w:hint="cs"/>
          <w:cs/>
          <w:lang w:bidi="th-TH"/>
        </w:rPr>
        <w:t>เองก็</w:t>
      </w:r>
      <w:r w:rsidRPr="00DF1F15">
        <w:rPr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cs/>
          <w:lang w:bidi="th-TH"/>
        </w:rPr>
        <w:t>แรง</w:t>
      </w:r>
      <w:r w:rsidRPr="00DF1F15">
        <w:rPr>
          <w:cs/>
          <w:lang w:bidi="th-TH"/>
        </w:rPr>
        <w:t xml:space="preserve">" </w:t>
      </w:r>
      <w:r w:rsidRPr="00DF1F15">
        <w:rPr>
          <w:rFonts w:ascii="Angsana New" w:hAnsi="Angsana New" w:cs="Angsana New" w:hint="cs"/>
          <w:cs/>
          <w:lang w:bidi="th-TH"/>
        </w:rPr>
        <w:t>พอที่จะพาไปไกลๆ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ได้ด้วยตัวคูณน้อยๆ</w:t>
      </w:r>
      <w:r w:rsidRPr="00DF1F15">
        <w:rPr>
          <w:cs/>
          <w:lang w:bidi="th-TH"/>
        </w:rPr>
        <w:t xml:space="preserve"> </w:t>
      </w:r>
      <w:r w:rsidRPr="00DF1F15">
        <w:rPr>
          <w:rFonts w:hint="cs"/>
          <w:cs/>
          <w:lang w:bidi="th-TH"/>
        </w:rPr>
        <w:t>→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ลากแล้วขยับ</w:t>
      </w:r>
      <w:r w:rsidRPr="00DF1F15">
        <w:rPr>
          <w:cs/>
          <w:lang w:bidi="th-TH"/>
        </w:rPr>
        <w:t xml:space="preserve"> </w:t>
      </w:r>
      <w:proofErr w:type="spellStart"/>
      <w:r w:rsidRPr="00DF1F15">
        <w:t>x,y</w:t>
      </w:r>
      <w:proofErr w:type="spellEnd"/>
      <w:r w:rsidRPr="00DF1F15"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ทีละนิดจะเห็นจุดสีเขียวขยับไม่มากนัก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จูนง่าย</w:t>
      </w:r>
      <w:r w:rsidRPr="00DF1F15">
        <w:rPr>
          <w:cs/>
          <w:lang w:bidi="th-TH"/>
        </w:rPr>
        <w:t>)</w:t>
      </w:r>
    </w:p>
    <w:p w14:paraId="7CC86A61" w14:textId="77777777" w:rsidR="00DF1F15" w:rsidRDefault="00DF1F15" w:rsidP="00DF1F15">
      <w:pPr>
        <w:numPr>
          <w:ilvl w:val="0"/>
          <w:numId w:val="2"/>
        </w:numPr>
        <w:spacing w:after="100"/>
      </w:pPr>
      <w:r w:rsidRPr="00DF1F15">
        <w:rPr>
          <w:rFonts w:ascii="Angsana New" w:hAnsi="Angsana New" w:cs="Angsana New" w:hint="cs"/>
          <w:cs/>
          <w:lang w:bidi="th-TH"/>
        </w:rPr>
        <w:t>ถ้า</w:t>
      </w:r>
      <w:r w:rsidRPr="00DF1F15">
        <w:rPr>
          <w:cs/>
          <w:lang w:bidi="th-TH"/>
        </w:rPr>
        <w:t xml:space="preserve"> </w:t>
      </w:r>
      <w:r w:rsidRPr="00DF1F15">
        <w:t xml:space="preserve">ref det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น้อย</w:t>
      </w:r>
      <w:r w:rsidRPr="00DF1F15">
        <w:t xml:space="preserve"> (î, ĵ </w:t>
      </w:r>
      <w:r w:rsidRPr="00DF1F15">
        <w:rPr>
          <w:rFonts w:ascii="Angsana New" w:hAnsi="Angsana New" w:cs="Angsana New" w:hint="cs"/>
          <w:cs/>
          <w:lang w:bidi="th-TH"/>
        </w:rPr>
        <w:t>เกือบขนานกัน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ใกล้ๆ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ศูนย์</w:t>
      </w:r>
      <w:r w:rsidRPr="00DF1F15">
        <w:rPr>
          <w:cs/>
          <w:lang w:bidi="th-TH"/>
        </w:rPr>
        <w:t xml:space="preserve">) </w:t>
      </w:r>
      <w:r w:rsidRPr="00DF1F15">
        <w:rPr>
          <w:rFonts w:hint="cs"/>
          <w:cs/>
          <w:lang w:bidi="th-TH"/>
        </w:rPr>
        <w:t>→</w:t>
      </w:r>
      <w:r w:rsidRPr="00DF1F15">
        <w:rPr>
          <w:cs/>
          <w:lang w:bidi="th-TH"/>
        </w:rPr>
        <w:t xml:space="preserve"> (</w:t>
      </w:r>
      <w:proofErr w:type="spellStart"/>
      <w:r w:rsidRPr="00DF1F15">
        <w:t>x,y</w:t>
      </w:r>
      <w:proofErr w:type="spellEnd"/>
      <w:r w:rsidRPr="00DF1F15"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ที่ต้องใช้จริงมักจะเป็นเลขเยอะๆ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เพราะ</w:t>
      </w:r>
      <w:r w:rsidRPr="00DF1F15">
        <w:rPr>
          <w:cs/>
          <w:lang w:bidi="th-TH"/>
        </w:rPr>
        <w:t xml:space="preserve"> </w:t>
      </w:r>
      <w:r w:rsidRPr="00DF1F15">
        <w:t xml:space="preserve">M⁻¹ </w:t>
      </w:r>
      <w:r w:rsidRPr="00DF1F15">
        <w:rPr>
          <w:rFonts w:ascii="Angsana New" w:hAnsi="Angsana New" w:cs="Angsana New" w:hint="cs"/>
          <w:cs/>
          <w:lang w:bidi="th-TH"/>
        </w:rPr>
        <w:t>มีตัวหาร</w:t>
      </w:r>
      <w:r w:rsidRPr="00DF1F15">
        <w:rPr>
          <w:cs/>
          <w:lang w:bidi="th-TH"/>
        </w:rPr>
        <w:t xml:space="preserve"> </w:t>
      </w:r>
      <w:r w:rsidRPr="00DF1F15">
        <w:t xml:space="preserve">1/det(M) </w:t>
      </w:r>
      <w:r w:rsidRPr="00DF1F15">
        <w:rPr>
          <w:rFonts w:ascii="Angsana New" w:hAnsi="Angsana New" w:cs="Angsana New" w:hint="cs"/>
          <w:cs/>
          <w:lang w:bidi="th-TH"/>
        </w:rPr>
        <w:t>อยู่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ยิ่ง</w:t>
      </w:r>
      <w:r w:rsidRPr="00DF1F15">
        <w:rPr>
          <w:cs/>
          <w:lang w:bidi="th-TH"/>
        </w:rPr>
        <w:t xml:space="preserve"> </w:t>
      </w:r>
      <w:r w:rsidRPr="00DF1F15">
        <w:t xml:space="preserve">det </w:t>
      </w:r>
      <w:r w:rsidRPr="00DF1F15">
        <w:rPr>
          <w:rFonts w:ascii="Angsana New" w:hAnsi="Angsana New" w:cs="Angsana New" w:hint="cs"/>
          <w:cs/>
          <w:lang w:bidi="th-TH"/>
        </w:rPr>
        <w:t>เล็ก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ยิ่งขยายค่า</w:t>
      </w:r>
      <w:r w:rsidRPr="00DF1F15">
        <w:rPr>
          <w:cs/>
          <w:lang w:bidi="th-TH"/>
        </w:rPr>
        <w:t xml:space="preserve"> </w:t>
      </w:r>
      <w:proofErr w:type="spellStart"/>
      <w:r w:rsidRPr="00DF1F15">
        <w:t>x,y</w:t>
      </w:r>
      <w:proofErr w:type="spellEnd"/>
      <w:r w:rsidRPr="00DF1F15"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ให้ใหญ่</w:t>
      </w:r>
      <w:r w:rsidRPr="00DF1F15">
        <w:rPr>
          <w:cs/>
          <w:lang w:bidi="th-TH"/>
        </w:rPr>
        <w:t xml:space="preserve">) </w:t>
      </w:r>
      <w:r w:rsidRPr="00DF1F15">
        <w:rPr>
          <w:rFonts w:hint="cs"/>
          <w:cs/>
          <w:lang w:bidi="th-TH"/>
        </w:rPr>
        <w:t>→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ลากขยับนิดเดียวจุดจะกระโดดไกลมาก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จูนยากกว่าเยอะ</w:t>
      </w:r>
      <w:r w:rsidRPr="00DF1F15">
        <w:rPr>
          <w:cs/>
          <w:lang w:bidi="th-TH"/>
        </w:rPr>
        <w:t xml:space="preserve">) </w:t>
      </w:r>
      <w:r w:rsidRPr="00DF1F15">
        <w:rPr>
          <w:rFonts w:hint="cs"/>
          <w:cs/>
          <w:lang w:bidi="th-TH"/>
        </w:rPr>
        <w:t>—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นี่คือปลายทางสุดโต่งของกรณี</w:t>
      </w:r>
      <w:r w:rsidRPr="00DF1F15">
        <w:rPr>
          <w:cs/>
          <w:lang w:bidi="th-TH"/>
        </w:rPr>
        <w:t xml:space="preserve"> </w:t>
      </w:r>
      <w:r w:rsidRPr="00DF1F15">
        <w:t xml:space="preserve">det=0 </w:t>
      </w:r>
      <w:r w:rsidRPr="00DF1F15">
        <w:rPr>
          <w:rFonts w:ascii="Angsana New" w:hAnsi="Angsana New" w:cs="Angsana New" w:hint="cs"/>
          <w:cs/>
          <w:lang w:bidi="th-TH"/>
        </w:rPr>
        <w:t>ที่เราคุยกันไปก่อนหน้านี้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ลากยังไงก็ไปไม่ถึง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หรือไปได้ทุกทาง</w:t>
      </w:r>
      <w:r w:rsidRPr="00DF1F15">
        <w:rPr>
          <w:cs/>
          <w:lang w:bidi="th-TH"/>
        </w:rPr>
        <w:t>)</w:t>
      </w:r>
    </w:p>
    <w:p w14:paraId="7DE74DB9" w14:textId="77777777" w:rsidR="00EA30BA" w:rsidRPr="00DF1F15" w:rsidRDefault="00EA30BA" w:rsidP="00EA30BA">
      <w:pPr>
        <w:spacing w:after="100"/>
        <w:ind w:left="360"/>
      </w:pPr>
    </w:p>
    <w:p w14:paraId="2FA6012D" w14:textId="77777777" w:rsidR="00DF1F15" w:rsidRPr="00DF1F15" w:rsidRDefault="00DF1F15" w:rsidP="00DF1F15">
      <w:pPr>
        <w:spacing w:after="100"/>
      </w:pPr>
      <w:r w:rsidRPr="00DF1F15">
        <w:rPr>
          <w:rFonts w:ascii="Angsana New" w:hAnsi="Angsana New" w:cs="Angsana New" w:hint="cs"/>
          <w:cs/>
          <w:lang w:bidi="th-TH"/>
        </w:rPr>
        <w:t>พูดง่ายๆ</w:t>
      </w:r>
      <w:r w:rsidRPr="00DF1F15">
        <w:rPr>
          <w:cs/>
          <w:lang w:bidi="th-TH"/>
        </w:rPr>
        <w:t>:</w:t>
      </w:r>
      <w:r w:rsidRPr="00DF1F15">
        <w:t xml:space="preserve"> </w:t>
      </w:r>
      <w:r w:rsidRPr="00DF1F15">
        <w:rPr>
          <w:b/>
          <w:bCs/>
        </w:rPr>
        <w:t xml:space="preserve">ref det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บอก</w:t>
      </w:r>
      <w:r w:rsidRPr="00DF1F15">
        <w:rPr>
          <w:b/>
          <w:bCs/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ความไว</w:t>
      </w:r>
      <w:r w:rsidRPr="00DF1F15">
        <w:rPr>
          <w:b/>
          <w:bCs/>
          <w:cs/>
          <w:lang w:bidi="th-TH"/>
        </w:rPr>
        <w:t xml:space="preserve">"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ของการลาก</w:t>
      </w:r>
      <w:r w:rsidRPr="00DF1F15">
        <w:rPr>
          <w:b/>
          <w:bCs/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ไม่ได้บอก</w:t>
      </w:r>
      <w:r w:rsidRPr="00DF1F15">
        <w:rPr>
          <w:b/>
          <w:bCs/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ทิศทาง</w:t>
      </w:r>
      <w:r w:rsidRPr="00DF1F15">
        <w:rPr>
          <w:b/>
          <w:bCs/>
          <w:cs/>
          <w:lang w:bidi="th-TH"/>
        </w:rPr>
        <w:t>/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ระยะ</w:t>
      </w:r>
      <w:r w:rsidRPr="00DF1F15">
        <w:rPr>
          <w:b/>
          <w:bCs/>
          <w:cs/>
          <w:lang w:bidi="th-TH"/>
        </w:rPr>
        <w:t xml:space="preserve">"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ที่ต้องลาก</w:t>
      </w:r>
    </w:p>
    <w:p w14:paraId="0E87F198" w14:textId="77777777" w:rsidR="00DF1F15" w:rsidRPr="00DF1F15" w:rsidRDefault="00DF1F15" w:rsidP="00DF1F15">
      <w:pPr>
        <w:spacing w:after="100"/>
      </w:pPr>
      <w:r w:rsidRPr="00DF1F15">
        <w:rPr>
          <w:rFonts w:ascii="Angsana New" w:hAnsi="Angsana New" w:cs="Angsana New" w:hint="cs"/>
          <w:cs/>
          <w:lang w:bidi="th-TH"/>
        </w:rPr>
        <w:t>ส่วนที่บอกทิศทาง</w:t>
      </w:r>
      <w:r w:rsidRPr="00DF1F15">
        <w:rPr>
          <w:cs/>
          <w:lang w:bidi="th-TH"/>
        </w:rPr>
        <w:t>/</w:t>
      </w:r>
      <w:r w:rsidRPr="00DF1F15">
        <w:rPr>
          <w:rFonts w:ascii="Angsana New" w:hAnsi="Angsana New" w:cs="Angsana New" w:hint="cs"/>
          <w:cs/>
          <w:lang w:bidi="th-TH"/>
        </w:rPr>
        <w:t>ระยะจริงๆ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ตอบคำถาม</w:t>
      </w:r>
      <w:r w:rsidRPr="00DF1F15">
        <w:rPr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cs/>
          <w:lang w:bidi="th-TH"/>
        </w:rPr>
        <w:t>ควรวางจุดตรงไหน</w:t>
      </w:r>
      <w:r w:rsidRPr="00DF1F15">
        <w:rPr>
          <w:cs/>
          <w:lang w:bidi="th-TH"/>
        </w:rPr>
        <w:t xml:space="preserve">") </w:t>
      </w:r>
      <w:r w:rsidRPr="00DF1F15">
        <w:rPr>
          <w:rFonts w:ascii="Angsana New" w:hAnsi="Angsana New" w:cs="Angsana New" w:hint="cs"/>
          <w:cs/>
          <w:lang w:bidi="th-TH"/>
        </w:rPr>
        <w:t>ต้องใช้</w:t>
      </w:r>
      <w:r w:rsidRPr="00DF1F15">
        <w:t xml:space="preserve">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พื้นที่อีกสองอันที่ผูกกับ</w:t>
      </w:r>
      <w:r w:rsidRPr="00DF1F15">
        <w:rPr>
          <w:b/>
          <w:bCs/>
          <w:cs/>
          <w:lang w:bidi="th-TH"/>
        </w:rPr>
        <w:t xml:space="preserve"> </w:t>
      </w:r>
      <w:r w:rsidRPr="00DF1F15">
        <w:rPr>
          <w:b/>
          <w:bCs/>
        </w:rPr>
        <w:t xml:space="preserve">target </w:t>
      </w:r>
      <w:r w:rsidRPr="00DF1F15">
        <w:rPr>
          <w:rFonts w:ascii="Angsana New" w:hAnsi="Angsana New" w:cs="Angsana New" w:hint="cs"/>
          <w:b/>
          <w:bCs/>
          <w:cs/>
          <w:lang w:bidi="th-TH"/>
        </w:rPr>
        <w:t>โดยตรง</w:t>
      </w:r>
      <w:r w:rsidRPr="00DF1F15">
        <w:t xml:space="preserve"> — area(</w:t>
      </w:r>
      <w:proofErr w:type="spellStart"/>
      <w:r w:rsidRPr="00DF1F15">
        <w:t>target,ĵ</w:t>
      </w:r>
      <w:proofErr w:type="spellEnd"/>
      <w:r w:rsidRPr="00DF1F15"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กับ</w:t>
      </w:r>
      <w:r w:rsidRPr="00DF1F15">
        <w:rPr>
          <w:cs/>
          <w:lang w:bidi="th-TH"/>
        </w:rPr>
        <w:t xml:space="preserve"> </w:t>
      </w:r>
      <w:r w:rsidRPr="00DF1F15">
        <w:t>area(</w:t>
      </w:r>
      <w:proofErr w:type="spellStart"/>
      <w:r w:rsidRPr="00DF1F15">
        <w:t>î,target</w:t>
      </w:r>
      <w:proofErr w:type="spellEnd"/>
      <w:r w:rsidRPr="00DF1F15"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ที่อยู่ใน</w:t>
      </w:r>
      <w:r w:rsidRPr="00DF1F15">
        <w:rPr>
          <w:cs/>
          <w:lang w:bidi="th-TH"/>
        </w:rPr>
        <w:t xml:space="preserve"> </w:t>
      </w:r>
      <w:r w:rsidRPr="00DF1F15">
        <w:t xml:space="preserve">mini-canvas </w:t>
      </w:r>
      <w:r w:rsidRPr="00DF1F15">
        <w:rPr>
          <w:rFonts w:ascii="Angsana New" w:hAnsi="Angsana New" w:cs="Angsana New" w:hint="cs"/>
          <w:cs/>
          <w:lang w:bidi="th-TH"/>
        </w:rPr>
        <w:t>สองอันของ</w:t>
      </w:r>
      <w:r w:rsidRPr="00DF1F15">
        <w:rPr>
          <w:cs/>
          <w:lang w:bidi="th-TH"/>
        </w:rPr>
        <w:t xml:space="preserve"> </w:t>
      </w:r>
      <w:r w:rsidRPr="00DF1F15">
        <w:t xml:space="preserve">Slide 2 </w:t>
      </w:r>
      <w:r w:rsidRPr="00DF1F15">
        <w:rPr>
          <w:rFonts w:ascii="Angsana New" w:hAnsi="Angsana New" w:cs="Angsana New" w:hint="cs"/>
          <w:cs/>
          <w:lang w:bidi="th-TH"/>
        </w:rPr>
        <w:t>นั่นเอง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เพราะสองอันนี้มีตำแหน่งของ</w:t>
      </w:r>
      <w:r w:rsidRPr="00DF1F15">
        <w:rPr>
          <w:cs/>
          <w:lang w:bidi="th-TH"/>
        </w:rPr>
        <w:t xml:space="preserve"> </w:t>
      </w:r>
      <w:r w:rsidRPr="00DF1F15">
        <w:t xml:space="preserve">target </w:t>
      </w:r>
      <w:r w:rsidRPr="00DF1F15">
        <w:rPr>
          <w:rFonts w:ascii="Angsana New" w:hAnsi="Angsana New" w:cs="Angsana New" w:hint="cs"/>
          <w:cs/>
          <w:lang w:bidi="th-TH"/>
        </w:rPr>
        <w:t>เข้าไปอยู่ในสูตรด้วย</w:t>
      </w:r>
      <w:r w:rsidRPr="00DF1F15">
        <w:rPr>
          <w:cs/>
          <w:lang w:bidi="th-TH"/>
        </w:rPr>
        <w:t xml:space="preserve"> (</w:t>
      </w:r>
      <w:r w:rsidRPr="00DF1F15">
        <w:rPr>
          <w:rFonts w:ascii="Angsana New" w:hAnsi="Angsana New" w:cs="Angsana New" w:hint="cs"/>
          <w:cs/>
          <w:lang w:bidi="th-TH"/>
        </w:rPr>
        <w:t>ต่างจาก</w:t>
      </w:r>
      <w:r w:rsidRPr="00DF1F15">
        <w:rPr>
          <w:cs/>
          <w:lang w:bidi="th-TH"/>
        </w:rPr>
        <w:t xml:space="preserve"> </w:t>
      </w:r>
      <w:r w:rsidRPr="00DF1F15">
        <w:t xml:space="preserve">ref det </w:t>
      </w:r>
      <w:r w:rsidRPr="00DF1F15">
        <w:rPr>
          <w:rFonts w:ascii="Angsana New" w:hAnsi="Angsana New" w:cs="Angsana New" w:hint="cs"/>
          <w:cs/>
          <w:lang w:bidi="th-TH"/>
        </w:rPr>
        <w:t>ที่ไม่มี</w:t>
      </w:r>
      <w:r w:rsidRPr="00DF1F15">
        <w:rPr>
          <w:cs/>
          <w:lang w:bidi="th-TH"/>
        </w:rPr>
        <w:t xml:space="preserve"> </w:t>
      </w:r>
      <w:r w:rsidRPr="00DF1F15">
        <w:t xml:space="preserve">target </w:t>
      </w:r>
      <w:r w:rsidRPr="00DF1F15">
        <w:rPr>
          <w:rFonts w:ascii="Angsana New" w:hAnsi="Angsana New" w:cs="Angsana New" w:hint="cs"/>
          <w:cs/>
          <w:lang w:bidi="th-TH"/>
        </w:rPr>
        <w:t>อยู่เลย</w:t>
      </w:r>
      <w:r w:rsidRPr="00DF1F15">
        <w:rPr>
          <w:cs/>
          <w:lang w:bidi="th-TH"/>
        </w:rPr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พอหารด้วย</w:t>
      </w:r>
      <w:r w:rsidRPr="00DF1F15">
        <w:rPr>
          <w:cs/>
          <w:lang w:bidi="th-TH"/>
        </w:rPr>
        <w:t xml:space="preserve"> </w:t>
      </w:r>
      <w:r w:rsidRPr="00DF1F15">
        <w:t xml:space="preserve">ref det </w:t>
      </w:r>
      <w:r w:rsidRPr="00DF1F15">
        <w:rPr>
          <w:rFonts w:ascii="Angsana New" w:hAnsi="Angsana New" w:cs="Angsana New" w:hint="cs"/>
          <w:cs/>
          <w:lang w:bidi="th-TH"/>
        </w:rPr>
        <w:t>ก็ได้</w:t>
      </w:r>
      <w:r w:rsidRPr="00DF1F15">
        <w:rPr>
          <w:cs/>
          <w:lang w:bidi="th-TH"/>
        </w:rPr>
        <w:t xml:space="preserve"> </w:t>
      </w:r>
      <w:r w:rsidRPr="00DF1F15">
        <w:t xml:space="preserve">x, y </w:t>
      </w:r>
      <w:r w:rsidRPr="00DF1F15">
        <w:rPr>
          <w:rFonts w:ascii="Angsana New" w:hAnsi="Angsana New" w:cs="Angsana New" w:hint="cs"/>
          <w:cs/>
          <w:lang w:bidi="th-TH"/>
        </w:rPr>
        <w:t>ที่บอกตำแหน่งชัดเจน</w:t>
      </w:r>
      <w:r w:rsidRPr="00DF1F15">
        <w:rPr>
          <w:cs/>
          <w:lang w:bidi="th-TH"/>
        </w:rPr>
        <w:t xml:space="preserve"> </w:t>
      </w:r>
      <w:r w:rsidRPr="00DF1F15">
        <w:rPr>
          <w:rFonts w:hint="cs"/>
          <w:cs/>
          <w:lang w:bidi="th-TH"/>
        </w:rPr>
        <w:t>—</w:t>
      </w:r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นี่คือเหตุผลที่</w:t>
      </w:r>
      <w:r w:rsidRPr="00DF1F15">
        <w:rPr>
          <w:cs/>
          <w:lang w:bidi="th-TH"/>
        </w:rPr>
        <w:t xml:space="preserve"> </w:t>
      </w:r>
      <w:r w:rsidRPr="00DF1F15">
        <w:t>Slide 1 (</w:t>
      </w:r>
      <w:r w:rsidRPr="00DF1F15">
        <w:rPr>
          <w:rFonts w:ascii="Angsana New" w:hAnsi="Angsana New" w:cs="Angsana New" w:hint="cs"/>
          <w:cs/>
          <w:lang w:bidi="th-TH"/>
        </w:rPr>
        <w:t>ที่มีแค่</w:t>
      </w:r>
      <w:r w:rsidRPr="00DF1F15">
        <w:rPr>
          <w:cs/>
          <w:lang w:bidi="th-TH"/>
        </w:rPr>
        <w:t xml:space="preserve"> </w:t>
      </w:r>
      <w:r w:rsidRPr="00DF1F15">
        <w:t xml:space="preserve">ref det </w:t>
      </w:r>
      <w:r w:rsidRPr="00DF1F15">
        <w:rPr>
          <w:rFonts w:ascii="Angsana New" w:hAnsi="Angsana New" w:cs="Angsana New" w:hint="cs"/>
          <w:cs/>
          <w:lang w:bidi="th-TH"/>
        </w:rPr>
        <w:t>ให้ดู</w:t>
      </w:r>
      <w:r w:rsidRPr="00DF1F15">
        <w:rPr>
          <w:cs/>
          <w:lang w:bidi="th-TH"/>
        </w:rPr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ยังต้องลากแบบลองผิดลองถูก</w:t>
      </w:r>
      <w:proofErr w:type="spellStart"/>
      <w:r w:rsidRPr="00DF1F15">
        <w:rPr>
          <w:rFonts w:ascii="Angsana New" w:hAnsi="Angsana New" w:cs="Angsana New" w:hint="cs"/>
          <w:cs/>
          <w:lang w:bidi="th-TH"/>
        </w:rPr>
        <w:t>ล้วนๆ</w:t>
      </w:r>
      <w:proofErr w:type="spellEnd"/>
      <w:r w:rsidRPr="00DF1F15">
        <w:rPr>
          <w:cs/>
          <w:lang w:bidi="th-TH"/>
        </w:rPr>
        <w:t xml:space="preserve"> </w:t>
      </w:r>
      <w:r w:rsidRPr="00DF1F15">
        <w:rPr>
          <w:rFonts w:ascii="Angsana New" w:hAnsi="Angsana New" w:cs="Angsana New" w:hint="cs"/>
          <w:cs/>
          <w:lang w:bidi="th-TH"/>
        </w:rPr>
        <w:t>แต่</w:t>
      </w:r>
      <w:r w:rsidRPr="00DF1F15">
        <w:rPr>
          <w:cs/>
          <w:lang w:bidi="th-TH"/>
        </w:rPr>
        <w:t xml:space="preserve"> </w:t>
      </w:r>
      <w:r w:rsidRPr="00DF1F15">
        <w:t>Slide 2 (</w:t>
      </w:r>
      <w:r w:rsidRPr="00DF1F15">
        <w:rPr>
          <w:rFonts w:ascii="Angsana New" w:hAnsi="Angsana New" w:cs="Angsana New" w:hint="cs"/>
          <w:cs/>
          <w:lang w:bidi="th-TH"/>
        </w:rPr>
        <w:t>ที่เพิ่มสองพื้นที่นี้เข้ามา</w:t>
      </w:r>
      <w:r w:rsidRPr="00DF1F15">
        <w:rPr>
          <w:cs/>
          <w:lang w:bidi="th-TH"/>
        </w:rPr>
        <w:t xml:space="preserve">) </w:t>
      </w:r>
      <w:r w:rsidRPr="00DF1F15">
        <w:rPr>
          <w:rFonts w:ascii="Angsana New" w:hAnsi="Angsana New" w:cs="Angsana New" w:hint="cs"/>
          <w:cs/>
          <w:lang w:bidi="th-TH"/>
        </w:rPr>
        <w:t>ถึงเริ่มมี</w:t>
      </w:r>
      <w:r w:rsidRPr="00DF1F15">
        <w:rPr>
          <w:cs/>
          <w:lang w:bidi="th-TH"/>
        </w:rPr>
        <w:t xml:space="preserve"> "</w:t>
      </w:r>
      <w:r w:rsidRPr="00DF1F15">
        <w:rPr>
          <w:rFonts w:ascii="Angsana New" w:hAnsi="Angsana New" w:cs="Angsana New" w:hint="cs"/>
          <w:cs/>
          <w:lang w:bidi="th-TH"/>
        </w:rPr>
        <w:t>คำตอบ</w:t>
      </w:r>
      <w:r w:rsidRPr="00DF1F15">
        <w:rPr>
          <w:cs/>
          <w:lang w:bidi="th-TH"/>
        </w:rPr>
        <w:t xml:space="preserve">" </w:t>
      </w:r>
      <w:r w:rsidRPr="00DF1F15">
        <w:rPr>
          <w:rFonts w:ascii="Angsana New" w:hAnsi="Angsana New" w:cs="Angsana New" w:hint="cs"/>
          <w:cs/>
          <w:lang w:bidi="th-TH"/>
        </w:rPr>
        <w:t>ให้เทียบได้</w:t>
      </w:r>
    </w:p>
    <w:p w14:paraId="5BA86E2D" w14:textId="77777777" w:rsidR="00DF1F15" w:rsidRDefault="00DF1F15" w:rsidP="00DF1F15">
      <w:pPr>
        <w:spacing w:after="100"/>
        <w:rPr>
          <w:rFonts w:cs="Cordia New"/>
          <w:lang w:bidi="th-TH"/>
        </w:rPr>
      </w:pPr>
    </w:p>
    <w:p w14:paraId="2779C79E" w14:textId="51BDE56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cs/>
          <w:lang w:bidi="th-TH"/>
        </w:rPr>
        <w:t>ใช้ตัวอย่างเดิม (</w:t>
      </w:r>
      <w:r w:rsidRPr="00E75A7F">
        <w:rPr>
          <w:rFonts w:cs="Cordia New"/>
          <w:lang w:bidi="th-TH"/>
        </w:rPr>
        <w:t xml:space="preserve">î=(2,1), ĵ=(1,1), target=(8,5)) </w:t>
      </w:r>
      <w:r w:rsidRPr="00E75A7F">
        <w:rPr>
          <w:rFonts w:cs="Cordia New"/>
          <w:cs/>
          <w:lang w:bidi="th-TH"/>
        </w:rPr>
        <w:t>มาหารให้ดูทั้งคู่:</w:t>
      </w:r>
    </w:p>
    <w:p w14:paraId="05EBC5E1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b/>
          <w:bCs/>
          <w:lang w:bidi="th-TH"/>
        </w:rPr>
        <w:t>ref det (</w:t>
      </w:r>
      <w:r w:rsidRPr="00E75A7F">
        <w:rPr>
          <w:rFonts w:cs="Cordia New"/>
          <w:b/>
          <w:bCs/>
          <w:cs/>
          <w:lang w:bidi="th-TH"/>
        </w:rPr>
        <w:t>ตัวหารร่วม ใช้ตัวเดียวกันทั้งสองสูตร):</w:t>
      </w:r>
    </w:p>
    <w:p w14:paraId="4112F52C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lang w:bidi="th-TH"/>
        </w:rPr>
        <w:t xml:space="preserve">ref det = </w:t>
      </w:r>
      <w:proofErr w:type="gramStart"/>
      <w:r w:rsidRPr="00E75A7F">
        <w:rPr>
          <w:rFonts w:cs="Cordia New"/>
          <w:lang w:bidi="th-TH"/>
        </w:rPr>
        <w:t>area(</w:t>
      </w:r>
      <w:proofErr w:type="gramEnd"/>
      <w:r w:rsidRPr="00E75A7F">
        <w:rPr>
          <w:rFonts w:cs="Cordia New"/>
          <w:lang w:bidi="th-TH"/>
        </w:rPr>
        <w:t>î, ĵ) = 2×1 − 1×1 = 1</w:t>
      </w:r>
    </w:p>
    <w:p w14:paraId="0F5467D0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b/>
          <w:bCs/>
          <w:cs/>
          <w:lang w:bidi="th-TH"/>
        </w:rPr>
        <w:t xml:space="preserve">หา </w:t>
      </w:r>
      <w:r w:rsidRPr="00E75A7F">
        <w:rPr>
          <w:rFonts w:cs="Cordia New"/>
          <w:b/>
          <w:bCs/>
          <w:lang w:bidi="th-TH"/>
        </w:rPr>
        <w:t>x:</w:t>
      </w:r>
    </w:p>
    <w:p w14:paraId="341F4D56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proofErr w:type="gramStart"/>
      <w:r w:rsidRPr="00E75A7F">
        <w:rPr>
          <w:rFonts w:cs="Cordia New"/>
          <w:lang w:bidi="th-TH"/>
        </w:rPr>
        <w:t>area(</w:t>
      </w:r>
      <w:proofErr w:type="gramEnd"/>
      <w:r w:rsidRPr="00E75A7F">
        <w:rPr>
          <w:rFonts w:cs="Cordia New"/>
          <w:lang w:bidi="th-TH"/>
        </w:rPr>
        <w:t>target, ĵ) = 8×1 − 5×1 = 3</w:t>
      </w:r>
    </w:p>
    <w:p w14:paraId="2FE6AD9E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lang w:bidi="th-TH"/>
        </w:rPr>
        <w:t xml:space="preserve">x = </w:t>
      </w:r>
      <w:proofErr w:type="gramStart"/>
      <w:r w:rsidRPr="00E75A7F">
        <w:rPr>
          <w:rFonts w:cs="Cordia New"/>
          <w:lang w:bidi="th-TH"/>
        </w:rPr>
        <w:t>area(</w:t>
      </w:r>
      <w:proofErr w:type="gramEnd"/>
      <w:r w:rsidRPr="00E75A7F">
        <w:rPr>
          <w:rFonts w:cs="Cordia New"/>
          <w:lang w:bidi="th-TH"/>
        </w:rPr>
        <w:t>target, ĵ) ÷ ref det = 3 ÷ 1 = 3</w:t>
      </w:r>
    </w:p>
    <w:p w14:paraId="3F9F43EA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b/>
          <w:bCs/>
          <w:cs/>
          <w:lang w:bidi="th-TH"/>
        </w:rPr>
        <w:t xml:space="preserve">หา </w:t>
      </w:r>
      <w:r w:rsidRPr="00E75A7F">
        <w:rPr>
          <w:rFonts w:cs="Cordia New"/>
          <w:b/>
          <w:bCs/>
          <w:lang w:bidi="th-TH"/>
        </w:rPr>
        <w:t>y:</w:t>
      </w:r>
    </w:p>
    <w:p w14:paraId="5BFD46B7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proofErr w:type="gramStart"/>
      <w:r w:rsidRPr="00E75A7F">
        <w:rPr>
          <w:rFonts w:cs="Cordia New"/>
          <w:lang w:bidi="th-TH"/>
        </w:rPr>
        <w:t>area(</w:t>
      </w:r>
      <w:proofErr w:type="gramEnd"/>
      <w:r w:rsidRPr="00E75A7F">
        <w:rPr>
          <w:rFonts w:cs="Cordia New"/>
          <w:lang w:bidi="th-TH"/>
        </w:rPr>
        <w:t>î, target) = 2×5 − 1×8 = 10 − 8 = 2</w:t>
      </w:r>
    </w:p>
    <w:p w14:paraId="1E8ECB1A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lang w:bidi="th-TH"/>
        </w:rPr>
        <w:t xml:space="preserve">y = </w:t>
      </w:r>
      <w:proofErr w:type="gramStart"/>
      <w:r w:rsidRPr="00E75A7F">
        <w:rPr>
          <w:rFonts w:cs="Cordia New"/>
          <w:lang w:bidi="th-TH"/>
        </w:rPr>
        <w:t>area(</w:t>
      </w:r>
      <w:proofErr w:type="gramEnd"/>
      <w:r w:rsidRPr="00E75A7F">
        <w:rPr>
          <w:rFonts w:cs="Cordia New"/>
          <w:lang w:bidi="th-TH"/>
        </w:rPr>
        <w:t>î, target) ÷ ref det = 2 ÷ 1 = 2</w:t>
      </w:r>
    </w:p>
    <w:p w14:paraId="546FB855" w14:textId="77777777" w:rsidR="002D2480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b/>
          <w:bCs/>
          <w:cs/>
          <w:lang w:bidi="th-TH"/>
        </w:rPr>
        <w:t>ผลลัพธ์: (</w:t>
      </w:r>
      <w:r w:rsidRPr="00E75A7F">
        <w:rPr>
          <w:rFonts w:cs="Cordia New"/>
          <w:b/>
          <w:bCs/>
          <w:lang w:bidi="th-TH"/>
        </w:rPr>
        <w:t>x, y) = (3, 2)</w:t>
      </w:r>
      <w:r w:rsidRPr="00E75A7F">
        <w:rPr>
          <w:rFonts w:cs="Cordia New"/>
          <w:lang w:bidi="th-TH"/>
        </w:rPr>
        <w:t xml:space="preserve"> — </w:t>
      </w:r>
      <w:r w:rsidRPr="00E75A7F">
        <w:rPr>
          <w:rFonts w:cs="Cordia New"/>
          <w:cs/>
          <w:lang w:bidi="th-TH"/>
        </w:rPr>
        <w:t>ตรงกับที่ลากเจอเป๊ะ (จุดสีเขียวที่ทำให้แบนเนอร์ขึ้น "</w:t>
      </w:r>
    </w:p>
    <w:p w14:paraId="505B2297" w14:textId="77777777" w:rsidR="002D2480" w:rsidRDefault="002D2480" w:rsidP="00E75A7F">
      <w:pPr>
        <w:spacing w:after="100"/>
        <w:rPr>
          <w:rFonts w:cs="Cordia New"/>
          <w:lang w:bidi="th-TH"/>
        </w:rPr>
      </w:pPr>
    </w:p>
    <w:p w14:paraId="67125825" w14:textId="5CFF7C94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lang w:bidi="th-TH"/>
        </w:rPr>
        <w:t>That's it! (</w:t>
      </w:r>
      <w:proofErr w:type="spellStart"/>
      <w:proofErr w:type="gramStart"/>
      <w:r w:rsidRPr="00E75A7F">
        <w:rPr>
          <w:rFonts w:cs="Cordia New"/>
          <w:lang w:bidi="th-TH"/>
        </w:rPr>
        <w:t>x,y</w:t>
      </w:r>
      <w:proofErr w:type="spellEnd"/>
      <w:proofErr w:type="gramEnd"/>
      <w:r w:rsidRPr="00E75A7F">
        <w:rPr>
          <w:rFonts w:cs="Cordia New"/>
          <w:lang w:bidi="th-TH"/>
        </w:rPr>
        <w:t>)</w:t>
      </w:r>
      <w:proofErr w:type="gramStart"/>
      <w:r w:rsidRPr="00E75A7F">
        <w:rPr>
          <w:rFonts w:cs="Cordia New"/>
          <w:lang w:bidi="th-TH"/>
        </w:rPr>
        <w:t>=(</w:t>
      </w:r>
      <w:proofErr w:type="gramEnd"/>
      <w:r w:rsidRPr="00E75A7F">
        <w:rPr>
          <w:rFonts w:cs="Cordia New"/>
          <w:lang w:bidi="th-TH"/>
        </w:rPr>
        <w:t>3,2)")</w:t>
      </w:r>
    </w:p>
    <w:p w14:paraId="45CC6A05" w14:textId="77777777" w:rsidR="00E75A7F" w:rsidRPr="00E75A7F" w:rsidRDefault="00E75A7F" w:rsidP="00E75A7F">
      <w:pPr>
        <w:spacing w:after="100"/>
        <w:rPr>
          <w:rFonts w:cs="Cordia New"/>
          <w:lang w:bidi="th-TH"/>
        </w:rPr>
      </w:pPr>
      <w:r w:rsidRPr="00E75A7F">
        <w:rPr>
          <w:rFonts w:cs="Cordia New"/>
          <w:cs/>
          <w:lang w:bidi="th-TH"/>
        </w:rPr>
        <w:t>สังเกตว่า</w:t>
      </w:r>
      <w:r w:rsidRPr="00E75A7F">
        <w:rPr>
          <w:rFonts w:cs="Cordia New"/>
          <w:lang w:bidi="th-TH"/>
        </w:rPr>
        <w:t xml:space="preserve"> </w:t>
      </w:r>
      <w:r w:rsidRPr="00E75A7F">
        <w:rPr>
          <w:rFonts w:cs="Cordia New"/>
          <w:b/>
          <w:bCs/>
          <w:cs/>
          <w:lang w:bidi="th-TH"/>
        </w:rPr>
        <w:t>ตัวหาร (</w:t>
      </w:r>
      <w:r w:rsidRPr="00E75A7F">
        <w:rPr>
          <w:rFonts w:cs="Cordia New"/>
          <w:b/>
          <w:bCs/>
          <w:lang w:bidi="th-TH"/>
        </w:rPr>
        <w:t xml:space="preserve">ref det = 1) </w:t>
      </w:r>
      <w:r w:rsidRPr="00E75A7F">
        <w:rPr>
          <w:rFonts w:cs="Cordia New"/>
          <w:b/>
          <w:bCs/>
          <w:cs/>
          <w:lang w:bidi="th-TH"/>
        </w:rPr>
        <w:t>เป็นตัวเดียวกันทั้งสองสมการ</w:t>
      </w:r>
      <w:r w:rsidRPr="00E75A7F">
        <w:rPr>
          <w:rFonts w:cs="Cordia New"/>
          <w:lang w:bidi="th-TH"/>
        </w:rPr>
        <w:t xml:space="preserve"> — </w:t>
      </w:r>
      <w:r w:rsidRPr="00E75A7F">
        <w:rPr>
          <w:rFonts w:cs="Cordia New"/>
          <w:cs/>
          <w:lang w:bidi="th-TH"/>
        </w:rPr>
        <w:t xml:space="preserve">เปลี่ยนแค่ตัวตั้ง (พื้นที่ที่มี </w:t>
      </w:r>
      <w:r w:rsidRPr="00E75A7F">
        <w:rPr>
          <w:rFonts w:cs="Cordia New"/>
          <w:lang w:bidi="th-TH"/>
        </w:rPr>
        <w:t xml:space="preserve">target </w:t>
      </w:r>
      <w:r w:rsidRPr="00E75A7F">
        <w:rPr>
          <w:rFonts w:cs="Cordia New"/>
          <w:cs/>
          <w:lang w:bidi="th-TH"/>
        </w:rPr>
        <w:t xml:space="preserve">ผสมอยู่) เท่านั้น ระหว่าง </w:t>
      </w:r>
      <w:r w:rsidRPr="00E75A7F">
        <w:rPr>
          <w:rFonts w:cs="Cordia New"/>
          <w:lang w:bidi="th-TH"/>
        </w:rPr>
        <w:t>area(</w:t>
      </w:r>
      <w:proofErr w:type="spellStart"/>
      <w:r w:rsidRPr="00E75A7F">
        <w:rPr>
          <w:rFonts w:cs="Cordia New"/>
          <w:lang w:bidi="th-TH"/>
        </w:rPr>
        <w:t>target,ĵ</w:t>
      </w:r>
      <w:proofErr w:type="spellEnd"/>
      <w:r w:rsidRPr="00E75A7F">
        <w:rPr>
          <w:rFonts w:cs="Cordia New"/>
          <w:lang w:bidi="th-TH"/>
        </w:rPr>
        <w:t xml:space="preserve">) </w:t>
      </w:r>
      <w:r w:rsidRPr="00E75A7F">
        <w:rPr>
          <w:rFonts w:cs="Cordia New"/>
          <w:cs/>
          <w:lang w:bidi="th-TH"/>
        </w:rPr>
        <w:t xml:space="preserve">กับ </w:t>
      </w:r>
      <w:r w:rsidRPr="00E75A7F">
        <w:rPr>
          <w:rFonts w:cs="Cordia New"/>
          <w:lang w:bidi="th-TH"/>
        </w:rPr>
        <w:t>area(</w:t>
      </w:r>
      <w:proofErr w:type="spellStart"/>
      <w:r w:rsidRPr="00E75A7F">
        <w:rPr>
          <w:rFonts w:cs="Cordia New"/>
          <w:lang w:bidi="th-TH"/>
        </w:rPr>
        <w:t>î,target</w:t>
      </w:r>
      <w:proofErr w:type="spellEnd"/>
      <w:r w:rsidRPr="00E75A7F">
        <w:rPr>
          <w:rFonts w:cs="Cordia New"/>
          <w:lang w:bidi="th-TH"/>
        </w:rPr>
        <w:t xml:space="preserve">) — </w:t>
      </w:r>
      <w:r w:rsidRPr="00E75A7F">
        <w:rPr>
          <w:rFonts w:cs="Cordia New"/>
          <w:cs/>
          <w:lang w:bidi="th-TH"/>
        </w:rPr>
        <w:t xml:space="preserve">นี่คือทั้งหมดที่ต้องทำ ไม่มีการแก้สมการหรือทดลองอะไรเพิ่มเลย แค่หารเลข </w:t>
      </w:r>
      <w:r w:rsidRPr="00E75A7F">
        <w:rPr>
          <w:rFonts w:cs="Cordia New"/>
          <w:lang w:bidi="th-TH"/>
        </w:rPr>
        <w:t xml:space="preserve">2 </w:t>
      </w:r>
      <w:r w:rsidRPr="00E75A7F">
        <w:rPr>
          <w:rFonts w:cs="Cordia New"/>
          <w:cs/>
          <w:lang w:bidi="th-TH"/>
        </w:rPr>
        <w:t>ครั้ง ก็ได้คำตอบตรงกับที่ลากหาเจอด้วยการลองผิดลองถูก</w:t>
      </w:r>
    </w:p>
    <w:p w14:paraId="6C4034B3" w14:textId="77777777" w:rsidR="00E75A7F" w:rsidRPr="00E75A7F" w:rsidRDefault="00E75A7F" w:rsidP="00DF1F15">
      <w:pPr>
        <w:spacing w:after="100"/>
        <w:rPr>
          <w:rFonts w:cs="Cordia New" w:hint="cs"/>
          <w:lang w:bidi="th-TH"/>
        </w:rPr>
      </w:pPr>
    </w:p>
    <w:sectPr w:rsidR="00E75A7F" w:rsidRPr="00E75A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EAF"/>
    <w:multiLevelType w:val="multilevel"/>
    <w:tmpl w:val="193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237E"/>
    <w:multiLevelType w:val="hybridMultilevel"/>
    <w:tmpl w:val="B3DEBB84"/>
    <w:lvl w:ilvl="0" w:tplc="43987384">
      <w:start w:val="1"/>
      <w:numFmt w:val="bullet"/>
      <w:lvlText w:val="●"/>
      <w:lvlJc w:val="left"/>
      <w:pPr>
        <w:ind w:left="720" w:hanging="360"/>
      </w:pPr>
    </w:lvl>
    <w:lvl w:ilvl="1" w:tplc="33360D24">
      <w:start w:val="1"/>
      <w:numFmt w:val="bullet"/>
      <w:lvlText w:val="○"/>
      <w:lvlJc w:val="left"/>
      <w:pPr>
        <w:ind w:left="1440" w:hanging="360"/>
      </w:pPr>
    </w:lvl>
    <w:lvl w:ilvl="2" w:tplc="9BE06BC4">
      <w:start w:val="1"/>
      <w:numFmt w:val="bullet"/>
      <w:lvlText w:val="■"/>
      <w:lvlJc w:val="left"/>
      <w:pPr>
        <w:ind w:left="2160" w:hanging="360"/>
      </w:pPr>
    </w:lvl>
    <w:lvl w:ilvl="3" w:tplc="C97883E0">
      <w:start w:val="1"/>
      <w:numFmt w:val="bullet"/>
      <w:lvlText w:val="●"/>
      <w:lvlJc w:val="left"/>
      <w:pPr>
        <w:ind w:left="2880" w:hanging="360"/>
      </w:pPr>
    </w:lvl>
    <w:lvl w:ilvl="4" w:tplc="CBEA8FAC">
      <w:start w:val="1"/>
      <w:numFmt w:val="bullet"/>
      <w:lvlText w:val="○"/>
      <w:lvlJc w:val="left"/>
      <w:pPr>
        <w:ind w:left="3600" w:hanging="360"/>
      </w:pPr>
    </w:lvl>
    <w:lvl w:ilvl="5" w:tplc="47E0CFF0">
      <w:start w:val="1"/>
      <w:numFmt w:val="bullet"/>
      <w:lvlText w:val="■"/>
      <w:lvlJc w:val="left"/>
      <w:pPr>
        <w:ind w:left="4320" w:hanging="360"/>
      </w:pPr>
    </w:lvl>
    <w:lvl w:ilvl="6" w:tplc="A3F69238">
      <w:start w:val="1"/>
      <w:numFmt w:val="bullet"/>
      <w:lvlText w:val="●"/>
      <w:lvlJc w:val="left"/>
      <w:pPr>
        <w:ind w:left="5040" w:hanging="360"/>
      </w:pPr>
    </w:lvl>
    <w:lvl w:ilvl="7" w:tplc="085ADA08">
      <w:start w:val="1"/>
      <w:numFmt w:val="bullet"/>
      <w:lvlText w:val="●"/>
      <w:lvlJc w:val="left"/>
      <w:pPr>
        <w:ind w:left="5760" w:hanging="360"/>
      </w:pPr>
    </w:lvl>
    <w:lvl w:ilvl="8" w:tplc="241CCE8C">
      <w:start w:val="1"/>
      <w:numFmt w:val="bullet"/>
      <w:lvlText w:val="●"/>
      <w:lvlJc w:val="left"/>
      <w:pPr>
        <w:ind w:left="6480" w:hanging="360"/>
      </w:pPr>
    </w:lvl>
  </w:abstractNum>
  <w:num w:numId="1" w16cid:durableId="709719848">
    <w:abstractNumId w:val="1"/>
    <w:lvlOverride w:ilvl="0">
      <w:startOverride w:val="1"/>
    </w:lvlOverride>
  </w:num>
  <w:num w:numId="2" w16cid:durableId="96314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77"/>
    <w:rsid w:val="00106377"/>
    <w:rsid w:val="002D2480"/>
    <w:rsid w:val="0033432A"/>
    <w:rsid w:val="003F5F75"/>
    <w:rsid w:val="00542DAC"/>
    <w:rsid w:val="00710092"/>
    <w:rsid w:val="00DF1F15"/>
    <w:rsid w:val="00E75A7F"/>
    <w:rsid w:val="00EA30BA"/>
    <w:rsid w:val="00FE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DD10"/>
  <w15:docId w15:val="{97AC623D-8915-43B3-9A67-DF7810D1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Artorn Nokkaew</cp:lastModifiedBy>
  <cp:revision>18</cp:revision>
  <dcterms:created xsi:type="dcterms:W3CDTF">2026-07-06T14:41:00Z</dcterms:created>
  <dcterms:modified xsi:type="dcterms:W3CDTF">2026-07-06T14:59:00Z</dcterms:modified>
</cp:coreProperties>
</file>