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2DFA" w14:textId="77777777" w:rsidR="009612AC" w:rsidRPr="005C79F7" w:rsidRDefault="009536B7">
      <w:pPr>
        <w:shd w:val="clear" w:color="auto" w:fill="2D1B69"/>
        <w:spacing w:before="1440" w:after="240"/>
        <w:jc w:val="center"/>
        <w:rPr>
          <w:lang w:val="en-US"/>
        </w:rPr>
      </w:pPr>
      <w:r>
        <w:rPr>
          <w:b/>
          <w:bCs/>
          <w:color w:val="00D4AA"/>
          <w:sz w:val="52"/>
          <w:szCs w:val="52"/>
        </w:rPr>
        <w:t>⟁</w:t>
      </w:r>
      <w:r w:rsidRPr="005C79F7">
        <w:rPr>
          <w:b/>
          <w:bCs/>
          <w:color w:val="00D4AA"/>
          <w:sz w:val="52"/>
          <w:szCs w:val="52"/>
          <w:lang w:val="en-US"/>
        </w:rPr>
        <w:t xml:space="preserve"> GOOGLE ANTIGRAVITY</w:t>
      </w:r>
    </w:p>
    <w:p w14:paraId="65477E15" w14:textId="77777777" w:rsidR="009612AC" w:rsidRPr="005C79F7" w:rsidRDefault="009536B7">
      <w:pPr>
        <w:spacing w:after="160"/>
        <w:jc w:val="center"/>
        <w:rPr>
          <w:lang w:val="en-US"/>
        </w:rPr>
      </w:pPr>
      <w:r w:rsidRPr="005C79F7">
        <w:rPr>
          <w:b/>
          <w:bCs/>
          <w:color w:val="FFFFFF"/>
          <w:sz w:val="40"/>
          <w:szCs w:val="40"/>
          <w:lang w:val="en-US"/>
        </w:rPr>
        <w:t>+ CLAUDE OPUS 4.6 (EXTENDED THINKING)</w:t>
      </w:r>
    </w:p>
    <w:p w14:paraId="02BCD749" w14:textId="77777777" w:rsidR="009612AC" w:rsidRDefault="009536B7">
      <w:pPr>
        <w:spacing w:before="80" w:after="320"/>
        <w:jc w:val="center"/>
      </w:pPr>
      <w:r>
        <w:rPr>
          <w:color w:val="D1C4E9"/>
          <w:sz w:val="28"/>
          <w:szCs w:val="28"/>
        </w:rPr>
        <w:t>ROADMAP TÉCNICO</w:t>
      </w:r>
    </w:p>
    <w:p w14:paraId="219BC78A" w14:textId="77777777" w:rsidR="009612AC" w:rsidRDefault="009536B7">
      <w:pPr>
        <w:shd w:val="clear" w:color="auto" w:fill="7B2FBE"/>
        <w:spacing w:before="160" w:after="80"/>
        <w:jc w:val="center"/>
      </w:pPr>
      <w:r>
        <w:rPr>
          <w:b/>
          <w:bCs/>
          <w:color w:val="FFFFFF"/>
          <w:sz w:val="36"/>
          <w:szCs w:val="36"/>
        </w:rPr>
        <w:t xml:space="preserve">Copiloto de Entrevistas en </w:t>
      </w:r>
      <w:proofErr w:type="gramStart"/>
      <w:r>
        <w:rPr>
          <w:b/>
          <w:bCs/>
          <w:color w:val="FFFFFF"/>
          <w:sz w:val="36"/>
          <w:szCs w:val="36"/>
        </w:rPr>
        <w:t>Inglés</w:t>
      </w:r>
      <w:proofErr w:type="gramEnd"/>
    </w:p>
    <w:p w14:paraId="7042BF91" w14:textId="77777777" w:rsidR="009612AC" w:rsidRDefault="009536B7">
      <w:pPr>
        <w:spacing w:after="400"/>
        <w:jc w:val="center"/>
      </w:pPr>
      <w:r>
        <w:rPr>
          <w:color w:val="00D4AA"/>
          <w:sz w:val="24"/>
          <w:szCs w:val="24"/>
        </w:rPr>
        <w:t xml:space="preserve">Audio </w:t>
      </w:r>
      <w:proofErr w:type="gramStart"/>
      <w:r>
        <w:rPr>
          <w:color w:val="00D4AA"/>
          <w:sz w:val="24"/>
          <w:szCs w:val="24"/>
        </w:rPr>
        <w:t>Dual  ·</w:t>
      </w:r>
      <w:proofErr w:type="gramEnd"/>
      <w:r>
        <w:rPr>
          <w:color w:val="00D4AA"/>
          <w:sz w:val="24"/>
          <w:szCs w:val="24"/>
        </w:rPr>
        <w:t xml:space="preserve">  RAG </w:t>
      </w:r>
      <w:proofErr w:type="gramStart"/>
      <w:r>
        <w:rPr>
          <w:color w:val="00D4AA"/>
          <w:sz w:val="24"/>
          <w:szCs w:val="24"/>
        </w:rPr>
        <w:t>Personalizado  ·</w:t>
      </w:r>
      <w:proofErr w:type="gramEnd"/>
      <w:r>
        <w:rPr>
          <w:color w:val="00D4AA"/>
          <w:sz w:val="24"/>
          <w:szCs w:val="24"/>
        </w:rPr>
        <w:t xml:space="preserve">  </w:t>
      </w:r>
      <w:proofErr w:type="spellStart"/>
      <w:r>
        <w:rPr>
          <w:color w:val="00D4AA"/>
          <w:sz w:val="24"/>
          <w:szCs w:val="24"/>
        </w:rPr>
        <w:t>Teleprompter</w:t>
      </w:r>
      <w:proofErr w:type="spellEnd"/>
      <w:r>
        <w:rPr>
          <w:color w:val="00D4AA"/>
          <w:sz w:val="24"/>
          <w:szCs w:val="24"/>
        </w:rPr>
        <w:t xml:space="preserve"> Inteligente</w:t>
      </w:r>
    </w:p>
    <w:p w14:paraId="4BBC04A0" w14:textId="77777777" w:rsidR="009612AC" w:rsidRDefault="009536B7">
      <w:pPr>
        <w:spacing w:before="160" w:after="80"/>
        <w:jc w:val="center"/>
      </w:pPr>
      <w:r>
        <w:rPr>
          <w:i/>
          <w:iCs/>
          <w:color w:val="D1C4E9"/>
          <w:sz w:val="20"/>
          <w:szCs w:val="20"/>
        </w:rPr>
        <w:t xml:space="preserve">Prototipo funcional en 48 </w:t>
      </w:r>
      <w:proofErr w:type="gramStart"/>
      <w:r>
        <w:rPr>
          <w:i/>
          <w:iCs/>
          <w:color w:val="D1C4E9"/>
          <w:sz w:val="20"/>
          <w:szCs w:val="20"/>
        </w:rPr>
        <w:t>horas  ·</w:t>
      </w:r>
      <w:proofErr w:type="gramEnd"/>
      <w:r>
        <w:rPr>
          <w:i/>
          <w:iCs/>
          <w:color w:val="D1C4E9"/>
          <w:sz w:val="20"/>
          <w:szCs w:val="20"/>
        </w:rPr>
        <w:t xml:space="preserve">  Asus </w:t>
      </w:r>
      <w:proofErr w:type="spellStart"/>
      <w:r>
        <w:rPr>
          <w:i/>
          <w:iCs/>
          <w:color w:val="D1C4E9"/>
          <w:sz w:val="20"/>
          <w:szCs w:val="20"/>
        </w:rPr>
        <w:t>VivoBook</w:t>
      </w:r>
      <w:proofErr w:type="spellEnd"/>
      <w:r>
        <w:rPr>
          <w:i/>
          <w:iCs/>
          <w:color w:val="D1C4E9"/>
          <w:sz w:val="20"/>
          <w:szCs w:val="20"/>
        </w:rPr>
        <w:t xml:space="preserve"> R5 5600H / 16 GB RAM</w:t>
      </w:r>
    </w:p>
    <w:p w14:paraId="070A5E26" w14:textId="77777777" w:rsidR="009612AC" w:rsidRDefault="009536B7">
      <w:r>
        <w:br w:type="page"/>
      </w:r>
    </w:p>
    <w:p w14:paraId="33CA7A1F" w14:textId="77777777" w:rsidR="009612AC" w:rsidRDefault="009536B7">
      <w:pPr>
        <w:pStyle w:val="Ttulo1"/>
      </w:pPr>
      <w:r>
        <w:lastRenderedPageBreak/>
        <w:t>1. Visión General del Proyecto</w:t>
      </w:r>
    </w:p>
    <w:p w14:paraId="79BBD871" w14:textId="77777777" w:rsidR="009612AC" w:rsidRDefault="009536B7">
      <w:pPr>
        <w:spacing w:before="80" w:after="100"/>
      </w:pPr>
      <w:r>
        <w:rPr>
          <w:color w:val="111827"/>
        </w:rPr>
        <w:t xml:space="preserve">Este documento define la arquitectura técnica, el plan de implementación y las mejores prácticas para construir un Copiloto de Entrevistas en </w:t>
      </w:r>
      <w:proofErr w:type="gramStart"/>
      <w:r>
        <w:rPr>
          <w:color w:val="111827"/>
        </w:rPr>
        <w:t>Inglés</w:t>
      </w:r>
      <w:proofErr w:type="gramEnd"/>
      <w:r>
        <w:rPr>
          <w:color w:val="111827"/>
        </w:rPr>
        <w:t xml:space="preserve"> utilizando Google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como plataforma de orquestación </w:t>
      </w:r>
      <w:proofErr w:type="spellStart"/>
      <w:r>
        <w:rPr>
          <w:color w:val="111827"/>
        </w:rPr>
        <w:t>multi-agente</w:t>
      </w:r>
      <w:proofErr w:type="spellEnd"/>
      <w:r>
        <w:rPr>
          <w:color w:val="111827"/>
        </w:rPr>
        <w:t xml:space="preserve"> y Claude Opus 4.6 con Extended 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 xml:space="preserve"> como modelo de lenguaje principal.</w:t>
      </w:r>
    </w:p>
    <w:p w14:paraId="366B5772" w14:textId="77777777" w:rsidR="009612AC" w:rsidRDefault="009612AC">
      <w:pPr>
        <w:spacing w:before="80"/>
      </w:pPr>
    </w:p>
    <w:p w14:paraId="4F067593" w14:textId="77777777" w:rsidR="009612AC" w:rsidRDefault="009536B7">
      <w:pPr>
        <w:spacing w:before="80" w:after="100"/>
      </w:pPr>
      <w:r>
        <w:rPr>
          <w:b/>
          <w:bCs/>
          <w:color w:val="111827"/>
        </w:rPr>
        <w:t>El sistema debe:</w:t>
      </w:r>
    </w:p>
    <w:p w14:paraId="45D954FB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Capturar y separar el audio del entrevistador y del entrevistado en tiempo real usando </w:t>
      </w:r>
      <w:proofErr w:type="spellStart"/>
      <w:r>
        <w:rPr>
          <w:color w:val="111827"/>
        </w:rPr>
        <w:t>Voicemeeter</w:t>
      </w:r>
      <w:proofErr w:type="spellEnd"/>
      <w:r>
        <w:rPr>
          <w:color w:val="111827"/>
        </w:rPr>
        <w:t xml:space="preserve"> Banana</w:t>
      </w:r>
    </w:p>
    <w:p w14:paraId="3D9DED16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Transcribir con baja latencia (&lt;300 ms) mediante la API de </w:t>
      </w:r>
      <w:proofErr w:type="spellStart"/>
      <w:r>
        <w:rPr>
          <w:color w:val="111827"/>
        </w:rPr>
        <w:t>Deepgram</w:t>
      </w:r>
      <w:proofErr w:type="spellEnd"/>
      <w:r>
        <w:rPr>
          <w:color w:val="111827"/>
        </w:rPr>
        <w:t xml:space="preserve"> con </w:t>
      </w:r>
      <w:proofErr w:type="spellStart"/>
      <w:r>
        <w:rPr>
          <w:color w:val="111827"/>
        </w:rPr>
        <w:t>diarización</w:t>
      </w:r>
      <w:proofErr w:type="spellEnd"/>
      <w:r>
        <w:rPr>
          <w:color w:val="111827"/>
        </w:rPr>
        <w:t xml:space="preserve"> automática</w:t>
      </w:r>
    </w:p>
    <w:p w14:paraId="6E9D3EE7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Recuperar contexto relevante de una Base de Conocimientos (KB) personal y corporativa usando RAG</w:t>
      </w:r>
    </w:p>
    <w:p w14:paraId="218322EC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Generar respuestas naturales en inglés con Claude Opus 4.6 (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>) adaptadas al tipo de pregunta</w:t>
      </w:r>
    </w:p>
    <w:p w14:paraId="3EDF8D14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Mostrar las respuestas en un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 xml:space="preserve"> inteligente con control de velocidad y transparencia</w:t>
      </w:r>
    </w:p>
    <w:p w14:paraId="21340DD6" w14:textId="77777777" w:rsidR="009612AC" w:rsidRDefault="009612AC">
      <w:pPr>
        <w:spacing w:before="120"/>
      </w:pPr>
    </w:p>
    <w:p w14:paraId="65038EDA" w14:textId="77777777" w:rsidR="009612AC" w:rsidRDefault="009536B7">
      <w:pPr>
        <w:pBdr>
          <w:left w:val="thick" w:sz="12" w:space="8" w:color="7B2FBE"/>
        </w:pBdr>
        <w:shd w:val="clear" w:color="auto" w:fill="F0EBF8"/>
        <w:spacing w:before="120" w:after="120"/>
        <w:ind w:left="360" w:right="360"/>
      </w:pPr>
      <w:r>
        <w:rPr>
          <w:i/>
          <w:iCs/>
          <w:color w:val="111827"/>
        </w:rPr>
        <w:t>⚠</w:t>
      </w:r>
      <w:proofErr w:type="gramStart"/>
      <w:r>
        <w:rPr>
          <w:i/>
          <w:iCs/>
          <w:color w:val="111827"/>
        </w:rPr>
        <w:t>️</w:t>
      </w:r>
      <w:r>
        <w:rPr>
          <w:i/>
          <w:iCs/>
          <w:color w:val="111827"/>
        </w:rPr>
        <w:t xml:space="preserve">  Nota</w:t>
      </w:r>
      <w:proofErr w:type="gramEnd"/>
      <w:r>
        <w:rPr>
          <w:i/>
          <w:iCs/>
          <w:color w:val="111827"/>
        </w:rPr>
        <w:t xml:space="preserve"> sobre modelos en </w:t>
      </w:r>
      <w:proofErr w:type="spellStart"/>
      <w:r>
        <w:rPr>
          <w:i/>
          <w:iCs/>
          <w:color w:val="111827"/>
        </w:rPr>
        <w:t>Antigravity</w:t>
      </w:r>
      <w:proofErr w:type="spellEnd"/>
      <w:r>
        <w:rPr>
          <w:i/>
          <w:iCs/>
          <w:color w:val="111827"/>
        </w:rPr>
        <w:t xml:space="preserve"> (</w:t>
      </w:r>
      <w:proofErr w:type="gramStart"/>
      <w:r>
        <w:rPr>
          <w:i/>
          <w:iCs/>
          <w:color w:val="111827"/>
        </w:rPr>
        <w:t>Febrero</w:t>
      </w:r>
      <w:proofErr w:type="gramEnd"/>
      <w:r>
        <w:rPr>
          <w:i/>
          <w:iCs/>
          <w:color w:val="111827"/>
        </w:rPr>
        <w:t xml:space="preserve"> 2026): La versión pública </w:t>
      </w:r>
      <w:proofErr w:type="spellStart"/>
      <w:r>
        <w:rPr>
          <w:i/>
          <w:iCs/>
          <w:color w:val="111827"/>
        </w:rPr>
        <w:t>preview</w:t>
      </w:r>
      <w:proofErr w:type="spellEnd"/>
      <w:r>
        <w:rPr>
          <w:i/>
          <w:iCs/>
          <w:color w:val="111827"/>
        </w:rPr>
        <w:t xml:space="preserve"> de Google </w:t>
      </w:r>
      <w:proofErr w:type="spellStart"/>
      <w:r>
        <w:rPr>
          <w:i/>
          <w:iCs/>
          <w:color w:val="111827"/>
        </w:rPr>
        <w:t>Antigravity</w:t>
      </w:r>
      <w:proofErr w:type="spellEnd"/>
      <w:r>
        <w:rPr>
          <w:i/>
          <w:iCs/>
          <w:color w:val="111827"/>
        </w:rPr>
        <w:t xml:space="preserve"> soporta oficialmente Claude Sonnet 4.5. Para integrar Claude Opus 4.6 (</w:t>
      </w:r>
      <w:proofErr w:type="spellStart"/>
      <w:r>
        <w:rPr>
          <w:i/>
          <w:iCs/>
          <w:color w:val="111827"/>
        </w:rPr>
        <w:t>Thinking</w:t>
      </w:r>
      <w:proofErr w:type="spellEnd"/>
      <w:r>
        <w:rPr>
          <w:i/>
          <w:iCs/>
          <w:color w:val="111827"/>
        </w:rPr>
        <w:t xml:space="preserve">), se recomienda usar la </w:t>
      </w:r>
      <w:proofErr w:type="spellStart"/>
      <w:r>
        <w:rPr>
          <w:i/>
          <w:iCs/>
          <w:color w:val="111827"/>
        </w:rPr>
        <w:t>Anthropic</w:t>
      </w:r>
      <w:proofErr w:type="spellEnd"/>
      <w:r>
        <w:rPr>
          <w:i/>
          <w:iCs/>
          <w:color w:val="111827"/>
        </w:rPr>
        <w:t xml:space="preserve"> API directamente desde los agentes Python/Node.js del </w:t>
      </w:r>
      <w:proofErr w:type="spellStart"/>
      <w:r>
        <w:rPr>
          <w:i/>
          <w:iCs/>
          <w:color w:val="111827"/>
        </w:rPr>
        <w:t>workspace</w:t>
      </w:r>
      <w:proofErr w:type="spellEnd"/>
      <w:r>
        <w:rPr>
          <w:i/>
          <w:iCs/>
          <w:color w:val="111827"/>
        </w:rPr>
        <w:t xml:space="preserve">, o esperar actualización de modelo en </w:t>
      </w:r>
      <w:proofErr w:type="spellStart"/>
      <w:r>
        <w:rPr>
          <w:i/>
          <w:iCs/>
          <w:color w:val="111827"/>
        </w:rPr>
        <w:t>Antigravity</w:t>
      </w:r>
      <w:proofErr w:type="spellEnd"/>
      <w:r>
        <w:rPr>
          <w:i/>
          <w:iCs/>
          <w:color w:val="111827"/>
        </w:rPr>
        <w:t xml:space="preserve"> </w:t>
      </w:r>
      <w:proofErr w:type="spellStart"/>
      <w:r>
        <w:rPr>
          <w:i/>
          <w:iCs/>
          <w:color w:val="111827"/>
        </w:rPr>
        <w:t>Settings</w:t>
      </w:r>
      <w:proofErr w:type="spellEnd"/>
      <w:r>
        <w:rPr>
          <w:i/>
          <w:iCs/>
          <w:color w:val="111827"/>
        </w:rPr>
        <w:t xml:space="preserve"> → Model Selector.</w:t>
      </w:r>
    </w:p>
    <w:p w14:paraId="548C1F4E" w14:textId="77777777" w:rsidR="009612AC" w:rsidRDefault="009536B7">
      <w:pPr>
        <w:pStyle w:val="Ttulo1"/>
      </w:pPr>
      <w:r>
        <w:t xml:space="preserve">2. Google </w:t>
      </w:r>
      <w:proofErr w:type="spellStart"/>
      <w:r>
        <w:t>Antigravity</w:t>
      </w:r>
      <w:proofErr w:type="spellEnd"/>
      <w:r>
        <w:t xml:space="preserve"> como Plataforma de Orquestación</w:t>
      </w:r>
    </w:p>
    <w:p w14:paraId="1E99D292" w14:textId="77777777" w:rsidR="009612AC" w:rsidRDefault="009536B7">
      <w:pPr>
        <w:pStyle w:val="Ttulo2"/>
        <w:pBdr>
          <w:bottom w:val="single" w:sz="6" w:space="4" w:color="7B2FBE"/>
        </w:pBdr>
      </w:pPr>
      <w:r>
        <w:t>2.1 ¿Qué es el Open Agent Manager?</w:t>
      </w:r>
    </w:p>
    <w:p w14:paraId="0E2FFFB6" w14:textId="77777777" w:rsidR="009612AC" w:rsidRDefault="009536B7">
      <w:pPr>
        <w:spacing w:before="80" w:after="100"/>
      </w:pPr>
      <w:r>
        <w:rPr>
          <w:color w:val="111827"/>
        </w:rPr>
        <w:t xml:space="preserve">Google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es un IDE </w:t>
      </w:r>
      <w:proofErr w:type="spellStart"/>
      <w:r>
        <w:rPr>
          <w:color w:val="111827"/>
        </w:rPr>
        <w:t>agentic-first</w:t>
      </w:r>
      <w:proofErr w:type="spellEnd"/>
      <w:r>
        <w:rPr>
          <w:color w:val="111827"/>
        </w:rPr>
        <w:t xml:space="preserve"> construido sobre un </w:t>
      </w:r>
      <w:proofErr w:type="spellStart"/>
      <w:r>
        <w:rPr>
          <w:color w:val="111827"/>
        </w:rPr>
        <w:t>fork</w:t>
      </w:r>
      <w:proofErr w:type="spellEnd"/>
      <w:r>
        <w:rPr>
          <w:color w:val="111827"/>
        </w:rPr>
        <w:t xml:space="preserve"> de VS Code, lanzado en noviembre de 2025 junto a Gemini 3. El Open Agent Manager es su interfaz de mando: permite desplegar múltiples agentes en paralelo, cada uno con su propio </w:t>
      </w:r>
      <w:proofErr w:type="spellStart"/>
      <w:r>
        <w:rPr>
          <w:color w:val="111827"/>
        </w:rPr>
        <w:t>workspace</w:t>
      </w:r>
      <w:proofErr w:type="spellEnd"/>
      <w:r>
        <w:rPr>
          <w:color w:val="111827"/>
        </w:rPr>
        <w:t>, modelo y set de herramientas. Es el corazón de la arquitectura para este proyecto.</w:t>
      </w:r>
    </w:p>
    <w:p w14:paraId="6271A655" w14:textId="77777777" w:rsidR="009612AC" w:rsidRDefault="009612AC">
      <w:pPr>
        <w:spacing w:before="80"/>
      </w:pPr>
    </w:p>
    <w:p w14:paraId="3D06F414" w14:textId="77777777" w:rsidR="009612AC" w:rsidRDefault="009536B7">
      <w:pPr>
        <w:spacing w:before="80" w:after="100"/>
      </w:pPr>
      <w:r>
        <w:rPr>
          <w:b/>
          <w:bCs/>
          <w:color w:val="111827"/>
        </w:rPr>
        <w:t>Características clave relevantes para este proyecto:</w:t>
      </w:r>
    </w:p>
    <w:p w14:paraId="4ECE7E01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Paralelismo real: múltiples agentes trabajando simultáneamente (captura de audio + transcripción + RAG +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>)</w:t>
      </w:r>
    </w:p>
    <w:p w14:paraId="62C4C4ED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Artifacts</w:t>
      </w:r>
      <w:proofErr w:type="spellEnd"/>
      <w:r>
        <w:rPr>
          <w:color w:val="111827"/>
        </w:rPr>
        <w:t xml:space="preserve"> verificables: cada agente genera planes, </w:t>
      </w:r>
      <w:proofErr w:type="spellStart"/>
      <w:r>
        <w:rPr>
          <w:color w:val="111827"/>
        </w:rPr>
        <w:t>screenshots</w:t>
      </w:r>
      <w:proofErr w:type="spellEnd"/>
      <w:r>
        <w:rPr>
          <w:color w:val="111827"/>
        </w:rPr>
        <w:t xml:space="preserve"> y logs que permiten auditar sin detener la ejecución</w:t>
      </w:r>
    </w:p>
    <w:p w14:paraId="31C3ACC3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Knowledge Base integrada: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permite guardar contexto y </w:t>
      </w:r>
      <w:proofErr w:type="spellStart"/>
      <w:r>
        <w:rPr>
          <w:color w:val="111827"/>
        </w:rPr>
        <w:t>snippets</w:t>
      </w:r>
      <w:proofErr w:type="spellEnd"/>
      <w:r>
        <w:rPr>
          <w:color w:val="111827"/>
        </w:rPr>
        <w:t xml:space="preserve"> entre sesiones, ideal para la KB personal</w:t>
      </w:r>
    </w:p>
    <w:p w14:paraId="3AC78790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Feedback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inline</w:t>
      </w:r>
      <w:proofErr w:type="spellEnd"/>
      <w:r>
        <w:rPr>
          <w:color w:val="111827"/>
        </w:rPr>
        <w:t xml:space="preserve">: se puede comentar sobre los </w:t>
      </w:r>
      <w:proofErr w:type="spellStart"/>
      <w:r>
        <w:rPr>
          <w:color w:val="111827"/>
        </w:rPr>
        <w:t>artifacts</w:t>
      </w:r>
      <w:proofErr w:type="spellEnd"/>
      <w:r>
        <w:rPr>
          <w:color w:val="111827"/>
        </w:rPr>
        <w:t xml:space="preserve"> del agente como en Google </w:t>
      </w:r>
      <w:proofErr w:type="spellStart"/>
      <w:r>
        <w:rPr>
          <w:color w:val="111827"/>
        </w:rPr>
        <w:t>Docs</w:t>
      </w:r>
      <w:proofErr w:type="spellEnd"/>
      <w:r>
        <w:rPr>
          <w:color w:val="111827"/>
        </w:rPr>
        <w:t>, sin interrumpir el flujo</w:t>
      </w:r>
    </w:p>
    <w:p w14:paraId="13A8672C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lastRenderedPageBreak/>
        <w:t xml:space="preserve">Browser Agent: integración con Chrome para testear la interfaz del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 xml:space="preserve"> automáticamente</w:t>
      </w:r>
    </w:p>
    <w:p w14:paraId="3E8ABDE1" w14:textId="77777777" w:rsidR="009612AC" w:rsidRDefault="009612AC">
      <w:pPr>
        <w:spacing w:before="100"/>
      </w:pPr>
    </w:p>
    <w:p w14:paraId="6BA331BC" w14:textId="77777777" w:rsidR="009612AC" w:rsidRDefault="009536B7">
      <w:pPr>
        <w:pStyle w:val="Ttulo2"/>
        <w:pBdr>
          <w:bottom w:val="single" w:sz="6" w:space="4" w:color="7B2FBE"/>
        </w:pBdr>
      </w:pPr>
      <w:r>
        <w:t xml:space="preserve">2.2 Configuración Inicial del </w:t>
      </w:r>
      <w:proofErr w:type="spellStart"/>
      <w:r>
        <w:t>Workspace</w:t>
      </w:r>
      <w:proofErr w:type="spellEnd"/>
    </w:p>
    <w:p w14:paraId="6EB7E0B2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Descargar e instalar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desde </w:t>
      </w:r>
      <w:proofErr w:type="spellStart"/>
      <w:proofErr w:type="gramStart"/>
      <w:r>
        <w:rPr>
          <w:color w:val="111827"/>
        </w:rPr>
        <w:t>antigravity.google</w:t>
      </w:r>
      <w:proofErr w:type="spellEnd"/>
      <w:proofErr w:type="gramEnd"/>
      <w:r>
        <w:rPr>
          <w:color w:val="111827"/>
        </w:rPr>
        <w:t>/</w:t>
      </w:r>
      <w:proofErr w:type="spellStart"/>
      <w:r>
        <w:rPr>
          <w:color w:val="111827"/>
        </w:rPr>
        <w:t>download</w:t>
      </w:r>
      <w:proofErr w:type="spellEnd"/>
      <w:r>
        <w:rPr>
          <w:color w:val="111827"/>
        </w:rPr>
        <w:t xml:space="preserve"> (compatible con Windows/Linux/macOS)</w:t>
      </w:r>
    </w:p>
    <w:p w14:paraId="1F33FFFB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Iniciar sesión con cuenta Google personal → Agent Manager se abre como pantalla principal</w:t>
      </w:r>
    </w:p>
    <w:p w14:paraId="28F008A4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Crear </w:t>
      </w:r>
      <w:proofErr w:type="spellStart"/>
      <w:r>
        <w:rPr>
          <w:color w:val="111827"/>
        </w:rPr>
        <w:t>workspace</w:t>
      </w:r>
      <w:proofErr w:type="spellEnd"/>
      <w:r>
        <w:rPr>
          <w:color w:val="111827"/>
        </w:rPr>
        <w:t xml:space="preserve">: New </w:t>
      </w:r>
      <w:proofErr w:type="spellStart"/>
      <w:r>
        <w:rPr>
          <w:color w:val="111827"/>
        </w:rPr>
        <w:t>Workspace</w:t>
      </w:r>
      <w:proofErr w:type="spellEnd"/>
      <w:r>
        <w:rPr>
          <w:color w:val="111827"/>
        </w:rPr>
        <w:t xml:space="preserve"> → "interview-</w:t>
      </w:r>
      <w:proofErr w:type="spellStart"/>
      <w:r>
        <w:rPr>
          <w:color w:val="111827"/>
        </w:rPr>
        <w:t>copilot</w:t>
      </w:r>
      <w:proofErr w:type="spellEnd"/>
      <w:r>
        <w:rPr>
          <w:color w:val="111827"/>
        </w:rPr>
        <w:t>" → seleccionar carpeta del proyecto</w:t>
      </w:r>
    </w:p>
    <w:p w14:paraId="1B8847DC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Configurar modelo: </w:t>
      </w:r>
      <w:proofErr w:type="spellStart"/>
      <w:r>
        <w:rPr>
          <w:color w:val="111827"/>
        </w:rPr>
        <w:t>Settings</w:t>
      </w:r>
      <w:proofErr w:type="spellEnd"/>
      <w:r>
        <w:rPr>
          <w:color w:val="111827"/>
        </w:rPr>
        <w:t xml:space="preserve"> → Model → seleccionar "Claude Sonnet 4.5" en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, y apuntar a </w:t>
      </w:r>
      <w:proofErr w:type="spellStart"/>
      <w:r>
        <w:rPr>
          <w:color w:val="111827"/>
        </w:rPr>
        <w:t>Anthropic</w:t>
      </w:r>
      <w:proofErr w:type="spellEnd"/>
      <w:r>
        <w:rPr>
          <w:color w:val="111827"/>
        </w:rPr>
        <w:t xml:space="preserve"> API para Opus 4.6</w:t>
      </w:r>
    </w:p>
    <w:p w14:paraId="563972F3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Crear </w:t>
      </w:r>
      <w:proofErr w:type="gramStart"/>
      <w:r>
        <w:rPr>
          <w:color w:val="111827"/>
        </w:rPr>
        <w:t>archivo .</w:t>
      </w:r>
      <w:proofErr w:type="spellStart"/>
      <w:r>
        <w:rPr>
          <w:color w:val="111827"/>
        </w:rPr>
        <w:t>env</w:t>
      </w:r>
      <w:proofErr w:type="spellEnd"/>
      <w:proofErr w:type="gramEnd"/>
      <w:r>
        <w:rPr>
          <w:color w:val="111827"/>
        </w:rPr>
        <w:t xml:space="preserve"> en la raíz con: ANTHROPIC_API_KEY, DEEPGRAM_API_KEY, OPENAI_API_KEY (para </w:t>
      </w:r>
      <w:proofErr w:type="spellStart"/>
      <w:r>
        <w:rPr>
          <w:color w:val="111827"/>
        </w:rPr>
        <w:t>embeddings</w:t>
      </w:r>
      <w:proofErr w:type="spellEnd"/>
      <w:r>
        <w:rPr>
          <w:color w:val="111827"/>
        </w:rPr>
        <w:t>)</w:t>
      </w:r>
    </w:p>
    <w:p w14:paraId="74FBBEAC" w14:textId="77777777" w:rsidR="009612AC" w:rsidRDefault="009612AC">
      <w:pPr>
        <w:spacing w:before="80"/>
      </w:pPr>
    </w:p>
    <w:p w14:paraId="78CEC9FC" w14:textId="77777777" w:rsidR="009612AC" w:rsidRDefault="009536B7">
      <w:pPr>
        <w:shd w:val="clear" w:color="auto" w:fill="1E1E1E"/>
        <w:spacing w:before="80" w:after="80"/>
        <w:ind w:left="360" w:right="360"/>
      </w:pP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(raíz del proyecto)</w:t>
      </w:r>
    </w:p>
    <w:p w14:paraId="3027D25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ANTHROPIC_API_KEY=sk-ant-...       # Claude Opus 4.6 Thinking</w:t>
      </w:r>
    </w:p>
    <w:p w14:paraId="02BD2EF2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DEEPGRAM_API_KEY=...               # Transcripción streaming</w:t>
      </w:r>
    </w:p>
    <w:p w14:paraId="2EBEBD80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OPENAI_API_KEY=sk-...              # Embeddings text-embedding-3-small</w:t>
      </w:r>
    </w:p>
    <w:p w14:paraId="6678AB32" w14:textId="77777777" w:rsidR="009612AC" w:rsidRDefault="009536B7">
      <w:pPr>
        <w:shd w:val="clear" w:color="auto" w:fill="1E1E1E"/>
        <w:spacing w:before="80" w:after="80"/>
        <w:ind w:left="360" w:right="360"/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VOICEMEETER_DEVICE_USER=...        </w:t>
      </w:r>
      <w:r>
        <w:rPr>
          <w:rFonts w:ascii="Courier New" w:eastAsia="Courier New" w:hAnsi="Courier New" w:cs="Courier New"/>
          <w:color w:val="00FF88"/>
          <w:sz w:val="18"/>
          <w:szCs w:val="18"/>
        </w:rPr>
        <w:t># Nombre del dispositivo Bus B1</w:t>
      </w:r>
    </w:p>
    <w:p w14:paraId="3E4C89E3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VOICEMEETER_DEVICE_INT=...         # Nombre del dispositivo Bus B2</w:t>
      </w:r>
    </w:p>
    <w:p w14:paraId="19529273" w14:textId="77777777" w:rsidR="009612AC" w:rsidRDefault="009536B7">
      <w:r>
        <w:br w:type="page"/>
      </w:r>
    </w:p>
    <w:p w14:paraId="0FC8F61C" w14:textId="77777777" w:rsidR="009612AC" w:rsidRDefault="009536B7">
      <w:pPr>
        <w:pStyle w:val="Ttulo1"/>
      </w:pPr>
      <w:r>
        <w:lastRenderedPageBreak/>
        <w:t>3. Arquitectura del Sistema</w:t>
      </w:r>
    </w:p>
    <w:p w14:paraId="2B9649B8" w14:textId="77777777" w:rsidR="009612AC" w:rsidRDefault="009536B7">
      <w:pPr>
        <w:pStyle w:val="Ttulo2"/>
        <w:pBdr>
          <w:bottom w:val="single" w:sz="6" w:space="4" w:color="7B2FBE"/>
        </w:pBdr>
      </w:pPr>
      <w:r>
        <w:t>3.1 Diagrama de Módulos Principales</w:t>
      </w:r>
    </w:p>
    <w:p w14:paraId="3F96DE80" w14:textId="77777777" w:rsidR="009612AC" w:rsidRDefault="009536B7">
      <w:pPr>
        <w:spacing w:before="80" w:after="100"/>
      </w:pPr>
      <w:r>
        <w:rPr>
          <w:color w:val="111827"/>
        </w:rPr>
        <w:t xml:space="preserve">El sistema está compuesto por 7 módulos principales que corren en paralelo coordinados por el </w:t>
      </w:r>
      <w:proofErr w:type="spellStart"/>
      <w:r>
        <w:rPr>
          <w:color w:val="111827"/>
        </w:rPr>
        <w:t>Coordinator</w:t>
      </w:r>
      <w:proofErr w:type="spellEnd"/>
      <w:r>
        <w:rPr>
          <w:color w:val="111827"/>
        </w:rPr>
        <w:t xml:space="preserve"> Agent de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>:</w:t>
      </w:r>
    </w:p>
    <w:p w14:paraId="19E2B95B" w14:textId="77777777" w:rsidR="009612AC" w:rsidRDefault="009612AC">
      <w:pPr>
        <w:spacing w:before="80"/>
      </w:pPr>
    </w:p>
    <w:p w14:paraId="29ED9E45" w14:textId="77777777" w:rsidR="009612AC" w:rsidRPr="005C79F7" w:rsidRDefault="009536B7">
      <w:pPr>
        <w:shd w:val="clear" w:color="auto" w:fill="1A1A2E"/>
        <w:spacing w:before="80" w:after="80"/>
        <w:jc w:val="center"/>
        <w:rPr>
          <w:lang w:val="en-US"/>
        </w:rPr>
      </w:pPr>
      <w:r w:rsidRPr="005C79F7">
        <w:rPr>
          <w:rFonts w:ascii="Courier New" w:eastAsia="Courier New" w:hAnsi="Courier New" w:cs="Courier New"/>
          <w:color w:val="00D4AA"/>
          <w:sz w:val="18"/>
          <w:szCs w:val="18"/>
          <w:lang w:val="en-US"/>
        </w:rPr>
        <w:t xml:space="preserve">[ MIC </w:t>
      </w:r>
      <w:proofErr w:type="gramStart"/>
      <w:r w:rsidRPr="005C79F7">
        <w:rPr>
          <w:rFonts w:ascii="Courier New" w:eastAsia="Courier New" w:hAnsi="Courier New" w:cs="Courier New"/>
          <w:color w:val="00D4AA"/>
          <w:sz w:val="18"/>
          <w:szCs w:val="18"/>
          <w:lang w:val="en-US"/>
        </w:rPr>
        <w:t>USER ]</w:t>
      </w:r>
      <w:proofErr w:type="gramEnd"/>
      <w:r w:rsidRPr="005C79F7">
        <w:rPr>
          <w:rFonts w:ascii="Courier New" w:eastAsia="Courier New" w:hAnsi="Courier New" w:cs="Courier New"/>
          <w:color w:val="00D4AA"/>
          <w:sz w:val="18"/>
          <w:szCs w:val="18"/>
          <w:lang w:val="en-US"/>
        </w:rPr>
        <w:t xml:space="preserve"> → Bus B1 → AudioCaptureAgent → DeepgramAgent → </w:t>
      </w:r>
    </w:p>
    <w:p w14:paraId="1BDD781D" w14:textId="77777777" w:rsidR="009612AC" w:rsidRPr="005C79F7" w:rsidRDefault="009536B7">
      <w:pPr>
        <w:shd w:val="clear" w:color="auto" w:fill="1A1A2E"/>
        <w:spacing w:after="80"/>
        <w:jc w:val="center"/>
        <w:rPr>
          <w:lang w:val="en-US"/>
        </w:rPr>
      </w:pPr>
      <w:r w:rsidRPr="005C79F7">
        <w:rPr>
          <w:rFonts w:ascii="Courier New" w:eastAsia="Courier New" w:hAnsi="Courier New" w:cs="Courier New"/>
          <w:color w:val="00D4AA"/>
          <w:sz w:val="18"/>
          <w:szCs w:val="18"/>
          <w:lang w:val="en-US"/>
        </w:rPr>
        <w:t xml:space="preserve">[ </w:t>
      </w:r>
      <w:proofErr w:type="gramStart"/>
      <w:r w:rsidRPr="005C79F7">
        <w:rPr>
          <w:rFonts w:ascii="Courier New" w:eastAsia="Courier New" w:hAnsi="Courier New" w:cs="Courier New"/>
          <w:color w:val="00D4AA"/>
          <w:sz w:val="18"/>
          <w:szCs w:val="18"/>
          <w:lang w:val="en-US"/>
        </w:rPr>
        <w:t>INTERVIEWER ]</w:t>
      </w:r>
      <w:proofErr w:type="gramEnd"/>
      <w:r w:rsidRPr="005C79F7">
        <w:rPr>
          <w:rFonts w:ascii="Courier New" w:eastAsia="Courier New" w:hAnsi="Courier New" w:cs="Courier New"/>
          <w:color w:val="00D4AA"/>
          <w:sz w:val="18"/>
          <w:szCs w:val="18"/>
          <w:lang w:val="en-US"/>
        </w:rPr>
        <w:t xml:space="preserve"> → Bus B2 → AudioCaptureAgent → DeepgramAgent → KnowledgeAgent (RAG)</w:t>
      </w:r>
    </w:p>
    <w:p w14:paraId="1A55A91C" w14:textId="77777777" w:rsidR="009612AC" w:rsidRPr="005C79F7" w:rsidRDefault="009536B7">
      <w:pPr>
        <w:shd w:val="clear" w:color="auto" w:fill="1A1A2E"/>
        <w:spacing w:after="80"/>
        <w:jc w:val="center"/>
        <w:rPr>
          <w:lang w:val="en-US"/>
        </w:rPr>
      </w:pPr>
      <w:r w:rsidRPr="005C79F7">
        <w:rPr>
          <w:rFonts w:ascii="Courier New" w:eastAsia="Courier New" w:hAnsi="Courier New" w:cs="Courier New"/>
          <w:color w:val="AAAAAA"/>
          <w:sz w:val="18"/>
          <w:szCs w:val="18"/>
          <w:lang w:val="en-US"/>
        </w:rPr>
        <w:t xml:space="preserve">                                                      ↓</w:t>
      </w:r>
    </w:p>
    <w:p w14:paraId="63454FF7" w14:textId="77777777" w:rsidR="009612AC" w:rsidRPr="005C79F7" w:rsidRDefault="009536B7">
      <w:pPr>
        <w:shd w:val="clear" w:color="auto" w:fill="1A1A2E"/>
        <w:spacing w:after="80"/>
        <w:jc w:val="center"/>
        <w:rPr>
          <w:lang w:val="en-US"/>
        </w:rPr>
      </w:pPr>
      <w:r w:rsidRPr="005C79F7">
        <w:rPr>
          <w:rFonts w:ascii="Courier New" w:eastAsia="Courier New" w:hAnsi="Courier New" w:cs="Courier New"/>
          <w:color w:val="7B2FBE"/>
          <w:sz w:val="18"/>
          <w:szCs w:val="18"/>
          <w:lang w:val="en-US"/>
        </w:rPr>
        <w:t xml:space="preserve">                                              ResponseAgent (Claude Opus 4.6 Thinking)</w:t>
      </w:r>
    </w:p>
    <w:p w14:paraId="7519AACB" w14:textId="77777777" w:rsidR="009612AC" w:rsidRPr="005C79F7" w:rsidRDefault="009536B7">
      <w:pPr>
        <w:shd w:val="clear" w:color="auto" w:fill="1A1A2E"/>
        <w:spacing w:after="120"/>
        <w:jc w:val="center"/>
        <w:rPr>
          <w:lang w:val="en-US"/>
        </w:rPr>
      </w:pPr>
      <w:r w:rsidRPr="005C79F7">
        <w:rPr>
          <w:rFonts w:ascii="Courier New" w:eastAsia="Courier New" w:hAnsi="Courier New" w:cs="Courier New"/>
          <w:color w:val="AAAAAA"/>
          <w:sz w:val="18"/>
          <w:szCs w:val="18"/>
          <w:lang w:val="en-US"/>
        </w:rPr>
        <w:t xml:space="preserve">                                                      ↓</w:t>
      </w:r>
    </w:p>
    <w:p w14:paraId="74BA1572" w14:textId="77777777" w:rsidR="009612AC" w:rsidRPr="005C79F7" w:rsidRDefault="009536B7">
      <w:pPr>
        <w:shd w:val="clear" w:color="auto" w:fill="1A1A2E"/>
        <w:spacing w:after="160"/>
        <w:jc w:val="center"/>
        <w:rPr>
          <w:lang w:val="en-US"/>
        </w:rPr>
      </w:pPr>
      <w:r w:rsidRPr="005C79F7">
        <w:rPr>
          <w:rFonts w:ascii="Courier New" w:eastAsia="Courier New" w:hAnsi="Courier New" w:cs="Courier New"/>
          <w:color w:val="00D4AA"/>
          <w:sz w:val="18"/>
          <w:szCs w:val="18"/>
          <w:lang w:val="en-US"/>
        </w:rPr>
        <w:t xml:space="preserve">                                           TeleprompterAgent → [ DISPLAY ]</w:t>
      </w:r>
    </w:p>
    <w:p w14:paraId="21D59F3E" w14:textId="77777777" w:rsidR="009612AC" w:rsidRPr="005C79F7" w:rsidRDefault="009612AC">
      <w:pPr>
        <w:spacing w:before="80"/>
        <w:rPr>
          <w:lang w:val="en-US"/>
        </w:rPr>
      </w:pPr>
    </w:p>
    <w:p w14:paraId="1B4AC57F" w14:textId="77777777" w:rsidR="009612AC" w:rsidRDefault="009536B7">
      <w:pPr>
        <w:pStyle w:val="Ttulo2"/>
        <w:pBdr>
          <w:bottom w:val="single" w:sz="6" w:space="4" w:color="7B2FBE"/>
        </w:pBdr>
      </w:pPr>
      <w:r>
        <w:t xml:space="preserve">3.2 Mapeo de Agentes en </w:t>
      </w:r>
      <w:proofErr w:type="spellStart"/>
      <w:r>
        <w:t>Antigravity</w:t>
      </w:r>
      <w:proofErr w:type="spellEnd"/>
    </w:p>
    <w:p w14:paraId="1E8766EA" w14:textId="77777777" w:rsidR="009612AC" w:rsidRDefault="009536B7">
      <w:pPr>
        <w:spacing w:before="80" w:after="100"/>
      </w:pPr>
      <w:r>
        <w:rPr>
          <w:color w:val="111827"/>
        </w:rPr>
        <w:t>Cada módulo del sistema se implementa como un agente independiente en el Open Agent Manager:</w:t>
      </w:r>
    </w:p>
    <w:p w14:paraId="4B83E750" w14:textId="77777777" w:rsidR="009612AC" w:rsidRDefault="009612A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9612AC" w14:paraId="404D8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DCCC5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AGENTE ANTIGRAVITY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559D7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45064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CEA84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HERRAMIENTAS CLAVE</w:t>
            </w:r>
          </w:p>
        </w:tc>
      </w:tr>
      <w:tr w:rsidR="009612AC" w:rsidRPr="005C79F7" w14:paraId="026FC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C014A" w14:textId="77777777" w:rsidR="009612AC" w:rsidRDefault="009536B7"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Coordinator</w:t>
            </w:r>
            <w:proofErr w:type="spellEnd"/>
            <w:r>
              <w:rPr>
                <w:b/>
                <w:bCs/>
                <w:color w:val="7B2FBE"/>
                <w:sz w:val="20"/>
                <w:szCs w:val="20"/>
              </w:rPr>
              <w:t xml:space="preserve"> Agent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A7E33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Claude Opus 4.6 </w:t>
            </w:r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8505B" w14:textId="77777777" w:rsidR="009612AC" w:rsidRDefault="009536B7">
            <w:r>
              <w:rPr>
                <w:color w:val="111827"/>
                <w:sz w:val="20"/>
                <w:szCs w:val="20"/>
              </w:rPr>
              <w:t>Orquesta el flujo global, decide qué agentes activar</w:t>
            </w:r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F8721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Task planner, file system, KB access</w:t>
            </w:r>
          </w:p>
        </w:tc>
      </w:tr>
      <w:tr w:rsidR="009612AC" w14:paraId="7E73D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C21E2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Audio Capture Agent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C8C7B" w14:textId="77777777" w:rsidR="009612AC" w:rsidRDefault="009536B7">
            <w:r>
              <w:rPr>
                <w:color w:val="111827"/>
                <w:sz w:val="20"/>
                <w:szCs w:val="20"/>
              </w:rPr>
              <w:t>Claude Sonnet 4.5</w:t>
            </w:r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6300F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Captura y separa </w:t>
            </w:r>
            <w:proofErr w:type="spellStart"/>
            <w:r>
              <w:rPr>
                <w:color w:val="111827"/>
                <w:sz w:val="20"/>
                <w:szCs w:val="20"/>
              </w:rPr>
              <w:t>streams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audio </w:t>
            </w:r>
            <w:proofErr w:type="spellStart"/>
            <w:r>
              <w:rPr>
                <w:color w:val="111827"/>
                <w:sz w:val="20"/>
                <w:szCs w:val="20"/>
              </w:rPr>
              <w:t>Interviewer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EA670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pyaudio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sounddevice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Voicemeeter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</w:t>
            </w:r>
          </w:p>
        </w:tc>
      </w:tr>
      <w:tr w:rsidR="009612AC" w14:paraId="0B42E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EE172" w14:textId="77777777" w:rsidR="009612AC" w:rsidRDefault="009536B7"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Transcription</w:t>
            </w:r>
            <w:proofErr w:type="spellEnd"/>
            <w:r>
              <w:rPr>
                <w:b/>
                <w:bCs/>
                <w:color w:val="7B2FBE"/>
                <w:sz w:val="20"/>
                <w:szCs w:val="20"/>
              </w:rPr>
              <w:t xml:space="preserve"> Agent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B9911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Deepgram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 (externo)</w:t>
            </w:r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C2C64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Transcripción en tiempo real &lt;300 ms con </w:t>
            </w:r>
            <w:proofErr w:type="spellStart"/>
            <w:r>
              <w:rPr>
                <w:color w:val="111827"/>
                <w:sz w:val="20"/>
                <w:szCs w:val="20"/>
              </w:rPr>
              <w:t>diarización</w:t>
            </w:r>
            <w:proofErr w:type="spellEnd"/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FE50E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Deepgram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Streaming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</w:t>
            </w:r>
          </w:p>
        </w:tc>
      </w:tr>
      <w:tr w:rsidR="009612AC" w:rsidRPr="005C79F7" w14:paraId="7CD7BC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F8C16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Knowledge Agent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DED0A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Claude Opus 4.6 </w:t>
            </w:r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B6DF0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Gestiona KB, genera </w:t>
            </w:r>
            <w:proofErr w:type="spellStart"/>
            <w:r>
              <w:rPr>
                <w:color w:val="111827"/>
                <w:sz w:val="20"/>
                <w:szCs w:val="20"/>
              </w:rPr>
              <w:t>embeddings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retrieval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RAG</w:t>
            </w:r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57575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FAISS, ChromaDB, text-embedding-3-small</w:t>
            </w:r>
          </w:p>
        </w:tc>
      </w:tr>
      <w:tr w:rsidR="009612AC" w:rsidRPr="005C79F7" w14:paraId="043F2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59BC2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Response Agent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557CB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Claude Opus 4.6 </w:t>
            </w:r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5B307" w14:textId="77777777" w:rsidR="009612AC" w:rsidRDefault="009536B7">
            <w:r>
              <w:rPr>
                <w:color w:val="111827"/>
                <w:sz w:val="20"/>
                <w:szCs w:val="20"/>
              </w:rPr>
              <w:t>Genera respuestas naturales en inglés con contexto KB</w:t>
            </w:r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1FACB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Anthropic API, RAG context, classifier</w:t>
            </w:r>
          </w:p>
        </w:tc>
      </w:tr>
      <w:tr w:rsidR="009612AC" w14:paraId="4C8F32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35340" w14:textId="77777777" w:rsidR="009612AC" w:rsidRDefault="009536B7"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Teleprompter</w:t>
            </w:r>
            <w:proofErr w:type="spellEnd"/>
            <w:r>
              <w:rPr>
                <w:b/>
                <w:bCs/>
                <w:color w:val="7B2FBE"/>
                <w:sz w:val="20"/>
                <w:szCs w:val="20"/>
              </w:rPr>
              <w:t xml:space="preserve"> Agent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D82D0" w14:textId="77777777" w:rsidR="009612AC" w:rsidRDefault="009536B7">
            <w:r>
              <w:rPr>
                <w:color w:val="111827"/>
                <w:sz w:val="20"/>
                <w:szCs w:val="20"/>
              </w:rPr>
              <w:t>Claude Sonnet 4.5</w:t>
            </w:r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020C2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Controla el </w:t>
            </w:r>
            <w:proofErr w:type="spellStart"/>
            <w:r>
              <w:rPr>
                <w:color w:val="111827"/>
                <w:sz w:val="20"/>
                <w:szCs w:val="20"/>
              </w:rPr>
              <w:t>display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velocidad y formato del </w:t>
            </w:r>
            <w:proofErr w:type="spellStart"/>
            <w:r>
              <w:rPr>
                <w:color w:val="111827"/>
                <w:sz w:val="20"/>
                <w:szCs w:val="20"/>
              </w:rPr>
              <w:t>teleprompter</w:t>
            </w:r>
            <w:proofErr w:type="spellEnd"/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578FC" w14:textId="77777777" w:rsidR="009612AC" w:rsidRDefault="009536B7">
            <w:r>
              <w:rPr>
                <w:color w:val="111827"/>
                <w:sz w:val="20"/>
                <w:szCs w:val="20"/>
              </w:rPr>
              <w:t>PyQt5/</w:t>
            </w:r>
            <w:proofErr w:type="spellStart"/>
            <w:r>
              <w:rPr>
                <w:color w:val="111827"/>
                <w:sz w:val="20"/>
                <w:szCs w:val="20"/>
              </w:rPr>
              <w:t>QPrompt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local</w:t>
            </w:r>
          </w:p>
        </w:tc>
      </w:tr>
      <w:tr w:rsidR="009612AC" w14:paraId="4DDAE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FCDAF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QA Agent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26CDF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Claude Opus 4.6 </w:t>
            </w:r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766A0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Valida respuestas, detecta alucinaciones, ajusta </w:t>
            </w:r>
            <w:proofErr w:type="spellStart"/>
            <w:r>
              <w:rPr>
                <w:color w:val="111827"/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24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8EA21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Evaluator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chain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latency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monitor</w:t>
            </w:r>
          </w:p>
        </w:tc>
      </w:tr>
    </w:tbl>
    <w:p w14:paraId="617568E3" w14:textId="77777777" w:rsidR="009612AC" w:rsidRDefault="009612AC">
      <w:pPr>
        <w:spacing w:before="160"/>
      </w:pPr>
    </w:p>
    <w:p w14:paraId="7045C386" w14:textId="77777777" w:rsidR="009612AC" w:rsidRDefault="009536B7">
      <w:pPr>
        <w:pStyle w:val="Ttulo2"/>
        <w:pBdr>
          <w:bottom w:val="single" w:sz="6" w:space="4" w:color="7B2FBE"/>
        </w:pBdr>
      </w:pPr>
      <w:r>
        <w:t>3.3 Stack Tecnológico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80"/>
        <w:gridCol w:w="2580"/>
      </w:tblGrid>
      <w:tr w:rsidR="009612AC" w14:paraId="16C63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ADD92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3077B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29A34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2904A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ALTERNATIVA</w:t>
            </w:r>
          </w:p>
        </w:tc>
      </w:tr>
      <w:tr w:rsidR="009612AC" w14:paraId="113C5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4DA66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IDE / Orquestación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B503F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111827"/>
                <w:sz w:val="20"/>
                <w:szCs w:val="20"/>
              </w:rPr>
              <w:t>Antigravity</w:t>
            </w:r>
            <w:proofErr w:type="spellEnd"/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26EE2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Multi-agente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paralelo, Agent Manager, </w:t>
            </w:r>
            <w:proofErr w:type="spellStart"/>
            <w:r>
              <w:rPr>
                <w:color w:val="111827"/>
                <w:sz w:val="20"/>
                <w:szCs w:val="20"/>
              </w:rPr>
              <w:t>artifacts</w:t>
            </w:r>
            <w:proofErr w:type="spellEnd"/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4A074" w14:textId="77777777" w:rsidR="009612AC" w:rsidRDefault="009536B7">
            <w:r>
              <w:rPr>
                <w:color w:val="111827"/>
                <w:sz w:val="20"/>
                <w:szCs w:val="20"/>
              </w:rPr>
              <w:t>Cursor, VS Code + CLI</w:t>
            </w:r>
          </w:p>
        </w:tc>
      </w:tr>
      <w:tr w:rsidR="009612AC" w14:paraId="3029B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897C7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LLM Principal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384CF" w14:textId="77777777" w:rsidR="009612AC" w:rsidRDefault="009536B7">
            <w:r>
              <w:rPr>
                <w:color w:val="111827"/>
                <w:sz w:val="20"/>
                <w:szCs w:val="20"/>
              </w:rPr>
              <w:t>Claude Opus 4.6 (</w:t>
            </w:r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AD909" w14:textId="77777777" w:rsidR="009612AC" w:rsidRDefault="009536B7">
            <w:r>
              <w:rPr>
                <w:color w:val="111827"/>
                <w:sz w:val="20"/>
                <w:szCs w:val="20"/>
              </w:rPr>
              <w:t>Razonamiento profundo para RAG + generación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4EDF6" w14:textId="77777777" w:rsidR="009612AC" w:rsidRDefault="009536B7">
            <w:r>
              <w:rPr>
                <w:color w:val="111827"/>
                <w:sz w:val="20"/>
                <w:szCs w:val="20"/>
              </w:rPr>
              <w:t>GPT-4o, Gemini 3 Pro</w:t>
            </w:r>
          </w:p>
        </w:tc>
      </w:tr>
      <w:tr w:rsidR="009612AC" w14:paraId="690BE3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A5205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LLM Auxiliar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965AD" w14:textId="77777777" w:rsidR="009612AC" w:rsidRDefault="009536B7">
            <w:r>
              <w:rPr>
                <w:color w:val="111827"/>
                <w:sz w:val="20"/>
                <w:szCs w:val="20"/>
              </w:rPr>
              <w:t>Claude Sonnet 4.5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E9236" w14:textId="77777777" w:rsidR="009612AC" w:rsidRDefault="009536B7">
            <w:r>
              <w:rPr>
                <w:color w:val="111827"/>
                <w:sz w:val="20"/>
                <w:szCs w:val="20"/>
              </w:rPr>
              <w:t>Tareas de baja latencia (clasificación, UI control)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BFED4" w14:textId="77777777" w:rsidR="009612AC" w:rsidRDefault="009536B7">
            <w:r>
              <w:rPr>
                <w:color w:val="111827"/>
                <w:sz w:val="20"/>
                <w:szCs w:val="20"/>
              </w:rPr>
              <w:t>Haiku 4.5</w:t>
            </w:r>
          </w:p>
        </w:tc>
      </w:tr>
      <w:tr w:rsidR="009612AC" w14:paraId="594C7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DF9D2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Transcripción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5A604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Deepgram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Streaming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API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E87D2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&lt;300 ms latencia, </w:t>
            </w:r>
            <w:proofErr w:type="spellStart"/>
            <w:r>
              <w:rPr>
                <w:color w:val="111827"/>
                <w:sz w:val="20"/>
                <w:szCs w:val="20"/>
              </w:rPr>
              <w:t>diarización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nativa,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D6F1D" w14:textId="77777777" w:rsidR="009612AC" w:rsidRDefault="009536B7">
            <w:r>
              <w:rPr>
                <w:color w:val="111827"/>
                <w:sz w:val="20"/>
                <w:szCs w:val="20"/>
              </w:rPr>
              <w:t>Whisper (local, más lento)</w:t>
            </w:r>
          </w:p>
        </w:tc>
      </w:tr>
      <w:tr w:rsidR="009612AC" w14:paraId="60E31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E1AC1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Audio Virtual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54F2E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Voicemeeter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Banana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B7539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Routing dual canal, drivers WDM/KS/ASIO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CD98E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VB-Cable (sin </w:t>
            </w:r>
            <w:proofErr w:type="spellStart"/>
            <w:r>
              <w:rPr>
                <w:color w:val="111827"/>
                <w:sz w:val="20"/>
                <w:szCs w:val="20"/>
              </w:rPr>
              <w:t>diarización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9612AC" w14:paraId="646F41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EF572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Vector Store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AB6A2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FAISS + </w:t>
            </w:r>
            <w:proofErr w:type="spellStart"/>
            <w:r>
              <w:rPr>
                <w:color w:val="111827"/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D42BD" w14:textId="77777777" w:rsidR="009612AC" w:rsidRDefault="009536B7">
            <w:r>
              <w:rPr>
                <w:color w:val="111827"/>
                <w:sz w:val="20"/>
                <w:szCs w:val="20"/>
              </w:rPr>
              <w:t>FAISS para velocidad, Chroma para metadatos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62DFD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Pinecone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cloud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9612AC" w14:paraId="765FD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6A471" w14:textId="77777777" w:rsidR="009612AC" w:rsidRDefault="009536B7"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F5061" w14:textId="77777777" w:rsidR="009612AC" w:rsidRDefault="009536B7">
            <w:r>
              <w:rPr>
                <w:color w:val="111827"/>
                <w:sz w:val="20"/>
                <w:szCs w:val="20"/>
              </w:rPr>
              <w:t>text-embedding-3-small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B5E1A" w14:textId="77777777" w:rsidR="009612AC" w:rsidRDefault="009536B7">
            <w:r>
              <w:rPr>
                <w:color w:val="111827"/>
                <w:sz w:val="20"/>
                <w:szCs w:val="20"/>
              </w:rPr>
              <w:t>Bajo costo, alta calidad semántica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5BC26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Claude </w:t>
            </w:r>
            <w:proofErr w:type="spellStart"/>
            <w:r>
              <w:rPr>
                <w:color w:val="111827"/>
                <w:sz w:val="20"/>
                <w:szCs w:val="20"/>
              </w:rPr>
              <w:t>embeddings</w:t>
            </w:r>
            <w:proofErr w:type="spellEnd"/>
          </w:p>
        </w:tc>
      </w:tr>
      <w:tr w:rsidR="009612AC" w14:paraId="6B2EA7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26237" w14:textId="77777777" w:rsidR="009612AC" w:rsidRDefault="009536B7"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Teleprompter</w:t>
            </w:r>
            <w:proofErr w:type="spellEnd"/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EBEB5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QPrompt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PyQt5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700B7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111827"/>
                <w:sz w:val="20"/>
                <w:szCs w:val="20"/>
              </w:rPr>
              <w:t>source</w:t>
            </w:r>
            <w:proofErr w:type="spellEnd"/>
            <w:r>
              <w:rPr>
                <w:color w:val="111827"/>
                <w:sz w:val="20"/>
                <w:szCs w:val="20"/>
              </w:rPr>
              <w:t>, integración tiempo real, transparencia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359F3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Electron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11827"/>
                <w:sz w:val="20"/>
                <w:szCs w:val="20"/>
              </w:rPr>
              <w:t>app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custom</w:t>
            </w:r>
            <w:proofErr w:type="spellEnd"/>
          </w:p>
        </w:tc>
      </w:tr>
      <w:tr w:rsidR="009612AC" w14:paraId="56080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28C8E" w14:textId="77777777" w:rsidR="009612AC" w:rsidRDefault="009536B7"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70A2A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111827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DBA5C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Async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nativo, ecosistema IA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331BD" w14:textId="77777777" w:rsidR="009612AC" w:rsidRDefault="009536B7">
            <w:r>
              <w:rPr>
                <w:color w:val="111827"/>
                <w:sz w:val="20"/>
                <w:szCs w:val="20"/>
              </w:rPr>
              <w:t>Node.js + Express</w:t>
            </w:r>
          </w:p>
        </w:tc>
      </w:tr>
      <w:tr w:rsidR="009612AC" w14:paraId="26196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B649F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Entorno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FE462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Asus </w:t>
            </w:r>
            <w:proofErr w:type="spellStart"/>
            <w:r>
              <w:rPr>
                <w:color w:val="111827"/>
                <w:sz w:val="20"/>
                <w:szCs w:val="20"/>
              </w:rPr>
              <w:t>VivoBook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R5 5600H</w:t>
            </w:r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9350F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CPU 12 hilos, carga delegada a </w:t>
            </w:r>
            <w:proofErr w:type="spellStart"/>
            <w:r>
              <w:rPr>
                <w:color w:val="111827"/>
                <w:sz w:val="20"/>
                <w:szCs w:val="20"/>
              </w:rPr>
              <w:t>APIs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cloud</w:t>
            </w:r>
            <w:proofErr w:type="spellEnd"/>
          </w:p>
        </w:tc>
        <w:tc>
          <w:tcPr>
            <w:tcW w:w="25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8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52F6E" w14:textId="77777777" w:rsidR="009612AC" w:rsidRDefault="009536B7">
            <w:r>
              <w:rPr>
                <w:color w:val="111827"/>
                <w:sz w:val="20"/>
                <w:szCs w:val="20"/>
              </w:rPr>
              <w:t>Cualquier PC 16 GB RAM</w:t>
            </w:r>
          </w:p>
        </w:tc>
      </w:tr>
    </w:tbl>
    <w:p w14:paraId="37327984" w14:textId="77777777" w:rsidR="009612AC" w:rsidRDefault="009536B7">
      <w:r>
        <w:br w:type="page"/>
      </w:r>
    </w:p>
    <w:p w14:paraId="266C9B11" w14:textId="77777777" w:rsidR="009612AC" w:rsidRDefault="009536B7">
      <w:pPr>
        <w:pStyle w:val="Ttulo1"/>
      </w:pPr>
      <w:r>
        <w:lastRenderedPageBreak/>
        <w:t>4. Implementación Detallada por Módulo</w:t>
      </w:r>
    </w:p>
    <w:p w14:paraId="2F85940C" w14:textId="77777777" w:rsidR="009612AC" w:rsidRDefault="009536B7">
      <w:pPr>
        <w:pStyle w:val="Ttulo2"/>
        <w:pBdr>
          <w:bottom w:val="single" w:sz="6" w:space="4" w:color="7B2FBE"/>
        </w:pBdr>
      </w:pPr>
      <w:r>
        <w:t>4.1 Captura de Audio Dual (</w:t>
      </w:r>
      <w:proofErr w:type="spellStart"/>
      <w:r>
        <w:t>Voicemeeter</w:t>
      </w:r>
      <w:proofErr w:type="spellEnd"/>
      <w:r>
        <w:t xml:space="preserve"> Banana)</w:t>
      </w:r>
    </w:p>
    <w:p w14:paraId="328D6508" w14:textId="77777777" w:rsidR="009612AC" w:rsidRDefault="009536B7">
      <w:pPr>
        <w:spacing w:before="80" w:after="100"/>
      </w:pPr>
      <w:proofErr w:type="spellStart"/>
      <w:r>
        <w:rPr>
          <w:color w:val="111827"/>
        </w:rPr>
        <w:t>Voicemeeter</w:t>
      </w:r>
      <w:proofErr w:type="spellEnd"/>
      <w:r>
        <w:rPr>
          <w:color w:val="111827"/>
        </w:rPr>
        <w:t xml:space="preserve"> Banana soporta 5 entradas y 5 salidas, permitiendo rutar el audio del micrófono y del entrevistador por canales completamente separados hacia la aplicación Python.</w:t>
      </w:r>
    </w:p>
    <w:p w14:paraId="7569A11F" w14:textId="77777777" w:rsidR="009612AC" w:rsidRDefault="009612AC">
      <w:pPr>
        <w:spacing w:before="80"/>
      </w:pPr>
    </w:p>
    <w:p w14:paraId="70570B75" w14:textId="77777777" w:rsidR="009612AC" w:rsidRDefault="009536B7">
      <w:pPr>
        <w:pStyle w:val="Ttulo3"/>
      </w:pPr>
      <w:r>
        <w:t xml:space="preserve">Configuración de </w:t>
      </w:r>
      <w:proofErr w:type="spellStart"/>
      <w:r>
        <w:t>Voicemeeter</w:t>
      </w:r>
      <w:proofErr w:type="spellEnd"/>
      <w:r>
        <w:t>:</w:t>
      </w:r>
    </w:p>
    <w:p w14:paraId="565F889B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Hardware Input 1 → Bus B1: Micrófono del usuario (entrevistado)</w:t>
      </w:r>
    </w:p>
    <w:p w14:paraId="2A087AF3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Virtual Input 1 (VAIO) → Bus B2: Audio del sistema (</w:t>
      </w:r>
      <w:proofErr w:type="gramStart"/>
      <w:r>
        <w:rPr>
          <w:color w:val="111827"/>
        </w:rPr>
        <w:t>Zoom</w:t>
      </w:r>
      <w:proofErr w:type="gramEnd"/>
      <w:r>
        <w:rPr>
          <w:color w:val="111827"/>
        </w:rPr>
        <w:t>/</w:t>
      </w:r>
      <w:proofErr w:type="spellStart"/>
      <w:r>
        <w:rPr>
          <w:color w:val="111827"/>
        </w:rPr>
        <w:t>Teams</w:t>
      </w:r>
      <w:proofErr w:type="spellEnd"/>
      <w:r>
        <w:rPr>
          <w:color w:val="111827"/>
        </w:rPr>
        <w:t>/Meet donde habla el entrevistador)</w:t>
      </w:r>
    </w:p>
    <w:p w14:paraId="2261918C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Formato uniforme: 16 kHz, 16 bits, Mono — evita </w:t>
      </w:r>
      <w:proofErr w:type="spellStart"/>
      <w:r>
        <w:rPr>
          <w:color w:val="111827"/>
        </w:rPr>
        <w:t>re-muestreos</w:t>
      </w:r>
      <w:proofErr w:type="spellEnd"/>
      <w:r>
        <w:rPr>
          <w:color w:val="111827"/>
        </w:rPr>
        <w:t xml:space="preserve"> que añaden latencia</w:t>
      </w:r>
    </w:p>
    <w:p w14:paraId="14197676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Drivers: usar WDM o KS para menor latencia vs MME</w:t>
      </w:r>
    </w:p>
    <w:p w14:paraId="2FE25519" w14:textId="77777777" w:rsidR="009612AC" w:rsidRDefault="009612AC">
      <w:pPr>
        <w:spacing w:before="80"/>
      </w:pPr>
    </w:p>
    <w:p w14:paraId="18E77DD2" w14:textId="77777777" w:rsidR="009612AC" w:rsidRPr="005C79F7" w:rsidRDefault="009536B7">
      <w:pPr>
        <w:pStyle w:val="Ttulo3"/>
        <w:rPr>
          <w:lang w:val="en-US"/>
        </w:rPr>
      </w:pPr>
      <w:r w:rsidRPr="005C79F7">
        <w:rPr>
          <w:lang w:val="en-US"/>
        </w:rPr>
        <w:t>Código Python — AudioCaptureAgent:</w:t>
      </w:r>
    </w:p>
    <w:p w14:paraId="03D29DAF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import sounddevice as sd</w:t>
      </w:r>
    </w:p>
    <w:p w14:paraId="41F8057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import asyncio, queue</w:t>
      </w:r>
    </w:p>
    <w:p w14:paraId="62F747C0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43888B8F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DEVICE_USER = "VoiceMeeter Out B1"   # entrevistado</w:t>
      </w:r>
    </w:p>
    <w:p w14:paraId="685EBB9F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DEVICE_INT  = "VoiceMeeter Out B2"   # entrevistador</w:t>
      </w:r>
    </w:p>
    <w:p w14:paraId="1550B85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SAMPLE_RATE = 16000</w:t>
      </w:r>
    </w:p>
    <w:p w14:paraId="54BC21C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CHUNK_MS    = 100  # 100 ms buffer → ~1600 samples</w:t>
      </w:r>
    </w:p>
    <w:p w14:paraId="50683F55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4A5285A2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user_queue = asyncio.Queue()</w:t>
      </w:r>
    </w:p>
    <w:p w14:paraId="5ADD64F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int_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queue  =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asyncio.Queue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()</w:t>
      </w:r>
    </w:p>
    <w:p w14:paraId="7A76BAF4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37EF2C6F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def capture_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user(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indata, frames, time, status):</w:t>
      </w:r>
    </w:p>
    <w:p w14:paraId="6D8879A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user_queue.put_nowait(bytes(indata))</w:t>
      </w:r>
    </w:p>
    <w:p w14:paraId="27B03258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2D882DD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def capture_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interviewer(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indata, frames, time, status):</w:t>
      </w:r>
    </w:p>
    <w:p w14:paraId="5C52683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int_queue.put_nowait(bytes(indata))</w:t>
      </w:r>
    </w:p>
    <w:p w14:paraId="6074F625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0213E66D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# Abrir ambos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streams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en paralelo (hilos separados)</w:t>
      </w:r>
    </w:p>
    <w:p w14:paraId="507B962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stream_user =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sd.RawInputStream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(device=DEVICE_USER,</w:t>
      </w:r>
    </w:p>
    <w:p w14:paraId="303D072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samplerate=SAMPLE_RATE, channels=1, dtype="int16",</w:t>
      </w:r>
    </w:p>
    <w:p w14:paraId="3047521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blocksize=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int(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SAMPLE_RATE * CHUNK_MS / 1000),</w:t>
      </w:r>
    </w:p>
    <w:p w14:paraId="3B25BCD6" w14:textId="77777777" w:rsidR="009612AC" w:rsidRDefault="009536B7">
      <w:pPr>
        <w:shd w:val="clear" w:color="auto" w:fill="1E1E1E"/>
        <w:spacing w:before="80" w:after="80"/>
        <w:ind w:left="360" w:right="360"/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callback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capture_user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)</w:t>
      </w:r>
    </w:p>
    <w:p w14:paraId="31CA2E37" w14:textId="77777777" w:rsidR="009612AC" w:rsidRDefault="009612AC">
      <w:pPr>
        <w:spacing w:before="80"/>
      </w:pPr>
    </w:p>
    <w:p w14:paraId="345BD0F8" w14:textId="77777777" w:rsidR="009612AC" w:rsidRDefault="009536B7">
      <w:pPr>
        <w:pBdr>
          <w:left w:val="thick" w:sz="12" w:space="8" w:color="00D4AA"/>
        </w:pBdr>
        <w:shd w:val="clear" w:color="auto" w:fill="E8FAF6"/>
        <w:spacing w:before="120" w:after="120"/>
        <w:ind w:left="360" w:right="360"/>
      </w:pPr>
      <w:r>
        <w:rPr>
          <w:i/>
          <w:iCs/>
          <w:color w:val="111827"/>
        </w:rPr>
        <w:t>💡</w:t>
      </w:r>
      <w:r>
        <w:rPr>
          <w:i/>
          <w:iCs/>
          <w:color w:val="111827"/>
        </w:rPr>
        <w:t xml:space="preserve"> Best </w:t>
      </w:r>
      <w:proofErr w:type="spellStart"/>
      <w:r>
        <w:rPr>
          <w:i/>
          <w:iCs/>
          <w:color w:val="111827"/>
        </w:rPr>
        <w:t>Practice</w:t>
      </w:r>
      <w:proofErr w:type="spellEnd"/>
      <w:r>
        <w:rPr>
          <w:i/>
          <w:iCs/>
          <w:color w:val="111827"/>
        </w:rPr>
        <w:t xml:space="preserve"> </w:t>
      </w:r>
      <w:proofErr w:type="spellStart"/>
      <w:r>
        <w:rPr>
          <w:i/>
          <w:iCs/>
          <w:color w:val="111827"/>
        </w:rPr>
        <w:t>Antigravity</w:t>
      </w:r>
      <w:proofErr w:type="spellEnd"/>
      <w:r>
        <w:rPr>
          <w:i/>
          <w:iCs/>
          <w:color w:val="111827"/>
        </w:rPr>
        <w:t xml:space="preserve">: Hacer que el </w:t>
      </w:r>
      <w:proofErr w:type="spellStart"/>
      <w:r>
        <w:rPr>
          <w:i/>
          <w:iCs/>
          <w:color w:val="111827"/>
        </w:rPr>
        <w:t>AudioCaptureAgent</w:t>
      </w:r>
      <w:proofErr w:type="spellEnd"/>
      <w:r>
        <w:rPr>
          <w:i/>
          <w:iCs/>
          <w:color w:val="111827"/>
        </w:rPr>
        <w:t xml:space="preserve"> sea el primer agente en iniciarse en el </w:t>
      </w:r>
      <w:proofErr w:type="spellStart"/>
      <w:r>
        <w:rPr>
          <w:i/>
          <w:iCs/>
          <w:color w:val="111827"/>
        </w:rPr>
        <w:t>workspace</w:t>
      </w:r>
      <w:proofErr w:type="spellEnd"/>
      <w:r>
        <w:rPr>
          <w:i/>
          <w:iCs/>
          <w:color w:val="111827"/>
        </w:rPr>
        <w:t xml:space="preserve">. Configurarlo con herramienta "terminal" habilitada para ejecutar </w:t>
      </w:r>
      <w:proofErr w:type="spellStart"/>
      <w:r>
        <w:rPr>
          <w:i/>
          <w:iCs/>
          <w:color w:val="111827"/>
        </w:rPr>
        <w:t>sounddevice</w:t>
      </w:r>
      <w:proofErr w:type="spellEnd"/>
      <w:r>
        <w:rPr>
          <w:i/>
          <w:iCs/>
          <w:color w:val="111827"/>
        </w:rPr>
        <w:t xml:space="preserve">. Usar </w:t>
      </w:r>
      <w:proofErr w:type="spellStart"/>
      <w:r>
        <w:rPr>
          <w:i/>
          <w:iCs/>
          <w:color w:val="111827"/>
        </w:rPr>
        <w:t>artifacts</w:t>
      </w:r>
      <w:proofErr w:type="spellEnd"/>
      <w:r>
        <w:rPr>
          <w:i/>
          <w:iCs/>
          <w:color w:val="111827"/>
        </w:rPr>
        <w:t xml:space="preserve"> para verificar niveles de audio antes de arrancar la entrevista.</w:t>
      </w:r>
    </w:p>
    <w:p w14:paraId="416C7D88" w14:textId="77777777" w:rsidR="009612AC" w:rsidRDefault="009612AC">
      <w:pPr>
        <w:spacing w:before="120"/>
      </w:pPr>
    </w:p>
    <w:p w14:paraId="7A189029" w14:textId="77777777" w:rsidR="009612AC" w:rsidRDefault="009536B7">
      <w:pPr>
        <w:pStyle w:val="Ttulo2"/>
        <w:pBdr>
          <w:bottom w:val="single" w:sz="6" w:space="4" w:color="7B2FBE"/>
        </w:pBdr>
      </w:pPr>
      <w:r>
        <w:t>4.2 Transcripción en Tiempo Real (</w:t>
      </w:r>
      <w:proofErr w:type="spellStart"/>
      <w:r>
        <w:t>Deepgram</w:t>
      </w:r>
      <w:proofErr w:type="spellEnd"/>
      <w:r>
        <w:t>)</w:t>
      </w:r>
    </w:p>
    <w:p w14:paraId="1B5F7938" w14:textId="77777777" w:rsidR="009612AC" w:rsidRDefault="009536B7">
      <w:pPr>
        <w:spacing w:before="80" w:after="100"/>
      </w:pPr>
      <w:proofErr w:type="spellStart"/>
      <w:r>
        <w:rPr>
          <w:color w:val="111827"/>
        </w:rPr>
        <w:t>Deepgram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Streaming</w:t>
      </w:r>
      <w:proofErr w:type="spellEnd"/>
      <w:r>
        <w:rPr>
          <w:color w:val="111827"/>
        </w:rPr>
        <w:t xml:space="preserve"> API procesa fragmentos de 100-200 ms con latencia total menor a 300 ms. Dos conexiones </w:t>
      </w:r>
      <w:proofErr w:type="spellStart"/>
      <w:r>
        <w:rPr>
          <w:color w:val="111827"/>
        </w:rPr>
        <w:t>WebSocket</w:t>
      </w:r>
      <w:proofErr w:type="spellEnd"/>
      <w:r>
        <w:rPr>
          <w:color w:val="111827"/>
        </w:rPr>
        <w:t xml:space="preserve"> paralelas (una por canal) eliminan la necesidad de </w:t>
      </w:r>
      <w:proofErr w:type="spellStart"/>
      <w:r>
        <w:rPr>
          <w:color w:val="111827"/>
        </w:rPr>
        <w:t>diarización</w:t>
      </w:r>
      <w:proofErr w:type="spellEnd"/>
      <w:r>
        <w:rPr>
          <w:color w:val="111827"/>
        </w:rPr>
        <w:t xml:space="preserve"> local costosa en CPU.</w:t>
      </w:r>
    </w:p>
    <w:p w14:paraId="38BA2ACB" w14:textId="77777777" w:rsidR="009612AC" w:rsidRDefault="009612AC">
      <w:pPr>
        <w:spacing w:before="80"/>
      </w:pPr>
    </w:p>
    <w:p w14:paraId="5908723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import websockets, json, asyncio</w:t>
      </w:r>
    </w:p>
    <w:p w14:paraId="34131C06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5C26DCCF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DEEPGRAM_URL = "wss://api.deepgram.com/v1/listen?"</w:t>
      </w:r>
    </w:p>
    <w:p w14:paraId="59F1C7B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PARAMS = (</w:t>
      </w:r>
    </w:p>
    <w:p w14:paraId="2B8895FF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"model=nova-2&amp;language=en-US"</w:t>
      </w:r>
    </w:p>
    <w:p w14:paraId="31EF268A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"&amp;interim_results=true&amp;utterance_end_ms=1000"</w:t>
      </w:r>
    </w:p>
    <w:p w14:paraId="3EA639E0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"&amp;diarize=true&amp;smart_format=true"</w:t>
      </w:r>
    </w:p>
    <w:p w14:paraId="0A0713A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)</w:t>
      </w:r>
    </w:p>
    <w:p w14:paraId="4C88C561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3608F56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async def transcribe_stream(audio_queue, speaker_label, on_transcript):</w:t>
      </w:r>
    </w:p>
    <w:p w14:paraId="10BC329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async with websockets.connect(</w:t>
      </w:r>
    </w:p>
    <w:p w14:paraId="1EEE669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DEEPGRAM_URL + PARAMS,</w:t>
      </w:r>
    </w:p>
    <w:p w14:paraId="3AE343A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extra_headers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={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"Authorization": f"Token {DG_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KEY}"}</w:t>
      </w:r>
      <w:proofErr w:type="gramEnd"/>
    </w:p>
    <w:p w14:paraId="3BA6C3A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) as ws:</w:t>
      </w:r>
    </w:p>
    <w:p w14:paraId="07AD4FD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async def sender():</w:t>
      </w:r>
    </w:p>
    <w:p w14:paraId="1EDCA0F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while True:</w:t>
      </w:r>
    </w:p>
    <w:p w14:paraId="111887AA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  chunk = await audio_queue.get()</w:t>
      </w:r>
    </w:p>
    <w:p w14:paraId="75194D5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  await ws.send(chunk)</w:t>
      </w:r>
    </w:p>
    <w:p w14:paraId="66B9C2FF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7F7AA526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async def receiver():</w:t>
      </w:r>
    </w:p>
    <w:p w14:paraId="1F1E8DF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async for msg in ws:</w:t>
      </w:r>
    </w:p>
    <w:p w14:paraId="723899E3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  data = json.loads(msg)</w:t>
      </w:r>
    </w:p>
    <w:p w14:paraId="007487EA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  if data.get("is_final"):</w:t>
      </w:r>
    </w:p>
    <w:p w14:paraId="118EC59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      text = data["channel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"][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"alternatives"][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0][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"transcript"]</w:t>
      </w:r>
    </w:p>
    <w:p w14:paraId="2D3F2AC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      await on_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transcript(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speaker_label, text)</w:t>
      </w:r>
    </w:p>
    <w:p w14:paraId="6B59732A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61A40A6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await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asyncio.gather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(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sender(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),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receiver(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))</w:t>
      </w:r>
    </w:p>
    <w:p w14:paraId="6D30087A" w14:textId="77777777" w:rsidR="009612AC" w:rsidRPr="005C79F7" w:rsidRDefault="009612AC">
      <w:pPr>
        <w:spacing w:before="80"/>
        <w:rPr>
          <w:lang w:val="en-US"/>
        </w:rPr>
      </w:pPr>
    </w:p>
    <w:p w14:paraId="66C22236" w14:textId="77777777" w:rsidR="009612AC" w:rsidRDefault="009536B7">
      <w:pPr>
        <w:spacing w:before="80" w:after="100"/>
      </w:pPr>
      <w:r>
        <w:rPr>
          <w:color w:val="111827"/>
        </w:rPr>
        <w:t xml:space="preserve">Gestión de latencia: si p95 supera 400 ms, el </w:t>
      </w:r>
      <w:proofErr w:type="spellStart"/>
      <w:r>
        <w:rPr>
          <w:color w:val="111827"/>
        </w:rPr>
        <w:t>TranscriptionAgent</w:t>
      </w:r>
      <w:proofErr w:type="spellEnd"/>
      <w:r>
        <w:rPr>
          <w:color w:val="111827"/>
        </w:rPr>
        <w:t xml:space="preserve"> reinicia la conexión </w:t>
      </w:r>
      <w:proofErr w:type="spellStart"/>
      <w:r>
        <w:rPr>
          <w:color w:val="111827"/>
        </w:rPr>
        <w:t>WebSocket</w:t>
      </w:r>
      <w:proofErr w:type="spellEnd"/>
      <w:r>
        <w:rPr>
          <w:color w:val="111827"/>
        </w:rPr>
        <w:t xml:space="preserve"> automáticamente y emite una alerta en el </w:t>
      </w:r>
      <w:proofErr w:type="spellStart"/>
      <w:r>
        <w:rPr>
          <w:color w:val="111827"/>
        </w:rPr>
        <w:t>artifact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>.</w:t>
      </w:r>
    </w:p>
    <w:p w14:paraId="40A74F0E" w14:textId="77777777" w:rsidR="009612AC" w:rsidRDefault="009612AC">
      <w:pPr>
        <w:spacing w:before="120"/>
      </w:pPr>
    </w:p>
    <w:p w14:paraId="6D9092F7" w14:textId="77777777" w:rsidR="009612AC" w:rsidRDefault="009536B7">
      <w:pPr>
        <w:pStyle w:val="Ttulo2"/>
        <w:pBdr>
          <w:bottom w:val="single" w:sz="6" w:space="4" w:color="7B2FBE"/>
        </w:pBdr>
      </w:pPr>
      <w:r>
        <w:t>4.3 Base de Conocimientos y Sistema RAG</w:t>
      </w:r>
    </w:p>
    <w:p w14:paraId="5E63077D" w14:textId="77777777" w:rsidR="009612AC" w:rsidRDefault="009536B7">
      <w:pPr>
        <w:pStyle w:val="Ttulo3"/>
      </w:pPr>
      <w:r>
        <w:t>Estructura de la KB:</w:t>
      </w:r>
    </w:p>
    <w:p w14:paraId="182326B2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lastRenderedPageBreak/>
        <w:t>Datos personales: experiencia laboral (empresa, rol, duración, logros), educación, proyectos, fortalezas/debilidades, hobbies, valores, objetivo profesional</w:t>
      </w:r>
    </w:p>
    <w:p w14:paraId="17903DCD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Datos de la empresa: misión, visión, valores, productos/servicios, tamaño, mercado, noticias recientes, preguntas frecuentes del rol</w:t>
      </w:r>
    </w:p>
    <w:p w14:paraId="139FB1B9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Metadata</w:t>
      </w:r>
      <w:proofErr w:type="spellEnd"/>
      <w:r>
        <w:rPr>
          <w:color w:val="111827"/>
        </w:rPr>
        <w:t xml:space="preserve"> por </w:t>
      </w:r>
      <w:proofErr w:type="spellStart"/>
      <w:r>
        <w:rPr>
          <w:color w:val="111827"/>
        </w:rPr>
        <w:t>chunk</w:t>
      </w:r>
      <w:proofErr w:type="spellEnd"/>
      <w:r>
        <w:rPr>
          <w:color w:val="111827"/>
        </w:rPr>
        <w:t>: categoría (personal/empresa/híbrido), tema, relevancia para tipo de pregunta</w:t>
      </w:r>
    </w:p>
    <w:p w14:paraId="7071CE49" w14:textId="77777777" w:rsidR="009612AC" w:rsidRDefault="009612AC">
      <w:pPr>
        <w:spacing w:before="80"/>
      </w:pPr>
    </w:p>
    <w:p w14:paraId="5903BCAE" w14:textId="77777777" w:rsidR="009612AC" w:rsidRPr="005C79F7" w:rsidRDefault="009536B7">
      <w:pPr>
        <w:pStyle w:val="Ttulo3"/>
        <w:rPr>
          <w:lang w:val="en-US"/>
        </w:rPr>
      </w:pPr>
      <w:r w:rsidRPr="005C79F7">
        <w:rPr>
          <w:lang w:val="en-US"/>
        </w:rPr>
        <w:t>Pipeline de ingesta (KnowledgeAgent):</w:t>
      </w:r>
    </w:p>
    <w:p w14:paraId="7F6A4A48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from langchain.text_splitter import RecursiveCharacterTextSplitter</w:t>
      </w:r>
    </w:p>
    <w:p w14:paraId="2BB09BA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from openai import OpenAI</w:t>
      </w:r>
    </w:p>
    <w:p w14:paraId="315013EF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import chromadb</w:t>
      </w:r>
    </w:p>
    <w:p w14:paraId="68198F7D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37A29C2E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splitter = RecursiveCharacterTextSplitter(</w:t>
      </w:r>
    </w:p>
    <w:p w14:paraId="744E6E85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chunk_size=300, chunk_overlap=50,</w:t>
      </w:r>
    </w:p>
    <w:p w14:paraId="7FF2CE09" w14:textId="77777777" w:rsidR="009612AC" w:rsidRDefault="009536B7">
      <w:pPr>
        <w:shd w:val="clear" w:color="auto" w:fill="1E1E1E"/>
        <w:spacing w:before="80" w:after="80"/>
        <w:ind w:left="360" w:right="360"/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separators</w:t>
      </w:r>
      <w:proofErr w:type="spellEnd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"\n\n", "\n", ". "]</w:t>
      </w:r>
    </w:p>
    <w:p w14:paraId="20D73AD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)</w:t>
      </w:r>
    </w:p>
    <w:p w14:paraId="7BF9F30B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3EEDE72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def ingest_document(text: str, category: str, topic: str):</w:t>
      </w:r>
    </w:p>
    <w:p w14:paraId="47C8B9D3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chunks =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splitter.split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_text(text)</w:t>
      </w:r>
    </w:p>
    <w:p w14:paraId="7A8DAF83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embeddings = client.embeddings.create(</w:t>
      </w:r>
    </w:p>
    <w:p w14:paraId="289328F5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model="text-embedding-3-small",</w:t>
      </w:r>
    </w:p>
    <w:p w14:paraId="3096F5E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input=chunks</w:t>
      </w:r>
    </w:p>
    <w:p w14:paraId="2A656468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).data</w:t>
      </w:r>
    </w:p>
    <w:p w14:paraId="0EC9C56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collection.add(</w:t>
      </w:r>
    </w:p>
    <w:p w14:paraId="6DA7795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documents=chunks,</w:t>
      </w:r>
    </w:p>
    <w:p w14:paraId="4CE6751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embeddings=[e.embedding for e in embeddings],</w:t>
      </w:r>
    </w:p>
    <w:p w14:paraId="4026CAA6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metadatas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=[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{"category": category, "topic": topic} for _ in chunks],</w:t>
      </w:r>
    </w:p>
    <w:p w14:paraId="2B390D3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ids=[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f"{category}_{topic}_{i}"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for i in range(len(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chunks))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]</w:t>
      </w:r>
    </w:p>
    <w:p w14:paraId="46BD82D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)</w:t>
      </w:r>
    </w:p>
    <w:p w14:paraId="6F51A6AE" w14:textId="77777777" w:rsidR="009612AC" w:rsidRPr="005C79F7" w:rsidRDefault="009612AC">
      <w:pPr>
        <w:spacing w:before="80"/>
        <w:rPr>
          <w:lang w:val="en-US"/>
        </w:rPr>
      </w:pPr>
    </w:p>
    <w:p w14:paraId="2A7457F9" w14:textId="77777777" w:rsidR="009612AC" w:rsidRDefault="009536B7">
      <w:pPr>
        <w:pBdr>
          <w:left w:val="thick" w:sz="12" w:space="8" w:color="7B2FBE"/>
        </w:pBdr>
        <w:shd w:val="clear" w:color="auto" w:fill="F0EBF8"/>
        <w:spacing w:before="120" w:after="120"/>
        <w:ind w:left="360" w:right="360"/>
      </w:pPr>
      <w:r>
        <w:rPr>
          <w:i/>
          <w:iCs/>
          <w:color w:val="111827"/>
        </w:rPr>
        <w:t>🧠</w:t>
      </w:r>
      <w:r w:rsidRPr="005C79F7">
        <w:rPr>
          <w:i/>
          <w:iCs/>
          <w:color w:val="111827"/>
          <w:lang w:val="en-US"/>
        </w:rPr>
        <w:t xml:space="preserve"> Best Practice para Claude Opus 4.6 Thinking: Incluir SIEMPRE los chunks de KB en el user message, no en el system message. </w:t>
      </w:r>
      <w:r>
        <w:rPr>
          <w:i/>
          <w:iCs/>
          <w:color w:val="111827"/>
        </w:rPr>
        <w:t xml:space="preserve">Extended </w:t>
      </w:r>
      <w:proofErr w:type="spellStart"/>
      <w:r>
        <w:rPr>
          <w:i/>
          <w:iCs/>
          <w:color w:val="111827"/>
        </w:rPr>
        <w:t>Thinking</w:t>
      </w:r>
      <w:proofErr w:type="spellEnd"/>
      <w:r>
        <w:rPr>
          <w:i/>
          <w:iCs/>
          <w:color w:val="111827"/>
        </w:rPr>
        <w:t xml:space="preserve"> razona mejor sobre contexto factual cuando lo "ve" como parte de la pregunta a responder, no como instrucción.</w:t>
      </w:r>
    </w:p>
    <w:p w14:paraId="4C5FC18D" w14:textId="77777777" w:rsidR="009612AC" w:rsidRDefault="009536B7">
      <w:r>
        <w:br w:type="page"/>
      </w:r>
    </w:p>
    <w:p w14:paraId="10910CC0" w14:textId="77777777" w:rsidR="009612AC" w:rsidRDefault="009536B7">
      <w:pPr>
        <w:pStyle w:val="Ttulo2"/>
        <w:pBdr>
          <w:bottom w:val="single" w:sz="6" w:space="4" w:color="7B2FBE"/>
        </w:pBdr>
      </w:pPr>
      <w:r>
        <w:lastRenderedPageBreak/>
        <w:t xml:space="preserve">4.4 Generación de Respuestas con Claude Opus 4.6 (Extended </w:t>
      </w:r>
      <w:proofErr w:type="spellStart"/>
      <w:r>
        <w:t>Thinking</w:t>
      </w:r>
      <w:proofErr w:type="spellEnd"/>
      <w:r>
        <w:t>)</w:t>
      </w:r>
    </w:p>
    <w:p w14:paraId="27A2E304" w14:textId="77777777" w:rsidR="009612AC" w:rsidRDefault="009536B7">
      <w:pPr>
        <w:spacing w:before="80" w:after="100"/>
      </w:pPr>
      <w:r>
        <w:rPr>
          <w:color w:val="111827"/>
        </w:rPr>
        <w:t xml:space="preserve">El </w:t>
      </w:r>
      <w:proofErr w:type="spellStart"/>
      <w:r>
        <w:rPr>
          <w:color w:val="111827"/>
        </w:rPr>
        <w:t>ResponseAgent</w:t>
      </w:r>
      <w:proofErr w:type="spellEnd"/>
      <w:r>
        <w:rPr>
          <w:color w:val="111827"/>
        </w:rPr>
        <w:t xml:space="preserve"> es el corazón del sistema. Usa Claude Opus 4.6 con Extended 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 xml:space="preserve"> para generar respuestas naturales, fundamentadas en la KB y adaptadas al tipo de pregunta detectado.</w:t>
      </w:r>
    </w:p>
    <w:p w14:paraId="2EEBCBF3" w14:textId="77777777" w:rsidR="009612AC" w:rsidRDefault="009612AC">
      <w:pPr>
        <w:spacing w:before="80"/>
      </w:pPr>
    </w:p>
    <w:p w14:paraId="26FBE54C" w14:textId="77777777" w:rsidR="009612AC" w:rsidRPr="005C79F7" w:rsidRDefault="009536B7">
      <w:pPr>
        <w:pStyle w:val="Ttulo3"/>
        <w:rPr>
          <w:lang w:val="en-US"/>
        </w:rPr>
      </w:pPr>
      <w:r w:rsidRPr="005C79F7">
        <w:rPr>
          <w:lang w:val="en-US"/>
        </w:rPr>
        <w:t>Estrategia de Thinking Budget adaptativa:</w:t>
      </w:r>
    </w:p>
    <w:p w14:paraId="28985B0B" w14:textId="77777777" w:rsidR="009612AC" w:rsidRPr="005C79F7" w:rsidRDefault="009612AC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9612AC" w14:paraId="34629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984F1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TIPO DE PREGUNTA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E0A7C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MODO THINKING</w:t>
            </w:r>
          </w:p>
        </w:tc>
        <w:tc>
          <w:tcPr>
            <w:tcW w:w="51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5177B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ESTRATEGIA DE PROMPT</w:t>
            </w:r>
          </w:p>
        </w:tc>
      </w:tr>
      <w:tr w:rsidR="009612AC" w14:paraId="50E44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7CC7C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b/>
                <w:bCs/>
                <w:color w:val="7B2FBE"/>
                <w:sz w:val="20"/>
                <w:szCs w:val="20"/>
                <w:lang w:val="en-US"/>
              </w:rPr>
              <w:t>Personal (Tell me about yourself)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C79E2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rápido (</w:t>
            </w:r>
            <w:proofErr w:type="spellStart"/>
            <w:r>
              <w:rPr>
                <w:color w:val="111827"/>
                <w:sz w:val="20"/>
                <w:szCs w:val="20"/>
              </w:rPr>
              <w:t>budget</w:t>
            </w:r>
            <w:proofErr w:type="spellEnd"/>
            <w:r>
              <w:rPr>
                <w:color w:val="111827"/>
                <w:sz w:val="20"/>
                <w:szCs w:val="20"/>
              </w:rPr>
              <w:t>: 1024)</w:t>
            </w:r>
          </w:p>
        </w:tc>
        <w:tc>
          <w:tcPr>
            <w:tcW w:w="51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C757E" w14:textId="77777777" w:rsidR="009612AC" w:rsidRDefault="009536B7">
            <w:r w:rsidRPr="005C79F7">
              <w:rPr>
                <w:color w:val="111827"/>
                <w:sz w:val="20"/>
                <w:szCs w:val="20"/>
                <w:lang w:val="en-US"/>
              </w:rPr>
              <w:t xml:space="preserve">System: "You are an interview coach. Use ONLY KB personal data. Answer in 3-4 natural sentences with contractions. </w:t>
            </w:r>
            <w:r>
              <w:rPr>
                <w:color w:val="111827"/>
                <w:sz w:val="20"/>
                <w:szCs w:val="20"/>
              </w:rPr>
              <w:t xml:space="preserve">Tone: </w:t>
            </w:r>
            <w:proofErr w:type="spellStart"/>
            <w:r>
              <w:rPr>
                <w:color w:val="111827"/>
                <w:sz w:val="20"/>
                <w:szCs w:val="20"/>
              </w:rPr>
              <w:t>warm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confident</w:t>
            </w:r>
            <w:proofErr w:type="spellEnd"/>
            <w:r>
              <w:rPr>
                <w:color w:val="111827"/>
                <w:sz w:val="20"/>
                <w:szCs w:val="20"/>
              </w:rPr>
              <w:t>."</w:t>
            </w:r>
          </w:p>
        </w:tc>
      </w:tr>
      <w:tr w:rsidR="009612AC" w:rsidRPr="005C79F7" w14:paraId="02FE23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0EB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B4315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b/>
                <w:bCs/>
                <w:color w:val="7B2FBE"/>
                <w:sz w:val="20"/>
                <w:szCs w:val="20"/>
                <w:lang w:val="en-US"/>
              </w:rPr>
              <w:t>Sobre la empresa (What do you know...)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0EB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9666D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medio (</w:t>
            </w:r>
            <w:proofErr w:type="spellStart"/>
            <w:r>
              <w:rPr>
                <w:color w:val="111827"/>
                <w:sz w:val="20"/>
                <w:szCs w:val="20"/>
              </w:rPr>
              <w:t>budget</w:t>
            </w:r>
            <w:proofErr w:type="spellEnd"/>
            <w:r>
              <w:rPr>
                <w:color w:val="111827"/>
                <w:sz w:val="20"/>
                <w:szCs w:val="20"/>
              </w:rPr>
              <w:t>: 2048)</w:t>
            </w:r>
          </w:p>
        </w:tc>
        <w:tc>
          <w:tcPr>
            <w:tcW w:w="51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0EB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B4FB8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System: "Use company KB facts. Demonstrate research. Mention mission, recent news, and cultural fit. 4-5 sentences."</w:t>
            </w:r>
          </w:p>
        </w:tc>
      </w:tr>
      <w:tr w:rsidR="009612AC" w14:paraId="7C8D2A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34700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Híbrida / Compuesta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7CA27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profundo (</w:t>
            </w:r>
            <w:proofErr w:type="spellStart"/>
            <w:r>
              <w:rPr>
                <w:color w:val="111827"/>
                <w:sz w:val="20"/>
                <w:szCs w:val="20"/>
              </w:rPr>
              <w:t>budget</w:t>
            </w:r>
            <w:proofErr w:type="spellEnd"/>
            <w:r>
              <w:rPr>
                <w:color w:val="111827"/>
                <w:sz w:val="20"/>
                <w:szCs w:val="20"/>
              </w:rPr>
              <w:t>: 4096)</w:t>
            </w:r>
          </w:p>
        </w:tc>
        <w:tc>
          <w:tcPr>
            <w:tcW w:w="51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3345F" w14:textId="77777777" w:rsidR="009612AC" w:rsidRDefault="009536B7">
            <w:r w:rsidRPr="005C79F7">
              <w:rPr>
                <w:color w:val="111827"/>
                <w:sz w:val="20"/>
                <w:szCs w:val="20"/>
                <w:lang w:val="en-US"/>
              </w:rPr>
              <w:t xml:space="preserve">System: "Identify ALL sub-questions. Answer each part. Connect personal experience with company values. </w:t>
            </w:r>
            <w:r>
              <w:rPr>
                <w:color w:val="111827"/>
                <w:sz w:val="20"/>
                <w:szCs w:val="20"/>
              </w:rPr>
              <w:t xml:space="preserve">Use STAR </w:t>
            </w:r>
            <w:proofErr w:type="spellStart"/>
            <w:r>
              <w:rPr>
                <w:color w:val="111827"/>
                <w:sz w:val="20"/>
                <w:szCs w:val="20"/>
              </w:rPr>
              <w:t>method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when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applicable</w:t>
            </w:r>
            <w:proofErr w:type="spellEnd"/>
            <w:r>
              <w:rPr>
                <w:color w:val="111827"/>
                <w:sz w:val="20"/>
                <w:szCs w:val="20"/>
              </w:rPr>
              <w:t>."</w:t>
            </w:r>
          </w:p>
        </w:tc>
      </w:tr>
      <w:tr w:rsidR="009612AC" w14:paraId="0E976B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0EB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84D28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Hipotética / Situacional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0EB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4D112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Extended </w:t>
            </w:r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budget</w:t>
            </w:r>
            <w:proofErr w:type="spellEnd"/>
            <w:r>
              <w:rPr>
                <w:color w:val="111827"/>
                <w:sz w:val="20"/>
                <w:szCs w:val="20"/>
              </w:rPr>
              <w:t>: 8192)</w:t>
            </w:r>
          </w:p>
        </w:tc>
        <w:tc>
          <w:tcPr>
            <w:tcW w:w="51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0EB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57BB4" w14:textId="77777777" w:rsidR="009612AC" w:rsidRDefault="009536B7">
            <w:r w:rsidRPr="005C79F7">
              <w:rPr>
                <w:color w:val="111827"/>
                <w:sz w:val="20"/>
                <w:szCs w:val="20"/>
                <w:lang w:val="en-US"/>
              </w:rPr>
              <w:t xml:space="preserve">System: "Use STAR framework. Think step by step. </w:t>
            </w:r>
            <w:proofErr w:type="spellStart"/>
            <w:r>
              <w:rPr>
                <w:color w:val="111827"/>
                <w:sz w:val="20"/>
                <w:szCs w:val="20"/>
              </w:rPr>
              <w:t>Invent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plausible </w:t>
            </w:r>
            <w:proofErr w:type="spellStart"/>
            <w:r>
              <w:rPr>
                <w:color w:val="111827"/>
                <w:sz w:val="20"/>
                <w:szCs w:val="20"/>
              </w:rPr>
              <w:t>scenario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from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KB. 5-6 </w:t>
            </w:r>
            <w:proofErr w:type="spellStart"/>
            <w:r>
              <w:rPr>
                <w:color w:val="111827"/>
                <w:sz w:val="20"/>
                <w:szCs w:val="20"/>
              </w:rPr>
              <w:t>sentences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max</w:t>
            </w:r>
            <w:proofErr w:type="spellEnd"/>
            <w:r>
              <w:rPr>
                <w:color w:val="111827"/>
                <w:sz w:val="20"/>
                <w:szCs w:val="20"/>
              </w:rPr>
              <w:t>."</w:t>
            </w:r>
          </w:p>
        </w:tc>
      </w:tr>
      <w:tr w:rsidR="009612AC" w:rsidRPr="005C79F7" w14:paraId="3510A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349A5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Simple / Cerrada</w:t>
            </w:r>
          </w:p>
        </w:tc>
        <w:tc>
          <w:tcPr>
            <w:tcW w:w="2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D18C8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mínimo (</w:t>
            </w:r>
            <w:proofErr w:type="spellStart"/>
            <w:r>
              <w:rPr>
                <w:color w:val="111827"/>
                <w:sz w:val="20"/>
                <w:szCs w:val="20"/>
              </w:rPr>
              <w:t>budget</w:t>
            </w:r>
            <w:proofErr w:type="spellEnd"/>
            <w:r>
              <w:rPr>
                <w:color w:val="111827"/>
                <w:sz w:val="20"/>
                <w:szCs w:val="20"/>
              </w:rPr>
              <w:t>: 512)</w:t>
            </w:r>
          </w:p>
        </w:tc>
        <w:tc>
          <w:tcPr>
            <w:tcW w:w="51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C8254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System: "Answer directly in 1-2 sentences. Be specific. Use a concrete example from KB."</w:t>
            </w:r>
          </w:p>
        </w:tc>
      </w:tr>
    </w:tbl>
    <w:p w14:paraId="5B52F781" w14:textId="77777777" w:rsidR="009612AC" w:rsidRPr="005C79F7" w:rsidRDefault="009612AC">
      <w:pPr>
        <w:spacing w:before="120"/>
        <w:rPr>
          <w:lang w:val="en-US"/>
        </w:rPr>
      </w:pPr>
    </w:p>
    <w:p w14:paraId="18EE01FB" w14:textId="77777777" w:rsidR="009612AC" w:rsidRDefault="009536B7">
      <w:pPr>
        <w:pStyle w:val="Ttulo3"/>
      </w:pPr>
      <w:r>
        <w:t xml:space="preserve">Código del </w:t>
      </w:r>
      <w:proofErr w:type="spellStart"/>
      <w:r>
        <w:t>ResponseAgent</w:t>
      </w:r>
      <w:proofErr w:type="spellEnd"/>
      <w:r>
        <w:t xml:space="preserve"> con </w:t>
      </w:r>
      <w:proofErr w:type="spellStart"/>
      <w:r>
        <w:t>Streaming</w:t>
      </w:r>
      <w:proofErr w:type="spellEnd"/>
      <w:r>
        <w:t>:</w:t>
      </w:r>
    </w:p>
    <w:p w14:paraId="7DCEC628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import anthropic</w:t>
      </w:r>
    </w:p>
    <w:p w14:paraId="0094F3C8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6D58EDE2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client = anthropic.Anthropic()</w:t>
      </w:r>
    </w:p>
    <w:p w14:paraId="07AAFA15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4548A3C3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SYSTEM_PROMPT = """</w:t>
      </w:r>
    </w:p>
    <w:p w14:paraId="0EBF4928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You are an English interview copilot. Your user is a non-native English speaker</w:t>
      </w:r>
    </w:p>
    <w:p w14:paraId="5B664AC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preparing for a job interview. Use ONLY the knowledge base context provided.</w:t>
      </w:r>
    </w:p>
    <w:p w14:paraId="7E4FF74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Rules:</w:t>
      </w:r>
    </w:p>
    <w:p w14:paraId="5CCD6A9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- Use contractions (I'm, we've, they're) for natural speech</w:t>
      </w:r>
    </w:p>
    <w:p w14:paraId="4F7E943E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- Match response length to question complexity (see [LENGTH] tag)</w:t>
      </w:r>
    </w:p>
    <w:p w14:paraId="4609FE9E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- Use STAR method for behavioral questions</w:t>
      </w:r>
    </w:p>
    <w:p w14:paraId="0879C30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- Never mention you're an AI or reading from a script</w:t>
      </w:r>
    </w:p>
    <w:p w14:paraId="423C806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- Write as the candidate would speak, first person</w:t>
      </w:r>
    </w:p>
    <w:p w14:paraId="261779A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"""</w:t>
      </w:r>
    </w:p>
    <w:p w14:paraId="6DA24A36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0605FE52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async def generate_response(question: str, kb_chunks: list, q_type: str, budget: int):</w:t>
      </w:r>
    </w:p>
    <w:p w14:paraId="2EFA374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lastRenderedPageBreak/>
        <w:t xml:space="preserve">    length_guide = {"simple": "1-2 sentences", "personal": "3-4 sentences",</w:t>
      </w:r>
    </w:p>
    <w:p w14:paraId="50276E1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      "company": "4-5 sentences", "hybrid": "5-6 sentences"}</w:t>
      </w:r>
    </w:p>
    <w:p w14:paraId="13B662C3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user_msg = f"""</w:t>
      </w:r>
    </w:p>
    <w:p w14:paraId="56F78B7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[QUESTION TYPE]: {q_type}</w:t>
      </w:r>
    </w:p>
    <w:p w14:paraId="71AEFA2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[LENGTH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]: {length_guide.get(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q_type, "3-4 sentences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")}</w:t>
      </w:r>
      <w:proofErr w:type="gramEnd"/>
    </w:p>
    <w:p w14:paraId="60C059E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[KNOWLEDGE BASE]:</w:t>
      </w:r>
    </w:p>
    <w:p w14:paraId="4E46C153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{chr(10).join(kb_chunks)}</w:t>
      </w:r>
    </w:p>
    <w:p w14:paraId="0B735A08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6351A65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[INTERVIEWER QUESTION]:</w:t>
      </w:r>
    </w:p>
    <w:p w14:paraId="4E666138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{question}</w:t>
      </w:r>
    </w:p>
    <w:p w14:paraId="48AC7B7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"""</w:t>
      </w:r>
    </w:p>
    <w:p w14:paraId="1C0A0B3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with client.messages.stream(</w:t>
      </w:r>
    </w:p>
    <w:p w14:paraId="485D9F5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model="claude-opus-4-6",</w:t>
      </w:r>
    </w:p>
    <w:p w14:paraId="4AB69C5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max_tokens=1024,</w:t>
      </w:r>
    </w:p>
    <w:p w14:paraId="5A98268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thinking={"type": "enabled", "budget_tokens": budget},</w:t>
      </w:r>
    </w:p>
    <w:p w14:paraId="1A0B8F25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system=SYSTEM_PROMPT,</w:t>
      </w:r>
    </w:p>
    <w:p w14:paraId="487F407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messages=[{"role": "user", "content": user_msg}]</w:t>
      </w:r>
    </w:p>
    <w:p w14:paraId="54D87CF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) as stream:</w:t>
      </w:r>
    </w:p>
    <w:p w14:paraId="103E7C2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for text in stream.text_stream:</w:t>
      </w:r>
    </w:p>
    <w:p w14:paraId="482E948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yield text   # → directo al TeleprompterAgent vía WebSocket</w:t>
      </w:r>
    </w:p>
    <w:p w14:paraId="3E04D224" w14:textId="77777777" w:rsidR="009612AC" w:rsidRPr="005C79F7" w:rsidRDefault="009612AC">
      <w:pPr>
        <w:spacing w:before="120"/>
        <w:rPr>
          <w:lang w:val="en-US"/>
        </w:rPr>
      </w:pPr>
    </w:p>
    <w:p w14:paraId="59FE7369" w14:textId="77777777" w:rsidR="009612AC" w:rsidRDefault="009536B7">
      <w:pPr>
        <w:pStyle w:val="Ttulo2"/>
        <w:pBdr>
          <w:bottom w:val="single" w:sz="6" w:space="4" w:color="7B2FBE"/>
        </w:pBdr>
      </w:pPr>
      <w:r>
        <w:t xml:space="preserve">4.5 </w:t>
      </w:r>
      <w:proofErr w:type="spellStart"/>
      <w:r>
        <w:t>Teleprompter</w:t>
      </w:r>
      <w:proofErr w:type="spellEnd"/>
      <w:r>
        <w:t xml:space="preserve"> Inteligente</w:t>
      </w:r>
    </w:p>
    <w:p w14:paraId="119E762A" w14:textId="77777777" w:rsidR="009612AC" w:rsidRDefault="009536B7">
      <w:pPr>
        <w:spacing w:before="80" w:after="100"/>
      </w:pPr>
      <w:r>
        <w:rPr>
          <w:color w:val="111827"/>
        </w:rPr>
        <w:t xml:space="preserve">El </w:t>
      </w:r>
      <w:proofErr w:type="spellStart"/>
      <w:r>
        <w:rPr>
          <w:color w:val="111827"/>
        </w:rPr>
        <w:t>TeleprompterAgent</w:t>
      </w:r>
      <w:proofErr w:type="spellEnd"/>
      <w:r>
        <w:rPr>
          <w:color w:val="111827"/>
        </w:rPr>
        <w:t xml:space="preserve"> controla la visualización de respuestas en tiempo real. Se recomienda una arquitectura híbrida: </w:t>
      </w:r>
      <w:proofErr w:type="spellStart"/>
      <w:r>
        <w:rPr>
          <w:color w:val="111827"/>
        </w:rPr>
        <w:t>QPrompt</w:t>
      </w:r>
      <w:proofErr w:type="spellEnd"/>
      <w:r>
        <w:rPr>
          <w:color w:val="111827"/>
        </w:rPr>
        <w:t xml:space="preserve"> como base open-</w:t>
      </w:r>
      <w:proofErr w:type="spellStart"/>
      <w:r>
        <w:rPr>
          <w:color w:val="111827"/>
        </w:rPr>
        <w:t>source</w:t>
      </w:r>
      <w:proofErr w:type="spellEnd"/>
      <w:r>
        <w:rPr>
          <w:color w:val="111827"/>
        </w:rPr>
        <w:t xml:space="preserve"> con un </w:t>
      </w:r>
      <w:proofErr w:type="spellStart"/>
      <w:r>
        <w:rPr>
          <w:color w:val="111827"/>
        </w:rPr>
        <w:t>WebSocket</w:t>
      </w:r>
      <w:proofErr w:type="spellEnd"/>
      <w:r>
        <w:rPr>
          <w:color w:val="111827"/>
        </w:rPr>
        <w:t xml:space="preserve"> local para recibir el texto generado por </w:t>
      </w:r>
      <w:proofErr w:type="spellStart"/>
      <w:r>
        <w:rPr>
          <w:color w:val="111827"/>
        </w:rPr>
        <w:t>streaming</w:t>
      </w:r>
      <w:proofErr w:type="spellEnd"/>
      <w:r>
        <w:rPr>
          <w:color w:val="111827"/>
        </w:rPr>
        <w:t>.</w:t>
      </w:r>
    </w:p>
    <w:p w14:paraId="0727D5C5" w14:textId="77777777" w:rsidR="009612AC" w:rsidRDefault="009612AC">
      <w:pPr>
        <w:spacing w:before="80"/>
      </w:pPr>
    </w:p>
    <w:p w14:paraId="1E409600" w14:textId="77777777" w:rsidR="009612AC" w:rsidRDefault="009536B7">
      <w:pPr>
        <w:pStyle w:val="Ttulo3"/>
      </w:pPr>
      <w:r>
        <w:t xml:space="preserve">Opción A — </w:t>
      </w:r>
      <w:proofErr w:type="spellStart"/>
      <w:r>
        <w:t>QPrompt</w:t>
      </w:r>
      <w:proofErr w:type="spellEnd"/>
      <w:r>
        <w:t xml:space="preserve"> + </w:t>
      </w:r>
      <w:proofErr w:type="spellStart"/>
      <w:r>
        <w:t>WebSocket</w:t>
      </w:r>
      <w:proofErr w:type="spellEnd"/>
      <w:r>
        <w:t xml:space="preserve"> Bridge (recomendado para 48 h):</w:t>
      </w:r>
    </w:p>
    <w:p w14:paraId="2EC730A7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QPrompt</w:t>
      </w:r>
      <w:proofErr w:type="spellEnd"/>
      <w:r>
        <w:rPr>
          <w:color w:val="111827"/>
        </w:rPr>
        <w:t xml:space="preserve"> recibe texto a través de su API local o </w:t>
      </w:r>
      <w:proofErr w:type="spellStart"/>
      <w:r>
        <w:rPr>
          <w:color w:val="111827"/>
        </w:rPr>
        <w:t>clipboard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automation</w:t>
      </w:r>
      <w:proofErr w:type="spellEnd"/>
    </w:p>
    <w:p w14:paraId="2AA2486B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Un script Python actúa como bridge: recibe tokens de Claude por </w:t>
      </w:r>
      <w:proofErr w:type="spellStart"/>
      <w:r>
        <w:rPr>
          <w:color w:val="111827"/>
        </w:rPr>
        <w:t>streaming</w:t>
      </w:r>
      <w:proofErr w:type="spellEnd"/>
      <w:r>
        <w:rPr>
          <w:color w:val="111827"/>
        </w:rPr>
        <w:t xml:space="preserve"> y los envía a </w:t>
      </w:r>
      <w:proofErr w:type="spellStart"/>
      <w:r>
        <w:rPr>
          <w:color w:val="111827"/>
        </w:rPr>
        <w:t>QPrompt</w:t>
      </w:r>
      <w:proofErr w:type="spellEnd"/>
    </w:p>
    <w:p w14:paraId="2EC0EADE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Velocidad de </w:t>
      </w:r>
      <w:proofErr w:type="spellStart"/>
      <w:r>
        <w:rPr>
          <w:color w:val="111827"/>
        </w:rPr>
        <w:t>scroll</w:t>
      </w:r>
      <w:proofErr w:type="spellEnd"/>
      <w:r>
        <w:rPr>
          <w:color w:val="111827"/>
        </w:rPr>
        <w:t xml:space="preserve">: calcular </w:t>
      </w:r>
      <w:proofErr w:type="spellStart"/>
      <w:r>
        <w:rPr>
          <w:color w:val="111827"/>
        </w:rPr>
        <w:t>words</w:t>
      </w:r>
      <w:proofErr w:type="spellEnd"/>
      <w:r>
        <w:rPr>
          <w:color w:val="111827"/>
        </w:rPr>
        <w:t xml:space="preserve"> per minute (WPM) objetivo (120-150 WPM para inglés no nativo)</w:t>
      </w:r>
    </w:p>
    <w:p w14:paraId="39FF10C1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Transparencia: 70-85% para mantener visibilidad de la cámara</w:t>
      </w:r>
    </w:p>
    <w:p w14:paraId="0932883E" w14:textId="77777777" w:rsidR="009612AC" w:rsidRDefault="009612AC">
      <w:pPr>
        <w:spacing w:before="80"/>
      </w:pPr>
    </w:p>
    <w:p w14:paraId="72A17AFA" w14:textId="77777777" w:rsidR="009612AC" w:rsidRPr="005C79F7" w:rsidRDefault="009536B7">
      <w:pPr>
        <w:pStyle w:val="Ttulo3"/>
        <w:rPr>
          <w:lang w:val="en-US"/>
        </w:rPr>
      </w:pPr>
      <w:r w:rsidRPr="005C79F7">
        <w:rPr>
          <w:lang w:val="en-US"/>
        </w:rPr>
        <w:t>Opción B — Teleprompter Custom PyQt5 (mayor flexibilidad):</w:t>
      </w:r>
    </w:p>
    <w:p w14:paraId="37F7BB76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from PyQt5.QtWidgets import QApplication, QLabel, QScrollArea</w:t>
      </w:r>
    </w:p>
    <w:p w14:paraId="35DF746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from PyQt5.QtCore import Qt, QTimer</w:t>
      </w:r>
    </w:p>
    <w:p w14:paraId="5881B21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from PyQt5.QtGui import QFont</w:t>
      </w:r>
    </w:p>
    <w:p w14:paraId="029AF7C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import websockets, asyncio</w:t>
      </w:r>
    </w:p>
    <w:p w14:paraId="0E213138" w14:textId="77777777" w:rsidR="009612AC" w:rsidRPr="005C79F7" w:rsidRDefault="009612AC">
      <w:pPr>
        <w:shd w:val="clear" w:color="auto" w:fill="1E1E1E"/>
        <w:spacing w:before="80" w:after="80"/>
        <w:ind w:left="360" w:right="360"/>
        <w:rPr>
          <w:lang w:val="en-US"/>
        </w:rPr>
      </w:pPr>
    </w:p>
    <w:p w14:paraId="2A69D83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class SmartTeleprompter(QScrollArea):</w:t>
      </w:r>
    </w:p>
    <w:p w14:paraId="39994AB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lastRenderedPageBreak/>
        <w:t xml:space="preserve">    def __init__(self):</w:t>
      </w:r>
    </w:p>
    <w:p w14:paraId="48D33A6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super().__init__()</w:t>
      </w:r>
    </w:p>
    <w:p w14:paraId="6A751E1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self.setWindowFlags(Qt.FramelessWindowHint | Qt.WindowStaysOnTopHint)</w:t>
      </w:r>
    </w:p>
    <w:p w14:paraId="2A0F746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self.setAttribute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(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Qt.WA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_TranslucentBackground)</w:t>
      </w:r>
    </w:p>
    <w:p w14:paraId="2DF1616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self.setStyleSheet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("background: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rgba(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0,0,0,180); color: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white;</w:t>
      </w:r>
      <w:proofErr w:type="gramEnd"/>
    </w:p>
    <w:p w14:paraId="20332316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             font-size: 28px; padding: 20px;")</w:t>
      </w:r>
    </w:p>
    <w:p w14:paraId="64D5B4F8" w14:textId="77777777" w:rsidR="009612AC" w:rsidRDefault="009536B7">
      <w:pPr>
        <w:shd w:val="clear" w:color="auto" w:fill="1E1E1E"/>
        <w:spacing w:before="80" w:after="80"/>
        <w:ind w:left="360" w:right="360"/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self.wpm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130  #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velocidad objetivo para lectura natural</w:t>
      </w:r>
    </w:p>
    <w:p w14:paraId="758C6DD9" w14:textId="77777777" w:rsidR="009612AC" w:rsidRDefault="009612AC">
      <w:pPr>
        <w:shd w:val="clear" w:color="auto" w:fill="1E1E1E"/>
        <w:spacing w:before="80" w:after="80"/>
        <w:ind w:left="360" w:right="360"/>
      </w:pPr>
    </w:p>
    <w:p w14:paraId="275F2348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</w:t>
      </w: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def append_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text(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self, token: str):</w:t>
      </w:r>
    </w:p>
    <w:p w14:paraId="07D947F8" w14:textId="77777777" w:rsidR="009612AC" w:rsidRDefault="009536B7">
      <w:pPr>
        <w:shd w:val="clear" w:color="auto" w:fill="1E1E1E"/>
        <w:spacing w:before="80" w:after="80"/>
        <w:ind w:left="360" w:right="360"/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# Recibe tokens en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streaming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y actualiza el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display</w:t>
      </w:r>
      <w:proofErr w:type="spellEnd"/>
    </w:p>
    <w:p w14:paraId="35AA9B2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 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self.label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.setText(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self.label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.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text(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) + token)</w:t>
      </w:r>
    </w:p>
    <w:p w14:paraId="6D0F31DC" w14:textId="77777777" w:rsidR="009612AC" w:rsidRDefault="009536B7">
      <w:pPr>
        <w:shd w:val="clear" w:color="auto" w:fill="1E1E1E"/>
        <w:spacing w:before="80" w:after="80"/>
        <w:ind w:left="360" w:right="360"/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self.auto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scroll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)</w:t>
      </w:r>
    </w:p>
    <w:p w14:paraId="7AF8A713" w14:textId="77777777" w:rsidR="009612AC" w:rsidRDefault="009612AC">
      <w:pPr>
        <w:spacing w:before="80"/>
      </w:pPr>
    </w:p>
    <w:p w14:paraId="302E824F" w14:textId="77777777" w:rsidR="009612AC" w:rsidRDefault="009536B7">
      <w:pPr>
        <w:pBdr>
          <w:left w:val="thick" w:sz="12" w:space="8" w:color="00D4AA"/>
        </w:pBdr>
        <w:shd w:val="clear" w:color="auto" w:fill="E8FAF6"/>
        <w:spacing w:before="120" w:after="120"/>
        <w:ind w:left="360" w:right="360"/>
      </w:pPr>
      <w:r>
        <w:rPr>
          <w:i/>
          <w:iCs/>
          <w:color w:val="111827"/>
        </w:rPr>
        <w:t>🎯</w:t>
      </w:r>
      <w:r>
        <w:rPr>
          <w:i/>
          <w:iCs/>
          <w:color w:val="111827"/>
        </w:rPr>
        <w:t xml:space="preserve"> Best </w:t>
      </w:r>
      <w:proofErr w:type="spellStart"/>
      <w:r>
        <w:rPr>
          <w:i/>
          <w:iCs/>
          <w:color w:val="111827"/>
        </w:rPr>
        <w:t>Practice</w:t>
      </w:r>
      <w:proofErr w:type="spellEnd"/>
      <w:r>
        <w:rPr>
          <w:i/>
          <w:iCs/>
          <w:color w:val="111827"/>
        </w:rPr>
        <w:t xml:space="preserve"> de lectura natural: Formatear el texto con pausas indicadas (comas adicionales, puntos suspensivos para respirar). Claude Opus 4.6 puede incluir marcadores de énfasis como [PAUSE] o [EMPHASIZE] que el </w:t>
      </w:r>
      <w:proofErr w:type="spellStart"/>
      <w:r>
        <w:rPr>
          <w:i/>
          <w:iCs/>
          <w:color w:val="111827"/>
        </w:rPr>
        <w:t>teleprompter</w:t>
      </w:r>
      <w:proofErr w:type="spellEnd"/>
      <w:r>
        <w:rPr>
          <w:i/>
          <w:iCs/>
          <w:color w:val="111827"/>
        </w:rPr>
        <w:t xml:space="preserve"> interpreta y resalta visualmente.</w:t>
      </w:r>
    </w:p>
    <w:p w14:paraId="0349D4AA" w14:textId="77777777" w:rsidR="009612AC" w:rsidRDefault="009536B7">
      <w:r>
        <w:br w:type="page"/>
      </w:r>
    </w:p>
    <w:p w14:paraId="42702791" w14:textId="77777777" w:rsidR="009612AC" w:rsidRDefault="009536B7">
      <w:pPr>
        <w:pStyle w:val="Ttulo1"/>
      </w:pPr>
      <w:r>
        <w:lastRenderedPageBreak/>
        <w:t xml:space="preserve">5. Plan de 48 Horas con </w:t>
      </w:r>
      <w:proofErr w:type="spellStart"/>
      <w:r>
        <w:t>Antigravity</w:t>
      </w:r>
      <w:proofErr w:type="spellEnd"/>
    </w:p>
    <w:p w14:paraId="63AACD27" w14:textId="77777777" w:rsidR="009612AC" w:rsidRDefault="009536B7">
      <w:pPr>
        <w:pStyle w:val="Ttulo2"/>
        <w:pBdr>
          <w:bottom w:val="single" w:sz="6" w:space="4" w:color="7B2FBE"/>
        </w:pBdr>
      </w:pPr>
      <w:r>
        <w:t>5.1 Timeline por Fases y Agentes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600"/>
        <w:gridCol w:w="4760"/>
      </w:tblGrid>
      <w:tr w:rsidR="009612AC" w14:paraId="226209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D3C18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71FEA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01A84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AGENTE PRINCIPAL</w:t>
            </w:r>
          </w:p>
        </w:tc>
        <w:tc>
          <w:tcPr>
            <w:tcW w:w="4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610DE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TAREAS CLAVE</w:t>
            </w:r>
          </w:p>
        </w:tc>
      </w:tr>
      <w:tr w:rsidR="009612AC" w14:paraId="498E78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1D49A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 xml:space="preserve">0 — </w:t>
            </w:r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Prep</w:t>
            </w:r>
            <w:proofErr w:type="spellEnd"/>
          </w:p>
        </w:tc>
        <w:tc>
          <w:tcPr>
            <w:tcW w:w="18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5DE88" w14:textId="77777777" w:rsidR="009612AC" w:rsidRDefault="009536B7">
            <w:r>
              <w:rPr>
                <w:color w:val="111827"/>
                <w:sz w:val="20"/>
                <w:szCs w:val="20"/>
              </w:rPr>
              <w:t>0 – 4 h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6BEEF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Coordinator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Agent</w:t>
            </w:r>
          </w:p>
        </w:tc>
        <w:tc>
          <w:tcPr>
            <w:tcW w:w="4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77ACA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Setup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Antigravity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KB inicial, configurar Claude Opus 4.6, instalar </w:t>
            </w:r>
            <w:proofErr w:type="spellStart"/>
            <w:r>
              <w:rPr>
                <w:color w:val="111827"/>
                <w:sz w:val="20"/>
                <w:szCs w:val="20"/>
              </w:rPr>
              <w:t>Voicemeeter</w:t>
            </w:r>
            <w:proofErr w:type="spellEnd"/>
          </w:p>
        </w:tc>
      </w:tr>
      <w:tr w:rsidR="009612AC" w14:paraId="185A00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E73F7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1 — Audio</w:t>
            </w:r>
          </w:p>
        </w:tc>
        <w:tc>
          <w:tcPr>
            <w:tcW w:w="18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3B56E" w14:textId="77777777" w:rsidR="009612AC" w:rsidRDefault="009536B7">
            <w:r>
              <w:rPr>
                <w:color w:val="111827"/>
                <w:sz w:val="20"/>
                <w:szCs w:val="20"/>
              </w:rPr>
              <w:t>4 – 12 h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4099E" w14:textId="77777777" w:rsidR="009612AC" w:rsidRDefault="009536B7">
            <w:r>
              <w:rPr>
                <w:color w:val="111827"/>
                <w:sz w:val="20"/>
                <w:szCs w:val="20"/>
              </w:rPr>
              <w:t>Audio Capture Agent</w:t>
            </w:r>
          </w:p>
        </w:tc>
        <w:tc>
          <w:tcPr>
            <w:tcW w:w="4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19EE9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Módulo de captura dual,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Deepgram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diarización</w:t>
            </w:r>
            <w:proofErr w:type="spellEnd"/>
            <w:r>
              <w:rPr>
                <w:color w:val="111827"/>
                <w:sz w:val="20"/>
                <w:szCs w:val="20"/>
              </w:rPr>
              <w:t>, pruebas de latencia</w:t>
            </w:r>
          </w:p>
        </w:tc>
      </w:tr>
      <w:tr w:rsidR="009612AC" w14:paraId="6A386C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1B1EB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2 — KB/RAG</w:t>
            </w:r>
          </w:p>
        </w:tc>
        <w:tc>
          <w:tcPr>
            <w:tcW w:w="18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3561E" w14:textId="77777777" w:rsidR="009612AC" w:rsidRDefault="009536B7">
            <w:r>
              <w:rPr>
                <w:color w:val="111827"/>
                <w:sz w:val="20"/>
                <w:szCs w:val="20"/>
              </w:rPr>
              <w:t>12 – 20 h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B9D42" w14:textId="77777777" w:rsidR="009612AC" w:rsidRDefault="009536B7">
            <w:r>
              <w:rPr>
                <w:color w:val="111827"/>
                <w:sz w:val="20"/>
                <w:szCs w:val="20"/>
              </w:rPr>
              <w:t>Knowledge Agent</w:t>
            </w:r>
          </w:p>
        </w:tc>
        <w:tc>
          <w:tcPr>
            <w:tcW w:w="4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CB714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Ingesta </w:t>
            </w:r>
            <w:proofErr w:type="spellStart"/>
            <w:r>
              <w:rPr>
                <w:color w:val="111827"/>
                <w:sz w:val="20"/>
                <w:szCs w:val="20"/>
              </w:rPr>
              <w:t>docs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usuario/empresa, vectorización, índice FAISS/Chroma, recuperación semántica</w:t>
            </w:r>
          </w:p>
        </w:tc>
      </w:tr>
      <w:tr w:rsidR="009612AC" w14:paraId="220BA2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116EF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3 — LLM</w:t>
            </w:r>
          </w:p>
        </w:tc>
        <w:tc>
          <w:tcPr>
            <w:tcW w:w="18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99B1A" w14:textId="77777777" w:rsidR="009612AC" w:rsidRDefault="009536B7">
            <w:r>
              <w:rPr>
                <w:color w:val="111827"/>
                <w:sz w:val="20"/>
                <w:szCs w:val="20"/>
              </w:rPr>
              <w:t>20 – 28 h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00AD7" w14:textId="77777777" w:rsidR="009612AC" w:rsidRDefault="009536B7">
            <w:r>
              <w:rPr>
                <w:color w:val="111827"/>
                <w:sz w:val="20"/>
                <w:szCs w:val="20"/>
              </w:rPr>
              <w:t>Response Agent</w:t>
            </w:r>
          </w:p>
        </w:tc>
        <w:tc>
          <w:tcPr>
            <w:tcW w:w="4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C9E25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Integración Claude Opus 4.6 </w:t>
            </w:r>
            <w:proofErr w:type="spellStart"/>
            <w:r>
              <w:rPr>
                <w:color w:val="111827"/>
                <w:sz w:val="20"/>
                <w:szCs w:val="20"/>
              </w:rPr>
              <w:t>Thinking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prompts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RAG, clasificador de preguntas</w:t>
            </w:r>
          </w:p>
        </w:tc>
      </w:tr>
      <w:tr w:rsidR="009612AC" w14:paraId="0398CD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B21B3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4 — UI</w:t>
            </w:r>
          </w:p>
        </w:tc>
        <w:tc>
          <w:tcPr>
            <w:tcW w:w="18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8A452" w14:textId="77777777" w:rsidR="009612AC" w:rsidRDefault="009536B7">
            <w:r>
              <w:rPr>
                <w:color w:val="111827"/>
                <w:sz w:val="20"/>
                <w:szCs w:val="20"/>
              </w:rPr>
              <w:t>28 – 36 h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4C4E5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Teleprompter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Agent</w:t>
            </w:r>
          </w:p>
        </w:tc>
        <w:tc>
          <w:tcPr>
            <w:tcW w:w="4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23645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QPrompt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/PyQt5 </w:t>
            </w:r>
            <w:proofErr w:type="spellStart"/>
            <w:r>
              <w:rPr>
                <w:color w:val="111827"/>
                <w:sz w:val="20"/>
                <w:szCs w:val="20"/>
              </w:rPr>
              <w:t>teleprompter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streaming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texto, control velocidad, transparencia</w:t>
            </w:r>
          </w:p>
        </w:tc>
      </w:tr>
      <w:tr w:rsidR="009612AC" w14:paraId="46447C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10DA3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5 — QA</w:t>
            </w:r>
          </w:p>
        </w:tc>
        <w:tc>
          <w:tcPr>
            <w:tcW w:w="18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4E874" w14:textId="77777777" w:rsidR="009612AC" w:rsidRDefault="009536B7">
            <w:r>
              <w:rPr>
                <w:color w:val="111827"/>
                <w:sz w:val="20"/>
                <w:szCs w:val="20"/>
              </w:rPr>
              <w:t>36 – 44 h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67380" w14:textId="77777777" w:rsidR="009612AC" w:rsidRDefault="009536B7">
            <w:r>
              <w:rPr>
                <w:color w:val="111827"/>
                <w:sz w:val="20"/>
                <w:szCs w:val="20"/>
              </w:rPr>
              <w:t>QA Agent</w:t>
            </w:r>
          </w:p>
        </w:tc>
        <w:tc>
          <w:tcPr>
            <w:tcW w:w="4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9A24F" w14:textId="77777777" w:rsidR="009612AC" w:rsidRDefault="009536B7">
            <w:r>
              <w:rPr>
                <w:color w:val="111827"/>
                <w:sz w:val="20"/>
                <w:szCs w:val="20"/>
              </w:rPr>
              <w:t>Simulación de entrevista real, ajuste de latencia, temperatura, buffers</w:t>
            </w:r>
          </w:p>
        </w:tc>
      </w:tr>
      <w:tr w:rsidR="009612AC" w14:paraId="16DADA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5FAE5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 xml:space="preserve">6 — </w:t>
            </w:r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18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6F670" w14:textId="77777777" w:rsidR="009612AC" w:rsidRDefault="009536B7">
            <w:r>
              <w:rPr>
                <w:color w:val="111827"/>
                <w:sz w:val="20"/>
                <w:szCs w:val="20"/>
              </w:rPr>
              <w:t>44 – 48 h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8F8F5" w14:textId="77777777" w:rsidR="009612AC" w:rsidRDefault="009536B7">
            <w:proofErr w:type="spellStart"/>
            <w:r>
              <w:rPr>
                <w:color w:val="111827"/>
                <w:sz w:val="20"/>
                <w:szCs w:val="20"/>
              </w:rPr>
              <w:t>Coordinator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Agent</w:t>
            </w:r>
          </w:p>
        </w:tc>
        <w:tc>
          <w:tcPr>
            <w:tcW w:w="4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3B9C8" w14:textId="77777777" w:rsidR="009612AC" w:rsidRDefault="009536B7">
            <w:r>
              <w:rPr>
                <w:color w:val="111827"/>
                <w:sz w:val="20"/>
                <w:szCs w:val="20"/>
              </w:rPr>
              <w:t>Entrenamiento usuario, pronunciación, retroalimentación final, documentación</w:t>
            </w:r>
          </w:p>
        </w:tc>
      </w:tr>
    </w:tbl>
    <w:p w14:paraId="650D11C1" w14:textId="77777777" w:rsidR="009612AC" w:rsidRDefault="009612AC">
      <w:pPr>
        <w:spacing w:before="160"/>
      </w:pPr>
    </w:p>
    <w:p w14:paraId="416F15A5" w14:textId="77777777" w:rsidR="009612AC" w:rsidRDefault="009536B7">
      <w:pPr>
        <w:pStyle w:val="Ttulo2"/>
        <w:pBdr>
          <w:bottom w:val="single" w:sz="6" w:space="4" w:color="7B2FBE"/>
        </w:pBdr>
      </w:pPr>
      <w:r>
        <w:t xml:space="preserve">5.2 Estrategia de </w:t>
      </w:r>
      <w:proofErr w:type="spellStart"/>
      <w:r>
        <w:t>Prompting</w:t>
      </w:r>
      <w:proofErr w:type="spellEnd"/>
      <w:r>
        <w:t xml:space="preserve"> para el Open Agent Manager</w:t>
      </w:r>
    </w:p>
    <w:p w14:paraId="5D9E306F" w14:textId="77777777" w:rsidR="009612AC" w:rsidRDefault="009536B7">
      <w:pPr>
        <w:spacing w:before="80" w:after="100"/>
      </w:pPr>
      <w:r>
        <w:rPr>
          <w:color w:val="111827"/>
        </w:rPr>
        <w:t xml:space="preserve">La forma en que se instruye a cada agente en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determina la calidad y velocidad del resultado. Estas son las mejores prácticas para cada </w:t>
      </w:r>
      <w:proofErr w:type="spellStart"/>
      <w:r>
        <w:rPr>
          <w:color w:val="111827"/>
        </w:rPr>
        <w:t>task</w:t>
      </w:r>
      <w:proofErr w:type="spellEnd"/>
      <w:r>
        <w:rPr>
          <w:color w:val="111827"/>
        </w:rPr>
        <w:t>:</w:t>
      </w:r>
    </w:p>
    <w:p w14:paraId="18B4F5D5" w14:textId="77777777" w:rsidR="009612AC" w:rsidRDefault="009612AC">
      <w:pPr>
        <w:spacing w:before="80"/>
      </w:pPr>
    </w:p>
    <w:p w14:paraId="7147A83E" w14:textId="77777777" w:rsidR="009612AC" w:rsidRDefault="009536B7">
      <w:pPr>
        <w:pStyle w:val="Ttulo3"/>
      </w:pPr>
      <w:r>
        <w:t xml:space="preserve">Plantilla de </w:t>
      </w:r>
      <w:proofErr w:type="spellStart"/>
      <w:r>
        <w:t>Task</w:t>
      </w:r>
      <w:proofErr w:type="spellEnd"/>
      <w:r>
        <w:t xml:space="preserve"> para </w:t>
      </w:r>
      <w:proofErr w:type="spellStart"/>
      <w:r>
        <w:t>Antigravity</w:t>
      </w:r>
      <w:proofErr w:type="spellEnd"/>
      <w:r>
        <w:t xml:space="preserve"> Agent Manager:</w:t>
      </w:r>
    </w:p>
    <w:p w14:paraId="650E57BE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## OBJETIVO</w:t>
      </w:r>
    </w:p>
    <w:p w14:paraId="724912B9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Implementar el módulo [NOMBRE] del copiloto de entrevistas.</w:t>
      </w:r>
    </w:p>
    <w:p w14:paraId="78604953" w14:textId="77777777" w:rsidR="009612AC" w:rsidRDefault="009612AC">
      <w:pPr>
        <w:shd w:val="clear" w:color="auto" w:fill="1E1E1E"/>
        <w:spacing w:before="80" w:after="80"/>
        <w:ind w:left="360" w:right="360"/>
      </w:pPr>
    </w:p>
    <w:p w14:paraId="20E9FAC0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## CONTEXTO</w:t>
      </w:r>
    </w:p>
    <w:p w14:paraId="4B456C7E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- Stack: Python 3.11 +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+ [librerías específicas]</w:t>
      </w:r>
    </w:p>
    <w:p w14:paraId="41600852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- Este módulo se comunica con: [módulos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upstream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downstream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]</w:t>
      </w:r>
    </w:p>
    <w:p w14:paraId="1C2C16DF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- Archivos existentes a respetar: [lista]</w:t>
      </w:r>
    </w:p>
    <w:p w14:paraId="62761DC2" w14:textId="77777777" w:rsidR="009612AC" w:rsidRDefault="009612AC">
      <w:pPr>
        <w:shd w:val="clear" w:color="auto" w:fill="1E1E1E"/>
        <w:spacing w:before="80" w:after="80"/>
        <w:ind w:left="360" w:right="360"/>
      </w:pPr>
    </w:p>
    <w:p w14:paraId="686096E2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## CRITERIOS DE ÉXITO (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Artifacts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esperados)</w:t>
      </w:r>
    </w:p>
    <w:p w14:paraId="5C893C29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Código funcional en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/[modulo].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py</w:t>
      </w:r>
      <w:proofErr w:type="spellEnd"/>
    </w:p>
    <w:p w14:paraId="17D5C57E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2.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[ ]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Test unitario en tests/test_[modulo].py</w:t>
      </w:r>
    </w:p>
    <w:p w14:paraId="7F062905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Latencia medida y documentada (debe ser &lt; X ms)</w:t>
      </w:r>
    </w:p>
    <w:p w14:paraId="2A609223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lastRenderedPageBreak/>
        <w:t xml:space="preserve">4.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README actualizado con instrucciones de uso</w:t>
      </w:r>
    </w:p>
    <w:p w14:paraId="55D32327" w14:textId="77777777" w:rsidR="009612AC" w:rsidRDefault="009612AC">
      <w:pPr>
        <w:shd w:val="clear" w:color="auto" w:fill="1E1E1E"/>
        <w:spacing w:before="80" w:after="80"/>
        <w:ind w:left="360" w:right="360"/>
      </w:pPr>
    </w:p>
    <w:p w14:paraId="1FF8723A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## RESTRICCIONES</w:t>
      </w:r>
    </w:p>
    <w:p w14:paraId="1942D37E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- NO instalar librerías que requieran GPU</w:t>
      </w:r>
    </w:p>
    <w:p w14:paraId="33B859FF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- Mantener consumo de RAM &lt; 500 MB para este módulo</w:t>
      </w:r>
    </w:p>
    <w:p w14:paraId="42616194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- Usar variables de entorno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del .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para credenciales</w:t>
      </w:r>
    </w:p>
    <w:p w14:paraId="2CE951B8" w14:textId="77777777" w:rsidR="009612AC" w:rsidRDefault="009612AC">
      <w:pPr>
        <w:spacing w:before="80"/>
      </w:pPr>
    </w:p>
    <w:p w14:paraId="0DF0C95A" w14:textId="77777777" w:rsidR="009612AC" w:rsidRDefault="009536B7">
      <w:pPr>
        <w:pBdr>
          <w:left w:val="thick" w:sz="12" w:space="8" w:color="7B2FBE"/>
        </w:pBdr>
        <w:shd w:val="clear" w:color="auto" w:fill="F0EBF8"/>
        <w:spacing w:before="120" w:after="120"/>
        <w:ind w:left="360" w:right="360"/>
      </w:pPr>
      <w:r>
        <w:rPr>
          <w:i/>
          <w:iCs/>
          <w:color w:val="111827"/>
        </w:rPr>
        <w:t>⚡</w:t>
      </w:r>
      <w:r>
        <w:rPr>
          <w:i/>
          <w:iCs/>
          <w:color w:val="111827"/>
        </w:rPr>
        <w:t xml:space="preserve"> Tip de velocidad: En </w:t>
      </w:r>
      <w:proofErr w:type="spellStart"/>
      <w:r>
        <w:rPr>
          <w:i/>
          <w:iCs/>
          <w:color w:val="111827"/>
        </w:rPr>
        <w:t>Antigravity</w:t>
      </w:r>
      <w:proofErr w:type="spellEnd"/>
      <w:r>
        <w:rPr>
          <w:i/>
          <w:iCs/>
          <w:color w:val="111827"/>
        </w:rPr>
        <w:t xml:space="preserve">, lanzar los agentes de Audio (Fase 1) y KB (Fase 2) en paralelo desde el Agent Manager. Mientras el Audio Agent configura </w:t>
      </w:r>
      <w:proofErr w:type="spellStart"/>
      <w:r>
        <w:rPr>
          <w:i/>
          <w:iCs/>
          <w:color w:val="111827"/>
        </w:rPr>
        <w:t>Voicemeeter</w:t>
      </w:r>
      <w:proofErr w:type="spellEnd"/>
      <w:r>
        <w:rPr>
          <w:i/>
          <w:iCs/>
          <w:color w:val="111827"/>
        </w:rPr>
        <w:t xml:space="preserve"> y </w:t>
      </w:r>
      <w:proofErr w:type="spellStart"/>
      <w:r>
        <w:rPr>
          <w:i/>
          <w:iCs/>
          <w:color w:val="111827"/>
        </w:rPr>
        <w:t>Deepgram</w:t>
      </w:r>
      <w:proofErr w:type="spellEnd"/>
      <w:r>
        <w:rPr>
          <w:i/>
          <w:iCs/>
          <w:color w:val="111827"/>
        </w:rPr>
        <w:t xml:space="preserve">, el Knowledge Agent puede </w:t>
      </w:r>
      <w:proofErr w:type="spellStart"/>
      <w:r>
        <w:rPr>
          <w:i/>
          <w:iCs/>
          <w:color w:val="111827"/>
        </w:rPr>
        <w:t>ingestar</w:t>
      </w:r>
      <w:proofErr w:type="spellEnd"/>
      <w:r>
        <w:rPr>
          <w:i/>
          <w:iCs/>
          <w:color w:val="111827"/>
        </w:rPr>
        <w:t xml:space="preserve"> y vectorizar la KB. Esto ahorra entre 3-4 horas del plan de 48 h.</w:t>
      </w:r>
    </w:p>
    <w:p w14:paraId="69693C70" w14:textId="77777777" w:rsidR="009612AC" w:rsidRDefault="009612AC">
      <w:pPr>
        <w:spacing w:before="120"/>
      </w:pPr>
    </w:p>
    <w:p w14:paraId="05407E1E" w14:textId="77777777" w:rsidR="009612AC" w:rsidRDefault="009536B7">
      <w:pPr>
        <w:pStyle w:val="Ttulo2"/>
        <w:pBdr>
          <w:bottom w:val="single" w:sz="6" w:space="4" w:color="7B2FBE"/>
        </w:pBdr>
      </w:pPr>
      <w:r>
        <w:t>5.3 Estructura de Archivos del Proyecto</w:t>
      </w:r>
    </w:p>
    <w:p w14:paraId="1632E7D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interview-copilot/</w:t>
      </w:r>
    </w:p>
    <w:p w14:paraId="39F4092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├── .env</w:t>
      </w:r>
    </w:p>
    <w:p w14:paraId="620F066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├── requirements.txt</w:t>
      </w:r>
    </w:p>
    <w:p w14:paraId="7575D8A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├── main.py                    # Coordinator: FastAPI + WebSocket hub</w:t>
      </w:r>
    </w:p>
    <w:p w14:paraId="4505C886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├── src/</w:t>
      </w:r>
    </w:p>
    <w:p w14:paraId="09EAA3B6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├── audio/</w:t>
      </w:r>
    </w:p>
    <w:p w14:paraId="0997273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│   ├── capture.py         # AudioCaptureAgent</w:t>
      </w:r>
    </w:p>
    <w:p w14:paraId="06C8B90F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│   └── voicemeeter.py     # Voicemeeter config helper</w:t>
      </w:r>
    </w:p>
    <w:p w14:paraId="5D7037E2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├── transcription/</w:t>
      </w:r>
    </w:p>
    <w:p w14:paraId="351CC53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│   └── deepgram_client.py # DeepgramAgent (2 conexiones WS)</w:t>
      </w:r>
    </w:p>
    <w:p w14:paraId="2BC6F9A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├── knowledge/</w:t>
      </w:r>
    </w:p>
    <w:p w14:paraId="0B64E66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│   ├── ingest.py          # Carga y vectoriza KB</w:t>
      </w:r>
    </w:p>
    <w:p w14:paraId="38E873C8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│   │   ├── retrieval.py       # RAG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reranking</w:t>
      </w:r>
      <w:proofErr w:type="spellEnd"/>
    </w:p>
    <w:p w14:paraId="48AEA27D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│   └── classifier.py      # Clasificador tipo de pregunta</w:t>
      </w:r>
    </w:p>
    <w:p w14:paraId="6E9C5F4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├── response/</w:t>
      </w:r>
    </w:p>
    <w:p w14:paraId="0000777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│   └── claude_agent.py    # ResponseAgent (Opus 4.6 Thinking)</w:t>
      </w:r>
    </w:p>
    <w:p w14:paraId="2CF40B7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└── teleprompter/</w:t>
      </w:r>
    </w:p>
    <w:p w14:paraId="29698C8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    ├── qt_display.py      # PyQt5 overlay window</w:t>
      </w:r>
    </w:p>
    <w:p w14:paraId="5141280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    └── ws_bridge.py       # Bridge QPrompt ↔ Claude stream</w:t>
      </w:r>
    </w:p>
    <w:p w14:paraId="4BA98097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kb/</w:t>
      </w:r>
    </w:p>
    <w:p w14:paraId="40B6F7D9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│   ├── personal/              #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del candidato (.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txt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, .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pdf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)</w:t>
      </w:r>
    </w:p>
    <w:p w14:paraId="464F1540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company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/               #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de la empresa</w:t>
      </w:r>
    </w:p>
    <w:p w14:paraId="62EF14C9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/</w:t>
      </w:r>
    </w:p>
    <w:p w14:paraId="08FD4960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│   └── test_latency.py        # Medición p50/p95/p99</w:t>
      </w:r>
    </w:p>
    <w:p w14:paraId="77F49FFE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antigravity.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del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workspace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Antigravity</w:t>
      </w:r>
      <w:proofErr w:type="spellEnd"/>
    </w:p>
    <w:p w14:paraId="7EAAD558" w14:textId="77777777" w:rsidR="009612AC" w:rsidRDefault="009536B7">
      <w:r>
        <w:br w:type="page"/>
      </w:r>
    </w:p>
    <w:p w14:paraId="7AC79DC1" w14:textId="77777777" w:rsidR="009612AC" w:rsidRDefault="009536B7">
      <w:pPr>
        <w:pStyle w:val="Ttulo1"/>
      </w:pPr>
      <w:r>
        <w:lastRenderedPageBreak/>
        <w:t>6. Optimización de Latencia</w:t>
      </w:r>
    </w:p>
    <w:p w14:paraId="56FC0101" w14:textId="77777777" w:rsidR="009612AC" w:rsidRDefault="009536B7">
      <w:pPr>
        <w:pStyle w:val="Ttulo2"/>
        <w:pBdr>
          <w:bottom w:val="single" w:sz="6" w:space="4" w:color="7B2FBE"/>
        </w:pBdr>
      </w:pPr>
      <w:r>
        <w:t>6.1 Presupuesto de Latencia por Etapa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1961"/>
        <w:gridCol w:w="1961"/>
        <w:gridCol w:w="2499"/>
      </w:tblGrid>
      <w:tr w:rsidR="009612AC" w14:paraId="5FC809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F6200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ETAPA DEL PIPELINE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F5D48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TARGET P50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A97B4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TARGET P95</w:t>
            </w:r>
          </w:p>
        </w:tc>
        <w:tc>
          <w:tcPr>
            <w:tcW w:w="23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2D1B6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ABAAA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ESTRATEGIA DE OPTIMIZACIÓN</w:t>
            </w:r>
          </w:p>
        </w:tc>
      </w:tr>
      <w:tr w:rsidR="009612AC" w14:paraId="45299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6920D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 xml:space="preserve">Captura audio → </w:t>
            </w:r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Deepgram</w:t>
            </w:r>
            <w:proofErr w:type="spellEnd"/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DBC6A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&lt; 50 ms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1F11E" w14:textId="77777777" w:rsidR="009612AC" w:rsidRDefault="009536B7">
            <w:r>
              <w:rPr>
                <w:color w:val="111827"/>
                <w:sz w:val="20"/>
                <w:szCs w:val="20"/>
              </w:rPr>
              <w:t>&lt; 100 ms</w:t>
            </w:r>
          </w:p>
        </w:tc>
        <w:tc>
          <w:tcPr>
            <w:tcW w:w="23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BF819" w14:textId="77777777" w:rsidR="009612AC" w:rsidRDefault="009536B7">
            <w:r>
              <w:rPr>
                <w:color w:val="111827"/>
                <w:sz w:val="20"/>
                <w:szCs w:val="20"/>
              </w:rPr>
              <w:t xml:space="preserve">Buffer 100 ms, </w:t>
            </w:r>
            <w:proofErr w:type="spellStart"/>
            <w:r>
              <w:rPr>
                <w:color w:val="111827"/>
                <w:sz w:val="20"/>
                <w:szCs w:val="20"/>
              </w:rPr>
              <w:t>WebSocket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persistente</w:t>
            </w:r>
          </w:p>
        </w:tc>
      </w:tr>
      <w:tr w:rsidR="009612AC" w:rsidRPr="005C79F7" w14:paraId="3DE2E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ECE7B" w14:textId="77777777" w:rsidR="009612AC" w:rsidRDefault="009536B7"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Deepgram</w:t>
            </w:r>
            <w:proofErr w:type="spellEnd"/>
            <w:r>
              <w:rPr>
                <w:b/>
                <w:bCs/>
                <w:color w:val="7B2FBE"/>
                <w:sz w:val="20"/>
                <w:szCs w:val="20"/>
              </w:rPr>
              <w:t xml:space="preserve"> → Transcripción final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421F8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&lt; 250 ms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80666" w14:textId="77777777" w:rsidR="009612AC" w:rsidRDefault="009536B7">
            <w:r>
              <w:rPr>
                <w:color w:val="111827"/>
                <w:sz w:val="20"/>
                <w:szCs w:val="20"/>
              </w:rPr>
              <w:t>&lt; 350 ms</w:t>
            </w:r>
          </w:p>
        </w:tc>
        <w:tc>
          <w:tcPr>
            <w:tcW w:w="23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A790F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interim_results=true, utterance_end_ms=1000</w:t>
            </w:r>
          </w:p>
        </w:tc>
      </w:tr>
      <w:tr w:rsidR="009612AC" w:rsidRPr="005C79F7" w14:paraId="19309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2B6F1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 xml:space="preserve">Transcripción → RAG </w:t>
            </w:r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retrieval</w:t>
            </w:r>
            <w:proofErr w:type="spellEnd"/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10EA5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&lt; 80 ms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BBAA4" w14:textId="77777777" w:rsidR="009612AC" w:rsidRDefault="009536B7">
            <w:r>
              <w:rPr>
                <w:color w:val="111827"/>
                <w:sz w:val="20"/>
                <w:szCs w:val="20"/>
              </w:rPr>
              <w:t>&lt; 150 ms</w:t>
            </w:r>
          </w:p>
        </w:tc>
        <w:tc>
          <w:tcPr>
            <w:tcW w:w="23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3F23C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FAISS in-memory index, top-k=3</w:t>
            </w:r>
          </w:p>
        </w:tc>
      </w:tr>
      <w:tr w:rsidR="009612AC" w:rsidRPr="005C79F7" w14:paraId="63D0CE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64A20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RAG → Claude Thinking response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6AD01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&lt; 800 ms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7D11C" w14:textId="77777777" w:rsidR="009612AC" w:rsidRDefault="009536B7">
            <w:r>
              <w:rPr>
                <w:color w:val="111827"/>
                <w:sz w:val="20"/>
                <w:szCs w:val="20"/>
              </w:rPr>
              <w:t>&lt; 1500 ms</w:t>
            </w:r>
          </w:p>
        </w:tc>
        <w:tc>
          <w:tcPr>
            <w:tcW w:w="23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DFF87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Streaming output, budget adaptativo por tipo</w:t>
            </w:r>
          </w:p>
        </w:tc>
      </w:tr>
      <w:tr w:rsidR="009612AC" w:rsidRPr="005C79F7" w14:paraId="5982C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F43CA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 xml:space="preserve">Respuesta → </w:t>
            </w:r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Teleprompter</w:t>
            </w:r>
            <w:proofErr w:type="spellEnd"/>
            <w:r>
              <w:rPr>
                <w:b/>
                <w:bCs/>
                <w:color w:val="7B2FB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B2FBE"/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8922B" w14:textId="77777777" w:rsidR="009612AC" w:rsidRDefault="009536B7">
            <w:r>
              <w:rPr>
                <w:b/>
                <w:bCs/>
                <w:color w:val="7B2FBE"/>
                <w:sz w:val="20"/>
                <w:szCs w:val="20"/>
              </w:rPr>
              <w:t>&lt; 50 ms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C6A24" w14:textId="77777777" w:rsidR="009612AC" w:rsidRDefault="009536B7">
            <w:r>
              <w:rPr>
                <w:color w:val="111827"/>
                <w:sz w:val="20"/>
                <w:szCs w:val="20"/>
              </w:rPr>
              <w:t>&lt; 80 ms</w:t>
            </w:r>
          </w:p>
        </w:tc>
        <w:tc>
          <w:tcPr>
            <w:tcW w:w="23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0BDEC" w14:textId="77777777" w:rsidR="009612AC" w:rsidRPr="005C79F7" w:rsidRDefault="009536B7">
            <w:pPr>
              <w:rPr>
                <w:lang w:val="en-US"/>
              </w:rPr>
            </w:pPr>
            <w:r w:rsidRPr="005C79F7">
              <w:rPr>
                <w:color w:val="111827"/>
                <w:sz w:val="20"/>
                <w:szCs w:val="20"/>
                <w:lang w:val="en-US"/>
              </w:rPr>
              <w:t>WebSocket local, streaming token-by-token</w:t>
            </w:r>
          </w:p>
        </w:tc>
      </w:tr>
      <w:tr w:rsidR="009612AC" w14:paraId="057DC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7B2FB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DF8C3" w14:textId="77777777" w:rsidR="009612AC" w:rsidRDefault="009536B7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END-TO-END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7B2FB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D1015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&lt; 1.2 s</w:t>
            </w:r>
          </w:p>
        </w:tc>
        <w:tc>
          <w:tcPr>
            <w:tcW w:w="2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7B2FB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EB4CC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&lt; 2.2 s</w:t>
            </w:r>
          </w:p>
        </w:tc>
        <w:tc>
          <w:tcPr>
            <w:tcW w:w="23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7B2FB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AAE4F" w14:textId="77777777" w:rsidR="009612AC" w:rsidRDefault="009536B7">
            <w:r>
              <w:rPr>
                <w:b/>
                <w:bCs/>
                <w:color w:val="FFFFFF"/>
                <w:sz w:val="20"/>
                <w:szCs w:val="20"/>
              </w:rPr>
              <w:t>Procesamiento paralelo en hilos separados</w:t>
            </w:r>
          </w:p>
        </w:tc>
      </w:tr>
    </w:tbl>
    <w:p w14:paraId="459580C2" w14:textId="77777777" w:rsidR="009612AC" w:rsidRDefault="009612AC">
      <w:pPr>
        <w:spacing w:before="160"/>
      </w:pPr>
    </w:p>
    <w:p w14:paraId="1379784F" w14:textId="77777777" w:rsidR="009612AC" w:rsidRDefault="009536B7">
      <w:pPr>
        <w:pStyle w:val="Ttulo2"/>
        <w:pBdr>
          <w:bottom w:val="single" w:sz="6" w:space="4" w:color="7B2FBE"/>
        </w:pBdr>
      </w:pPr>
      <w:r>
        <w:t xml:space="preserve">6.2 Estrategias de Optimización para Asus </w:t>
      </w:r>
      <w:proofErr w:type="spellStart"/>
      <w:r>
        <w:t>VivoBook</w:t>
      </w:r>
      <w:proofErr w:type="spellEnd"/>
      <w:r>
        <w:t xml:space="preserve"> R5 5600H</w:t>
      </w:r>
    </w:p>
    <w:p w14:paraId="36091C68" w14:textId="77777777" w:rsidR="009612AC" w:rsidRDefault="009536B7">
      <w:pPr>
        <w:spacing w:before="80" w:after="100"/>
      </w:pPr>
      <w:r>
        <w:rPr>
          <w:color w:val="111827"/>
        </w:rPr>
        <w:t>Con 16 GB de RAM y ~845 MB libres durante la entrevista, la arquitectura debe minimizar el procesamiento local:</w:t>
      </w:r>
    </w:p>
    <w:p w14:paraId="169393FB" w14:textId="77777777" w:rsidR="009612AC" w:rsidRDefault="009612AC">
      <w:pPr>
        <w:spacing w:before="80"/>
      </w:pPr>
    </w:p>
    <w:p w14:paraId="36A0C1A0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Delegar 100% del procesamiento LLM a la </w:t>
      </w:r>
      <w:proofErr w:type="spellStart"/>
      <w:r>
        <w:rPr>
          <w:color w:val="111827"/>
        </w:rPr>
        <w:t>Anthropic</w:t>
      </w:r>
      <w:proofErr w:type="spellEnd"/>
      <w:r>
        <w:rPr>
          <w:color w:val="111827"/>
        </w:rPr>
        <w:t xml:space="preserve"> API (Claude Opus 4.6) — 0 MB GPU/CPU local</w:t>
      </w:r>
    </w:p>
    <w:p w14:paraId="5030EEDE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Delegar transcripción a </w:t>
      </w:r>
      <w:proofErr w:type="spellStart"/>
      <w:r>
        <w:rPr>
          <w:color w:val="111827"/>
        </w:rPr>
        <w:t>Deepgram</w:t>
      </w:r>
      <w:proofErr w:type="spellEnd"/>
      <w:r>
        <w:rPr>
          <w:color w:val="111827"/>
        </w:rPr>
        <w:t xml:space="preserve"> API — evitar Whisper local que requeriría 1-2 GB RAM</w:t>
      </w:r>
    </w:p>
    <w:p w14:paraId="00488907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FAISS </w:t>
      </w:r>
      <w:proofErr w:type="spellStart"/>
      <w:r>
        <w:rPr>
          <w:color w:val="111827"/>
        </w:rPr>
        <w:t>in-memory</w:t>
      </w:r>
      <w:proofErr w:type="spellEnd"/>
      <w:r>
        <w:rPr>
          <w:color w:val="111827"/>
        </w:rPr>
        <w:t xml:space="preserve"> con índice pequeño (KB &lt; 50 </w:t>
      </w:r>
      <w:proofErr w:type="spellStart"/>
      <w:r>
        <w:rPr>
          <w:color w:val="111827"/>
        </w:rPr>
        <w:t>chunks</w:t>
      </w:r>
      <w:proofErr w:type="spellEnd"/>
      <w:r>
        <w:rPr>
          <w:color w:val="111827"/>
        </w:rPr>
        <w:t>) — &lt; 50 MB RAM</w:t>
      </w:r>
    </w:p>
    <w:p w14:paraId="79BD84DE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Un solo proceso Python con </w:t>
      </w:r>
      <w:proofErr w:type="spellStart"/>
      <w:r>
        <w:rPr>
          <w:color w:val="111827"/>
        </w:rPr>
        <w:t>asyncio</w:t>
      </w:r>
      <w:proofErr w:type="spellEnd"/>
      <w:r>
        <w:rPr>
          <w:color w:val="111827"/>
        </w:rPr>
        <w:t xml:space="preserve"> (no </w:t>
      </w:r>
      <w:proofErr w:type="spellStart"/>
      <w:r>
        <w:rPr>
          <w:color w:val="111827"/>
        </w:rPr>
        <w:t>multiprocessing</w:t>
      </w:r>
      <w:proofErr w:type="spellEnd"/>
      <w:r>
        <w:rPr>
          <w:color w:val="111827"/>
        </w:rPr>
        <w:t xml:space="preserve">) para evitar </w:t>
      </w:r>
      <w:proofErr w:type="spellStart"/>
      <w:r>
        <w:rPr>
          <w:color w:val="111827"/>
        </w:rPr>
        <w:t>overhead</w:t>
      </w:r>
      <w:proofErr w:type="spellEnd"/>
      <w:r>
        <w:rPr>
          <w:color w:val="111827"/>
        </w:rPr>
        <w:t xml:space="preserve"> de IPC</w:t>
      </w:r>
    </w:p>
    <w:p w14:paraId="769F22BF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 xml:space="preserve"> Budget adaptativo: usar </w:t>
      </w:r>
      <w:proofErr w:type="spellStart"/>
      <w:r>
        <w:rPr>
          <w:color w:val="111827"/>
        </w:rPr>
        <w:t>budget</w:t>
      </w:r>
      <w:proofErr w:type="spellEnd"/>
      <w:r>
        <w:rPr>
          <w:color w:val="111827"/>
        </w:rPr>
        <w:t xml:space="preserve"> mínimo (512) para preguntas simples, máximo (8192) solo para preguntas compuestas</w:t>
      </w:r>
    </w:p>
    <w:p w14:paraId="5204E967" w14:textId="77777777" w:rsidR="009612AC" w:rsidRDefault="009612AC">
      <w:pPr>
        <w:spacing w:before="80"/>
      </w:pPr>
    </w:p>
    <w:p w14:paraId="217B038A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Cerrar antes de la entrevista (liberar RAM):</w:t>
      </w:r>
    </w:p>
    <w:p w14:paraId="074386EC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# Chrome con múltiples tabs, Spotify, Teams en standby,</w:t>
      </w:r>
    </w:p>
    <w:p w14:paraId="449BD1A4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actualizaciones de Windows, antivirus en tiempo real</w:t>
      </w:r>
    </w:p>
    <w:p w14:paraId="28C66C7A" w14:textId="77777777" w:rsidR="009612AC" w:rsidRDefault="009536B7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→ Objetivo: 2-3 GB libres durante la sesión</w:t>
      </w:r>
    </w:p>
    <w:p w14:paraId="5F3C4D60" w14:textId="77777777" w:rsidR="009612AC" w:rsidRDefault="009612AC">
      <w:pPr>
        <w:spacing w:before="80"/>
      </w:pPr>
    </w:p>
    <w:p w14:paraId="2771398A" w14:textId="77777777" w:rsidR="009612AC" w:rsidRDefault="009536B7">
      <w:pPr>
        <w:pBdr>
          <w:left w:val="thick" w:sz="12" w:space="8" w:color="00D4AA"/>
        </w:pBdr>
        <w:shd w:val="clear" w:color="auto" w:fill="E8FAF6"/>
        <w:spacing w:before="120" w:after="120"/>
        <w:ind w:left="360" w:right="360"/>
      </w:pPr>
      <w:r>
        <w:rPr>
          <w:i/>
          <w:iCs/>
          <w:color w:val="111827"/>
        </w:rPr>
        <w:lastRenderedPageBreak/>
        <w:t>📊</w:t>
      </w:r>
      <w:r>
        <w:rPr>
          <w:i/>
          <w:iCs/>
          <w:color w:val="111827"/>
        </w:rPr>
        <w:t xml:space="preserve"> Monitoreo en tiempo real: Crear un </w:t>
      </w:r>
      <w:proofErr w:type="spellStart"/>
      <w:r>
        <w:rPr>
          <w:i/>
          <w:iCs/>
          <w:color w:val="111827"/>
        </w:rPr>
        <w:t>artifact</w:t>
      </w:r>
      <w:proofErr w:type="spellEnd"/>
      <w:r>
        <w:rPr>
          <w:i/>
          <w:iCs/>
          <w:color w:val="111827"/>
        </w:rPr>
        <w:t xml:space="preserve"> de </w:t>
      </w:r>
      <w:proofErr w:type="spellStart"/>
      <w:r>
        <w:rPr>
          <w:i/>
          <w:iCs/>
          <w:color w:val="111827"/>
        </w:rPr>
        <w:t>Antigravity</w:t>
      </w:r>
      <w:proofErr w:type="spellEnd"/>
      <w:r>
        <w:rPr>
          <w:i/>
          <w:iCs/>
          <w:color w:val="111827"/>
        </w:rPr>
        <w:t xml:space="preserve"> con un </w:t>
      </w:r>
      <w:proofErr w:type="spellStart"/>
      <w:r>
        <w:rPr>
          <w:i/>
          <w:iCs/>
          <w:color w:val="111827"/>
        </w:rPr>
        <w:t>dashboard</w:t>
      </w:r>
      <w:proofErr w:type="spellEnd"/>
      <w:r>
        <w:rPr>
          <w:i/>
          <w:iCs/>
          <w:color w:val="111827"/>
        </w:rPr>
        <w:t xml:space="preserve"> de latencia. El </w:t>
      </w:r>
      <w:proofErr w:type="spellStart"/>
      <w:r>
        <w:rPr>
          <w:i/>
          <w:iCs/>
          <w:color w:val="111827"/>
        </w:rPr>
        <w:t>QAAgent</w:t>
      </w:r>
      <w:proofErr w:type="spellEnd"/>
      <w:r>
        <w:rPr>
          <w:i/>
          <w:iCs/>
          <w:color w:val="111827"/>
        </w:rPr>
        <w:t xml:space="preserve"> puede actualizar este </w:t>
      </w:r>
      <w:proofErr w:type="spellStart"/>
      <w:r>
        <w:rPr>
          <w:i/>
          <w:iCs/>
          <w:color w:val="111827"/>
        </w:rPr>
        <w:t>artifact</w:t>
      </w:r>
      <w:proofErr w:type="spellEnd"/>
      <w:r>
        <w:rPr>
          <w:i/>
          <w:iCs/>
          <w:color w:val="111827"/>
        </w:rPr>
        <w:t xml:space="preserve"> cada 30 segundos con métricas p50/p95 de cada etapa del pipeline, y emitir alertas si alguna etapa supera el umbral.</w:t>
      </w:r>
    </w:p>
    <w:p w14:paraId="3DB9188F" w14:textId="77777777" w:rsidR="009612AC" w:rsidRDefault="009536B7">
      <w:pPr>
        <w:pStyle w:val="Ttulo1"/>
      </w:pPr>
      <w:r>
        <w:t>7. Clasificador de Preguntas</w:t>
      </w:r>
    </w:p>
    <w:p w14:paraId="00EFECFC" w14:textId="77777777" w:rsidR="009612AC" w:rsidRDefault="009536B7">
      <w:pPr>
        <w:spacing w:before="80" w:after="100"/>
      </w:pPr>
      <w:r>
        <w:rPr>
          <w:color w:val="111827"/>
        </w:rPr>
        <w:t xml:space="preserve">El clasificador determina el tipo de pregunta antes de llamar al </w:t>
      </w:r>
      <w:proofErr w:type="spellStart"/>
      <w:r>
        <w:rPr>
          <w:color w:val="111827"/>
        </w:rPr>
        <w:t>ResponseAgent</w:t>
      </w:r>
      <w:proofErr w:type="spellEnd"/>
      <w:r>
        <w:rPr>
          <w:color w:val="111827"/>
        </w:rPr>
        <w:t xml:space="preserve">, permitiendo ajustar el 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budget</w:t>
      </w:r>
      <w:proofErr w:type="spellEnd"/>
      <w:r>
        <w:rPr>
          <w:color w:val="111827"/>
        </w:rPr>
        <w:t xml:space="preserve"> y la estrategia de </w:t>
      </w:r>
      <w:proofErr w:type="spellStart"/>
      <w:r>
        <w:rPr>
          <w:color w:val="111827"/>
        </w:rPr>
        <w:t>prompt</w:t>
      </w:r>
      <w:proofErr w:type="spellEnd"/>
      <w:r>
        <w:rPr>
          <w:color w:val="111827"/>
        </w:rPr>
        <w:t xml:space="preserve"> de forma óptima.</w:t>
      </w:r>
    </w:p>
    <w:p w14:paraId="0F633A85" w14:textId="77777777" w:rsidR="009612AC" w:rsidRDefault="009612AC">
      <w:pPr>
        <w:spacing w:before="80"/>
      </w:pPr>
    </w:p>
    <w:p w14:paraId="6CC8B1EB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async def classify_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question(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question: str) -&gt; dict:</w:t>
      </w:r>
    </w:p>
    <w:p w14:paraId="6A5E7326" w14:textId="77777777" w:rsidR="009612AC" w:rsidRDefault="009536B7">
      <w:pPr>
        <w:shd w:val="clear" w:color="auto" w:fill="1E1E1E"/>
        <w:spacing w:before="80" w:after="80"/>
        <w:ind w:left="360" w:right="360"/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00FF88"/>
          <w:sz w:val="18"/>
          <w:szCs w:val="18"/>
        </w:rPr>
        <w:t>"""Clasificación rápida con Claude Haiku 4.5 (&lt; 200 ms)"""</w:t>
      </w:r>
    </w:p>
    <w:p w14:paraId="44747B4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</w:t>
      </w: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response = await 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client.messages</w:t>
      </w:r>
      <w:proofErr w:type="gramEnd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.</w:t>
      </w:r>
      <w:proofErr w:type="gramStart"/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create(</w:t>
      </w:r>
      <w:proofErr w:type="gramEnd"/>
    </w:p>
    <w:p w14:paraId="43A94F85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model="claude-haiku-4-5-20251001",</w:t>
      </w:r>
    </w:p>
    <w:p w14:paraId="515C722A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max_tokens=50,</w:t>
      </w:r>
    </w:p>
    <w:p w14:paraId="62948EB8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messages=[{</w:t>
      </w:r>
    </w:p>
    <w:p w14:paraId="78342466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"role": "user",</w:t>
      </w:r>
    </w:p>
    <w:p w14:paraId="03654B0E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"content": f"""Classify this interview question in JSON:</w:t>
      </w:r>
    </w:p>
    <w:p w14:paraId="5FFCFE13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Question: {question}</w:t>
      </w:r>
    </w:p>
    <w:p w14:paraId="07ABFC44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>Return ONLY: {{"type": "personal|company|hybrid|simple",</w:t>
      </w:r>
    </w:p>
    <w:p w14:paraId="6BF97C9D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"compound": true|false,</w:t>
      </w:r>
    </w:p>
    <w:p w14:paraId="5D2E90EA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      "budget": 512|1024|2048|4096|8192}}"""</w:t>
      </w:r>
    </w:p>
    <w:p w14:paraId="5E7A40D7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    }]</w:t>
      </w:r>
    </w:p>
    <w:p w14:paraId="13165E29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)</w:t>
      </w:r>
    </w:p>
    <w:p w14:paraId="5C270D81" w14:textId="77777777" w:rsidR="009612AC" w:rsidRPr="005C79F7" w:rsidRDefault="009536B7">
      <w:pPr>
        <w:shd w:val="clear" w:color="auto" w:fill="1E1E1E"/>
        <w:spacing w:before="80" w:after="80"/>
        <w:ind w:left="360" w:right="360"/>
        <w:rPr>
          <w:lang w:val="en-US"/>
        </w:rPr>
      </w:pPr>
      <w:r w:rsidRPr="005C79F7">
        <w:rPr>
          <w:rFonts w:ascii="Courier New" w:eastAsia="Courier New" w:hAnsi="Courier New" w:cs="Courier New"/>
          <w:color w:val="00FF88"/>
          <w:sz w:val="18"/>
          <w:szCs w:val="18"/>
          <w:lang w:val="en-US"/>
        </w:rPr>
        <w:t xml:space="preserve">    return json.loads(response.content[0].text)</w:t>
      </w:r>
    </w:p>
    <w:p w14:paraId="613DFA0F" w14:textId="77777777" w:rsidR="009612AC" w:rsidRPr="005C79F7" w:rsidRDefault="009612AC">
      <w:pPr>
        <w:spacing w:before="80"/>
        <w:rPr>
          <w:lang w:val="en-US"/>
        </w:rPr>
      </w:pPr>
    </w:p>
    <w:p w14:paraId="21AEF661" w14:textId="77777777" w:rsidR="009612AC" w:rsidRDefault="009536B7">
      <w:pPr>
        <w:spacing w:before="80" w:after="100"/>
      </w:pPr>
      <w:r>
        <w:rPr>
          <w:color w:val="111827"/>
        </w:rPr>
        <w:t xml:space="preserve">El clasificador usa Claude Haiku 4.5 (el modelo más rápido de </w:t>
      </w:r>
      <w:proofErr w:type="spellStart"/>
      <w:r>
        <w:rPr>
          <w:color w:val="111827"/>
        </w:rPr>
        <w:t>Anthropic</w:t>
      </w:r>
      <w:proofErr w:type="spellEnd"/>
      <w:r>
        <w:rPr>
          <w:color w:val="111827"/>
        </w:rPr>
        <w:t>) para esta tarea de baja complejidad, reservando Opus 4.6 (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>) exclusivamente para la generación de respuestas de alta calidad.</w:t>
      </w:r>
    </w:p>
    <w:p w14:paraId="502EB46A" w14:textId="77777777" w:rsidR="009612AC" w:rsidRDefault="009536B7">
      <w:r>
        <w:br w:type="page"/>
      </w:r>
    </w:p>
    <w:p w14:paraId="2ACC23CC" w14:textId="77777777" w:rsidR="009612AC" w:rsidRDefault="009536B7">
      <w:pPr>
        <w:pStyle w:val="Ttulo1"/>
      </w:pPr>
      <w:r>
        <w:lastRenderedPageBreak/>
        <w:t>8. Asistencia a la Pronunciación y Naturalidad</w:t>
      </w:r>
    </w:p>
    <w:p w14:paraId="7486020D" w14:textId="77777777" w:rsidR="009612AC" w:rsidRDefault="009536B7">
      <w:pPr>
        <w:pStyle w:val="Ttulo2"/>
        <w:pBdr>
          <w:bottom w:val="single" w:sz="6" w:space="4" w:color="7B2FBE"/>
        </w:pBdr>
      </w:pPr>
      <w:r>
        <w:t xml:space="preserve">8.1 Principios de Escritura Conversacional para el </w:t>
      </w:r>
      <w:proofErr w:type="spellStart"/>
      <w:r>
        <w:t>Teleprompter</w:t>
      </w:r>
      <w:proofErr w:type="spellEnd"/>
    </w:p>
    <w:p w14:paraId="5409AEB9" w14:textId="77777777" w:rsidR="009612AC" w:rsidRDefault="009536B7">
      <w:pPr>
        <w:spacing w:before="80" w:after="100"/>
      </w:pPr>
      <w:r>
        <w:rPr>
          <w:color w:val="111827"/>
        </w:rPr>
        <w:t xml:space="preserve">Las respuestas generadas por Claude deben estar optimizadas para sonar naturales al leerse en voz alta. El </w:t>
      </w:r>
      <w:proofErr w:type="spellStart"/>
      <w:r>
        <w:rPr>
          <w:color w:val="111827"/>
        </w:rPr>
        <w:t>system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prompt</w:t>
      </w:r>
      <w:proofErr w:type="spellEnd"/>
      <w:r>
        <w:rPr>
          <w:color w:val="111827"/>
        </w:rPr>
        <w:t xml:space="preserve"> incluye instrucciones específicas:</w:t>
      </w:r>
    </w:p>
    <w:p w14:paraId="1280CEBE" w14:textId="77777777" w:rsidR="009612AC" w:rsidRDefault="009612AC">
      <w:pPr>
        <w:spacing w:before="80"/>
      </w:pPr>
    </w:p>
    <w:p w14:paraId="72881933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Usar contracciones siempre: </w:t>
      </w:r>
      <w:proofErr w:type="spellStart"/>
      <w:r>
        <w:rPr>
          <w:color w:val="111827"/>
        </w:rPr>
        <w:t>I'm</w:t>
      </w:r>
      <w:proofErr w:type="spellEnd"/>
      <w:r>
        <w:rPr>
          <w:color w:val="111827"/>
        </w:rPr>
        <w:t xml:space="preserve"> en lugar de I am, </w:t>
      </w:r>
      <w:proofErr w:type="spellStart"/>
      <w:r>
        <w:rPr>
          <w:color w:val="111827"/>
        </w:rPr>
        <w:t>we've</w:t>
      </w:r>
      <w:proofErr w:type="spellEnd"/>
      <w:r>
        <w:rPr>
          <w:color w:val="111827"/>
        </w:rPr>
        <w:t xml:space="preserve"> en lugar de </w:t>
      </w:r>
      <w:proofErr w:type="spellStart"/>
      <w:r>
        <w:rPr>
          <w:color w:val="111827"/>
        </w:rPr>
        <w:t>we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have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they're</w:t>
      </w:r>
      <w:proofErr w:type="spellEnd"/>
      <w:r>
        <w:rPr>
          <w:color w:val="111827"/>
        </w:rPr>
        <w:t xml:space="preserve"> en lugar de </w:t>
      </w:r>
      <w:proofErr w:type="spellStart"/>
      <w:r>
        <w:rPr>
          <w:color w:val="111827"/>
        </w:rPr>
        <w:t>they</w:t>
      </w:r>
      <w:proofErr w:type="spellEnd"/>
      <w:r>
        <w:rPr>
          <w:color w:val="111827"/>
        </w:rPr>
        <w:t xml:space="preserve"> are</w:t>
      </w:r>
    </w:p>
    <w:p w14:paraId="6A3BB2FC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Evitar vocabulario excesivamente formal: "</w:t>
      </w:r>
      <w:proofErr w:type="spellStart"/>
      <w:r>
        <w:rPr>
          <w:color w:val="111827"/>
        </w:rPr>
        <w:t>utilize</w:t>
      </w:r>
      <w:proofErr w:type="spellEnd"/>
      <w:r>
        <w:rPr>
          <w:color w:val="111827"/>
        </w:rPr>
        <w:t>" → "use", "</w:t>
      </w:r>
      <w:proofErr w:type="spellStart"/>
      <w:r>
        <w:rPr>
          <w:color w:val="111827"/>
        </w:rPr>
        <w:t>regarding</w:t>
      </w:r>
      <w:proofErr w:type="spellEnd"/>
      <w:r>
        <w:rPr>
          <w:color w:val="111827"/>
        </w:rPr>
        <w:t>" → "</w:t>
      </w:r>
      <w:proofErr w:type="spellStart"/>
      <w:r>
        <w:rPr>
          <w:color w:val="111827"/>
        </w:rPr>
        <w:t>about</w:t>
      </w:r>
      <w:proofErr w:type="spellEnd"/>
      <w:r>
        <w:rPr>
          <w:color w:val="111827"/>
        </w:rPr>
        <w:t>", "</w:t>
      </w:r>
      <w:proofErr w:type="spellStart"/>
      <w:r>
        <w:rPr>
          <w:color w:val="111827"/>
        </w:rPr>
        <w:t>demonstrate</w:t>
      </w:r>
      <w:proofErr w:type="spellEnd"/>
      <w:r>
        <w:rPr>
          <w:color w:val="111827"/>
        </w:rPr>
        <w:t>" → "</w:t>
      </w:r>
      <w:proofErr w:type="gramStart"/>
      <w:r>
        <w:rPr>
          <w:color w:val="111827"/>
        </w:rPr>
        <w:t>show</w:t>
      </w:r>
      <w:proofErr w:type="gramEnd"/>
      <w:r>
        <w:rPr>
          <w:color w:val="111827"/>
        </w:rPr>
        <w:t>"</w:t>
      </w:r>
    </w:p>
    <w:p w14:paraId="0F4E5853" w14:textId="77777777" w:rsidR="009612AC" w:rsidRPr="005C79F7" w:rsidRDefault="009536B7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5C79F7">
        <w:rPr>
          <w:color w:val="111827"/>
          <w:lang w:val="en-US"/>
        </w:rPr>
        <w:t>Incluir conectores conversacionales: "So, basically…", "What I found was…", "The thing is…"</w:t>
      </w:r>
    </w:p>
    <w:p w14:paraId="4B9F1569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Frases cortas: máximo 15-18 palabras por oración para facilitar la lectura de vista</w:t>
      </w:r>
    </w:p>
    <w:p w14:paraId="31052BE5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Añadir marcadores de pausa: usar guiones (—) para pausas naturales, comas para </w:t>
      </w:r>
      <w:proofErr w:type="spellStart"/>
      <w:r>
        <w:rPr>
          <w:color w:val="111827"/>
        </w:rPr>
        <w:t>micropausa</w:t>
      </w:r>
      <w:proofErr w:type="spellEnd"/>
      <w:r>
        <w:rPr>
          <w:color w:val="111827"/>
        </w:rPr>
        <w:t xml:space="preserve"> de respiración</w:t>
      </w:r>
    </w:p>
    <w:p w14:paraId="2E71C65C" w14:textId="77777777" w:rsidR="009612AC" w:rsidRDefault="009612AC">
      <w:pPr>
        <w:spacing w:before="80"/>
      </w:pPr>
    </w:p>
    <w:p w14:paraId="5DD38CEA" w14:textId="77777777" w:rsidR="009612AC" w:rsidRDefault="009536B7">
      <w:pPr>
        <w:pStyle w:val="Ttulo2"/>
        <w:pBdr>
          <w:bottom w:val="single" w:sz="6" w:space="4" w:color="7B2FBE"/>
        </w:pBdr>
      </w:pPr>
      <w:r>
        <w:t>8.2 Módulo de Práctica de Pronunciación</w:t>
      </w:r>
    </w:p>
    <w:p w14:paraId="17D1D084" w14:textId="77777777" w:rsidR="009612AC" w:rsidRDefault="009536B7">
      <w:pPr>
        <w:spacing w:before="80" w:after="100"/>
      </w:pPr>
      <w:r>
        <w:rPr>
          <w:color w:val="111827"/>
        </w:rPr>
        <w:t>Antes de la entrevista real, el sistema incluye un modo de práctica donde el usuario puede repetir las respuestas generadas y el sistema evalúa su pronunciación:</w:t>
      </w:r>
    </w:p>
    <w:p w14:paraId="673913D2" w14:textId="77777777" w:rsidR="009612AC" w:rsidRDefault="009612AC">
      <w:pPr>
        <w:spacing w:before="80"/>
      </w:pPr>
    </w:p>
    <w:p w14:paraId="13BA3E27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Modo entrenamiento: mostrar en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 xml:space="preserve"> respuestas de práctica (preguntas frecuentes de entrevista)</w:t>
      </w:r>
    </w:p>
    <w:p w14:paraId="6AEF0FFE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Resaltado de palabras difíciles: identificar palabras con pronunciación compleja y añadir guía fonética en el margen</w:t>
      </w:r>
    </w:p>
    <w:p w14:paraId="70457B75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Velocidad adaptativa: comenzar a 80 WPM, incrementar gradualmente hasta 130-140 WPM</w:t>
      </w:r>
    </w:p>
    <w:p w14:paraId="349E1ED5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Palabras clave en negrita: el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 xml:space="preserve"> puede destacar visualmente las palabras a enfatizar</w:t>
      </w:r>
    </w:p>
    <w:p w14:paraId="31119770" w14:textId="77777777" w:rsidR="009612AC" w:rsidRDefault="009612AC">
      <w:pPr>
        <w:spacing w:before="80"/>
      </w:pPr>
    </w:p>
    <w:p w14:paraId="0AEB7729" w14:textId="77777777" w:rsidR="009612AC" w:rsidRDefault="009536B7">
      <w:pPr>
        <w:pBdr>
          <w:left w:val="thick" w:sz="12" w:space="8" w:color="7B2FBE"/>
        </w:pBdr>
        <w:shd w:val="clear" w:color="auto" w:fill="F0EBF8"/>
        <w:spacing w:before="120" w:after="120"/>
        <w:ind w:left="360" w:right="360"/>
      </w:pPr>
      <w:r>
        <w:rPr>
          <w:i/>
          <w:iCs/>
          <w:color w:val="111827"/>
        </w:rPr>
        <w:t>🗣</w:t>
      </w:r>
      <w:r>
        <w:rPr>
          <w:i/>
          <w:iCs/>
          <w:color w:val="111827"/>
        </w:rPr>
        <w:t>️</w:t>
      </w:r>
      <w:r>
        <w:rPr>
          <w:i/>
          <w:iCs/>
          <w:color w:val="111827"/>
        </w:rPr>
        <w:t xml:space="preserve"> Palabras de alto impacto en inglés de negocios que merecen práctica previa: "</w:t>
      </w:r>
      <w:proofErr w:type="spellStart"/>
      <w:r>
        <w:rPr>
          <w:i/>
          <w:iCs/>
          <w:color w:val="111827"/>
        </w:rPr>
        <w:t>particularly</w:t>
      </w:r>
      <w:proofErr w:type="spellEnd"/>
      <w:r>
        <w:rPr>
          <w:i/>
          <w:iCs/>
          <w:color w:val="111827"/>
        </w:rPr>
        <w:t>", "</w:t>
      </w:r>
      <w:proofErr w:type="spellStart"/>
      <w:r>
        <w:rPr>
          <w:i/>
          <w:iCs/>
          <w:color w:val="111827"/>
        </w:rPr>
        <w:t>specifically</w:t>
      </w:r>
      <w:proofErr w:type="spellEnd"/>
      <w:r>
        <w:rPr>
          <w:i/>
          <w:iCs/>
          <w:color w:val="111827"/>
        </w:rPr>
        <w:t>", "</w:t>
      </w:r>
      <w:proofErr w:type="spellStart"/>
      <w:r>
        <w:rPr>
          <w:i/>
          <w:iCs/>
          <w:color w:val="111827"/>
        </w:rPr>
        <w:t>collaboration</w:t>
      </w:r>
      <w:proofErr w:type="spellEnd"/>
      <w:r>
        <w:rPr>
          <w:i/>
          <w:iCs/>
          <w:color w:val="111827"/>
        </w:rPr>
        <w:t>", "</w:t>
      </w:r>
      <w:proofErr w:type="spellStart"/>
      <w:r>
        <w:rPr>
          <w:i/>
          <w:iCs/>
          <w:color w:val="111827"/>
        </w:rPr>
        <w:t>initiative</w:t>
      </w:r>
      <w:proofErr w:type="spellEnd"/>
      <w:r>
        <w:rPr>
          <w:i/>
          <w:iCs/>
          <w:color w:val="111827"/>
        </w:rPr>
        <w:t>", "</w:t>
      </w:r>
      <w:proofErr w:type="spellStart"/>
      <w:r>
        <w:rPr>
          <w:i/>
          <w:iCs/>
          <w:color w:val="111827"/>
        </w:rPr>
        <w:t>scalability</w:t>
      </w:r>
      <w:proofErr w:type="spellEnd"/>
      <w:r>
        <w:rPr>
          <w:i/>
          <w:iCs/>
          <w:color w:val="111827"/>
        </w:rPr>
        <w:t>", "</w:t>
      </w:r>
      <w:proofErr w:type="spellStart"/>
      <w:r>
        <w:rPr>
          <w:i/>
          <w:iCs/>
          <w:color w:val="111827"/>
        </w:rPr>
        <w:t>implementation</w:t>
      </w:r>
      <w:proofErr w:type="spellEnd"/>
      <w:r>
        <w:rPr>
          <w:i/>
          <w:iCs/>
          <w:color w:val="111827"/>
        </w:rPr>
        <w:t>". Incluirlas en los ejemplos de la KB con guía de pronunciación simplificada.</w:t>
      </w:r>
    </w:p>
    <w:p w14:paraId="064720B6" w14:textId="77777777" w:rsidR="009612AC" w:rsidRPr="005C79F7" w:rsidRDefault="009536B7">
      <w:pPr>
        <w:pStyle w:val="Ttulo1"/>
        <w:rPr>
          <w:lang w:val="en-US"/>
        </w:rPr>
      </w:pPr>
      <w:r w:rsidRPr="005C79F7">
        <w:rPr>
          <w:lang w:val="en-US"/>
        </w:rPr>
        <w:t xml:space="preserve">9. Best Practices </w:t>
      </w:r>
      <w:proofErr w:type="gramStart"/>
      <w:r w:rsidRPr="005C79F7">
        <w:rPr>
          <w:lang w:val="en-US"/>
        </w:rPr>
        <w:t>para Google</w:t>
      </w:r>
      <w:proofErr w:type="gramEnd"/>
      <w:r w:rsidRPr="005C79F7">
        <w:rPr>
          <w:lang w:val="en-US"/>
        </w:rPr>
        <w:t xml:space="preserve"> Antigravity + Claude Opus 4.6</w:t>
      </w:r>
    </w:p>
    <w:p w14:paraId="71BE9E29" w14:textId="77777777" w:rsidR="009612AC" w:rsidRDefault="009536B7">
      <w:pPr>
        <w:pStyle w:val="Ttulo2"/>
        <w:pBdr>
          <w:bottom w:val="single" w:sz="6" w:space="4" w:color="7B2FBE"/>
        </w:pBdr>
      </w:pPr>
      <w:r>
        <w:t>9.1 Gestión de Agentes en el Open Agent Manager</w:t>
      </w:r>
    </w:p>
    <w:p w14:paraId="38C68601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Un agente por módulo: nunca combinar captura de audio, transcripción Y generación en el mismo agente. La atomicidad permite reiniciar módulos fallidos sin afectar el pipeline completo.</w:t>
      </w:r>
    </w:p>
    <w:p w14:paraId="330F98A0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rPr>
          <w:color w:val="111827"/>
        </w:rPr>
        <w:lastRenderedPageBreak/>
        <w:t>Naming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convention</w:t>
      </w:r>
      <w:proofErr w:type="spellEnd"/>
      <w:r>
        <w:rPr>
          <w:color w:val="111827"/>
        </w:rPr>
        <w:t xml:space="preserve">: usar prefijo numérico para el orden de ejecución: "01-AudioCaptureAgent", "02-TranscriptionAgent", etc.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los muestra en orden en el Agent Manager.</w:t>
      </w:r>
    </w:p>
    <w:p w14:paraId="785EF7CE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rPr>
          <w:color w:val="111827"/>
        </w:rPr>
        <w:t>Artifacts</w:t>
      </w:r>
      <w:proofErr w:type="spellEnd"/>
      <w:r>
        <w:rPr>
          <w:color w:val="111827"/>
        </w:rPr>
        <w:t xml:space="preserve"> como contrato: cada agente debe definir al inicio qué </w:t>
      </w:r>
      <w:proofErr w:type="spellStart"/>
      <w:r>
        <w:rPr>
          <w:color w:val="111827"/>
        </w:rPr>
        <w:t>artifact</w:t>
      </w:r>
      <w:proofErr w:type="spellEnd"/>
      <w:r>
        <w:rPr>
          <w:color w:val="111827"/>
        </w:rPr>
        <w:t xml:space="preserve"> va a producir. Esto permite al </w:t>
      </w:r>
      <w:proofErr w:type="spellStart"/>
      <w:r>
        <w:rPr>
          <w:color w:val="111827"/>
        </w:rPr>
        <w:t>Coordinator</w:t>
      </w:r>
      <w:proofErr w:type="spellEnd"/>
      <w:r>
        <w:rPr>
          <w:color w:val="111827"/>
        </w:rPr>
        <w:t xml:space="preserve"> Agent verificar el progreso sin revisar el código.</w:t>
      </w:r>
    </w:p>
    <w:p w14:paraId="6E559730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rPr>
          <w:color w:val="111827"/>
        </w:rPr>
        <w:t>Feedback</w:t>
      </w:r>
      <w:proofErr w:type="spellEnd"/>
      <w:r>
        <w:rPr>
          <w:color w:val="111827"/>
        </w:rPr>
        <w:t xml:space="preserve"> sin interrumpir: usar los comentarios </w:t>
      </w:r>
      <w:proofErr w:type="spellStart"/>
      <w:r>
        <w:rPr>
          <w:color w:val="111827"/>
        </w:rPr>
        <w:t>inline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para guiar al agente durante su ejecución. Los comentarios se incorporan al próximo token de decisión del agente.</w:t>
      </w:r>
    </w:p>
    <w:p w14:paraId="6496084B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Knowledge Base de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: guardar en la KB integrada de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los </w:t>
      </w:r>
      <w:proofErr w:type="spellStart"/>
      <w:r>
        <w:rPr>
          <w:color w:val="111827"/>
        </w:rPr>
        <w:t>snippets</w:t>
      </w:r>
      <w:proofErr w:type="spellEnd"/>
      <w:r>
        <w:rPr>
          <w:color w:val="111827"/>
        </w:rPr>
        <w:t xml:space="preserve"> de configuración de </w:t>
      </w:r>
      <w:proofErr w:type="spellStart"/>
      <w:r>
        <w:rPr>
          <w:color w:val="111827"/>
        </w:rPr>
        <w:t>Voicemeeter</w:t>
      </w:r>
      <w:proofErr w:type="spellEnd"/>
      <w:r>
        <w:rPr>
          <w:color w:val="111827"/>
        </w:rPr>
        <w:t xml:space="preserve"> y </w:t>
      </w:r>
      <w:proofErr w:type="spellStart"/>
      <w:r>
        <w:rPr>
          <w:color w:val="111827"/>
        </w:rPr>
        <w:t>Deepgram</w:t>
      </w:r>
      <w:proofErr w:type="spellEnd"/>
      <w:r>
        <w:rPr>
          <w:color w:val="111827"/>
        </w:rPr>
        <w:t>. En futuras sesiones, los agentes los reutilizarán automáticamente.</w:t>
      </w:r>
    </w:p>
    <w:p w14:paraId="6AC908D3" w14:textId="77777777" w:rsidR="009612AC" w:rsidRDefault="009612AC">
      <w:pPr>
        <w:spacing w:before="80"/>
      </w:pPr>
    </w:p>
    <w:p w14:paraId="3D646FDA" w14:textId="77777777" w:rsidR="009612AC" w:rsidRDefault="009536B7">
      <w:pPr>
        <w:pStyle w:val="Ttulo2"/>
        <w:pBdr>
          <w:bottom w:val="single" w:sz="6" w:space="4" w:color="7B2FBE"/>
        </w:pBdr>
      </w:pPr>
      <w:r>
        <w:t xml:space="preserve">9.2 Extended </w:t>
      </w:r>
      <w:proofErr w:type="spellStart"/>
      <w:r>
        <w:t>Thinking</w:t>
      </w:r>
      <w:proofErr w:type="spellEnd"/>
      <w:r>
        <w:t xml:space="preserve"> — Mejores Prácticas</w:t>
      </w:r>
    </w:p>
    <w:p w14:paraId="5123D8EF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Budget proporcional a complejidad: no usar 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 xml:space="preserve"> máximo para todo. Budget alto solo cuando la pregunta requiere razonamiento </w:t>
      </w:r>
      <w:proofErr w:type="spellStart"/>
      <w:r>
        <w:rPr>
          <w:color w:val="111827"/>
        </w:rPr>
        <w:t>multi-paso</w:t>
      </w:r>
      <w:proofErr w:type="spellEnd"/>
      <w:r>
        <w:rPr>
          <w:color w:val="111827"/>
        </w:rPr>
        <w:t xml:space="preserve"> (preguntas híbridas o situacionales).</w:t>
      </w:r>
    </w:p>
    <w:p w14:paraId="67462163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No leer los 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 xml:space="preserve"> blocks: el output de 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 xml:space="preserve"> es para uso interno del modelo. El </w:t>
      </w:r>
      <w:proofErr w:type="spellStart"/>
      <w:r>
        <w:rPr>
          <w:color w:val="111827"/>
        </w:rPr>
        <w:t>ResponseAgent</w:t>
      </w:r>
      <w:proofErr w:type="spellEnd"/>
      <w:r>
        <w:rPr>
          <w:color w:val="111827"/>
        </w:rPr>
        <w:t xml:space="preserve"> debe extraer solo el </w:t>
      </w:r>
      <w:proofErr w:type="spellStart"/>
      <w:r>
        <w:rPr>
          <w:color w:val="111827"/>
        </w:rPr>
        <w:t>text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content</w:t>
      </w:r>
      <w:proofErr w:type="spellEnd"/>
      <w:r>
        <w:rPr>
          <w:color w:val="111827"/>
        </w:rPr>
        <w:t xml:space="preserve"> para enviar al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>.</w:t>
      </w:r>
    </w:p>
    <w:p w14:paraId="087BC7A2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Streaming</w:t>
      </w:r>
      <w:proofErr w:type="spellEnd"/>
      <w:r>
        <w:rPr>
          <w:color w:val="111827"/>
        </w:rPr>
        <w:t xml:space="preserve"> siempre activo: usar </w:t>
      </w:r>
      <w:proofErr w:type="spellStart"/>
      <w:proofErr w:type="gramStart"/>
      <w:r>
        <w:rPr>
          <w:color w:val="111827"/>
        </w:rPr>
        <w:t>client.messages</w:t>
      </w:r>
      <w:proofErr w:type="gramEnd"/>
      <w:r>
        <w:rPr>
          <w:color w:val="111827"/>
        </w:rPr>
        <w:t>.</w:t>
      </w:r>
      <w:proofErr w:type="gramStart"/>
      <w:r>
        <w:rPr>
          <w:color w:val="111827"/>
        </w:rPr>
        <w:t>stream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 xml:space="preserve">) en lugar de </w:t>
      </w:r>
      <w:proofErr w:type="spellStart"/>
      <w:proofErr w:type="gramStart"/>
      <w:r>
        <w:rPr>
          <w:color w:val="111827"/>
        </w:rPr>
        <w:t>client.messages</w:t>
      </w:r>
      <w:proofErr w:type="gramEnd"/>
      <w:r>
        <w:rPr>
          <w:color w:val="111827"/>
        </w:rPr>
        <w:t>.</w:t>
      </w:r>
      <w:proofErr w:type="gramStart"/>
      <w:r>
        <w:rPr>
          <w:color w:val="111827"/>
        </w:rPr>
        <w:t>create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 xml:space="preserve">) para enviar tokens al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 xml:space="preserve"> mientras Claude aún está generando.</w:t>
      </w:r>
    </w:p>
    <w:p w14:paraId="0FA63E36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Temperature</w:t>
      </w:r>
      <w:proofErr w:type="spellEnd"/>
      <w:r>
        <w:rPr>
          <w:color w:val="111827"/>
        </w:rPr>
        <w:t xml:space="preserve"> = 0.3 para respuestas ancladas en KB: esto minimiza alucinaciones manteniendo naturalidad. Aumentar a 0.5 solo para preguntas creativas/hipotéticas.</w:t>
      </w:r>
    </w:p>
    <w:p w14:paraId="77AD6578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Pre-calentar</w:t>
      </w:r>
      <w:proofErr w:type="spellEnd"/>
      <w:r>
        <w:rPr>
          <w:color w:val="111827"/>
        </w:rPr>
        <w:t xml:space="preserve"> la conexión: realizar una llamada "vacía" </w:t>
      </w:r>
      <w:proofErr w:type="gramStart"/>
      <w:r>
        <w:rPr>
          <w:color w:val="111827"/>
        </w:rPr>
        <w:t>de test</w:t>
      </w:r>
      <w:proofErr w:type="gramEnd"/>
      <w:r>
        <w:rPr>
          <w:color w:val="111827"/>
        </w:rPr>
        <w:t xml:space="preserve"> a la API de Claude antes de la entrevista para verificar la conexión y reducir latencia del primer token.</w:t>
      </w:r>
    </w:p>
    <w:p w14:paraId="521AB437" w14:textId="77777777" w:rsidR="009612AC" w:rsidRDefault="009612AC">
      <w:pPr>
        <w:spacing w:before="80"/>
      </w:pPr>
    </w:p>
    <w:p w14:paraId="65807320" w14:textId="77777777" w:rsidR="009612AC" w:rsidRDefault="009536B7">
      <w:pPr>
        <w:pStyle w:val="Ttulo2"/>
        <w:pBdr>
          <w:bottom w:val="single" w:sz="6" w:space="4" w:color="7B2FBE"/>
        </w:pBdr>
      </w:pPr>
      <w:r>
        <w:t xml:space="preserve">9.3 </w:t>
      </w:r>
      <w:proofErr w:type="spellStart"/>
      <w:r>
        <w:t>Checklist</w:t>
      </w:r>
      <w:proofErr w:type="spellEnd"/>
      <w:r>
        <w:t xml:space="preserve"> Pre-Entrevista (30 minutos antes)</w:t>
      </w:r>
    </w:p>
    <w:p w14:paraId="0BCD87F7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Verificar que </w:t>
      </w:r>
      <w:proofErr w:type="spellStart"/>
      <w:r>
        <w:rPr>
          <w:color w:val="111827"/>
        </w:rPr>
        <w:t>Voicemeeter</w:t>
      </w:r>
      <w:proofErr w:type="spellEnd"/>
      <w:r>
        <w:rPr>
          <w:color w:val="111827"/>
        </w:rPr>
        <w:t xml:space="preserve"> Banana está activo y con el </w:t>
      </w:r>
      <w:proofErr w:type="spellStart"/>
      <w:r>
        <w:rPr>
          <w:color w:val="111827"/>
        </w:rPr>
        <w:t>routing</w:t>
      </w:r>
      <w:proofErr w:type="spellEnd"/>
      <w:r>
        <w:rPr>
          <w:color w:val="111827"/>
        </w:rPr>
        <w:t xml:space="preserve"> correcto (B1=micrófono, B2=audio sistema)</w:t>
      </w:r>
    </w:p>
    <w:p w14:paraId="66E5D370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Cerrar aplicaciones no necesarias (Chrome, Spotify, etc.) para liberar RAM</w:t>
      </w:r>
    </w:p>
    <w:p w14:paraId="19ED5F2F" w14:textId="77777777" w:rsidR="009612AC" w:rsidRPr="005C79F7" w:rsidRDefault="009536B7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5C79F7">
        <w:rPr>
          <w:color w:val="111827"/>
          <w:lang w:val="en-US"/>
        </w:rPr>
        <w:t>Ejecutar test_latency.py y confirmar que p95 &lt; 2.2 s end-to-end</w:t>
      </w:r>
    </w:p>
    <w:p w14:paraId="42694C57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Revisar en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 xml:space="preserve"> que la KB personal está bien vectorizada (hacer 3-4 preguntas de prueba)</w:t>
      </w:r>
    </w:p>
    <w:p w14:paraId="5CA27D45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Ajustar velocidad del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 xml:space="preserve"> al WPM cómodo del usuario (sesión de calibración de 5 min)</w:t>
      </w:r>
    </w:p>
    <w:p w14:paraId="60ACADD6" w14:textId="77777777" w:rsidR="009612AC" w:rsidRDefault="009536B7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Practicar 5 preguntas frecuentes con el sistema en modo real para calentar todos los módulos</w:t>
      </w:r>
    </w:p>
    <w:p w14:paraId="5B95C88D" w14:textId="77777777" w:rsidR="009612AC" w:rsidRDefault="009536B7">
      <w:r>
        <w:br w:type="page"/>
      </w:r>
    </w:p>
    <w:p w14:paraId="1C3BB2F3" w14:textId="77777777" w:rsidR="009612AC" w:rsidRDefault="009536B7">
      <w:pPr>
        <w:pStyle w:val="Ttulo1"/>
      </w:pPr>
      <w:r>
        <w:lastRenderedPageBreak/>
        <w:t>10. Extensiones y Mejoras Post-48h</w:t>
      </w:r>
    </w:p>
    <w:p w14:paraId="394CD311" w14:textId="77777777" w:rsidR="009612AC" w:rsidRDefault="009536B7">
      <w:pPr>
        <w:pStyle w:val="Ttulo2"/>
        <w:pBdr>
          <w:bottom w:val="single" w:sz="6" w:space="4" w:color="7B2FBE"/>
        </w:pBdr>
      </w:pPr>
      <w:r>
        <w:t>10.1 Mejoras Rápidas (Semana 1)</w:t>
      </w:r>
    </w:p>
    <w:p w14:paraId="534A1542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Síntesis de voz local: integrar </w:t>
      </w:r>
      <w:proofErr w:type="spellStart"/>
      <w:r>
        <w:rPr>
          <w:color w:val="111827"/>
        </w:rPr>
        <w:t>text-to-speech</w:t>
      </w:r>
      <w:proofErr w:type="spellEnd"/>
      <w:r>
        <w:rPr>
          <w:color w:val="111827"/>
        </w:rPr>
        <w:t xml:space="preserve"> (</w:t>
      </w:r>
      <w:proofErr w:type="spellStart"/>
      <w:r>
        <w:rPr>
          <w:color w:val="111827"/>
        </w:rPr>
        <w:t>ElevenLabs</w:t>
      </w:r>
      <w:proofErr w:type="spellEnd"/>
      <w:r>
        <w:rPr>
          <w:color w:val="111827"/>
        </w:rPr>
        <w:t xml:space="preserve"> o Edge TTS) para que el usuario pueda escuchar la pronunciación correcta de la respuesta antes de decirla</w:t>
      </w:r>
    </w:p>
    <w:p w14:paraId="5C1E55E6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Historial de entrevistas: guardar en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KB cada sesión con las preguntas recibidas y respuestas generadas para mejorar la KB en futuras entrevistas</w:t>
      </w:r>
    </w:p>
    <w:p w14:paraId="12D238FE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Panel de control web: </w:t>
      </w:r>
      <w:proofErr w:type="spellStart"/>
      <w:r>
        <w:rPr>
          <w:color w:val="111827"/>
        </w:rPr>
        <w:t>FastAPI</w:t>
      </w:r>
      <w:proofErr w:type="spellEnd"/>
      <w:r>
        <w:rPr>
          <w:color w:val="111827"/>
        </w:rPr>
        <w:t xml:space="preserve"> + </w:t>
      </w:r>
      <w:proofErr w:type="spellStart"/>
      <w:r>
        <w:rPr>
          <w:color w:val="111827"/>
        </w:rPr>
        <w:t>React</w:t>
      </w:r>
      <w:proofErr w:type="spellEnd"/>
      <w:r>
        <w:rPr>
          <w:color w:val="111827"/>
        </w:rPr>
        <w:t xml:space="preserve"> para controlar el </w:t>
      </w:r>
      <w:proofErr w:type="spellStart"/>
      <w:r>
        <w:rPr>
          <w:color w:val="111827"/>
        </w:rPr>
        <w:t>teleprompter</w:t>
      </w:r>
      <w:proofErr w:type="spellEnd"/>
      <w:r>
        <w:rPr>
          <w:color w:val="111827"/>
        </w:rPr>
        <w:t>, ajustar velocidad y temperatura desde el teléfono del usuario (como control remoto)</w:t>
      </w:r>
    </w:p>
    <w:p w14:paraId="25E112FC" w14:textId="77777777" w:rsidR="009612AC" w:rsidRDefault="009612AC">
      <w:pPr>
        <w:spacing w:before="80"/>
      </w:pPr>
    </w:p>
    <w:p w14:paraId="46A2158E" w14:textId="77777777" w:rsidR="009612AC" w:rsidRDefault="009536B7">
      <w:pPr>
        <w:pStyle w:val="Ttulo2"/>
        <w:pBdr>
          <w:bottom w:val="single" w:sz="6" w:space="4" w:color="7B2FBE"/>
        </w:pBdr>
      </w:pPr>
      <w:r>
        <w:t>10.2 Mejoras Estratégicas (Mes 1)</w:t>
      </w:r>
    </w:p>
    <w:p w14:paraId="5321B16A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Claude Opus 4.6 como evaluador: después de cada sesión, Opus 4.6 analiza las respuestas dadas por el usuario y genera un informe de mejora personalizado con áreas de pronunciación y contenido</w:t>
      </w:r>
    </w:p>
    <w:p w14:paraId="4EA01EA0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Multi-idioma</w:t>
      </w:r>
      <w:proofErr w:type="spellEnd"/>
      <w:r>
        <w:rPr>
          <w:color w:val="111827"/>
        </w:rPr>
        <w:t xml:space="preserve">: extender el sistema para entrevistas en español (adaptando el clasificador y el </w:t>
      </w:r>
      <w:proofErr w:type="spellStart"/>
      <w:r>
        <w:rPr>
          <w:color w:val="111827"/>
        </w:rPr>
        <w:t>system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prompt</w:t>
      </w:r>
      <w:proofErr w:type="spellEnd"/>
      <w:r>
        <w:rPr>
          <w:color w:val="111827"/>
        </w:rPr>
        <w:t>)</w:t>
      </w:r>
    </w:p>
    <w:p w14:paraId="6FC3C846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>Modo offline: implementar Whisper.cpp local (cuantizado a Q4) para transcripción sin internet, aceptando +200 ms de latencia adicional</w:t>
      </w:r>
    </w:p>
    <w:p w14:paraId="44E711B3" w14:textId="77777777" w:rsidR="009612AC" w:rsidRDefault="009536B7">
      <w:pPr>
        <w:pStyle w:val="Prrafodelista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Detección de nerviosismo: analizar el patrón de habla del usuario (velocidad, silencios) para ajustar automáticamente la velocidad del </w:t>
      </w:r>
      <w:proofErr w:type="spellStart"/>
      <w:r>
        <w:rPr>
          <w:color w:val="111827"/>
        </w:rPr>
        <w:t>teleprompter</w:t>
      </w:r>
      <w:proofErr w:type="spellEnd"/>
    </w:p>
    <w:p w14:paraId="6F9EEBFF" w14:textId="77777777" w:rsidR="009612AC" w:rsidRDefault="009612AC">
      <w:pPr>
        <w:spacing w:before="120"/>
      </w:pPr>
    </w:p>
    <w:p w14:paraId="3ED08C06" w14:textId="77777777" w:rsidR="009612AC" w:rsidRDefault="009536B7">
      <w:pPr>
        <w:pStyle w:val="Ttulo1"/>
      </w:pPr>
      <w:r>
        <w:t>Conclusión</w:t>
      </w:r>
    </w:p>
    <w:p w14:paraId="61989BB8" w14:textId="77777777" w:rsidR="009612AC" w:rsidRDefault="009536B7">
      <w:pPr>
        <w:spacing w:before="80" w:after="100"/>
      </w:pPr>
      <w:r>
        <w:rPr>
          <w:color w:val="111827"/>
        </w:rPr>
        <w:t xml:space="preserve">El copiloto de entrevistas descrito en este </w:t>
      </w:r>
      <w:proofErr w:type="spellStart"/>
      <w:r>
        <w:rPr>
          <w:color w:val="111827"/>
        </w:rPr>
        <w:t>roadmap</w:t>
      </w:r>
      <w:proofErr w:type="spellEnd"/>
      <w:r>
        <w:rPr>
          <w:color w:val="111827"/>
        </w:rPr>
        <w:t xml:space="preserve"> combina la potencia del Open Agent Manager de Google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para orquestación paralela con el razonamiento profundo de Claude Opus 4.6 (Extended 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>) para generar respuestas auténticas y bien fundamentadas.</w:t>
      </w:r>
    </w:p>
    <w:p w14:paraId="369ABE02" w14:textId="77777777" w:rsidR="009612AC" w:rsidRDefault="009612AC">
      <w:pPr>
        <w:spacing w:before="80"/>
      </w:pPr>
    </w:p>
    <w:p w14:paraId="6978163C" w14:textId="77777777" w:rsidR="009612AC" w:rsidRDefault="009536B7">
      <w:pPr>
        <w:spacing w:before="80" w:after="100"/>
      </w:pPr>
      <w:r>
        <w:rPr>
          <w:color w:val="111827"/>
        </w:rPr>
        <w:t xml:space="preserve">La clave del éxito en el plazo de 48 horas es la separación clara de responsabilidades: cada agente en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se encarga de una sola tarea (audio, transcripción, KB, respuesta, </w:t>
      </w:r>
      <w:proofErr w:type="spellStart"/>
      <w:r>
        <w:rPr>
          <w:color w:val="111827"/>
        </w:rPr>
        <w:t>display</w:t>
      </w:r>
      <w:proofErr w:type="spellEnd"/>
      <w:r>
        <w:rPr>
          <w:color w:val="111827"/>
        </w:rPr>
        <w:t xml:space="preserve">), y todos operan en paralelo. Claude Opus 4.6 con </w:t>
      </w:r>
      <w:proofErr w:type="spellStart"/>
      <w:r>
        <w:rPr>
          <w:color w:val="111827"/>
        </w:rPr>
        <w:t>Thinking</w:t>
      </w:r>
      <w:proofErr w:type="spellEnd"/>
      <w:r>
        <w:rPr>
          <w:color w:val="111827"/>
        </w:rPr>
        <w:t xml:space="preserve"> adaptativo garantiza respuestas de alta calidad sin consumir tiempo de procesamiento innecesario en preguntas simples.</w:t>
      </w:r>
    </w:p>
    <w:p w14:paraId="3EF9EEE3" w14:textId="77777777" w:rsidR="009612AC" w:rsidRDefault="009612AC">
      <w:pPr>
        <w:spacing w:before="80"/>
      </w:pPr>
    </w:p>
    <w:p w14:paraId="154E544F" w14:textId="77777777" w:rsidR="009612AC" w:rsidRDefault="009536B7">
      <w:pPr>
        <w:spacing w:before="80" w:after="100"/>
      </w:pPr>
      <w:r>
        <w:rPr>
          <w:color w:val="111827"/>
        </w:rPr>
        <w:t>El resultado es un sistema que transforma la experiencia de una entrevista en inglés para un hablante no nativo: en lugar de buscar palabras bajo presión, el candidato puede enfocarse en la entrega natural y el contacto visual, con la confianza de saber que tiene una respuesta fundamentada y personalizada justo frente a sus ojos.</w:t>
      </w:r>
    </w:p>
    <w:p w14:paraId="79050601" w14:textId="77777777" w:rsidR="009612AC" w:rsidRDefault="009612AC">
      <w:pPr>
        <w:spacing w:before="120"/>
      </w:pPr>
    </w:p>
    <w:p w14:paraId="50C4541E" w14:textId="77777777" w:rsidR="009612AC" w:rsidRDefault="009536B7">
      <w:pPr>
        <w:pBdr>
          <w:top w:val="single" w:sz="4" w:space="8" w:color="7B2FBE"/>
        </w:pBdr>
        <w:spacing w:before="160" w:after="160"/>
        <w:jc w:val="center"/>
      </w:pPr>
      <w:r>
        <w:rPr>
          <w:i/>
          <w:iCs/>
          <w:color w:val="6B7280"/>
          <w:sz w:val="18"/>
          <w:szCs w:val="18"/>
        </w:rPr>
        <w:t xml:space="preserve">Documento generado con Claude Sonnet </w:t>
      </w:r>
      <w:proofErr w:type="gramStart"/>
      <w:r>
        <w:rPr>
          <w:i/>
          <w:iCs/>
          <w:color w:val="6B7280"/>
          <w:sz w:val="18"/>
          <w:szCs w:val="18"/>
        </w:rPr>
        <w:t>4.6  ·</w:t>
      </w:r>
      <w:proofErr w:type="gramEnd"/>
      <w:r>
        <w:rPr>
          <w:i/>
          <w:iCs/>
          <w:color w:val="6B7280"/>
          <w:sz w:val="18"/>
          <w:szCs w:val="18"/>
        </w:rPr>
        <w:t xml:space="preserve">  Google </w:t>
      </w:r>
      <w:proofErr w:type="spellStart"/>
      <w:r>
        <w:rPr>
          <w:i/>
          <w:iCs/>
          <w:color w:val="6B7280"/>
          <w:sz w:val="18"/>
          <w:szCs w:val="18"/>
        </w:rPr>
        <w:t>Antigravity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6B7280"/>
          <w:sz w:val="18"/>
          <w:szCs w:val="18"/>
        </w:rPr>
        <w:t>Roadmap</w:t>
      </w:r>
      <w:proofErr w:type="spellEnd"/>
      <w:r>
        <w:rPr>
          <w:i/>
          <w:iCs/>
          <w:color w:val="6B7280"/>
          <w:sz w:val="18"/>
          <w:szCs w:val="18"/>
        </w:rPr>
        <w:t xml:space="preserve">  ·</w:t>
      </w:r>
      <w:proofErr w:type="gramEnd"/>
      <w:r>
        <w:rPr>
          <w:i/>
          <w:iCs/>
          <w:color w:val="6B7280"/>
          <w:sz w:val="18"/>
          <w:szCs w:val="18"/>
        </w:rPr>
        <w:t xml:space="preserve">  </w:t>
      </w:r>
      <w:proofErr w:type="gramStart"/>
      <w:r>
        <w:rPr>
          <w:i/>
          <w:iCs/>
          <w:color w:val="6B7280"/>
          <w:sz w:val="18"/>
          <w:szCs w:val="18"/>
        </w:rPr>
        <w:t>Febrero</w:t>
      </w:r>
      <w:proofErr w:type="gramEnd"/>
      <w:r>
        <w:rPr>
          <w:i/>
          <w:iCs/>
          <w:color w:val="6B7280"/>
          <w:sz w:val="18"/>
          <w:szCs w:val="18"/>
        </w:rPr>
        <w:t xml:space="preserve"> 2026</w:t>
      </w:r>
    </w:p>
    <w:sectPr w:rsidR="009612A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9DBDD" w14:textId="77777777" w:rsidR="009536B7" w:rsidRDefault="009536B7">
      <w:r>
        <w:separator/>
      </w:r>
    </w:p>
  </w:endnote>
  <w:endnote w:type="continuationSeparator" w:id="0">
    <w:p w14:paraId="2B673FB1" w14:textId="77777777" w:rsidR="009536B7" w:rsidRDefault="0095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5E2D" w14:textId="77777777" w:rsidR="009612AC" w:rsidRDefault="009536B7">
    <w:pPr>
      <w:pBdr>
        <w:top w:val="single" w:sz="4" w:space="4" w:color="D1C4E9"/>
      </w:pBdr>
      <w:spacing w:before="80"/>
    </w:pPr>
    <w:r>
      <w:rPr>
        <w:color w:val="6B7280"/>
        <w:sz w:val="18"/>
        <w:szCs w:val="18"/>
      </w:rPr>
      <w:t xml:space="preserve">Generado con Claude Sonnet </w:t>
    </w:r>
    <w:proofErr w:type="gramStart"/>
    <w:r>
      <w:rPr>
        <w:color w:val="6B7280"/>
        <w:sz w:val="18"/>
        <w:szCs w:val="18"/>
      </w:rPr>
      <w:t>4.6  ·</w:t>
    </w:r>
    <w:proofErr w:type="gramEnd"/>
    <w:r>
      <w:rPr>
        <w:color w:val="6B7280"/>
        <w:sz w:val="18"/>
        <w:szCs w:val="18"/>
      </w:rPr>
      <w:t xml:space="preserve">  Fecha: </w:t>
    </w:r>
    <w:proofErr w:type="gramStart"/>
    <w:r>
      <w:rPr>
        <w:color w:val="6B7280"/>
        <w:sz w:val="18"/>
        <w:szCs w:val="18"/>
      </w:rPr>
      <w:t>Febrero</w:t>
    </w:r>
    <w:proofErr w:type="gramEnd"/>
    <w:r>
      <w:rPr>
        <w:color w:val="6B7280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0AAB" w14:textId="77777777" w:rsidR="009536B7" w:rsidRDefault="009536B7">
      <w:r>
        <w:separator/>
      </w:r>
    </w:p>
  </w:footnote>
  <w:footnote w:type="continuationSeparator" w:id="0">
    <w:p w14:paraId="47F7BB32" w14:textId="77777777" w:rsidR="009536B7" w:rsidRDefault="00953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BDA3" w14:textId="77777777" w:rsidR="009612AC" w:rsidRDefault="009536B7">
    <w:pPr>
      <w:pBdr>
        <w:bottom w:val="single" w:sz="4" w:space="4" w:color="7B2FBE"/>
      </w:pBdr>
      <w:spacing w:after="120"/>
    </w:pPr>
    <w:r>
      <w:rPr>
        <w:color w:val="7B2FBE"/>
        <w:sz w:val="20"/>
        <w:szCs w:val="20"/>
      </w:rPr>
      <w:t>⟁</w:t>
    </w:r>
    <w:r>
      <w:rPr>
        <w:color w:val="7B2FBE"/>
        <w:sz w:val="20"/>
        <w:szCs w:val="20"/>
      </w:rPr>
      <w:t xml:space="preserve"> </w:t>
    </w:r>
    <w:r>
      <w:rPr>
        <w:b/>
        <w:bCs/>
        <w:color w:val="1A1A2E"/>
        <w:sz w:val="20"/>
        <w:szCs w:val="20"/>
      </w:rPr>
      <w:t xml:space="preserve">ROADMAP TÉCNICO — COPILOTO DE ENTREVISTAS EN </w:t>
    </w:r>
    <w:proofErr w:type="gramStart"/>
    <w:r>
      <w:rPr>
        <w:b/>
        <w:bCs/>
        <w:color w:val="1A1A2E"/>
        <w:sz w:val="20"/>
        <w:szCs w:val="20"/>
      </w:rPr>
      <w:t>INGLÉS</w:t>
    </w:r>
    <w:r>
      <w:rPr>
        <w:color w:val="6B7280"/>
        <w:sz w:val="18"/>
        <w:szCs w:val="18"/>
      </w:rPr>
      <w:t xml:space="preserve">  |</w:t>
    </w:r>
    <w:proofErr w:type="gramEnd"/>
    <w:r>
      <w:rPr>
        <w:color w:val="6B7280"/>
        <w:sz w:val="18"/>
        <w:szCs w:val="18"/>
      </w:rPr>
      <w:t xml:space="preserve">  Google </w:t>
    </w:r>
    <w:proofErr w:type="spellStart"/>
    <w:r>
      <w:rPr>
        <w:color w:val="6B7280"/>
        <w:sz w:val="18"/>
        <w:szCs w:val="18"/>
      </w:rPr>
      <w:t>Antigravity</w:t>
    </w:r>
    <w:proofErr w:type="spellEnd"/>
    <w:r>
      <w:rPr>
        <w:color w:val="6B7280"/>
        <w:sz w:val="18"/>
        <w:szCs w:val="18"/>
      </w:rPr>
      <w:t xml:space="preserve"> + Claude Opus 4.6 (</w:t>
    </w:r>
    <w:proofErr w:type="spellStart"/>
    <w:r>
      <w:rPr>
        <w:color w:val="6B7280"/>
        <w:sz w:val="18"/>
        <w:szCs w:val="18"/>
      </w:rPr>
      <w:t>Thinking</w:t>
    </w:r>
    <w:proofErr w:type="spellEnd"/>
    <w:r>
      <w:rPr>
        <w:color w:val="6B7280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DE0"/>
    <w:multiLevelType w:val="hybridMultilevel"/>
    <w:tmpl w:val="ECC005CA"/>
    <w:lvl w:ilvl="0" w:tplc="75BE88C8">
      <w:start w:val="1"/>
      <w:numFmt w:val="decimal"/>
      <w:lvlText w:val="%1."/>
      <w:lvlJc w:val="left"/>
      <w:pPr>
        <w:ind w:left="720" w:hanging="360"/>
      </w:pPr>
    </w:lvl>
    <w:lvl w:ilvl="1" w:tplc="EDFEC0D6">
      <w:numFmt w:val="decimal"/>
      <w:lvlText w:val=""/>
      <w:lvlJc w:val="left"/>
    </w:lvl>
    <w:lvl w:ilvl="2" w:tplc="47A6FF08">
      <w:numFmt w:val="decimal"/>
      <w:lvlText w:val=""/>
      <w:lvlJc w:val="left"/>
    </w:lvl>
    <w:lvl w:ilvl="3" w:tplc="6B5627D8">
      <w:numFmt w:val="decimal"/>
      <w:lvlText w:val=""/>
      <w:lvlJc w:val="left"/>
    </w:lvl>
    <w:lvl w:ilvl="4" w:tplc="CEE48116">
      <w:numFmt w:val="decimal"/>
      <w:lvlText w:val=""/>
      <w:lvlJc w:val="left"/>
    </w:lvl>
    <w:lvl w:ilvl="5" w:tplc="90685D8C">
      <w:numFmt w:val="decimal"/>
      <w:lvlText w:val=""/>
      <w:lvlJc w:val="left"/>
    </w:lvl>
    <w:lvl w:ilvl="6" w:tplc="35AA1974">
      <w:numFmt w:val="decimal"/>
      <w:lvlText w:val=""/>
      <w:lvlJc w:val="left"/>
    </w:lvl>
    <w:lvl w:ilvl="7" w:tplc="D50252CE">
      <w:numFmt w:val="decimal"/>
      <w:lvlText w:val=""/>
      <w:lvlJc w:val="left"/>
    </w:lvl>
    <w:lvl w:ilvl="8" w:tplc="FF8C6318">
      <w:numFmt w:val="decimal"/>
      <w:lvlText w:val=""/>
      <w:lvlJc w:val="left"/>
    </w:lvl>
  </w:abstractNum>
  <w:abstractNum w:abstractNumId="1" w15:restartNumberingAfterBreak="0">
    <w:nsid w:val="11FB0F34"/>
    <w:multiLevelType w:val="hybridMultilevel"/>
    <w:tmpl w:val="D20A73D8"/>
    <w:lvl w:ilvl="0" w:tplc="B37C4694">
      <w:start w:val="1"/>
      <w:numFmt w:val="bullet"/>
      <w:lvlText w:val="●"/>
      <w:lvlJc w:val="left"/>
      <w:pPr>
        <w:ind w:left="720" w:hanging="360"/>
      </w:pPr>
    </w:lvl>
    <w:lvl w:ilvl="1" w:tplc="27AA0506">
      <w:start w:val="1"/>
      <w:numFmt w:val="bullet"/>
      <w:lvlText w:val="○"/>
      <w:lvlJc w:val="left"/>
      <w:pPr>
        <w:ind w:left="1440" w:hanging="360"/>
      </w:pPr>
    </w:lvl>
    <w:lvl w:ilvl="2" w:tplc="030E6A20">
      <w:start w:val="1"/>
      <w:numFmt w:val="bullet"/>
      <w:lvlText w:val="■"/>
      <w:lvlJc w:val="left"/>
      <w:pPr>
        <w:ind w:left="2160" w:hanging="360"/>
      </w:pPr>
    </w:lvl>
    <w:lvl w:ilvl="3" w:tplc="A45A8F12">
      <w:start w:val="1"/>
      <w:numFmt w:val="bullet"/>
      <w:lvlText w:val="●"/>
      <w:lvlJc w:val="left"/>
      <w:pPr>
        <w:ind w:left="2880" w:hanging="360"/>
      </w:pPr>
    </w:lvl>
    <w:lvl w:ilvl="4" w:tplc="0C0A3A4C">
      <w:start w:val="1"/>
      <w:numFmt w:val="bullet"/>
      <w:lvlText w:val="○"/>
      <w:lvlJc w:val="left"/>
      <w:pPr>
        <w:ind w:left="3600" w:hanging="360"/>
      </w:pPr>
    </w:lvl>
    <w:lvl w:ilvl="5" w:tplc="E7E0306C">
      <w:start w:val="1"/>
      <w:numFmt w:val="bullet"/>
      <w:lvlText w:val="■"/>
      <w:lvlJc w:val="left"/>
      <w:pPr>
        <w:ind w:left="4320" w:hanging="360"/>
      </w:pPr>
    </w:lvl>
    <w:lvl w:ilvl="6" w:tplc="E9A2B2A2">
      <w:start w:val="1"/>
      <w:numFmt w:val="bullet"/>
      <w:lvlText w:val="●"/>
      <w:lvlJc w:val="left"/>
      <w:pPr>
        <w:ind w:left="5040" w:hanging="360"/>
      </w:pPr>
    </w:lvl>
    <w:lvl w:ilvl="7" w:tplc="84B82A06">
      <w:start w:val="1"/>
      <w:numFmt w:val="bullet"/>
      <w:lvlText w:val="●"/>
      <w:lvlJc w:val="left"/>
      <w:pPr>
        <w:ind w:left="5760" w:hanging="360"/>
      </w:pPr>
    </w:lvl>
    <w:lvl w:ilvl="8" w:tplc="727A30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9B242F"/>
    <w:multiLevelType w:val="hybridMultilevel"/>
    <w:tmpl w:val="8EDC2986"/>
    <w:lvl w:ilvl="0" w:tplc="49D294E2">
      <w:start w:val="1"/>
      <w:numFmt w:val="bullet"/>
      <w:lvlText w:val="▸"/>
      <w:lvlJc w:val="left"/>
      <w:pPr>
        <w:ind w:left="720" w:hanging="360"/>
      </w:pPr>
    </w:lvl>
    <w:lvl w:ilvl="1" w:tplc="32847596">
      <w:start w:val="1"/>
      <w:numFmt w:val="bullet"/>
      <w:lvlText w:val="◦"/>
      <w:lvlJc w:val="left"/>
      <w:pPr>
        <w:ind w:left="1080" w:hanging="360"/>
      </w:pPr>
    </w:lvl>
    <w:lvl w:ilvl="2" w:tplc="609CA8D6">
      <w:numFmt w:val="decimal"/>
      <w:lvlText w:val=""/>
      <w:lvlJc w:val="left"/>
    </w:lvl>
    <w:lvl w:ilvl="3" w:tplc="BED47908">
      <w:numFmt w:val="decimal"/>
      <w:lvlText w:val=""/>
      <w:lvlJc w:val="left"/>
    </w:lvl>
    <w:lvl w:ilvl="4" w:tplc="B8345816">
      <w:numFmt w:val="decimal"/>
      <w:lvlText w:val=""/>
      <w:lvlJc w:val="left"/>
    </w:lvl>
    <w:lvl w:ilvl="5" w:tplc="AB069324">
      <w:numFmt w:val="decimal"/>
      <w:lvlText w:val=""/>
      <w:lvlJc w:val="left"/>
    </w:lvl>
    <w:lvl w:ilvl="6" w:tplc="4D2E7444">
      <w:numFmt w:val="decimal"/>
      <w:lvlText w:val=""/>
      <w:lvlJc w:val="left"/>
    </w:lvl>
    <w:lvl w:ilvl="7" w:tplc="CEECE210">
      <w:numFmt w:val="decimal"/>
      <w:lvlText w:val=""/>
      <w:lvlJc w:val="left"/>
    </w:lvl>
    <w:lvl w:ilvl="8" w:tplc="38B856E8">
      <w:numFmt w:val="decimal"/>
      <w:lvlText w:val=""/>
      <w:lvlJc w:val="left"/>
    </w:lvl>
  </w:abstractNum>
  <w:num w:numId="1" w16cid:durableId="442112941">
    <w:abstractNumId w:val="1"/>
    <w:lvlOverride w:ilvl="0">
      <w:startOverride w:val="1"/>
    </w:lvlOverride>
  </w:num>
  <w:num w:numId="2" w16cid:durableId="1396931170">
    <w:abstractNumId w:val="2"/>
    <w:lvlOverride w:ilvl="0">
      <w:startOverride w:val="1"/>
    </w:lvlOverride>
  </w:num>
  <w:num w:numId="3" w16cid:durableId="1046832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2AC"/>
    <w:rsid w:val="005C79F7"/>
    <w:rsid w:val="009536B7"/>
    <w:rsid w:val="009612AC"/>
    <w:rsid w:val="00E503D4"/>
    <w:rsid w:val="00E5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3C4A"/>
  <w15:docId w15:val="{01705F72-7895-49C8-A4E2-14F1A04F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7B2FBE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color w:val="2D1B6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4158</Words>
  <Characters>22869</Characters>
  <Application>Microsoft Office Word</Application>
  <DocSecurity>0</DocSecurity>
  <Lines>190</Lines>
  <Paragraphs>53</Paragraphs>
  <ScaleCrop>false</ScaleCrop>
  <Company/>
  <LinksUpToDate>false</LinksUpToDate>
  <CharactersWithSpaces>26974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Alfredo Araújo Martínez</cp:lastModifiedBy>
  <cp:revision>2</cp:revision>
  <dcterms:created xsi:type="dcterms:W3CDTF">2026-02-21T04:11:00Z</dcterms:created>
  <dcterms:modified xsi:type="dcterms:W3CDTF">2026-02-21T04:11:00Z</dcterms:modified>
</cp:coreProperties>
</file>