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531B5" w14:textId="77777777" w:rsidR="0084473B" w:rsidRPr="00A73522" w:rsidRDefault="0084473B" w:rsidP="0084473B">
      <w:pPr>
        <w:spacing w:line="360" w:lineRule="auto"/>
        <w:jc w:val="both"/>
      </w:pPr>
    </w:p>
    <w:p w14:paraId="5890EC0E" w14:textId="77777777" w:rsidR="0084473B" w:rsidRDefault="0084473B" w:rsidP="0084473B">
      <w:pPr>
        <w:spacing w:line="360" w:lineRule="auto"/>
        <w:jc w:val="both"/>
      </w:pPr>
    </w:p>
    <w:p w14:paraId="4ABCC64D" w14:textId="77777777" w:rsidR="0084473B" w:rsidRDefault="0084473B" w:rsidP="0084473B">
      <w:pPr>
        <w:spacing w:line="360" w:lineRule="auto"/>
        <w:jc w:val="both"/>
      </w:pPr>
    </w:p>
    <w:p w14:paraId="4710636B" w14:textId="77777777" w:rsidR="0084473B" w:rsidRDefault="0084473B" w:rsidP="0084473B">
      <w:pPr>
        <w:spacing w:line="360" w:lineRule="auto"/>
        <w:jc w:val="both"/>
      </w:pPr>
    </w:p>
    <w:p w14:paraId="5AC2EBD7" w14:textId="77777777" w:rsidR="0084473B" w:rsidRDefault="0084473B" w:rsidP="0084473B">
      <w:pPr>
        <w:spacing w:line="360" w:lineRule="auto"/>
        <w:jc w:val="both"/>
      </w:pPr>
    </w:p>
    <w:p w14:paraId="02DE8D7F" w14:textId="77777777" w:rsidR="0084473B" w:rsidRDefault="0084473B" w:rsidP="0084473B">
      <w:pPr>
        <w:spacing w:line="360" w:lineRule="auto"/>
        <w:jc w:val="both"/>
      </w:pPr>
    </w:p>
    <w:p w14:paraId="2EE6F450" w14:textId="77777777" w:rsidR="0084473B" w:rsidRDefault="0084473B" w:rsidP="0084473B">
      <w:pPr>
        <w:spacing w:line="360" w:lineRule="auto"/>
        <w:jc w:val="both"/>
      </w:pPr>
    </w:p>
    <w:p w14:paraId="6D377D39" w14:textId="77777777" w:rsidR="0084473B" w:rsidRPr="00A73522" w:rsidRDefault="0084473B" w:rsidP="0084473B">
      <w:pPr>
        <w:spacing w:line="360" w:lineRule="auto"/>
        <w:jc w:val="both"/>
      </w:pPr>
    </w:p>
    <w:p w14:paraId="04CBF496" w14:textId="77777777" w:rsidR="0084473B" w:rsidRPr="00A73522" w:rsidRDefault="0084473B" w:rsidP="0084473B">
      <w:pPr>
        <w:spacing w:line="360" w:lineRule="auto"/>
        <w:jc w:val="both"/>
      </w:pPr>
    </w:p>
    <w:p w14:paraId="1F72E228" w14:textId="1C6534AC" w:rsidR="0084473B" w:rsidRPr="007D0765" w:rsidRDefault="00647BB9" w:rsidP="0084473B">
      <w:pPr>
        <w:spacing w:line="360" w:lineRule="auto"/>
        <w:jc w:val="center"/>
        <w:rPr>
          <w:lang w:val="en-GB"/>
        </w:rPr>
      </w:pPr>
      <w:r>
        <w:t xml:space="preserve">Basics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33448470" w14:textId="77777777" w:rsidR="00CB1866" w:rsidRPr="007D0765" w:rsidRDefault="00CB1866" w:rsidP="0084473B">
      <w:pPr>
        <w:spacing w:line="360" w:lineRule="auto"/>
        <w:jc w:val="center"/>
        <w:rPr>
          <w:lang w:val="en-GB"/>
        </w:rPr>
      </w:pPr>
    </w:p>
    <w:p w14:paraId="155ACCD6" w14:textId="5AD12032" w:rsidR="0084473B" w:rsidRPr="007D0765" w:rsidRDefault="00647BB9" w:rsidP="0084473B">
      <w:pPr>
        <w:spacing w:line="360" w:lineRule="auto"/>
        <w:jc w:val="center"/>
        <w:rPr>
          <w:b/>
          <w:lang w:val="en-GB"/>
        </w:rPr>
      </w:pPr>
      <w:r>
        <w:rPr>
          <w:b/>
        </w:rPr>
        <w:t>Project</w:t>
      </w:r>
      <w:r w:rsidR="00CB1866" w:rsidRPr="007D0765">
        <w:rPr>
          <w:b/>
          <w:lang w:val="en-GB"/>
        </w:rPr>
        <w:t xml:space="preserve"> – </w:t>
      </w:r>
      <w:proofErr w:type="spellStart"/>
      <w:r>
        <w:rPr>
          <w:b/>
        </w:rPr>
        <w:t>Database</w:t>
      </w:r>
      <w:proofErr w:type="spellEnd"/>
      <w:r>
        <w:rPr>
          <w:b/>
        </w:rPr>
        <w:t xml:space="preserve"> design</w:t>
      </w:r>
    </w:p>
    <w:p w14:paraId="5770D8FA" w14:textId="77777777" w:rsidR="0084473B" w:rsidRPr="007D0765" w:rsidRDefault="0084473B" w:rsidP="0084473B">
      <w:pPr>
        <w:spacing w:line="360" w:lineRule="auto"/>
        <w:jc w:val="both"/>
        <w:rPr>
          <w:lang w:val="en-GB"/>
        </w:rPr>
      </w:pPr>
    </w:p>
    <w:p w14:paraId="1F40C13E" w14:textId="77777777" w:rsidR="0084473B" w:rsidRPr="007D0765" w:rsidRDefault="0084473B" w:rsidP="0084473B">
      <w:pPr>
        <w:spacing w:line="360" w:lineRule="auto"/>
        <w:jc w:val="both"/>
        <w:rPr>
          <w:lang w:val="en-GB"/>
        </w:rPr>
      </w:pPr>
    </w:p>
    <w:p w14:paraId="48E79421" w14:textId="536D5E0F" w:rsidR="005130E1" w:rsidRPr="007D0765" w:rsidRDefault="005130E1" w:rsidP="0084473B">
      <w:pPr>
        <w:rPr>
          <w:lang w:val="en-GB"/>
        </w:rPr>
      </w:pPr>
    </w:p>
    <w:p w14:paraId="25BE40B7" w14:textId="0EC5691A" w:rsidR="00C0631C" w:rsidRPr="007D0765" w:rsidRDefault="00C0631C" w:rsidP="0084473B">
      <w:pPr>
        <w:rPr>
          <w:lang w:val="en-GB"/>
        </w:rPr>
      </w:pPr>
    </w:p>
    <w:p w14:paraId="465DBBE6" w14:textId="14FE3BE7" w:rsidR="00C0631C" w:rsidRPr="007D0765" w:rsidRDefault="00C0631C" w:rsidP="0084473B">
      <w:pPr>
        <w:rPr>
          <w:lang w:val="en-GB"/>
        </w:rPr>
      </w:pPr>
    </w:p>
    <w:p w14:paraId="784CBC1F" w14:textId="32D9DBBC" w:rsidR="00C0631C" w:rsidRPr="007D0765" w:rsidRDefault="00C0631C" w:rsidP="0084473B">
      <w:pPr>
        <w:rPr>
          <w:lang w:val="en-GB"/>
        </w:rPr>
      </w:pPr>
    </w:p>
    <w:p w14:paraId="6ACF997B" w14:textId="393FE9E3" w:rsidR="00C0631C" w:rsidRPr="007D0765" w:rsidRDefault="00C0631C" w:rsidP="0084473B">
      <w:pPr>
        <w:rPr>
          <w:lang w:val="en-GB"/>
        </w:rPr>
      </w:pPr>
    </w:p>
    <w:p w14:paraId="63FC7A03" w14:textId="67E1A90B" w:rsidR="00C0631C" w:rsidRPr="007D0765" w:rsidRDefault="00C0631C" w:rsidP="0084473B">
      <w:pPr>
        <w:rPr>
          <w:lang w:val="en-GB"/>
        </w:rPr>
      </w:pPr>
    </w:p>
    <w:p w14:paraId="571EF0AC" w14:textId="77777777" w:rsidR="00C0631C" w:rsidRPr="007D0765" w:rsidRDefault="00C0631C" w:rsidP="0084473B">
      <w:pPr>
        <w:rPr>
          <w:lang w:val="en-GB"/>
        </w:rPr>
      </w:pPr>
    </w:p>
    <w:p w14:paraId="772A978B" w14:textId="6EBAB8D4" w:rsidR="005130E1" w:rsidRPr="007D0765" w:rsidRDefault="00CB1866" w:rsidP="0084473B">
      <w:pPr>
        <w:rPr>
          <w:lang w:val="en-GB"/>
        </w:rPr>
      </w:pPr>
      <w:proofErr w:type="spellStart"/>
      <w:r w:rsidRPr="007D0765">
        <w:rPr>
          <w:lang w:val="en-GB"/>
        </w:rPr>
        <w:t>Lappeenran</w:t>
      </w:r>
      <w:r w:rsidR="00647BB9">
        <w:t>ta</w:t>
      </w:r>
      <w:proofErr w:type="spellEnd"/>
      <w:r w:rsidR="00647BB9">
        <w:t xml:space="preserve">-Lahti </w:t>
      </w:r>
      <w:proofErr w:type="spellStart"/>
      <w:r w:rsidR="00647BB9">
        <w:t>University</w:t>
      </w:r>
      <w:proofErr w:type="spellEnd"/>
      <w:r w:rsidR="00647BB9">
        <w:t xml:space="preserve"> of Technology LUT</w:t>
      </w:r>
    </w:p>
    <w:p w14:paraId="70FAC5E3" w14:textId="3ABBA7FF" w:rsidR="00CB1866" w:rsidRPr="00647BB9" w:rsidRDefault="00647BB9" w:rsidP="0084473B">
      <w:r>
        <w:t>Software Engineering</w:t>
      </w:r>
    </w:p>
    <w:p w14:paraId="6E9FF5E5" w14:textId="41D12F45" w:rsidR="00CB1866" w:rsidRPr="00647BB9" w:rsidRDefault="00CB1866" w:rsidP="0084473B">
      <w:pPr>
        <w:rPr>
          <w:lang w:val="en-GB"/>
        </w:rPr>
      </w:pPr>
    </w:p>
    <w:p w14:paraId="110F3885" w14:textId="6F1FF4F6" w:rsidR="00CB1866" w:rsidRPr="00647BB9" w:rsidRDefault="00CB1866" w:rsidP="0084473B">
      <w:pPr>
        <w:rPr>
          <w:lang w:val="en-GB"/>
        </w:rPr>
      </w:pPr>
    </w:p>
    <w:p w14:paraId="38056207" w14:textId="190F105C" w:rsidR="00CB1866" w:rsidRPr="00647BB9" w:rsidRDefault="00CB1866" w:rsidP="0084473B">
      <w:pPr>
        <w:rPr>
          <w:lang w:val="en-GB"/>
        </w:rPr>
      </w:pPr>
    </w:p>
    <w:p w14:paraId="71F34A33" w14:textId="1338AADB" w:rsidR="00CB1866" w:rsidRPr="00647BB9" w:rsidRDefault="00CB1866" w:rsidP="0084473B">
      <w:pPr>
        <w:rPr>
          <w:lang w:val="en-GB"/>
        </w:rPr>
      </w:pPr>
    </w:p>
    <w:p w14:paraId="7FFF60CE" w14:textId="7A477B21" w:rsidR="00CB1866" w:rsidRPr="00647BB9" w:rsidRDefault="00647BB9" w:rsidP="0084473B">
      <w:r>
        <w:t xml:space="preserve">Basics of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systems</w:t>
      </w:r>
      <w:proofErr w:type="spellEnd"/>
    </w:p>
    <w:p w14:paraId="3B5FDDC4" w14:textId="3F01DFAB" w:rsidR="00CB1866" w:rsidRPr="00AE3913" w:rsidRDefault="00647BB9" w:rsidP="0084473B">
      <w:pPr>
        <w:rPr>
          <w:lang w:val="en-US"/>
        </w:rPr>
      </w:pPr>
      <w:proofErr w:type="spellStart"/>
      <w:r>
        <w:t>Spring</w:t>
      </w:r>
      <w:proofErr w:type="spellEnd"/>
      <w:r w:rsidR="00CB1866" w:rsidRPr="00647BB9">
        <w:rPr>
          <w:lang w:val="en-GB"/>
        </w:rPr>
        <w:t xml:space="preserve"> </w:t>
      </w:r>
      <w:r w:rsidR="00AE3913" w:rsidRPr="00AE3913">
        <w:rPr>
          <w:lang w:val="en-US"/>
        </w:rPr>
        <w:t>20</w:t>
      </w:r>
      <w:r w:rsidR="002E5C3A">
        <w:rPr>
          <w:lang w:val="en-US"/>
        </w:rPr>
        <w:t>23</w:t>
      </w:r>
    </w:p>
    <w:p w14:paraId="6239CD83" w14:textId="204A0968" w:rsidR="00CB1866" w:rsidRPr="00647BB9" w:rsidRDefault="00CB1866" w:rsidP="0084473B">
      <w:pPr>
        <w:rPr>
          <w:lang w:val="en-GB"/>
        </w:rPr>
      </w:pPr>
    </w:p>
    <w:p w14:paraId="5357A15D" w14:textId="08EF3D79" w:rsidR="00CB1866" w:rsidRPr="00647BB9" w:rsidRDefault="00CB1866" w:rsidP="0084473B">
      <w:pPr>
        <w:rPr>
          <w:lang w:val="en-GB"/>
        </w:rPr>
      </w:pPr>
    </w:p>
    <w:p w14:paraId="29E2E81F" w14:textId="77777777" w:rsidR="00CB1866" w:rsidRPr="00647BB9" w:rsidRDefault="00CB1866" w:rsidP="0084473B">
      <w:pPr>
        <w:rPr>
          <w:lang w:val="en-GB"/>
        </w:rPr>
      </w:pPr>
    </w:p>
    <w:p w14:paraId="40879A21" w14:textId="5234C144" w:rsidR="00CB1866" w:rsidRPr="00647BB9" w:rsidRDefault="00CB1866" w:rsidP="0084473B">
      <w:pPr>
        <w:rPr>
          <w:lang w:val="en-GB"/>
        </w:rPr>
      </w:pPr>
    </w:p>
    <w:p w14:paraId="4CE7381A" w14:textId="77777777" w:rsidR="00CB1866" w:rsidRPr="00647BB9" w:rsidRDefault="00CB1866" w:rsidP="0084473B">
      <w:pPr>
        <w:rPr>
          <w:lang w:val="en-GB"/>
        </w:rPr>
      </w:pPr>
    </w:p>
    <w:p w14:paraId="6EE982F7" w14:textId="77777777" w:rsidR="0084473B" w:rsidRPr="00AE3913" w:rsidRDefault="0084473B" w:rsidP="0084473B">
      <w:pPr>
        <w:jc w:val="both"/>
        <w:rPr>
          <w:lang w:val="en-US"/>
        </w:rPr>
      </w:pPr>
      <w:bookmarkStart w:id="0" w:name="_Toc83219729"/>
    </w:p>
    <w:p w14:paraId="448D51EF" w14:textId="77777777" w:rsidR="00AF0135" w:rsidRPr="00AE3913" w:rsidRDefault="00AF0135" w:rsidP="00AF0135">
      <w:pPr>
        <w:pStyle w:val="Abstrakti"/>
        <w:rPr>
          <w:lang w:val="en-US"/>
        </w:rPr>
      </w:pPr>
    </w:p>
    <w:p w14:paraId="486E2874" w14:textId="530010B2" w:rsidR="00260330" w:rsidRPr="00AE3913" w:rsidRDefault="0084473B" w:rsidP="00AF0135">
      <w:pPr>
        <w:pStyle w:val="Abstrakti"/>
        <w:rPr>
          <w:i/>
          <w:lang w:val="en-US"/>
        </w:rPr>
      </w:pPr>
      <w:r w:rsidRPr="00AE3913">
        <w:rPr>
          <w:lang w:val="en-US"/>
        </w:rPr>
        <w:br w:type="page"/>
      </w:r>
    </w:p>
    <w:p w14:paraId="4512D13E" w14:textId="77777777" w:rsidR="0084473B" w:rsidRPr="00AE3913" w:rsidRDefault="0084473B" w:rsidP="0084473B">
      <w:pPr>
        <w:pStyle w:val="BodyText"/>
        <w:rPr>
          <w:lang w:val="en-US"/>
        </w:rPr>
        <w:sectPr w:rsidR="0084473B" w:rsidRPr="00AE3913" w:rsidSect="0084473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7" w:right="1138" w:bottom="1138" w:left="1987" w:header="706" w:footer="706" w:gutter="0"/>
          <w:pgNumType w:fmt="lowerRoman" w:start="2"/>
          <w:cols w:space="708"/>
          <w:docGrid w:linePitch="360"/>
        </w:sectPr>
      </w:pPr>
    </w:p>
    <w:p w14:paraId="4A34F298" w14:textId="043A914E" w:rsidR="0084473B" w:rsidRPr="00647BB9" w:rsidRDefault="00647BB9" w:rsidP="004A66DE">
      <w:pPr>
        <w:pStyle w:val="Abstrakti"/>
      </w:pPr>
      <w:bookmarkStart w:id="1" w:name="_Toc92697309"/>
      <w:bookmarkEnd w:id="0"/>
      <w:r>
        <w:lastRenderedPageBreak/>
        <w:t>Table of contents</w:t>
      </w:r>
      <w:bookmarkEnd w:id="1"/>
    </w:p>
    <w:p w14:paraId="775CDDC1" w14:textId="7C138CB7" w:rsidR="00260C9C" w:rsidRDefault="00AC0C45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r>
        <w:fldChar w:fldCharType="begin"/>
      </w:r>
      <w:r w:rsidR="0084473B">
        <w:instrText xml:space="preserve"> TOC \o "1-3" \h \z </w:instrText>
      </w:r>
      <w:r>
        <w:fldChar w:fldCharType="separate"/>
      </w:r>
      <w:hyperlink w:anchor="_Toc92697309" w:history="1">
        <w:r w:rsidR="00260C9C" w:rsidRPr="00100C29">
          <w:rPr>
            <w:rStyle w:val="Hyperlink"/>
          </w:rPr>
          <w:t>Table of contents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_Toc92697309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1</w:t>
        </w:r>
        <w:r w:rsidR="00260C9C">
          <w:rPr>
            <w:webHidden/>
          </w:rPr>
          <w:fldChar w:fldCharType="end"/>
        </w:r>
      </w:hyperlink>
    </w:p>
    <w:p w14:paraId="40B430BF" w14:textId="16FA7E32" w:rsidR="00260C9C" w:rsidRDefault="00634F3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0" w:history="1">
        <w:r w:rsidR="00260C9C" w:rsidRPr="00100C29">
          <w:rPr>
            <w:rStyle w:val="Hyperlink"/>
          </w:rPr>
          <w:t>1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Definition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_Toc92697310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2</w:t>
        </w:r>
        <w:r w:rsidR="00260C9C">
          <w:rPr>
            <w:webHidden/>
          </w:rPr>
          <w:fldChar w:fldCharType="end"/>
        </w:r>
      </w:hyperlink>
    </w:p>
    <w:p w14:paraId="5BBEDE23" w14:textId="50C073A1" w:rsidR="00260C9C" w:rsidRDefault="00634F3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1" w:history="1">
        <w:r w:rsidR="00260C9C" w:rsidRPr="00100C29">
          <w:rPr>
            <w:rStyle w:val="Hyperlink"/>
          </w:rPr>
          <w:t>2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modeling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_Toc92697311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4</w:t>
        </w:r>
        <w:r w:rsidR="00260C9C">
          <w:rPr>
            <w:webHidden/>
          </w:rPr>
          <w:fldChar w:fldCharType="end"/>
        </w:r>
      </w:hyperlink>
    </w:p>
    <w:p w14:paraId="445CBAE2" w14:textId="7844EEED" w:rsidR="00260C9C" w:rsidRDefault="00634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697312" w:history="1">
        <w:r w:rsidR="00260C9C" w:rsidRPr="00100C29">
          <w:rPr>
            <w:rStyle w:val="Hyperlink"/>
            <w:noProof/>
          </w:rPr>
          <w:t>2.1</w:t>
        </w:r>
        <w:r w:rsidR="00260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0C9C" w:rsidRPr="00100C29">
          <w:rPr>
            <w:rStyle w:val="Hyperlink"/>
            <w:noProof/>
          </w:rPr>
          <w:t>Concept model</w:t>
        </w:r>
        <w:r w:rsidR="00260C9C">
          <w:rPr>
            <w:noProof/>
            <w:webHidden/>
          </w:rPr>
          <w:tab/>
        </w:r>
        <w:r w:rsidR="00260C9C">
          <w:rPr>
            <w:noProof/>
            <w:webHidden/>
          </w:rPr>
          <w:fldChar w:fldCharType="begin"/>
        </w:r>
        <w:r w:rsidR="00260C9C">
          <w:rPr>
            <w:noProof/>
            <w:webHidden/>
          </w:rPr>
          <w:instrText xml:space="preserve"> PAGEREF _Toc92697312 \h </w:instrText>
        </w:r>
        <w:r w:rsidR="00260C9C">
          <w:rPr>
            <w:noProof/>
            <w:webHidden/>
          </w:rPr>
        </w:r>
        <w:r w:rsidR="00260C9C">
          <w:rPr>
            <w:noProof/>
            <w:webHidden/>
          </w:rPr>
          <w:fldChar w:fldCharType="separate"/>
        </w:r>
        <w:r w:rsidR="00260C9C">
          <w:rPr>
            <w:noProof/>
            <w:webHidden/>
          </w:rPr>
          <w:t>4</w:t>
        </w:r>
        <w:r w:rsidR="00260C9C">
          <w:rPr>
            <w:noProof/>
            <w:webHidden/>
          </w:rPr>
          <w:fldChar w:fldCharType="end"/>
        </w:r>
      </w:hyperlink>
    </w:p>
    <w:p w14:paraId="347A4599" w14:textId="5CDC268B" w:rsidR="00260C9C" w:rsidRDefault="00634F3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2697313" w:history="1">
        <w:r w:rsidR="00260C9C" w:rsidRPr="00100C29">
          <w:rPr>
            <w:rStyle w:val="Hyperlink"/>
            <w:noProof/>
          </w:rPr>
          <w:t>2.2</w:t>
        </w:r>
        <w:r w:rsidR="00260C9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60C9C" w:rsidRPr="00100C29">
          <w:rPr>
            <w:rStyle w:val="Hyperlink"/>
            <w:noProof/>
          </w:rPr>
          <w:t>Relational model</w:t>
        </w:r>
        <w:r w:rsidR="00260C9C">
          <w:rPr>
            <w:noProof/>
            <w:webHidden/>
          </w:rPr>
          <w:tab/>
        </w:r>
        <w:r w:rsidR="00260C9C">
          <w:rPr>
            <w:noProof/>
            <w:webHidden/>
          </w:rPr>
          <w:fldChar w:fldCharType="begin"/>
        </w:r>
        <w:r w:rsidR="00260C9C">
          <w:rPr>
            <w:noProof/>
            <w:webHidden/>
          </w:rPr>
          <w:instrText xml:space="preserve"> PAGEREF _Toc92697313 \h </w:instrText>
        </w:r>
        <w:r w:rsidR="00260C9C">
          <w:rPr>
            <w:noProof/>
            <w:webHidden/>
          </w:rPr>
        </w:r>
        <w:r w:rsidR="00260C9C">
          <w:rPr>
            <w:noProof/>
            <w:webHidden/>
          </w:rPr>
          <w:fldChar w:fldCharType="separate"/>
        </w:r>
        <w:r w:rsidR="00260C9C">
          <w:rPr>
            <w:noProof/>
            <w:webHidden/>
          </w:rPr>
          <w:t>5</w:t>
        </w:r>
        <w:r w:rsidR="00260C9C">
          <w:rPr>
            <w:noProof/>
            <w:webHidden/>
          </w:rPr>
          <w:fldChar w:fldCharType="end"/>
        </w:r>
      </w:hyperlink>
    </w:p>
    <w:p w14:paraId="51CCBBB9" w14:textId="0EB635D2" w:rsidR="00260C9C" w:rsidRDefault="00634F3C">
      <w:pPr>
        <w:pStyle w:val="TOC1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92697314" w:history="1">
        <w:r w:rsidR="00260C9C" w:rsidRPr="00100C29">
          <w:rPr>
            <w:rStyle w:val="Hyperlink"/>
          </w:rPr>
          <w:t>3</w:t>
        </w:r>
        <w:r w:rsidR="00260C9C"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="00260C9C" w:rsidRPr="00100C29">
          <w:rPr>
            <w:rStyle w:val="Hyperlink"/>
          </w:rPr>
          <w:t>database implementation</w:t>
        </w:r>
        <w:r w:rsidR="00260C9C">
          <w:rPr>
            <w:webHidden/>
          </w:rPr>
          <w:tab/>
        </w:r>
        <w:r w:rsidR="00260C9C">
          <w:rPr>
            <w:webHidden/>
          </w:rPr>
          <w:fldChar w:fldCharType="begin"/>
        </w:r>
        <w:r w:rsidR="00260C9C">
          <w:rPr>
            <w:webHidden/>
          </w:rPr>
          <w:instrText xml:space="preserve"> PAGEREF _Toc92697314 \h </w:instrText>
        </w:r>
        <w:r w:rsidR="00260C9C">
          <w:rPr>
            <w:webHidden/>
          </w:rPr>
        </w:r>
        <w:r w:rsidR="00260C9C">
          <w:rPr>
            <w:webHidden/>
          </w:rPr>
          <w:fldChar w:fldCharType="separate"/>
        </w:r>
        <w:r w:rsidR="00260C9C">
          <w:rPr>
            <w:webHidden/>
          </w:rPr>
          <w:t>6</w:t>
        </w:r>
        <w:r w:rsidR="00260C9C">
          <w:rPr>
            <w:webHidden/>
          </w:rPr>
          <w:fldChar w:fldCharType="end"/>
        </w:r>
      </w:hyperlink>
    </w:p>
    <w:p w14:paraId="4714FB24" w14:textId="64ADC98B" w:rsidR="0084473B" w:rsidRPr="006D6F28" w:rsidRDefault="00AC0C45" w:rsidP="0084473B">
      <w:pPr>
        <w:spacing w:line="360" w:lineRule="auto"/>
        <w:jc w:val="both"/>
      </w:pPr>
      <w:r>
        <w:fldChar w:fldCharType="end"/>
      </w:r>
    </w:p>
    <w:p w14:paraId="0AF37DA5" w14:textId="77777777" w:rsidR="0084473B" w:rsidRPr="006D6F28" w:rsidRDefault="0084473B" w:rsidP="0084473B">
      <w:pPr>
        <w:spacing w:line="360" w:lineRule="auto"/>
        <w:jc w:val="both"/>
      </w:pPr>
      <w:r w:rsidRPr="006D6F28">
        <w:br w:type="page"/>
      </w:r>
    </w:p>
    <w:p w14:paraId="49D706AB" w14:textId="3F2E5D27" w:rsidR="00C50A9F" w:rsidRPr="00D96BA0" w:rsidRDefault="00647BB9" w:rsidP="0041301A">
      <w:pPr>
        <w:pStyle w:val="Heading1"/>
      </w:pPr>
      <w:bookmarkStart w:id="2" w:name="_Toc92697310"/>
      <w:r>
        <w:lastRenderedPageBreak/>
        <w:t>Definition</w:t>
      </w:r>
      <w:bookmarkEnd w:id="2"/>
    </w:p>
    <w:p w14:paraId="3E99E045" w14:textId="77777777" w:rsidR="002E5C3A" w:rsidRPr="00D96BA0" w:rsidRDefault="002E5C3A" w:rsidP="0041301A">
      <w:pPr>
        <w:pStyle w:val="Leipis"/>
        <w:rPr>
          <w:b/>
          <w:bCs/>
          <w:color w:val="0070C0"/>
          <w:lang w:val="en-GB"/>
        </w:rPr>
      </w:pPr>
    </w:p>
    <w:p w14:paraId="0FA21CFF" w14:textId="4431BEBD" w:rsidR="00236FE8" w:rsidRPr="00D96BA0" w:rsidRDefault="00D96BA0" w:rsidP="00236FE8">
      <w:pPr>
        <w:pStyle w:val="BodyText"/>
        <w:rPr>
          <w:b/>
          <w:bCs/>
          <w:lang w:val="en-US"/>
        </w:rPr>
      </w:pPr>
      <w:r w:rsidRPr="00D96BA0">
        <w:rPr>
          <w:b/>
          <w:bCs/>
          <w:lang w:val="en-US"/>
        </w:rPr>
        <w:t>Bicycle database: for the new buyer</w:t>
      </w:r>
    </w:p>
    <w:p w14:paraId="3DF29BB4" w14:textId="34FFAD7F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 xml:space="preserve">When choosing the right bicycle for you there are thousands of options on bikes. When you start to look for differences between candidates there are multiple things to </w:t>
      </w:r>
      <w:r w:rsidR="00D96BA0" w:rsidRPr="00D96BA0">
        <w:rPr>
          <w:lang w:val="en-US"/>
        </w:rPr>
        <w:t>consider</w:t>
      </w:r>
      <w:r w:rsidRPr="00D96BA0">
        <w:rPr>
          <w:lang w:val="en-US"/>
        </w:rPr>
        <w:t xml:space="preserve"> such as suspension, tire type, wheel size, weight, materials and many more. I </w:t>
      </w:r>
      <w:r w:rsidR="00D96BA0" w:rsidRPr="00D96BA0">
        <w:rPr>
          <w:lang w:val="en-US"/>
        </w:rPr>
        <w:t>am creating</w:t>
      </w:r>
      <w:r w:rsidRPr="00D96BA0">
        <w:rPr>
          <w:lang w:val="en-US"/>
        </w:rPr>
        <w:t xml:space="preserve"> a database that allows you to narrow down possible new candidates based on your desired options. </w:t>
      </w:r>
    </w:p>
    <w:p w14:paraId="1F4C23BB" w14:textId="77777777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>The five queries I am going to make are:</w:t>
      </w:r>
    </w:p>
    <w:p w14:paraId="47038BFC" w14:textId="77777777" w:rsidR="008C4034" w:rsidRPr="00D96BA0" w:rsidRDefault="008C4034" w:rsidP="008C4034">
      <w:pPr>
        <w:pStyle w:val="Leipis"/>
        <w:rPr>
          <w:lang w:val="en-US"/>
        </w:rPr>
      </w:pPr>
    </w:p>
    <w:p w14:paraId="6E1E0E39" w14:textId="77777777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>Downhill bike: &gt;180mm suspension, no weight limit, maximum 9 gears, 4-piston breaks.</w:t>
      </w:r>
    </w:p>
    <w:p w14:paraId="12148C15" w14:textId="5E8D0CB7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 xml:space="preserve">Trail bike: &gt;120 mm suspension, maximum of 15kg, </w:t>
      </w:r>
      <w:proofErr w:type="gramStart"/>
      <w:r w:rsidR="00D96BA0" w:rsidRPr="00D96BA0">
        <w:rPr>
          <w:lang w:val="en-US"/>
        </w:rPr>
        <w:t>At least</w:t>
      </w:r>
      <w:proofErr w:type="gramEnd"/>
      <w:r w:rsidRPr="00D96BA0">
        <w:rPr>
          <w:lang w:val="en-US"/>
        </w:rPr>
        <w:t xml:space="preserve"> 10 gears.</w:t>
      </w:r>
    </w:p>
    <w:p w14:paraId="394EC058" w14:textId="77777777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>XC-bike: 100-120mm suspension, &lt;12kg, 11-12 gears, 29’ wheels.</w:t>
      </w:r>
    </w:p>
    <w:p w14:paraId="1D35CB16" w14:textId="77777777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>Gravel bike: 25-45c tires, disc brakes, flared bars</w:t>
      </w:r>
    </w:p>
    <w:p w14:paraId="2C57DFF6" w14:textId="33BCB9AC" w:rsidR="008C4034" w:rsidRPr="00D96BA0" w:rsidRDefault="008C4034" w:rsidP="008C4034">
      <w:pPr>
        <w:pStyle w:val="Leipis"/>
        <w:rPr>
          <w:lang w:val="en-US"/>
        </w:rPr>
      </w:pPr>
      <w:r w:rsidRPr="00D96BA0">
        <w:rPr>
          <w:lang w:val="en-US"/>
        </w:rPr>
        <w:t>Road bike: 20-35 c tires, dropper bars, weight &lt;10kg.</w:t>
      </w:r>
    </w:p>
    <w:p w14:paraId="44D1AA65" w14:textId="6B57431B" w:rsidR="007C3923" w:rsidRPr="00433F21" w:rsidRDefault="00100FBA" w:rsidP="00236FE8">
      <w:pPr>
        <w:pStyle w:val="BodyText"/>
        <w:rPr>
          <w:b/>
          <w:lang w:val="en-GB"/>
        </w:rPr>
      </w:pPr>
      <w:r w:rsidRPr="00433F21">
        <w:rPr>
          <w:lang w:val="en-GB"/>
        </w:rPr>
        <w:br w:type="page"/>
      </w:r>
    </w:p>
    <w:p w14:paraId="7570C8B8" w14:textId="78B356C3" w:rsidR="000234D5" w:rsidRDefault="00647BB9" w:rsidP="000234D5">
      <w:pPr>
        <w:pStyle w:val="Heading1"/>
      </w:pPr>
      <w:bookmarkStart w:id="3" w:name="_Toc92697311"/>
      <w:r>
        <w:lastRenderedPageBreak/>
        <w:t>modeling</w:t>
      </w:r>
      <w:bookmarkEnd w:id="3"/>
    </w:p>
    <w:p w14:paraId="736260F5" w14:textId="1EBABB72" w:rsidR="00C0631C" w:rsidRDefault="000E79C6" w:rsidP="00C0631C">
      <w:pPr>
        <w:pStyle w:val="Heading2"/>
      </w:pPr>
      <w:bookmarkStart w:id="4" w:name="_Toc92697312"/>
      <w:proofErr w:type="spellStart"/>
      <w:r>
        <w:t>Concept</w:t>
      </w:r>
      <w:proofErr w:type="spellEnd"/>
      <w:r>
        <w:t xml:space="preserve"> </w:t>
      </w:r>
      <w:proofErr w:type="spellStart"/>
      <w:r>
        <w:t>model</w:t>
      </w:r>
      <w:bookmarkEnd w:id="4"/>
      <w:proofErr w:type="spellEnd"/>
    </w:p>
    <w:p w14:paraId="79E05FE3" w14:textId="3F9AF298" w:rsidR="00870057" w:rsidRDefault="00870057" w:rsidP="00870057">
      <w:pPr>
        <w:pStyle w:val="Leipis"/>
        <w:rPr>
          <w:rFonts w:cs="Times New Roman"/>
          <w:color w:val="000000" w:themeColor="text1"/>
          <w:lang w:val="en-GB"/>
        </w:rPr>
      </w:pPr>
      <w:r w:rsidRPr="7E553A86">
        <w:rPr>
          <w:rFonts w:cs="Times New Roman"/>
          <w:b/>
          <w:bCs/>
          <w:color w:val="000000" w:themeColor="text1"/>
          <w:lang w:val="en-GB"/>
        </w:rPr>
        <w:t>Figure 1:</w:t>
      </w:r>
      <w:r w:rsidRPr="7E553A86">
        <w:rPr>
          <w:rFonts w:cs="Times New Roman"/>
          <w:color w:val="000000" w:themeColor="text1"/>
          <w:lang w:val="en-GB"/>
        </w:rPr>
        <w:t xml:space="preserve"> ER model</w:t>
      </w:r>
    </w:p>
    <w:p w14:paraId="365999D2" w14:textId="0AA929B9" w:rsidR="00C418F6" w:rsidRDefault="00C418F6" w:rsidP="00870057">
      <w:pPr>
        <w:pStyle w:val="Leipis"/>
        <w:rPr>
          <w:rFonts w:cs="Times New Roman"/>
          <w:color w:val="000000" w:themeColor="text1"/>
          <w:lang w:val="en-GB"/>
        </w:rPr>
      </w:pPr>
      <w:r>
        <w:rPr>
          <w:rFonts w:cs="Times New Roman"/>
          <w:color w:val="000000" w:themeColor="text1"/>
          <w:lang w:val="en-GB"/>
        </w:rPr>
        <w:t xml:space="preserve">The </w:t>
      </w:r>
      <w:r w:rsidR="009B326E">
        <w:rPr>
          <w:rFonts w:cs="Times New Roman"/>
          <w:color w:val="000000" w:themeColor="text1"/>
          <w:lang w:val="en-GB"/>
        </w:rPr>
        <w:t xml:space="preserve">Bicycle entity has the main information regarding it. </w:t>
      </w:r>
      <w:r w:rsidR="00EA2E54">
        <w:rPr>
          <w:rFonts w:cs="Times New Roman"/>
          <w:color w:val="000000" w:themeColor="text1"/>
          <w:lang w:val="en-GB"/>
        </w:rPr>
        <w:t xml:space="preserve">It has </w:t>
      </w:r>
      <w:r w:rsidR="00401582">
        <w:rPr>
          <w:rFonts w:cs="Times New Roman"/>
          <w:color w:val="000000" w:themeColor="text1"/>
          <w:lang w:val="en-GB"/>
        </w:rPr>
        <w:t>only one type of relationship “Has</w:t>
      </w:r>
      <w:r w:rsidR="00D96BA0">
        <w:rPr>
          <w:rFonts w:cs="Times New Roman"/>
          <w:color w:val="000000" w:themeColor="text1"/>
          <w:lang w:val="en-GB"/>
        </w:rPr>
        <w:t>”,</w:t>
      </w:r>
      <w:r w:rsidR="00401582">
        <w:rPr>
          <w:rFonts w:cs="Times New Roman"/>
          <w:color w:val="000000" w:themeColor="text1"/>
          <w:lang w:val="en-GB"/>
        </w:rPr>
        <w:t xml:space="preserve"> but it has many cardinalities. Most importantly </w:t>
      </w:r>
      <w:r w:rsidR="00DB1223">
        <w:rPr>
          <w:rFonts w:cs="Times New Roman"/>
          <w:color w:val="000000" w:themeColor="text1"/>
          <w:lang w:val="en-GB"/>
        </w:rPr>
        <w:t xml:space="preserve">the Bicycle can only have </w:t>
      </w:r>
      <w:r w:rsidR="00152882">
        <w:rPr>
          <w:rFonts w:cs="Times New Roman"/>
          <w:color w:val="000000" w:themeColor="text1"/>
          <w:lang w:val="en-GB"/>
        </w:rPr>
        <w:t>single</w:t>
      </w:r>
      <w:r w:rsidR="00DB1223">
        <w:rPr>
          <w:rFonts w:cs="Times New Roman"/>
          <w:color w:val="000000" w:themeColor="text1"/>
          <w:lang w:val="en-GB"/>
        </w:rPr>
        <w:t xml:space="preserve"> connection to the </w:t>
      </w:r>
      <w:r w:rsidR="00152882">
        <w:rPr>
          <w:rFonts w:cs="Times New Roman"/>
          <w:color w:val="000000" w:themeColor="text1"/>
          <w:lang w:val="en-GB"/>
        </w:rPr>
        <w:t>other entities with the exception being wheels</w:t>
      </w:r>
      <w:r w:rsidR="005F543E">
        <w:rPr>
          <w:rFonts w:cs="Times New Roman"/>
          <w:color w:val="000000" w:themeColor="text1"/>
          <w:lang w:val="en-GB"/>
        </w:rPr>
        <w:t xml:space="preserve">. It can have one or two relationships with wheel </w:t>
      </w:r>
      <w:r w:rsidR="008C4034">
        <w:rPr>
          <w:rFonts w:cs="Times New Roman"/>
          <w:color w:val="000000" w:themeColor="text1"/>
          <w:lang w:val="en-GB"/>
        </w:rPr>
        <w:t>depending on</w:t>
      </w:r>
      <w:r w:rsidR="005F543E">
        <w:rPr>
          <w:rFonts w:cs="Times New Roman"/>
          <w:color w:val="000000" w:themeColor="text1"/>
          <w:lang w:val="en-GB"/>
        </w:rPr>
        <w:t xml:space="preserve"> are </w:t>
      </w:r>
      <w:r w:rsidR="008C4034">
        <w:rPr>
          <w:rFonts w:cs="Times New Roman"/>
          <w:color w:val="000000" w:themeColor="text1"/>
          <w:lang w:val="en-GB"/>
        </w:rPr>
        <w:t xml:space="preserve">the wheels same in the front and back. This will be addressed in the relational model. </w:t>
      </w:r>
      <w:r w:rsidR="00152882">
        <w:rPr>
          <w:rFonts w:cs="Times New Roman"/>
          <w:color w:val="000000" w:themeColor="text1"/>
          <w:lang w:val="en-GB"/>
        </w:rPr>
        <w:t xml:space="preserve"> </w:t>
      </w:r>
    </w:p>
    <w:p w14:paraId="0C5EA4EC" w14:textId="041F4B5D" w:rsidR="00870057" w:rsidRDefault="00870057" w:rsidP="00701E06">
      <w:pPr>
        <w:pStyle w:val="Leipis"/>
        <w:rPr>
          <w:color w:val="0070C0"/>
          <w:lang w:val="en-GB"/>
        </w:rPr>
      </w:pPr>
    </w:p>
    <w:p w14:paraId="55061538" w14:textId="736270D8" w:rsidR="7AEAC5C9" w:rsidRPr="00870057" w:rsidRDefault="00C6252B" w:rsidP="7E553A86">
      <w:pPr>
        <w:pStyle w:val="Leipis"/>
        <w:rPr>
          <w:color w:val="0070C0"/>
          <w:lang w:val="en-GB"/>
        </w:rPr>
      </w:pPr>
      <w:r w:rsidRPr="00C6252B">
        <w:rPr>
          <w:noProof/>
          <w:color w:val="0070C0"/>
          <w:lang w:val="en-GB"/>
        </w:rPr>
        <w:drawing>
          <wp:inline distT="0" distB="0" distL="0" distR="0" wp14:anchorId="5656FA2F" wp14:editId="522256F2">
            <wp:extent cx="5581650" cy="4187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444" w14:textId="31A7F78B" w:rsidR="002C4C76" w:rsidRPr="00B56F8C" w:rsidRDefault="000E79C6" w:rsidP="00C0631C">
      <w:pPr>
        <w:pStyle w:val="Heading2"/>
      </w:pPr>
      <w:bookmarkStart w:id="5" w:name="_Toc92697313"/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bookmarkEnd w:id="5"/>
      <w:proofErr w:type="spellEnd"/>
    </w:p>
    <w:p w14:paraId="5E2D51F1" w14:textId="512E7278" w:rsidR="1B985331" w:rsidRDefault="1B985331" w:rsidP="7E553A86">
      <w:pPr>
        <w:pStyle w:val="BodyText"/>
      </w:pPr>
      <w:proofErr w:type="spellStart"/>
      <w:r w:rsidRPr="7E553A86">
        <w:rPr>
          <w:b/>
          <w:bCs/>
        </w:rPr>
        <w:t>Figure</w:t>
      </w:r>
      <w:proofErr w:type="spellEnd"/>
      <w:r w:rsidRPr="7E553A86">
        <w:rPr>
          <w:b/>
          <w:bCs/>
        </w:rPr>
        <w:t xml:space="preserve"> 2: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model</w:t>
      </w:r>
      <w:proofErr w:type="spellEnd"/>
      <w:r w:rsidRPr="7E553A86">
        <w:rPr>
          <w:b/>
          <w:bCs/>
        </w:rPr>
        <w:t xml:space="preserve"> </w:t>
      </w:r>
      <w:proofErr w:type="spellStart"/>
      <w:r w:rsidR="62290154">
        <w:t>from</w:t>
      </w:r>
      <w:proofErr w:type="spellEnd"/>
      <w:r w:rsidR="62290154">
        <w:t xml:space="preserve"> </w:t>
      </w:r>
      <w:proofErr w:type="spellStart"/>
      <w:r w:rsidR="62290154">
        <w:t>the</w:t>
      </w:r>
      <w:proofErr w:type="spellEnd"/>
      <w:r w:rsidR="62290154">
        <w:t xml:space="preserve"> ER </w:t>
      </w:r>
      <w:proofErr w:type="spellStart"/>
      <w:r w:rsidR="62290154">
        <w:t>model</w:t>
      </w:r>
      <w:proofErr w:type="spellEnd"/>
    </w:p>
    <w:p w14:paraId="32BAF7DA" w14:textId="77777777" w:rsidR="00121FB4" w:rsidRDefault="00121FB4" w:rsidP="00121FB4">
      <w:pPr>
        <w:pStyle w:val="BodyText"/>
        <w:rPr>
          <w:lang w:val="en-GB"/>
        </w:rPr>
      </w:pPr>
      <w:r w:rsidRPr="7E553A86">
        <w:rPr>
          <w:lang w:val="en-GB"/>
        </w:rPr>
        <w:t xml:space="preserve">Figure 2 shows the relational model that has been created based on the ER model. Due to the N:M relationship, an interim relation was created between </w:t>
      </w:r>
      <w:r>
        <w:rPr>
          <w:lang w:val="en-GB"/>
        </w:rPr>
        <w:t>Bicycle</w:t>
      </w:r>
      <w:r w:rsidRPr="7E553A86">
        <w:rPr>
          <w:lang w:val="en-GB"/>
        </w:rPr>
        <w:t xml:space="preserve"> and </w:t>
      </w:r>
      <w:r>
        <w:rPr>
          <w:lang w:val="en-GB"/>
        </w:rPr>
        <w:t>Wheel</w:t>
      </w:r>
      <w:r w:rsidRPr="7E553A86">
        <w:rPr>
          <w:lang w:val="en-GB"/>
        </w:rPr>
        <w:t xml:space="preserve"> entities.</w:t>
      </w:r>
    </w:p>
    <w:p w14:paraId="5F915D3E" w14:textId="152E840B" w:rsidR="00121FB4" w:rsidRDefault="00D96BA0" w:rsidP="00121FB4">
      <w:pPr>
        <w:pStyle w:val="BodyText"/>
        <w:rPr>
          <w:lang w:val="en-GB"/>
        </w:rPr>
      </w:pPr>
      <w:r>
        <w:rPr>
          <w:lang w:val="en-GB"/>
        </w:rPr>
        <w:t>Also,</w:t>
      </w:r>
      <w:r w:rsidR="00121FB4">
        <w:rPr>
          <w:lang w:val="en-GB"/>
        </w:rPr>
        <w:t xml:space="preserve"> another interim relation Setup was made to connect Handlebars, Gears and Brakes.</w:t>
      </w:r>
      <w:r w:rsidR="00121FB4" w:rsidRPr="7E553A86">
        <w:rPr>
          <w:lang w:val="en-GB"/>
        </w:rPr>
        <w:t xml:space="preserve"> </w:t>
      </w:r>
    </w:p>
    <w:p w14:paraId="7DEA3CCF" w14:textId="77777777" w:rsidR="00121FB4" w:rsidRDefault="00121FB4" w:rsidP="7E553A86">
      <w:pPr>
        <w:pStyle w:val="BodyText"/>
      </w:pPr>
    </w:p>
    <w:p w14:paraId="42335C50" w14:textId="0C2A167C" w:rsidR="00121FB4" w:rsidRDefault="00121FB4" w:rsidP="7E553A86">
      <w:pPr>
        <w:pStyle w:val="BodyText"/>
        <w:rPr>
          <w:b/>
          <w:bCs/>
        </w:rPr>
      </w:pPr>
      <w:r w:rsidRPr="00121FB4">
        <w:rPr>
          <w:b/>
          <w:bCs/>
          <w:noProof/>
        </w:rPr>
        <w:lastRenderedPageBreak/>
        <w:drawing>
          <wp:inline distT="0" distB="0" distL="0" distR="0" wp14:anchorId="45AD4F10" wp14:editId="518AB429">
            <wp:extent cx="5581650" cy="5656580"/>
            <wp:effectExtent l="0" t="0" r="0" b="12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6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6CC31" w14:textId="684EB7C7" w:rsidR="0084473B" w:rsidRPr="00B56F8C" w:rsidRDefault="0084473B" w:rsidP="00236FE8">
      <w:pPr>
        <w:rPr>
          <w:lang w:val="en-GB"/>
        </w:rPr>
      </w:pPr>
      <w:r w:rsidRPr="7E553A86">
        <w:rPr>
          <w:lang w:val="en-GB"/>
        </w:rPr>
        <w:br w:type="page"/>
      </w:r>
    </w:p>
    <w:p w14:paraId="2487B760" w14:textId="3087AE00" w:rsidR="00B8798C" w:rsidRPr="00D96BA0" w:rsidRDefault="79417B13" w:rsidP="7E553A86">
      <w:pPr>
        <w:pStyle w:val="Heading1"/>
      </w:pPr>
      <w:r>
        <w:lastRenderedPageBreak/>
        <w:t>Database implementation</w:t>
      </w:r>
    </w:p>
    <w:p w14:paraId="67376951" w14:textId="72DDC2F9" w:rsidR="00B8798C" w:rsidRDefault="00B8798C" w:rsidP="00B8798C">
      <w:pPr>
        <w:pStyle w:val="BodyText"/>
        <w:rPr>
          <w:color w:val="4F81BD" w:themeColor="accent1"/>
        </w:rPr>
      </w:pPr>
    </w:p>
    <w:p w14:paraId="405050BF" w14:textId="37BA48C0" w:rsidR="7E553A86" w:rsidRDefault="00B8798C" w:rsidP="000764AA"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Bicycle</w:t>
      </w:r>
    </w:p>
    <w:p w14:paraId="0085D083" w14:textId="2D94BDF0" w:rsidR="00B8798C" w:rsidRPr="00B8798C" w:rsidRDefault="00B8798C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Manufacturer</w:t>
      </w:r>
      <w:proofErr w:type="spellEnd"/>
      <w:r>
        <w:t xml:space="preserve">, </w:t>
      </w:r>
      <w:proofErr w:type="spellStart"/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BikeID</w:t>
      </w:r>
      <w:proofErr w:type="spellEnd"/>
      <w:r>
        <w:t xml:space="preserve"> and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(NOT NULL)</w:t>
      </w:r>
    </w:p>
    <w:p w14:paraId="1519F4FC" w14:textId="443BBF99" w:rsidR="00B8798C" w:rsidRPr="00B8798C" w:rsidRDefault="00B8798C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Weight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(CHECK)</w:t>
      </w:r>
    </w:p>
    <w:p w14:paraId="433223FA" w14:textId="2D17583A" w:rsidR="00B8798C" w:rsidRDefault="00B8798C" w:rsidP="000764AA">
      <w:pPr>
        <w:pStyle w:val="BodyText"/>
        <w:numPr>
          <w:ilvl w:val="0"/>
          <w:numId w:val="4"/>
        </w:numPr>
        <w:rPr>
          <w:b/>
          <w:bCs/>
        </w:rPr>
      </w:pPr>
      <w:proofErr w:type="spellStart"/>
      <w:r w:rsidRPr="00B8798C">
        <w:rPr>
          <w:b/>
          <w:bCs/>
        </w:rPr>
        <w:t>Frame</w:t>
      </w:r>
      <w:proofErr w:type="spellEnd"/>
    </w:p>
    <w:p w14:paraId="73A06ADB" w14:textId="2DF62519" w:rsidR="00B8798C" w:rsidRPr="00DB23F4" w:rsidRDefault="00B8798C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to </w:t>
      </w:r>
      <w:proofErr w:type="spellStart"/>
      <w:r>
        <w:t>Bicycle.BikeID</w:t>
      </w:r>
      <w:proofErr w:type="spellEnd"/>
      <w:r>
        <w:t xml:space="preserve"> and </w:t>
      </w:r>
      <w:proofErr w:type="spellStart"/>
      <w:r>
        <w:t>Suspension.SuspensionID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composite</w:t>
      </w:r>
      <w:proofErr w:type="spellEnd"/>
      <w:r>
        <w:t xml:space="preserve"> </w:t>
      </w:r>
      <w:proofErr w:type="spellStart"/>
      <w:r>
        <w:t>key</w:t>
      </w:r>
      <w:proofErr w:type="spellEnd"/>
    </w:p>
    <w:p w14:paraId="5C523F8D" w14:textId="73862BE6" w:rsidR="00B8798C" w:rsidRDefault="00DB23F4" w:rsidP="000764AA"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Suspension</w:t>
      </w:r>
    </w:p>
    <w:p w14:paraId="5E21D68B" w14:textId="413D3095" w:rsidR="00DB23F4" w:rsidRDefault="00DB23F4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SuspensionId</w:t>
      </w:r>
      <w:proofErr w:type="spellEnd"/>
      <w:r>
        <w:t xml:space="preserve">,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suspension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(NOT NULL)</w:t>
      </w:r>
    </w:p>
    <w:p w14:paraId="637DA1F0" w14:textId="555D593D" w:rsidR="00DB23F4" w:rsidRPr="00DB23F4" w:rsidRDefault="00DB23F4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Front</w:t>
      </w:r>
      <w:proofErr w:type="spellEnd"/>
      <w:r>
        <w:t xml:space="preserve"> and </w:t>
      </w:r>
      <w:proofErr w:type="spellStart"/>
      <w:r>
        <w:t>back</w:t>
      </w:r>
      <w:proofErr w:type="spellEnd"/>
      <w:r>
        <w:t xml:space="preserve"> suspension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0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and </w:t>
      </w:r>
      <w:proofErr w:type="spellStart"/>
      <w:r>
        <w:t>default</w:t>
      </w:r>
      <w:proofErr w:type="spellEnd"/>
      <w:r>
        <w:t xml:space="preserve"> to </w:t>
      </w:r>
      <w:proofErr w:type="spellStart"/>
      <w:proofErr w:type="gramStart"/>
      <w:r>
        <w:t>zero</w:t>
      </w:r>
      <w:proofErr w:type="spellEnd"/>
      <w:r>
        <w:t>(</w:t>
      </w:r>
      <w:proofErr w:type="gramEnd"/>
      <w:r>
        <w:t>CHECK)(DEFAULT)</w:t>
      </w:r>
    </w:p>
    <w:p w14:paraId="6FB726B9" w14:textId="170F7F91" w:rsidR="00DB23F4" w:rsidRDefault="00DB23F4" w:rsidP="000764AA"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 </w:t>
      </w:r>
      <w:proofErr w:type="spellStart"/>
      <w:r>
        <w:rPr>
          <w:b/>
          <w:bCs/>
        </w:rPr>
        <w:t>setup</w:t>
      </w:r>
      <w:proofErr w:type="spellEnd"/>
    </w:p>
    <w:p w14:paraId="489D8BD5" w14:textId="79356B1F" w:rsidR="00DB23F4" w:rsidRPr="00DB23F4" w:rsidRDefault="00DB23F4" w:rsidP="000764AA">
      <w:pPr>
        <w:pStyle w:val="BodyText"/>
        <w:numPr>
          <w:ilvl w:val="1"/>
          <w:numId w:val="4"/>
        </w:numPr>
        <w:ind w:left="1800"/>
        <w:rPr>
          <w:b/>
          <w:bCs/>
        </w:rPr>
      </w:pPr>
      <w:proofErr w:type="spellStart"/>
      <w:r>
        <w:t>Composite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Wheel and Bicycle.</w:t>
      </w:r>
    </w:p>
    <w:p w14:paraId="115B8F08" w14:textId="562D9691" w:rsidR="00DB23F4" w:rsidRPr="00DB23F4" w:rsidRDefault="00DB23F4" w:rsidP="000764AA">
      <w:pPr>
        <w:pStyle w:val="BodyText"/>
        <w:numPr>
          <w:ilvl w:val="1"/>
          <w:numId w:val="4"/>
        </w:numPr>
        <w:ind w:left="1800"/>
        <w:rPr>
          <w:b/>
          <w:bCs/>
        </w:rPr>
      </w:pPr>
      <w:r>
        <w:t>ON UPDATE CASCADE</w:t>
      </w:r>
    </w:p>
    <w:p w14:paraId="7E0A2297" w14:textId="1FD8D77F" w:rsidR="00DB23F4" w:rsidRDefault="00DB23F4" w:rsidP="000764AA">
      <w:pPr>
        <w:pStyle w:val="BodyText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Wheel </w:t>
      </w:r>
    </w:p>
    <w:p w14:paraId="5CCFF2EF" w14:textId="51A0CD91" w:rsidR="00DB23F4" w:rsidRPr="00EF1D22" w:rsidRDefault="00EF1D22" w:rsidP="000764AA">
      <w:pPr>
        <w:pStyle w:val="BodyText"/>
        <w:numPr>
          <w:ilvl w:val="1"/>
          <w:numId w:val="4"/>
        </w:numPr>
        <w:rPr>
          <w:b/>
          <w:bCs/>
        </w:rPr>
      </w:pPr>
      <w:r>
        <w:t xml:space="preserve">Wheel </w:t>
      </w:r>
      <w:proofErr w:type="spellStart"/>
      <w:r>
        <w:t>size</w:t>
      </w:r>
      <w:proofErr w:type="spellEnd"/>
      <w:r>
        <w:t xml:space="preserve"> and </w:t>
      </w:r>
      <w:proofErr w:type="spellStart"/>
      <w:r>
        <w:t>tire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(NOT NULL)</w:t>
      </w:r>
    </w:p>
    <w:p w14:paraId="20FB07E6" w14:textId="0C5587A0" w:rsidR="00EF1D22" w:rsidRDefault="00EF1D22" w:rsidP="000764AA">
      <w:pPr>
        <w:pStyle w:val="BodyText"/>
        <w:numPr>
          <w:ilvl w:val="0"/>
          <w:numId w:val="4"/>
        </w:numPr>
        <w:rPr>
          <w:b/>
          <w:bCs/>
        </w:rPr>
      </w:pPr>
      <w:r w:rsidRPr="00EF1D22">
        <w:rPr>
          <w:b/>
          <w:bCs/>
        </w:rPr>
        <w:t>Setup</w:t>
      </w:r>
    </w:p>
    <w:p w14:paraId="4840B454" w14:textId="292A5DB2" w:rsidR="00EF1D22" w:rsidRPr="00EF1D22" w:rsidRDefault="00EF1D22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is 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Bicycle.BikeID</w:t>
      </w:r>
      <w:proofErr w:type="spellEnd"/>
    </w:p>
    <w:p w14:paraId="595940F7" w14:textId="0127D47E" w:rsidR="00EF1D22" w:rsidRPr="00EF1D22" w:rsidRDefault="00EF1D22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Other</w:t>
      </w:r>
      <w:proofErr w:type="spellEnd"/>
      <w:r>
        <w:t xml:space="preserve">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to </w:t>
      </w:r>
      <w:proofErr w:type="spellStart"/>
      <w:r>
        <w:t>Gears</w:t>
      </w:r>
      <w:proofErr w:type="spellEnd"/>
      <w:r>
        <w:t xml:space="preserve">, </w:t>
      </w:r>
      <w:proofErr w:type="spellStart"/>
      <w:r>
        <w:t>Handlebar</w:t>
      </w:r>
      <w:proofErr w:type="spellEnd"/>
      <w:r>
        <w:t xml:space="preserve"> and </w:t>
      </w:r>
      <w:proofErr w:type="spellStart"/>
      <w:r>
        <w:t>brakes</w:t>
      </w:r>
      <w:proofErr w:type="spellEnd"/>
    </w:p>
    <w:p w14:paraId="06B9158E" w14:textId="585ACD41" w:rsidR="00EF1D22" w:rsidRDefault="00EF1D22" w:rsidP="000764AA">
      <w:pPr>
        <w:pStyle w:val="BodyText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Brakes</w:t>
      </w:r>
      <w:proofErr w:type="spellEnd"/>
    </w:p>
    <w:p w14:paraId="2E8116E6" w14:textId="4637537F" w:rsidR="00EF1D22" w:rsidRPr="00EF1D22" w:rsidRDefault="00EF1D22" w:rsidP="000764AA">
      <w:pPr>
        <w:pStyle w:val="BodyText"/>
        <w:numPr>
          <w:ilvl w:val="1"/>
          <w:numId w:val="4"/>
        </w:numPr>
        <w:rPr>
          <w:b/>
          <w:bCs/>
        </w:rPr>
      </w:pPr>
      <w:r>
        <w:t xml:space="preserve">If </w:t>
      </w:r>
      <w:proofErr w:type="spellStart"/>
      <w:r>
        <w:t>brake_type</w:t>
      </w:r>
      <w:proofErr w:type="spellEnd"/>
      <w:r>
        <w:t xml:space="preserve"> is set to ’</w:t>
      </w:r>
      <w:proofErr w:type="spellStart"/>
      <w:r>
        <w:t>rim</w:t>
      </w:r>
      <w:proofErr w:type="spellEnd"/>
      <w:r>
        <w:t xml:space="preserve">’ </w:t>
      </w:r>
      <w:proofErr w:type="spellStart"/>
      <w:r>
        <w:t>the</w:t>
      </w:r>
      <w:proofErr w:type="spellEnd"/>
      <w:r>
        <w:t xml:space="preserve"> piston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 w:rsidR="00C8292B">
        <w:t>zero</w:t>
      </w:r>
      <w:proofErr w:type="spellEnd"/>
      <w:r w:rsidR="00C8292B">
        <w:t xml:space="preserve"> </w:t>
      </w:r>
      <w:r>
        <w:t>(CHECK)</w:t>
      </w:r>
    </w:p>
    <w:p w14:paraId="7C40695C" w14:textId="3C8CC420" w:rsidR="00EF1D22" w:rsidRDefault="00EF1D22" w:rsidP="000764AA">
      <w:pPr>
        <w:pStyle w:val="BodyText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Handlebars</w:t>
      </w:r>
      <w:proofErr w:type="spellEnd"/>
    </w:p>
    <w:p w14:paraId="7F4CD2DE" w14:textId="57ABB9D3" w:rsidR="00EF1D22" w:rsidRPr="00EF1D22" w:rsidRDefault="00EF1D22" w:rsidP="000764AA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Type</w:t>
      </w:r>
      <w:proofErr w:type="spellEnd"/>
      <w:r>
        <w:t xml:space="preserve"> and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(NOT NULL)</w:t>
      </w:r>
    </w:p>
    <w:p w14:paraId="7204B79B" w14:textId="765BE8CC" w:rsidR="00EF1D22" w:rsidRDefault="00EF1D22" w:rsidP="000764AA">
      <w:pPr>
        <w:pStyle w:val="BodyText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Gears</w:t>
      </w:r>
      <w:proofErr w:type="spellEnd"/>
    </w:p>
    <w:p w14:paraId="710E104C" w14:textId="5DE049CD" w:rsidR="000764AA" w:rsidRPr="00341622" w:rsidRDefault="00EF1D22" w:rsidP="00341622">
      <w:pPr>
        <w:pStyle w:val="BodyText"/>
        <w:numPr>
          <w:ilvl w:val="1"/>
          <w:numId w:val="4"/>
        </w:numPr>
        <w:rPr>
          <w:b/>
          <w:bCs/>
        </w:rPr>
      </w:pPr>
      <w:proofErr w:type="spellStart"/>
      <w:r>
        <w:t>Ammount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default</w:t>
      </w:r>
      <w:proofErr w:type="spellEnd"/>
      <w:r>
        <w:t xml:space="preserve"> is </w:t>
      </w:r>
      <w:proofErr w:type="spellStart"/>
      <w:r>
        <w:t>one</w:t>
      </w:r>
      <w:proofErr w:type="spellEnd"/>
      <w:r>
        <w:t xml:space="preserve"> (NOT NULL) (CHECK) (DEFAULT</w:t>
      </w:r>
      <w:r w:rsidR="00341622">
        <w:t>)</w:t>
      </w:r>
    </w:p>
    <w:sectPr w:rsidR="000764AA" w:rsidRPr="00341622" w:rsidSect="00A10EE0">
      <w:headerReference w:type="default" r:id="rId16"/>
      <w:pgSz w:w="11909" w:h="16834" w:code="9"/>
      <w:pgMar w:top="1701" w:right="1134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8519A" w14:textId="77777777" w:rsidR="001B7264" w:rsidRDefault="001B7264">
      <w:r>
        <w:separator/>
      </w:r>
    </w:p>
  </w:endnote>
  <w:endnote w:type="continuationSeparator" w:id="0">
    <w:p w14:paraId="168FC0B3" w14:textId="77777777" w:rsidR="001B7264" w:rsidRDefault="001B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BBC7" w14:textId="77777777" w:rsidR="00AE3913" w:rsidRDefault="00AE39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A56F8" w14:textId="77777777" w:rsidR="00AE3913" w:rsidRDefault="00AE39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3B2A" w14:textId="77777777" w:rsidR="00AE3913" w:rsidRDefault="00AE3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D743" w14:textId="77777777" w:rsidR="001B7264" w:rsidRDefault="001B7264">
      <w:r>
        <w:separator/>
      </w:r>
    </w:p>
  </w:footnote>
  <w:footnote w:type="continuationSeparator" w:id="0">
    <w:p w14:paraId="2F35E75A" w14:textId="77777777" w:rsidR="001B7264" w:rsidRDefault="001B7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158A" w14:textId="77777777" w:rsidR="00AE3913" w:rsidRDefault="00AE39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89993" w14:textId="080C29E4" w:rsidR="000F6A7B" w:rsidRDefault="000F6A7B" w:rsidP="0084473B">
    <w:pPr>
      <w:pStyle w:val="Header"/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C224" w14:textId="77777777" w:rsidR="00AE3913" w:rsidRDefault="00AE391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A004" w14:textId="20D9D162" w:rsidR="000F6A7B" w:rsidRPr="00EB3946" w:rsidRDefault="000F6A7B">
    <w:pPr>
      <w:pStyle w:val="Header"/>
      <w:tabs>
        <w:tab w:val="center" w:pos="4253"/>
        <w:tab w:val="left" w:pos="4320"/>
        <w:tab w:val="right" w:pos="8147"/>
      </w:tabs>
      <w:ind w:right="360"/>
      <w:jc w:val="right"/>
      <w:rPr>
        <w:rStyle w:val="PageNumber"/>
        <w:rFonts w:ascii="Times New Roman" w:hAnsi="Times New Roman" w:cs="Times New Roman"/>
      </w:rPr>
    </w:pPr>
    <w:r w:rsidRPr="00EB3946">
      <w:rPr>
        <w:rStyle w:val="PageNumber"/>
        <w:rFonts w:ascii="Times New Roman" w:hAnsi="Times New Roman" w:cs="Times New Roman"/>
      </w:rPr>
      <w:fldChar w:fldCharType="begin"/>
    </w:r>
    <w:r w:rsidRPr="00EB3946">
      <w:rPr>
        <w:rStyle w:val="PageNumber"/>
        <w:rFonts w:ascii="Times New Roman" w:hAnsi="Times New Roman" w:cs="Times New Roman"/>
      </w:rPr>
      <w:instrText xml:space="preserve"> PAGE </w:instrText>
    </w:r>
    <w:r w:rsidRPr="00EB3946">
      <w:rPr>
        <w:rStyle w:val="PageNumber"/>
        <w:rFonts w:ascii="Times New Roman" w:hAnsi="Times New Roman" w:cs="Times New Roman"/>
      </w:rPr>
      <w:fldChar w:fldCharType="separate"/>
    </w:r>
    <w:r w:rsidR="005108E1">
      <w:rPr>
        <w:rStyle w:val="PageNumber"/>
        <w:rFonts w:ascii="Times New Roman" w:hAnsi="Times New Roman" w:cs="Times New Roman"/>
        <w:noProof/>
      </w:rPr>
      <w:t>7</w:t>
    </w:r>
    <w:r w:rsidRPr="00EB3946">
      <w:rPr>
        <w:rStyle w:val="PageNumber"/>
        <w:rFonts w:ascii="Times New Roman" w:hAnsi="Times New Roman" w:cs="Times New Roman"/>
      </w:rPr>
      <w:fldChar w:fldCharType="end"/>
    </w:r>
  </w:p>
  <w:p w14:paraId="424E84D0" w14:textId="77777777" w:rsidR="000F6A7B" w:rsidRDefault="000F6A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28C2"/>
    <w:multiLevelType w:val="hybridMultilevel"/>
    <w:tmpl w:val="9A0C66B2"/>
    <w:lvl w:ilvl="0" w:tplc="3A0C41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16423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756DB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2AC9E0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D7ADB1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3CEB41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2423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CAA45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1BEFF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D22962"/>
    <w:multiLevelType w:val="multilevel"/>
    <w:tmpl w:val="B674270C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360" w:firstLine="0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2052"/>
        </w:tabs>
        <w:ind w:left="2052" w:hanging="79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3AD75E4"/>
    <w:multiLevelType w:val="hybridMultilevel"/>
    <w:tmpl w:val="AC22389A"/>
    <w:lvl w:ilvl="0" w:tplc="8B78E83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23826"/>
    <w:multiLevelType w:val="multilevel"/>
    <w:tmpl w:val="DDF49D70"/>
    <w:lvl w:ilvl="0">
      <w:start w:val="1"/>
      <w:numFmt w:val="decimal"/>
      <w:pStyle w:val="TyyliOtsikko1MolemmatreunatRivivli15"/>
      <w:lvlText w:val="%1"/>
      <w:lvlJc w:val="left"/>
      <w:pPr>
        <w:tabs>
          <w:tab w:val="num" w:pos="0"/>
        </w:tabs>
        <w:ind w:left="227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4522849">
    <w:abstractNumId w:val="0"/>
  </w:num>
  <w:num w:numId="2" w16cid:durableId="622343579">
    <w:abstractNumId w:val="1"/>
  </w:num>
  <w:num w:numId="3" w16cid:durableId="1124956820">
    <w:abstractNumId w:val="3"/>
  </w:num>
  <w:num w:numId="4" w16cid:durableId="124179245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oNotHyphenateCap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07"/>
    <w:rsid w:val="000179AF"/>
    <w:rsid w:val="00020415"/>
    <w:rsid w:val="000228C1"/>
    <w:rsid w:val="000233F1"/>
    <w:rsid w:val="000234D5"/>
    <w:rsid w:val="0002467F"/>
    <w:rsid w:val="000300CF"/>
    <w:rsid w:val="00032520"/>
    <w:rsid w:val="00033D68"/>
    <w:rsid w:val="00041384"/>
    <w:rsid w:val="00042891"/>
    <w:rsid w:val="00043D7F"/>
    <w:rsid w:val="00057B0D"/>
    <w:rsid w:val="00062731"/>
    <w:rsid w:val="00063970"/>
    <w:rsid w:val="00066D27"/>
    <w:rsid w:val="00067B1A"/>
    <w:rsid w:val="000718D2"/>
    <w:rsid w:val="00074FC8"/>
    <w:rsid w:val="000764AA"/>
    <w:rsid w:val="00082345"/>
    <w:rsid w:val="0009480B"/>
    <w:rsid w:val="000B0C55"/>
    <w:rsid w:val="000B1B99"/>
    <w:rsid w:val="000B5A22"/>
    <w:rsid w:val="000B5E0A"/>
    <w:rsid w:val="000B68C4"/>
    <w:rsid w:val="000C1617"/>
    <w:rsid w:val="000C4DFD"/>
    <w:rsid w:val="000C5AB2"/>
    <w:rsid w:val="000C6AE9"/>
    <w:rsid w:val="000D7029"/>
    <w:rsid w:val="000E365C"/>
    <w:rsid w:val="000E38EA"/>
    <w:rsid w:val="000E5FCE"/>
    <w:rsid w:val="000E79C6"/>
    <w:rsid w:val="000F129B"/>
    <w:rsid w:val="000F1BAD"/>
    <w:rsid w:val="000F1BE1"/>
    <w:rsid w:val="000F2671"/>
    <w:rsid w:val="000F6A7B"/>
    <w:rsid w:val="00100FBA"/>
    <w:rsid w:val="00111E26"/>
    <w:rsid w:val="0011451A"/>
    <w:rsid w:val="001205E0"/>
    <w:rsid w:val="00121FB4"/>
    <w:rsid w:val="00123B9A"/>
    <w:rsid w:val="001273F5"/>
    <w:rsid w:val="00133EAA"/>
    <w:rsid w:val="00137EE7"/>
    <w:rsid w:val="00145486"/>
    <w:rsid w:val="00146A42"/>
    <w:rsid w:val="00146D8B"/>
    <w:rsid w:val="00152882"/>
    <w:rsid w:val="00155BA9"/>
    <w:rsid w:val="00155CDD"/>
    <w:rsid w:val="00156441"/>
    <w:rsid w:val="001618A4"/>
    <w:rsid w:val="00163D6B"/>
    <w:rsid w:val="001650C0"/>
    <w:rsid w:val="0016715B"/>
    <w:rsid w:val="00177466"/>
    <w:rsid w:val="001811FA"/>
    <w:rsid w:val="00183017"/>
    <w:rsid w:val="0018671A"/>
    <w:rsid w:val="00191D0E"/>
    <w:rsid w:val="00194D08"/>
    <w:rsid w:val="00197C1A"/>
    <w:rsid w:val="001A03DD"/>
    <w:rsid w:val="001A1BE6"/>
    <w:rsid w:val="001A59A7"/>
    <w:rsid w:val="001A7DD1"/>
    <w:rsid w:val="001B391C"/>
    <w:rsid w:val="001B4A8F"/>
    <w:rsid w:val="001B7264"/>
    <w:rsid w:val="001C00F2"/>
    <w:rsid w:val="001C1462"/>
    <w:rsid w:val="001C6523"/>
    <w:rsid w:val="001C6E3F"/>
    <w:rsid w:val="001C7131"/>
    <w:rsid w:val="001D27D4"/>
    <w:rsid w:val="001D3490"/>
    <w:rsid w:val="001D6E8F"/>
    <w:rsid w:val="001D7C18"/>
    <w:rsid w:val="001D7F2B"/>
    <w:rsid w:val="001E0BEF"/>
    <w:rsid w:val="001E2A4E"/>
    <w:rsid w:val="001E7660"/>
    <w:rsid w:val="001E7A4D"/>
    <w:rsid w:val="001E7DB2"/>
    <w:rsid w:val="001F00D1"/>
    <w:rsid w:val="001F1C8C"/>
    <w:rsid w:val="001F1FB8"/>
    <w:rsid w:val="001F41F2"/>
    <w:rsid w:val="001F6E02"/>
    <w:rsid w:val="002038AB"/>
    <w:rsid w:val="00215991"/>
    <w:rsid w:val="00218EB2"/>
    <w:rsid w:val="0022121E"/>
    <w:rsid w:val="00221D3D"/>
    <w:rsid w:val="0023157A"/>
    <w:rsid w:val="00234A56"/>
    <w:rsid w:val="00236FE8"/>
    <w:rsid w:val="00243D1C"/>
    <w:rsid w:val="002452BD"/>
    <w:rsid w:val="00246D21"/>
    <w:rsid w:val="002567AE"/>
    <w:rsid w:val="00257A74"/>
    <w:rsid w:val="00260330"/>
    <w:rsid w:val="00260B20"/>
    <w:rsid w:val="00260C9C"/>
    <w:rsid w:val="00263030"/>
    <w:rsid w:val="00265AC2"/>
    <w:rsid w:val="00265FB9"/>
    <w:rsid w:val="00274E59"/>
    <w:rsid w:val="00275173"/>
    <w:rsid w:val="00280D2F"/>
    <w:rsid w:val="002957C9"/>
    <w:rsid w:val="002965B8"/>
    <w:rsid w:val="002B25E0"/>
    <w:rsid w:val="002B3DB1"/>
    <w:rsid w:val="002B552C"/>
    <w:rsid w:val="002B59EA"/>
    <w:rsid w:val="002B5C6D"/>
    <w:rsid w:val="002C4C76"/>
    <w:rsid w:val="002D465C"/>
    <w:rsid w:val="002D7BDA"/>
    <w:rsid w:val="002E0B61"/>
    <w:rsid w:val="002E0CB4"/>
    <w:rsid w:val="002E0CEC"/>
    <w:rsid w:val="002E3BAE"/>
    <w:rsid w:val="002E5C3A"/>
    <w:rsid w:val="002E6602"/>
    <w:rsid w:val="002F0CB7"/>
    <w:rsid w:val="002F476A"/>
    <w:rsid w:val="002F50DD"/>
    <w:rsid w:val="002F5582"/>
    <w:rsid w:val="0030115E"/>
    <w:rsid w:val="00301F0E"/>
    <w:rsid w:val="00307381"/>
    <w:rsid w:val="003110CE"/>
    <w:rsid w:val="003142B4"/>
    <w:rsid w:val="003147B7"/>
    <w:rsid w:val="00315829"/>
    <w:rsid w:val="003236CE"/>
    <w:rsid w:val="00336C6C"/>
    <w:rsid w:val="00337F8B"/>
    <w:rsid w:val="00340A5E"/>
    <w:rsid w:val="00341622"/>
    <w:rsid w:val="00342836"/>
    <w:rsid w:val="00342EF5"/>
    <w:rsid w:val="00343827"/>
    <w:rsid w:val="00346369"/>
    <w:rsid w:val="00355DF7"/>
    <w:rsid w:val="00356944"/>
    <w:rsid w:val="0035723B"/>
    <w:rsid w:val="003625C4"/>
    <w:rsid w:val="003633A4"/>
    <w:rsid w:val="00371481"/>
    <w:rsid w:val="00373CF8"/>
    <w:rsid w:val="003755D8"/>
    <w:rsid w:val="00375D4F"/>
    <w:rsid w:val="00387FDE"/>
    <w:rsid w:val="00390B6D"/>
    <w:rsid w:val="003955B1"/>
    <w:rsid w:val="003971C5"/>
    <w:rsid w:val="003A2E88"/>
    <w:rsid w:val="003A4915"/>
    <w:rsid w:val="003A5592"/>
    <w:rsid w:val="003A5D80"/>
    <w:rsid w:val="003A6BEA"/>
    <w:rsid w:val="003B54B2"/>
    <w:rsid w:val="003C062C"/>
    <w:rsid w:val="003C083F"/>
    <w:rsid w:val="003C19F6"/>
    <w:rsid w:val="003C381E"/>
    <w:rsid w:val="003D30AC"/>
    <w:rsid w:val="003D4EF2"/>
    <w:rsid w:val="003D7D12"/>
    <w:rsid w:val="003E0AD0"/>
    <w:rsid w:val="003F4964"/>
    <w:rsid w:val="003F5A99"/>
    <w:rsid w:val="00400667"/>
    <w:rsid w:val="00401582"/>
    <w:rsid w:val="004022CB"/>
    <w:rsid w:val="00406442"/>
    <w:rsid w:val="00407C01"/>
    <w:rsid w:val="00411414"/>
    <w:rsid w:val="00411CCC"/>
    <w:rsid w:val="0041301A"/>
    <w:rsid w:val="004152B3"/>
    <w:rsid w:val="004164AB"/>
    <w:rsid w:val="00416B60"/>
    <w:rsid w:val="004202A8"/>
    <w:rsid w:val="0042438B"/>
    <w:rsid w:val="004265DB"/>
    <w:rsid w:val="004321F3"/>
    <w:rsid w:val="00432712"/>
    <w:rsid w:val="00433F21"/>
    <w:rsid w:val="00436134"/>
    <w:rsid w:val="00437617"/>
    <w:rsid w:val="00437E23"/>
    <w:rsid w:val="00450480"/>
    <w:rsid w:val="004524A9"/>
    <w:rsid w:val="00452F38"/>
    <w:rsid w:val="004541CA"/>
    <w:rsid w:val="0045490F"/>
    <w:rsid w:val="00454E46"/>
    <w:rsid w:val="004557B6"/>
    <w:rsid w:val="00456B36"/>
    <w:rsid w:val="00464328"/>
    <w:rsid w:val="004732E0"/>
    <w:rsid w:val="004754B6"/>
    <w:rsid w:val="004771EF"/>
    <w:rsid w:val="00480F94"/>
    <w:rsid w:val="00483564"/>
    <w:rsid w:val="00484A4B"/>
    <w:rsid w:val="00484D9D"/>
    <w:rsid w:val="00486EAC"/>
    <w:rsid w:val="004878E9"/>
    <w:rsid w:val="004915D5"/>
    <w:rsid w:val="00495592"/>
    <w:rsid w:val="00497294"/>
    <w:rsid w:val="004A3452"/>
    <w:rsid w:val="004A37FB"/>
    <w:rsid w:val="004A4872"/>
    <w:rsid w:val="004A4CC9"/>
    <w:rsid w:val="004A66DE"/>
    <w:rsid w:val="004A73A3"/>
    <w:rsid w:val="004B359B"/>
    <w:rsid w:val="004B3783"/>
    <w:rsid w:val="004B690A"/>
    <w:rsid w:val="004C632A"/>
    <w:rsid w:val="004D0609"/>
    <w:rsid w:val="004D248E"/>
    <w:rsid w:val="004E09F1"/>
    <w:rsid w:val="004E1481"/>
    <w:rsid w:val="004E423F"/>
    <w:rsid w:val="004F0224"/>
    <w:rsid w:val="00500571"/>
    <w:rsid w:val="005014F9"/>
    <w:rsid w:val="00501682"/>
    <w:rsid w:val="00507C0F"/>
    <w:rsid w:val="005108E1"/>
    <w:rsid w:val="005130E1"/>
    <w:rsid w:val="005131A4"/>
    <w:rsid w:val="00514397"/>
    <w:rsid w:val="00514DC3"/>
    <w:rsid w:val="00520687"/>
    <w:rsid w:val="005224DE"/>
    <w:rsid w:val="00522B75"/>
    <w:rsid w:val="00530531"/>
    <w:rsid w:val="00531582"/>
    <w:rsid w:val="00532551"/>
    <w:rsid w:val="005339C6"/>
    <w:rsid w:val="00542A46"/>
    <w:rsid w:val="00543D74"/>
    <w:rsid w:val="0054537F"/>
    <w:rsid w:val="00545BA9"/>
    <w:rsid w:val="00547A1F"/>
    <w:rsid w:val="00550E34"/>
    <w:rsid w:val="00553BEC"/>
    <w:rsid w:val="00555D5A"/>
    <w:rsid w:val="00557221"/>
    <w:rsid w:val="005618F1"/>
    <w:rsid w:val="00561D0C"/>
    <w:rsid w:val="00566EEE"/>
    <w:rsid w:val="00567A5B"/>
    <w:rsid w:val="005878A1"/>
    <w:rsid w:val="00592D52"/>
    <w:rsid w:val="00592DFA"/>
    <w:rsid w:val="00597497"/>
    <w:rsid w:val="005A2478"/>
    <w:rsid w:val="005A49B2"/>
    <w:rsid w:val="005A7E19"/>
    <w:rsid w:val="005B0D8F"/>
    <w:rsid w:val="005B39B1"/>
    <w:rsid w:val="005B4D75"/>
    <w:rsid w:val="005B56E0"/>
    <w:rsid w:val="005C1007"/>
    <w:rsid w:val="005C43AC"/>
    <w:rsid w:val="005C53FB"/>
    <w:rsid w:val="005C5694"/>
    <w:rsid w:val="005D15B3"/>
    <w:rsid w:val="005E35D5"/>
    <w:rsid w:val="005E59EE"/>
    <w:rsid w:val="005F543E"/>
    <w:rsid w:val="00600794"/>
    <w:rsid w:val="00600EDD"/>
    <w:rsid w:val="00601BA7"/>
    <w:rsid w:val="0060534E"/>
    <w:rsid w:val="00612C51"/>
    <w:rsid w:val="006131FE"/>
    <w:rsid w:val="00613CA9"/>
    <w:rsid w:val="0062143A"/>
    <w:rsid w:val="00622F3F"/>
    <w:rsid w:val="00630052"/>
    <w:rsid w:val="006353C2"/>
    <w:rsid w:val="00635DF7"/>
    <w:rsid w:val="006419E9"/>
    <w:rsid w:val="006424D1"/>
    <w:rsid w:val="00647BB9"/>
    <w:rsid w:val="006608BE"/>
    <w:rsid w:val="00666A43"/>
    <w:rsid w:val="00666EA0"/>
    <w:rsid w:val="00670798"/>
    <w:rsid w:val="006717A4"/>
    <w:rsid w:val="0067199A"/>
    <w:rsid w:val="00680A3A"/>
    <w:rsid w:val="00681985"/>
    <w:rsid w:val="006829AA"/>
    <w:rsid w:val="006855AC"/>
    <w:rsid w:val="00685964"/>
    <w:rsid w:val="006859D3"/>
    <w:rsid w:val="00693BFD"/>
    <w:rsid w:val="006974F9"/>
    <w:rsid w:val="006A52E0"/>
    <w:rsid w:val="006A70A9"/>
    <w:rsid w:val="006B1478"/>
    <w:rsid w:val="006B19A4"/>
    <w:rsid w:val="006B24F2"/>
    <w:rsid w:val="006B2D2C"/>
    <w:rsid w:val="006B64B7"/>
    <w:rsid w:val="006B742D"/>
    <w:rsid w:val="006B74CE"/>
    <w:rsid w:val="006C38F8"/>
    <w:rsid w:val="006C4C5C"/>
    <w:rsid w:val="006C593F"/>
    <w:rsid w:val="006C7FF1"/>
    <w:rsid w:val="006D0D1E"/>
    <w:rsid w:val="006D6F28"/>
    <w:rsid w:val="006E08B2"/>
    <w:rsid w:val="006E6B31"/>
    <w:rsid w:val="006F6737"/>
    <w:rsid w:val="00701E06"/>
    <w:rsid w:val="007072D1"/>
    <w:rsid w:val="00707A5F"/>
    <w:rsid w:val="00707D2D"/>
    <w:rsid w:val="00707DC1"/>
    <w:rsid w:val="007153FF"/>
    <w:rsid w:val="007166A0"/>
    <w:rsid w:val="007167B5"/>
    <w:rsid w:val="00721F47"/>
    <w:rsid w:val="007221BD"/>
    <w:rsid w:val="00724DB5"/>
    <w:rsid w:val="00726293"/>
    <w:rsid w:val="00727EFE"/>
    <w:rsid w:val="00730207"/>
    <w:rsid w:val="007303F1"/>
    <w:rsid w:val="00731AFE"/>
    <w:rsid w:val="0074179C"/>
    <w:rsid w:val="00741EAC"/>
    <w:rsid w:val="00753E6F"/>
    <w:rsid w:val="00753F76"/>
    <w:rsid w:val="00755784"/>
    <w:rsid w:val="00757180"/>
    <w:rsid w:val="00761DE4"/>
    <w:rsid w:val="007628B4"/>
    <w:rsid w:val="00767CE9"/>
    <w:rsid w:val="00770517"/>
    <w:rsid w:val="00777F77"/>
    <w:rsid w:val="00782EAB"/>
    <w:rsid w:val="0078538C"/>
    <w:rsid w:val="007854CB"/>
    <w:rsid w:val="00787424"/>
    <w:rsid w:val="0078751B"/>
    <w:rsid w:val="00791D38"/>
    <w:rsid w:val="00792D84"/>
    <w:rsid w:val="00794E0C"/>
    <w:rsid w:val="007969EB"/>
    <w:rsid w:val="00796FB6"/>
    <w:rsid w:val="007A1FFA"/>
    <w:rsid w:val="007A4C2D"/>
    <w:rsid w:val="007A73FB"/>
    <w:rsid w:val="007B13AC"/>
    <w:rsid w:val="007C0487"/>
    <w:rsid w:val="007C3923"/>
    <w:rsid w:val="007C3A77"/>
    <w:rsid w:val="007C68DC"/>
    <w:rsid w:val="007C6A11"/>
    <w:rsid w:val="007D030B"/>
    <w:rsid w:val="007D0765"/>
    <w:rsid w:val="007D1B85"/>
    <w:rsid w:val="007D2744"/>
    <w:rsid w:val="007D3EF6"/>
    <w:rsid w:val="007D4F90"/>
    <w:rsid w:val="007D6322"/>
    <w:rsid w:val="007E1066"/>
    <w:rsid w:val="007E6706"/>
    <w:rsid w:val="007F2927"/>
    <w:rsid w:val="007F383D"/>
    <w:rsid w:val="007F75E5"/>
    <w:rsid w:val="00800F60"/>
    <w:rsid w:val="00801685"/>
    <w:rsid w:val="00801B0A"/>
    <w:rsid w:val="00802DA8"/>
    <w:rsid w:val="00802FB7"/>
    <w:rsid w:val="008036FA"/>
    <w:rsid w:val="00811F73"/>
    <w:rsid w:val="0081326A"/>
    <w:rsid w:val="00820287"/>
    <w:rsid w:val="008210A6"/>
    <w:rsid w:val="0082120E"/>
    <w:rsid w:val="0082172D"/>
    <w:rsid w:val="008228EE"/>
    <w:rsid w:val="00826F1B"/>
    <w:rsid w:val="00830DAD"/>
    <w:rsid w:val="00831007"/>
    <w:rsid w:val="00836323"/>
    <w:rsid w:val="00840453"/>
    <w:rsid w:val="008443C3"/>
    <w:rsid w:val="0084473B"/>
    <w:rsid w:val="00845081"/>
    <w:rsid w:val="0084673C"/>
    <w:rsid w:val="00847DF2"/>
    <w:rsid w:val="00850A98"/>
    <w:rsid w:val="0085180B"/>
    <w:rsid w:val="00853177"/>
    <w:rsid w:val="00854113"/>
    <w:rsid w:val="00862601"/>
    <w:rsid w:val="00865DDA"/>
    <w:rsid w:val="00870057"/>
    <w:rsid w:val="00871EAA"/>
    <w:rsid w:val="00875D51"/>
    <w:rsid w:val="00880760"/>
    <w:rsid w:val="00880C50"/>
    <w:rsid w:val="00893821"/>
    <w:rsid w:val="00893CEE"/>
    <w:rsid w:val="00895095"/>
    <w:rsid w:val="008A3965"/>
    <w:rsid w:val="008B36D5"/>
    <w:rsid w:val="008B7658"/>
    <w:rsid w:val="008C1A18"/>
    <w:rsid w:val="008C4034"/>
    <w:rsid w:val="008C52E2"/>
    <w:rsid w:val="008D4A47"/>
    <w:rsid w:val="008E34F7"/>
    <w:rsid w:val="008E375E"/>
    <w:rsid w:val="008E4A5A"/>
    <w:rsid w:val="008E4BEE"/>
    <w:rsid w:val="008F425B"/>
    <w:rsid w:val="008F634F"/>
    <w:rsid w:val="00905238"/>
    <w:rsid w:val="0090688A"/>
    <w:rsid w:val="0091436D"/>
    <w:rsid w:val="00915291"/>
    <w:rsid w:val="009157C3"/>
    <w:rsid w:val="00920C2D"/>
    <w:rsid w:val="009228EA"/>
    <w:rsid w:val="00923AB9"/>
    <w:rsid w:val="00924F2E"/>
    <w:rsid w:val="00930E53"/>
    <w:rsid w:val="0093480A"/>
    <w:rsid w:val="00940977"/>
    <w:rsid w:val="009428FC"/>
    <w:rsid w:val="0096288B"/>
    <w:rsid w:val="009631D7"/>
    <w:rsid w:val="00965B56"/>
    <w:rsid w:val="00966712"/>
    <w:rsid w:val="0096690C"/>
    <w:rsid w:val="0097116B"/>
    <w:rsid w:val="00972F93"/>
    <w:rsid w:val="0097353B"/>
    <w:rsid w:val="0098160B"/>
    <w:rsid w:val="009856DD"/>
    <w:rsid w:val="009906E0"/>
    <w:rsid w:val="0099077D"/>
    <w:rsid w:val="00992C2A"/>
    <w:rsid w:val="00993C60"/>
    <w:rsid w:val="00996C0A"/>
    <w:rsid w:val="009A49D3"/>
    <w:rsid w:val="009A5A6B"/>
    <w:rsid w:val="009B2937"/>
    <w:rsid w:val="009B326E"/>
    <w:rsid w:val="009B5442"/>
    <w:rsid w:val="009B6F56"/>
    <w:rsid w:val="009C3DDA"/>
    <w:rsid w:val="009D5BA3"/>
    <w:rsid w:val="009F0C35"/>
    <w:rsid w:val="009F2113"/>
    <w:rsid w:val="009F3E01"/>
    <w:rsid w:val="009F6D4A"/>
    <w:rsid w:val="00A022D3"/>
    <w:rsid w:val="00A0403F"/>
    <w:rsid w:val="00A07881"/>
    <w:rsid w:val="00A10214"/>
    <w:rsid w:val="00A10EE0"/>
    <w:rsid w:val="00A12E81"/>
    <w:rsid w:val="00A16B9F"/>
    <w:rsid w:val="00A1727B"/>
    <w:rsid w:val="00A20316"/>
    <w:rsid w:val="00A21221"/>
    <w:rsid w:val="00A217C6"/>
    <w:rsid w:val="00A25035"/>
    <w:rsid w:val="00A25DD1"/>
    <w:rsid w:val="00A300C8"/>
    <w:rsid w:val="00A401B5"/>
    <w:rsid w:val="00A40537"/>
    <w:rsid w:val="00A50B8A"/>
    <w:rsid w:val="00A55781"/>
    <w:rsid w:val="00A56AE5"/>
    <w:rsid w:val="00A611DD"/>
    <w:rsid w:val="00A63F06"/>
    <w:rsid w:val="00A65D6E"/>
    <w:rsid w:val="00A7122B"/>
    <w:rsid w:val="00A73A99"/>
    <w:rsid w:val="00A75D82"/>
    <w:rsid w:val="00A77523"/>
    <w:rsid w:val="00A80529"/>
    <w:rsid w:val="00A809D2"/>
    <w:rsid w:val="00A8165B"/>
    <w:rsid w:val="00A81AD8"/>
    <w:rsid w:val="00A826EC"/>
    <w:rsid w:val="00A8346B"/>
    <w:rsid w:val="00A8570B"/>
    <w:rsid w:val="00A90F00"/>
    <w:rsid w:val="00A93250"/>
    <w:rsid w:val="00A9D0BD"/>
    <w:rsid w:val="00AA29BA"/>
    <w:rsid w:val="00AA3674"/>
    <w:rsid w:val="00AA3A29"/>
    <w:rsid w:val="00AB5E2A"/>
    <w:rsid w:val="00AC0C45"/>
    <w:rsid w:val="00AC37A0"/>
    <w:rsid w:val="00AC4953"/>
    <w:rsid w:val="00AD036E"/>
    <w:rsid w:val="00AD24CA"/>
    <w:rsid w:val="00AD4ECE"/>
    <w:rsid w:val="00AD5A9D"/>
    <w:rsid w:val="00AD719A"/>
    <w:rsid w:val="00AE116F"/>
    <w:rsid w:val="00AE308B"/>
    <w:rsid w:val="00AE3913"/>
    <w:rsid w:val="00AF0135"/>
    <w:rsid w:val="00AF1655"/>
    <w:rsid w:val="00AF2010"/>
    <w:rsid w:val="00AF4332"/>
    <w:rsid w:val="00AF6087"/>
    <w:rsid w:val="00AF7F04"/>
    <w:rsid w:val="00B0542A"/>
    <w:rsid w:val="00B06B52"/>
    <w:rsid w:val="00B10E42"/>
    <w:rsid w:val="00B1254C"/>
    <w:rsid w:val="00B1269C"/>
    <w:rsid w:val="00B1781D"/>
    <w:rsid w:val="00B2125E"/>
    <w:rsid w:val="00B21880"/>
    <w:rsid w:val="00B23036"/>
    <w:rsid w:val="00B2531F"/>
    <w:rsid w:val="00B271E3"/>
    <w:rsid w:val="00B30FB0"/>
    <w:rsid w:val="00B32232"/>
    <w:rsid w:val="00B33657"/>
    <w:rsid w:val="00B353AA"/>
    <w:rsid w:val="00B35B6B"/>
    <w:rsid w:val="00B368FF"/>
    <w:rsid w:val="00B40445"/>
    <w:rsid w:val="00B431BE"/>
    <w:rsid w:val="00B434C7"/>
    <w:rsid w:val="00B45497"/>
    <w:rsid w:val="00B47871"/>
    <w:rsid w:val="00B50549"/>
    <w:rsid w:val="00B56F8C"/>
    <w:rsid w:val="00B57871"/>
    <w:rsid w:val="00B6257B"/>
    <w:rsid w:val="00B63F44"/>
    <w:rsid w:val="00B71AD9"/>
    <w:rsid w:val="00B7222B"/>
    <w:rsid w:val="00B86A36"/>
    <w:rsid w:val="00B8798C"/>
    <w:rsid w:val="00B91521"/>
    <w:rsid w:val="00B941D5"/>
    <w:rsid w:val="00B94FC9"/>
    <w:rsid w:val="00BA0005"/>
    <w:rsid w:val="00BA3FD4"/>
    <w:rsid w:val="00BA5FB9"/>
    <w:rsid w:val="00BA6D08"/>
    <w:rsid w:val="00BB0988"/>
    <w:rsid w:val="00BC1714"/>
    <w:rsid w:val="00BD3347"/>
    <w:rsid w:val="00BD5EE0"/>
    <w:rsid w:val="00BD5F50"/>
    <w:rsid w:val="00BD602A"/>
    <w:rsid w:val="00BD6C95"/>
    <w:rsid w:val="00BE1080"/>
    <w:rsid w:val="00BE558B"/>
    <w:rsid w:val="00BE5AC7"/>
    <w:rsid w:val="00BF0ED2"/>
    <w:rsid w:val="00BF3ACC"/>
    <w:rsid w:val="00C010FE"/>
    <w:rsid w:val="00C01136"/>
    <w:rsid w:val="00C0631C"/>
    <w:rsid w:val="00C127BA"/>
    <w:rsid w:val="00C324CF"/>
    <w:rsid w:val="00C3319E"/>
    <w:rsid w:val="00C3566F"/>
    <w:rsid w:val="00C418F6"/>
    <w:rsid w:val="00C448EA"/>
    <w:rsid w:val="00C46B37"/>
    <w:rsid w:val="00C5082D"/>
    <w:rsid w:val="00C50A9F"/>
    <w:rsid w:val="00C53854"/>
    <w:rsid w:val="00C53CB4"/>
    <w:rsid w:val="00C5463A"/>
    <w:rsid w:val="00C6252B"/>
    <w:rsid w:val="00C665DA"/>
    <w:rsid w:val="00C81E73"/>
    <w:rsid w:val="00C8292B"/>
    <w:rsid w:val="00C82E90"/>
    <w:rsid w:val="00C8428F"/>
    <w:rsid w:val="00CA0CEC"/>
    <w:rsid w:val="00CA1D2F"/>
    <w:rsid w:val="00CA2A1B"/>
    <w:rsid w:val="00CA5A38"/>
    <w:rsid w:val="00CA605A"/>
    <w:rsid w:val="00CA69EF"/>
    <w:rsid w:val="00CB1866"/>
    <w:rsid w:val="00CB7CFE"/>
    <w:rsid w:val="00CC464F"/>
    <w:rsid w:val="00CC7B13"/>
    <w:rsid w:val="00CD67DD"/>
    <w:rsid w:val="00CD6BAD"/>
    <w:rsid w:val="00CD701D"/>
    <w:rsid w:val="00CF3D9D"/>
    <w:rsid w:val="00CF4B33"/>
    <w:rsid w:val="00CF4F0C"/>
    <w:rsid w:val="00CF7494"/>
    <w:rsid w:val="00D02E6B"/>
    <w:rsid w:val="00D07236"/>
    <w:rsid w:val="00D12894"/>
    <w:rsid w:val="00D1570F"/>
    <w:rsid w:val="00D24500"/>
    <w:rsid w:val="00D24813"/>
    <w:rsid w:val="00D25CA3"/>
    <w:rsid w:val="00D40266"/>
    <w:rsid w:val="00D405D7"/>
    <w:rsid w:val="00D45B48"/>
    <w:rsid w:val="00D46588"/>
    <w:rsid w:val="00D46596"/>
    <w:rsid w:val="00D50469"/>
    <w:rsid w:val="00D51EBE"/>
    <w:rsid w:val="00D5567E"/>
    <w:rsid w:val="00D61AF4"/>
    <w:rsid w:val="00D67E52"/>
    <w:rsid w:val="00D7472F"/>
    <w:rsid w:val="00D74A68"/>
    <w:rsid w:val="00D750DF"/>
    <w:rsid w:val="00D77921"/>
    <w:rsid w:val="00D8042E"/>
    <w:rsid w:val="00D808AD"/>
    <w:rsid w:val="00D819C7"/>
    <w:rsid w:val="00D96BA0"/>
    <w:rsid w:val="00DA06AD"/>
    <w:rsid w:val="00DB0352"/>
    <w:rsid w:val="00DB1223"/>
    <w:rsid w:val="00DB1FAE"/>
    <w:rsid w:val="00DB23F4"/>
    <w:rsid w:val="00DB6326"/>
    <w:rsid w:val="00DC47B5"/>
    <w:rsid w:val="00DC5A3D"/>
    <w:rsid w:val="00DD0D05"/>
    <w:rsid w:val="00DD1DA9"/>
    <w:rsid w:val="00DD36F0"/>
    <w:rsid w:val="00DD6128"/>
    <w:rsid w:val="00DE190A"/>
    <w:rsid w:val="00DE5270"/>
    <w:rsid w:val="00DE55C9"/>
    <w:rsid w:val="00DF1DAB"/>
    <w:rsid w:val="00DF2EB6"/>
    <w:rsid w:val="00E12DBE"/>
    <w:rsid w:val="00E1593B"/>
    <w:rsid w:val="00E22BFB"/>
    <w:rsid w:val="00E3180C"/>
    <w:rsid w:val="00E320EF"/>
    <w:rsid w:val="00E32F65"/>
    <w:rsid w:val="00E361D6"/>
    <w:rsid w:val="00E419AF"/>
    <w:rsid w:val="00E44AAB"/>
    <w:rsid w:val="00E44F22"/>
    <w:rsid w:val="00E53C22"/>
    <w:rsid w:val="00E612AB"/>
    <w:rsid w:val="00E70D91"/>
    <w:rsid w:val="00E754A0"/>
    <w:rsid w:val="00E77090"/>
    <w:rsid w:val="00E85BED"/>
    <w:rsid w:val="00E909D1"/>
    <w:rsid w:val="00E92808"/>
    <w:rsid w:val="00EA0120"/>
    <w:rsid w:val="00EA077A"/>
    <w:rsid w:val="00EA2E54"/>
    <w:rsid w:val="00EB0244"/>
    <w:rsid w:val="00EC483C"/>
    <w:rsid w:val="00EC504A"/>
    <w:rsid w:val="00ED3A44"/>
    <w:rsid w:val="00ED49E0"/>
    <w:rsid w:val="00EE1CE4"/>
    <w:rsid w:val="00EE3380"/>
    <w:rsid w:val="00EE7496"/>
    <w:rsid w:val="00EF0A1B"/>
    <w:rsid w:val="00EF1022"/>
    <w:rsid w:val="00EF18BF"/>
    <w:rsid w:val="00EF1D22"/>
    <w:rsid w:val="00EF2633"/>
    <w:rsid w:val="00F045BD"/>
    <w:rsid w:val="00F05617"/>
    <w:rsid w:val="00F12E14"/>
    <w:rsid w:val="00F14FBC"/>
    <w:rsid w:val="00F24501"/>
    <w:rsid w:val="00F25623"/>
    <w:rsid w:val="00F2746E"/>
    <w:rsid w:val="00F30A96"/>
    <w:rsid w:val="00F3223E"/>
    <w:rsid w:val="00F409F7"/>
    <w:rsid w:val="00F40D71"/>
    <w:rsid w:val="00F41056"/>
    <w:rsid w:val="00F500F6"/>
    <w:rsid w:val="00F5136B"/>
    <w:rsid w:val="00F51AE6"/>
    <w:rsid w:val="00F5562B"/>
    <w:rsid w:val="00F5653F"/>
    <w:rsid w:val="00F5697E"/>
    <w:rsid w:val="00F60B45"/>
    <w:rsid w:val="00F642BC"/>
    <w:rsid w:val="00F64ABE"/>
    <w:rsid w:val="00F670D1"/>
    <w:rsid w:val="00F70BB0"/>
    <w:rsid w:val="00F73E3B"/>
    <w:rsid w:val="00F76101"/>
    <w:rsid w:val="00F82E23"/>
    <w:rsid w:val="00F82F97"/>
    <w:rsid w:val="00F909FA"/>
    <w:rsid w:val="00F91392"/>
    <w:rsid w:val="00F92060"/>
    <w:rsid w:val="00F96C27"/>
    <w:rsid w:val="00FA2CBC"/>
    <w:rsid w:val="00FA39CE"/>
    <w:rsid w:val="00FB202C"/>
    <w:rsid w:val="00FB2653"/>
    <w:rsid w:val="00FB5214"/>
    <w:rsid w:val="00FB5998"/>
    <w:rsid w:val="00FB6C22"/>
    <w:rsid w:val="00FC4232"/>
    <w:rsid w:val="00FC548B"/>
    <w:rsid w:val="00FC5D07"/>
    <w:rsid w:val="00FD05BC"/>
    <w:rsid w:val="00FD19D3"/>
    <w:rsid w:val="00FD1BFA"/>
    <w:rsid w:val="00FD2308"/>
    <w:rsid w:val="00FD27B5"/>
    <w:rsid w:val="00FD2DE6"/>
    <w:rsid w:val="00FD3181"/>
    <w:rsid w:val="00FE4D0F"/>
    <w:rsid w:val="00FF07AE"/>
    <w:rsid w:val="00FF3DED"/>
    <w:rsid w:val="00FF4601"/>
    <w:rsid w:val="00FF5C4E"/>
    <w:rsid w:val="00FF6746"/>
    <w:rsid w:val="00FF6F52"/>
    <w:rsid w:val="0190F3FE"/>
    <w:rsid w:val="038D61E2"/>
    <w:rsid w:val="057EDD15"/>
    <w:rsid w:val="076C8A19"/>
    <w:rsid w:val="07E70D25"/>
    <w:rsid w:val="09C137A2"/>
    <w:rsid w:val="0B81EB67"/>
    <w:rsid w:val="0BDB7B04"/>
    <w:rsid w:val="0CAB3117"/>
    <w:rsid w:val="0E0F406F"/>
    <w:rsid w:val="10E5E1FD"/>
    <w:rsid w:val="11D3D7E1"/>
    <w:rsid w:val="11E234D9"/>
    <w:rsid w:val="1310C447"/>
    <w:rsid w:val="136FA842"/>
    <w:rsid w:val="14EA0DEB"/>
    <w:rsid w:val="14F25046"/>
    <w:rsid w:val="150B78A3"/>
    <w:rsid w:val="15CDBFBD"/>
    <w:rsid w:val="162AD88A"/>
    <w:rsid w:val="1688C3D2"/>
    <w:rsid w:val="16A74904"/>
    <w:rsid w:val="18198B12"/>
    <w:rsid w:val="184108BC"/>
    <w:rsid w:val="186C248C"/>
    <w:rsid w:val="18F0F3E2"/>
    <w:rsid w:val="19B55B73"/>
    <w:rsid w:val="19BCA5EE"/>
    <w:rsid w:val="1A73C5FC"/>
    <w:rsid w:val="1B512BD4"/>
    <w:rsid w:val="1B58764F"/>
    <w:rsid w:val="1B985331"/>
    <w:rsid w:val="1BD5EEB3"/>
    <w:rsid w:val="1BFD483C"/>
    <w:rsid w:val="1C30B167"/>
    <w:rsid w:val="1C345600"/>
    <w:rsid w:val="1E7ABAED"/>
    <w:rsid w:val="1EE6E704"/>
    <w:rsid w:val="1FAFD03B"/>
    <w:rsid w:val="21030A2B"/>
    <w:rsid w:val="21947EDE"/>
    <w:rsid w:val="22A39784"/>
    <w:rsid w:val="236CA3AF"/>
    <w:rsid w:val="24648BA8"/>
    <w:rsid w:val="24ABE24C"/>
    <w:rsid w:val="24B5922A"/>
    <w:rsid w:val="25658373"/>
    <w:rsid w:val="271AC145"/>
    <w:rsid w:val="27C2F4F6"/>
    <w:rsid w:val="295A88D5"/>
    <w:rsid w:val="2981ADC9"/>
    <w:rsid w:val="29BB5419"/>
    <w:rsid w:val="2BBDE0BD"/>
    <w:rsid w:val="2CFD2587"/>
    <w:rsid w:val="2E74165A"/>
    <w:rsid w:val="2F798AF6"/>
    <w:rsid w:val="2FFCE5F2"/>
    <w:rsid w:val="33B1D0A0"/>
    <w:rsid w:val="33BE51AE"/>
    <w:rsid w:val="35F016F5"/>
    <w:rsid w:val="3704F968"/>
    <w:rsid w:val="38B7928F"/>
    <w:rsid w:val="3B215363"/>
    <w:rsid w:val="3D748E9F"/>
    <w:rsid w:val="3F284854"/>
    <w:rsid w:val="4018A68D"/>
    <w:rsid w:val="40FE369D"/>
    <w:rsid w:val="422B79AC"/>
    <w:rsid w:val="438AE32D"/>
    <w:rsid w:val="4399A204"/>
    <w:rsid w:val="443D9405"/>
    <w:rsid w:val="443E1F64"/>
    <w:rsid w:val="445A74A2"/>
    <w:rsid w:val="4526B38E"/>
    <w:rsid w:val="461743C0"/>
    <w:rsid w:val="46730FC4"/>
    <w:rsid w:val="47B31421"/>
    <w:rsid w:val="480EE025"/>
    <w:rsid w:val="4860EE9E"/>
    <w:rsid w:val="48D7D662"/>
    <w:rsid w:val="49273974"/>
    <w:rsid w:val="4A15E75C"/>
    <w:rsid w:val="4B4680E7"/>
    <w:rsid w:val="4C761F4E"/>
    <w:rsid w:val="4C7D69C9"/>
    <w:rsid w:val="4C85D46C"/>
    <w:rsid w:val="4E11EFAF"/>
    <w:rsid w:val="4E193A2A"/>
    <w:rsid w:val="4E7E21A9"/>
    <w:rsid w:val="4F855AC5"/>
    <w:rsid w:val="5021DF90"/>
    <w:rsid w:val="5163974C"/>
    <w:rsid w:val="52F5C6C8"/>
    <w:rsid w:val="52FF67AD"/>
    <w:rsid w:val="53598052"/>
    <w:rsid w:val="54ABC63D"/>
    <w:rsid w:val="54F550B3"/>
    <w:rsid w:val="54FA3B12"/>
    <w:rsid w:val="556C31BF"/>
    <w:rsid w:val="56912114"/>
    <w:rsid w:val="57080220"/>
    <w:rsid w:val="57D2D8D0"/>
    <w:rsid w:val="57E366FF"/>
    <w:rsid w:val="582CF175"/>
    <w:rsid w:val="58BFAC31"/>
    <w:rsid w:val="595AD0C2"/>
    <w:rsid w:val="596EA931"/>
    <w:rsid w:val="5A3D3862"/>
    <w:rsid w:val="5AEDD8BE"/>
    <w:rsid w:val="5CABBF1D"/>
    <w:rsid w:val="5D1FA01E"/>
    <w:rsid w:val="5D7743A4"/>
    <w:rsid w:val="5D875086"/>
    <w:rsid w:val="5D8BCC35"/>
    <w:rsid w:val="5DA40E5B"/>
    <w:rsid w:val="5FC0EE82"/>
    <w:rsid w:val="60B7FADA"/>
    <w:rsid w:val="611DA1FC"/>
    <w:rsid w:val="6181A89C"/>
    <w:rsid w:val="61D3D3BB"/>
    <w:rsid w:val="61D536E2"/>
    <w:rsid w:val="62290154"/>
    <w:rsid w:val="62F552E6"/>
    <w:rsid w:val="64789CFA"/>
    <w:rsid w:val="64945FA5"/>
    <w:rsid w:val="64B9495E"/>
    <w:rsid w:val="64CF7C63"/>
    <w:rsid w:val="66146D5B"/>
    <w:rsid w:val="66FF687B"/>
    <w:rsid w:val="69A40F03"/>
    <w:rsid w:val="6AB98036"/>
    <w:rsid w:val="6BA20AB8"/>
    <w:rsid w:val="6C1ED061"/>
    <w:rsid w:val="6C8AFC78"/>
    <w:rsid w:val="6D9554F4"/>
    <w:rsid w:val="6F312555"/>
    <w:rsid w:val="6FABB2FC"/>
    <w:rsid w:val="7032E82C"/>
    <w:rsid w:val="7178CB22"/>
    <w:rsid w:val="72139070"/>
    <w:rsid w:val="72F192DC"/>
    <w:rsid w:val="72FF8635"/>
    <w:rsid w:val="740E365D"/>
    <w:rsid w:val="7634B197"/>
    <w:rsid w:val="7662A35B"/>
    <w:rsid w:val="767BD650"/>
    <w:rsid w:val="773C373A"/>
    <w:rsid w:val="7798033E"/>
    <w:rsid w:val="79417B13"/>
    <w:rsid w:val="79D826AB"/>
    <w:rsid w:val="7AEAC5C9"/>
    <w:rsid w:val="7B21B279"/>
    <w:rsid w:val="7B6F115F"/>
    <w:rsid w:val="7BCBC628"/>
    <w:rsid w:val="7C7ABDE2"/>
    <w:rsid w:val="7DCD2D85"/>
    <w:rsid w:val="7E519BC2"/>
    <w:rsid w:val="7E553A86"/>
    <w:rsid w:val="7E59533B"/>
    <w:rsid w:val="7E6D1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70D509B"/>
  <w15:docId w15:val="{34140460-7A9F-4F67-B2C5-0F7FAFB4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876"/>
    <w:rPr>
      <w:lang w:val="fi-FI" w:eastAsia="fi-FI"/>
    </w:rPr>
  </w:style>
  <w:style w:type="paragraph" w:styleId="Heading1">
    <w:name w:val="heading 1"/>
    <w:aliases w:val="Char Char Char"/>
    <w:basedOn w:val="Normal"/>
    <w:next w:val="BodyText"/>
    <w:autoRedefine/>
    <w:qFormat/>
    <w:rsid w:val="00AC0C45"/>
    <w:pPr>
      <w:keepNext/>
      <w:keepLines/>
      <w:numPr>
        <w:numId w:val="2"/>
      </w:numPr>
      <w:spacing w:before="360" w:after="360"/>
      <w:ind w:left="0"/>
      <w:outlineLvl w:val="0"/>
    </w:pPr>
    <w:rPr>
      <w:b/>
      <w:bCs/>
      <w:caps/>
    </w:rPr>
  </w:style>
  <w:style w:type="paragraph" w:styleId="Heading2">
    <w:name w:val="heading 2"/>
    <w:basedOn w:val="Normal"/>
    <w:next w:val="BodyText"/>
    <w:autoRedefine/>
    <w:qFormat/>
    <w:rsid w:val="00A46745"/>
    <w:pPr>
      <w:keepNext/>
      <w:numPr>
        <w:ilvl w:val="1"/>
        <w:numId w:val="2"/>
      </w:numPr>
      <w:tabs>
        <w:tab w:val="clear" w:pos="2052"/>
        <w:tab w:val="num" w:pos="576"/>
      </w:tabs>
      <w:spacing w:before="240" w:after="60" w:line="360" w:lineRule="auto"/>
      <w:ind w:left="576" w:hanging="576"/>
      <w:jc w:val="both"/>
      <w:outlineLvl w:val="1"/>
    </w:pPr>
    <w:rPr>
      <w:b/>
      <w:bCs/>
    </w:rPr>
  </w:style>
  <w:style w:type="paragraph" w:styleId="Heading3">
    <w:name w:val="heading 3"/>
    <w:basedOn w:val="Normal"/>
    <w:next w:val="BodyText"/>
    <w:autoRedefine/>
    <w:qFormat/>
    <w:rsid w:val="003E5C5E"/>
    <w:pPr>
      <w:keepNext/>
      <w:keepLines/>
      <w:numPr>
        <w:ilvl w:val="2"/>
        <w:numId w:val="2"/>
      </w:numPr>
      <w:spacing w:before="720" w:after="360"/>
      <w:outlineLvl w:val="2"/>
    </w:pPr>
    <w:rPr>
      <w:rFonts w:cs="Arial"/>
      <w:bCs/>
      <w:position w:val="-2"/>
    </w:rPr>
  </w:style>
  <w:style w:type="paragraph" w:styleId="Heading4">
    <w:name w:val="heading 4"/>
    <w:basedOn w:val="Normal"/>
    <w:next w:val="Normal"/>
    <w:qFormat/>
    <w:rsid w:val="00AC0C45"/>
    <w:pPr>
      <w:keepNext/>
      <w:jc w:val="center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rsid w:val="00AC0C45"/>
    <w:pPr>
      <w:keepNext/>
      <w:jc w:val="center"/>
      <w:outlineLvl w:val="4"/>
    </w:pPr>
    <w:rPr>
      <w:rFonts w:ascii="Arial" w:hAnsi="Arial" w:cs="Arial"/>
      <w:b/>
      <w:bCs/>
      <w:sz w:val="16"/>
    </w:rPr>
  </w:style>
  <w:style w:type="paragraph" w:styleId="Heading6">
    <w:name w:val="heading 6"/>
    <w:basedOn w:val="Normal"/>
    <w:next w:val="Normal"/>
    <w:qFormat/>
    <w:rsid w:val="00107876"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07876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Heading8">
    <w:name w:val="heading 8"/>
    <w:basedOn w:val="Normal"/>
    <w:next w:val="Normal"/>
    <w:qFormat/>
    <w:rsid w:val="00107876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07876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C0C45"/>
    <w:pPr>
      <w:spacing w:line="360" w:lineRule="auto"/>
      <w:ind w:right="114"/>
      <w:jc w:val="both"/>
    </w:pPr>
    <w:rPr>
      <w:rFonts w:cs="Arial"/>
    </w:rPr>
  </w:style>
  <w:style w:type="paragraph" w:styleId="Header">
    <w:name w:val="header"/>
    <w:basedOn w:val="Normal"/>
    <w:rsid w:val="00AC0C45"/>
    <w:pPr>
      <w:tabs>
        <w:tab w:val="center" w:pos="4986"/>
        <w:tab w:val="right" w:pos="9972"/>
      </w:tabs>
    </w:pPr>
    <w:rPr>
      <w:rFonts w:ascii="Arial" w:hAnsi="Arial" w:cs="Arial"/>
      <w:szCs w:val="20"/>
    </w:rPr>
  </w:style>
  <w:style w:type="paragraph" w:styleId="Footer">
    <w:name w:val="footer"/>
    <w:basedOn w:val="Normal"/>
    <w:rsid w:val="00AC0C45"/>
    <w:pPr>
      <w:tabs>
        <w:tab w:val="center" w:pos="4986"/>
        <w:tab w:val="right" w:pos="9972"/>
      </w:tabs>
    </w:pPr>
    <w:rPr>
      <w:rFonts w:ascii="Arial" w:hAnsi="Arial" w:cs="Arial"/>
      <w:szCs w:val="20"/>
    </w:rPr>
  </w:style>
  <w:style w:type="paragraph" w:styleId="BodyTextIndent">
    <w:name w:val="Body Text Indent"/>
    <w:basedOn w:val="Normal"/>
    <w:rsid w:val="00AC0C45"/>
    <w:pPr>
      <w:spacing w:line="360" w:lineRule="auto"/>
      <w:ind w:left="567"/>
      <w:jc w:val="both"/>
    </w:pPr>
    <w:rPr>
      <w:rFonts w:ascii="Arial" w:hAnsi="Arial" w:cs="Arial"/>
    </w:rPr>
  </w:style>
  <w:style w:type="paragraph" w:styleId="BodyTextIndent2">
    <w:name w:val="Body Text Indent 2"/>
    <w:basedOn w:val="Normal"/>
    <w:rsid w:val="00AC0C45"/>
    <w:pPr>
      <w:autoSpaceDE w:val="0"/>
      <w:autoSpaceDN w:val="0"/>
      <w:spacing w:line="360" w:lineRule="auto"/>
      <w:ind w:left="1134" w:firstLine="6"/>
    </w:pPr>
  </w:style>
  <w:style w:type="paragraph" w:styleId="BodyTextIndent3">
    <w:name w:val="Body Text Indent 3"/>
    <w:basedOn w:val="Normal"/>
    <w:rsid w:val="00AC0C45"/>
    <w:pPr>
      <w:keepLines/>
      <w:spacing w:line="360" w:lineRule="auto"/>
      <w:ind w:left="1134" w:hanging="1134"/>
      <w:jc w:val="both"/>
    </w:pPr>
    <w:rPr>
      <w:rFonts w:ascii="Arial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rsid w:val="00AC0C45"/>
    <w:pPr>
      <w:tabs>
        <w:tab w:val="right" w:leader="dot" w:pos="9141"/>
      </w:tabs>
      <w:spacing w:before="120" w:after="120"/>
      <w:ind w:left="363" w:hanging="425"/>
    </w:pPr>
    <w:rPr>
      <w:rFonts w:cs="Arial"/>
      <w:caps/>
      <w:noProof/>
    </w:rPr>
  </w:style>
  <w:style w:type="character" w:styleId="PageNumber">
    <w:name w:val="page number"/>
    <w:basedOn w:val="DefaultParagraphFont"/>
    <w:rsid w:val="00AC0C45"/>
  </w:style>
  <w:style w:type="paragraph" w:customStyle="1" w:styleId="Default">
    <w:name w:val="Default"/>
    <w:rsid w:val="00AC0C45"/>
    <w:pPr>
      <w:autoSpaceDE w:val="0"/>
      <w:autoSpaceDN w:val="0"/>
      <w:adjustRightInd w:val="0"/>
    </w:pPr>
    <w:rPr>
      <w:rFonts w:ascii="Arial" w:hAnsi="Arial" w:cs="Arial"/>
      <w:color w:val="000000"/>
      <w:lang w:val="fi-FI" w:eastAsia="fi-FI"/>
    </w:rPr>
  </w:style>
  <w:style w:type="character" w:styleId="Hyperlink">
    <w:name w:val="Hyperlink"/>
    <w:basedOn w:val="DefaultParagraphFont"/>
    <w:uiPriority w:val="99"/>
    <w:rsid w:val="00AC0C45"/>
    <w:rPr>
      <w:color w:val="0000FF"/>
      <w:u w:val="single"/>
    </w:rPr>
  </w:style>
  <w:style w:type="paragraph" w:styleId="BodyText2">
    <w:name w:val="Body Text 2"/>
    <w:basedOn w:val="Normal"/>
    <w:rsid w:val="00AC0C45"/>
    <w:pPr>
      <w:keepLines/>
      <w:spacing w:line="360" w:lineRule="auto"/>
      <w:jc w:val="both"/>
    </w:pPr>
    <w:rPr>
      <w:rFonts w:ascii="Arial" w:hAnsi="Arial" w:cs="Arial"/>
    </w:rPr>
  </w:style>
  <w:style w:type="paragraph" w:styleId="TOC2">
    <w:name w:val="toc 2"/>
    <w:basedOn w:val="Normal"/>
    <w:next w:val="Normal"/>
    <w:autoRedefine/>
    <w:uiPriority w:val="39"/>
    <w:rsid w:val="00AC0C45"/>
    <w:pPr>
      <w:tabs>
        <w:tab w:val="left" w:pos="1080"/>
        <w:tab w:val="right" w:leader="dot" w:pos="9155"/>
      </w:tabs>
      <w:spacing w:before="120" w:after="120"/>
      <w:ind w:left="360"/>
    </w:pPr>
    <w:rPr>
      <w:rFonts w:cs="Arial"/>
      <w:szCs w:val="20"/>
    </w:rPr>
  </w:style>
  <w:style w:type="paragraph" w:styleId="TOC3">
    <w:name w:val="toc 3"/>
    <w:basedOn w:val="Normal"/>
    <w:next w:val="Normal"/>
    <w:autoRedefine/>
    <w:uiPriority w:val="39"/>
    <w:rsid w:val="003E5C5E"/>
    <w:pPr>
      <w:tabs>
        <w:tab w:val="left" w:pos="1980"/>
        <w:tab w:val="right" w:leader="dot" w:pos="9145"/>
      </w:tabs>
      <w:spacing w:line="360" w:lineRule="auto"/>
      <w:ind w:left="1080"/>
    </w:pPr>
    <w:rPr>
      <w:rFonts w:cs="Arial"/>
      <w:szCs w:val="20"/>
    </w:rPr>
  </w:style>
  <w:style w:type="paragraph" w:styleId="TOC4">
    <w:name w:val="toc 4"/>
    <w:basedOn w:val="Normal"/>
    <w:next w:val="Normal"/>
    <w:autoRedefine/>
    <w:semiHidden/>
    <w:rsid w:val="00AC0C45"/>
    <w:pPr>
      <w:ind w:left="720"/>
    </w:pPr>
  </w:style>
  <w:style w:type="paragraph" w:styleId="TOC5">
    <w:name w:val="toc 5"/>
    <w:basedOn w:val="Normal"/>
    <w:next w:val="Normal"/>
    <w:autoRedefine/>
    <w:semiHidden/>
    <w:rsid w:val="00AC0C45"/>
    <w:pPr>
      <w:ind w:left="960"/>
    </w:pPr>
  </w:style>
  <w:style w:type="paragraph" w:styleId="TOC6">
    <w:name w:val="toc 6"/>
    <w:basedOn w:val="Normal"/>
    <w:next w:val="Normal"/>
    <w:autoRedefine/>
    <w:semiHidden/>
    <w:rsid w:val="00AC0C45"/>
    <w:pPr>
      <w:ind w:left="1200"/>
    </w:pPr>
  </w:style>
  <w:style w:type="paragraph" w:styleId="TOC7">
    <w:name w:val="toc 7"/>
    <w:basedOn w:val="Normal"/>
    <w:next w:val="Normal"/>
    <w:autoRedefine/>
    <w:semiHidden/>
    <w:rsid w:val="00AC0C45"/>
    <w:pPr>
      <w:ind w:left="1440"/>
    </w:pPr>
  </w:style>
  <w:style w:type="paragraph" w:styleId="TOC8">
    <w:name w:val="toc 8"/>
    <w:basedOn w:val="Normal"/>
    <w:next w:val="Normal"/>
    <w:autoRedefine/>
    <w:semiHidden/>
    <w:rsid w:val="00AC0C45"/>
    <w:pPr>
      <w:ind w:left="1680"/>
    </w:pPr>
  </w:style>
  <w:style w:type="paragraph" w:styleId="TOC9">
    <w:name w:val="toc 9"/>
    <w:basedOn w:val="Normal"/>
    <w:next w:val="Normal"/>
    <w:autoRedefine/>
    <w:semiHidden/>
    <w:rsid w:val="00AC0C45"/>
    <w:pPr>
      <w:ind w:left="1920"/>
    </w:pPr>
  </w:style>
  <w:style w:type="paragraph" w:styleId="NormalWeb">
    <w:name w:val="Normal (Web)"/>
    <w:basedOn w:val="Normal"/>
    <w:rsid w:val="00AC0C45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DefaultParagraphFont"/>
    <w:rsid w:val="00AC0C45"/>
    <w:rPr>
      <w:color w:val="800080"/>
      <w:u w:val="single"/>
    </w:rPr>
  </w:style>
  <w:style w:type="character" w:styleId="HTMLCode">
    <w:name w:val="HTML Code"/>
    <w:basedOn w:val="DefaultParagraphFont"/>
    <w:rsid w:val="00AC0C4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AC0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qFormat/>
    <w:rsid w:val="00AC0C45"/>
    <w:rPr>
      <w:b/>
      <w:bCs/>
    </w:rPr>
  </w:style>
  <w:style w:type="character" w:customStyle="1" w:styleId="Otsikko1Char">
    <w:name w:val="Otsikko 1 Char"/>
    <w:basedOn w:val="DefaultParagraphFont"/>
    <w:rsid w:val="00AC0C45"/>
    <w:rPr>
      <w:b/>
    </w:rPr>
  </w:style>
  <w:style w:type="character" w:customStyle="1" w:styleId="Otsikko2Char">
    <w:name w:val="Otsikko 2 Char"/>
    <w:basedOn w:val="DefaultParagraphFont"/>
    <w:rsid w:val="00AC0C45"/>
  </w:style>
  <w:style w:type="paragraph" w:styleId="DocumentMap">
    <w:name w:val="Document Map"/>
    <w:basedOn w:val="Normal"/>
    <w:semiHidden/>
    <w:rsid w:val="00AC0C45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rsid w:val="00AC0C45"/>
    <w:rPr>
      <w:rFonts w:ascii="Arial" w:hAnsi="Arial" w:cs="Arial"/>
      <w:bCs/>
      <w:sz w:val="16"/>
    </w:rPr>
  </w:style>
  <w:style w:type="paragraph" w:customStyle="1" w:styleId="Tyyli1">
    <w:name w:val="Tyyli1"/>
    <w:basedOn w:val="BodyText"/>
    <w:autoRedefine/>
    <w:rsid w:val="00AC0C45"/>
    <w:pPr>
      <w:pageBreakBefore/>
      <w:widowControl w:val="0"/>
      <w:tabs>
        <w:tab w:val="left" w:pos="539"/>
      </w:tabs>
      <w:spacing w:before="720" w:after="720" w:line="240" w:lineRule="auto"/>
      <w:ind w:right="0"/>
      <w:jc w:val="left"/>
      <w:outlineLvl w:val="0"/>
    </w:pPr>
    <w:rPr>
      <w:b/>
      <w:caps/>
      <w:sz w:val="28"/>
      <w:szCs w:val="28"/>
    </w:rPr>
  </w:style>
  <w:style w:type="paragraph" w:customStyle="1" w:styleId="TyyliOtsikko1Molemmatreunat">
    <w:name w:val="Tyyli Otsikko 1 + Molemmat reunat"/>
    <w:basedOn w:val="Heading1"/>
    <w:rsid w:val="00AC0C45"/>
    <w:pPr>
      <w:jc w:val="both"/>
    </w:pPr>
    <w:rPr>
      <w:szCs w:val="20"/>
    </w:rPr>
  </w:style>
  <w:style w:type="paragraph" w:customStyle="1" w:styleId="TyyliOtsikko1MolemmatreunatRivivli15">
    <w:name w:val="Tyyli Otsikko 1 + Molemmat reunat Riviväli:  15"/>
    <w:basedOn w:val="Heading1"/>
    <w:rsid w:val="00107876"/>
    <w:pPr>
      <w:keepLines w:val="0"/>
      <w:numPr>
        <w:numId w:val="3"/>
      </w:numPr>
      <w:spacing w:before="240" w:after="60" w:line="360" w:lineRule="auto"/>
      <w:jc w:val="both"/>
    </w:pPr>
    <w:rPr>
      <w:rFonts w:ascii="Arial" w:hAnsi="Arial"/>
      <w:kern w:val="32"/>
    </w:rPr>
  </w:style>
  <w:style w:type="character" w:customStyle="1" w:styleId="Otsikko1CharCharChar">
    <w:name w:val="Otsikko 1;Char Char Char"/>
    <w:basedOn w:val="DefaultParagraphFont"/>
    <w:rsid w:val="00AC0C45"/>
    <w:rPr>
      <w:b/>
      <w:bCs/>
      <w:caps/>
      <w:noProof w:val="0"/>
      <w:sz w:val="24"/>
      <w:szCs w:val="24"/>
      <w:lang w:val="fi-FI" w:eastAsia="fi-FI" w:bidi="ar-SA"/>
    </w:rPr>
  </w:style>
  <w:style w:type="paragraph" w:styleId="BalloonText">
    <w:name w:val="Balloon Text"/>
    <w:basedOn w:val="Normal"/>
    <w:semiHidden/>
    <w:rsid w:val="00AC0C45"/>
    <w:rPr>
      <w:rFonts w:ascii="Tahoma" w:hAnsi="Tahoma" w:cs="Tahoma"/>
      <w:sz w:val="16"/>
      <w:szCs w:val="16"/>
    </w:rPr>
  </w:style>
  <w:style w:type="character" w:customStyle="1" w:styleId="Char">
    <w:name w:val="Char"/>
    <w:basedOn w:val="DefaultParagraphFont"/>
    <w:rsid w:val="00107876"/>
    <w:rPr>
      <w:rFonts w:ascii="Arial" w:hAnsi="Arial" w:cs="Arial"/>
      <w:b/>
      <w:bCs/>
      <w:kern w:val="32"/>
      <w:sz w:val="24"/>
      <w:szCs w:val="32"/>
      <w:lang w:val="fi-FI" w:eastAsia="fi-FI" w:bidi="ar-SA"/>
    </w:rPr>
  </w:style>
  <w:style w:type="paragraph" w:customStyle="1" w:styleId="Leipteksti1">
    <w:name w:val="Leipäteksti1"/>
    <w:basedOn w:val="Normal"/>
    <w:rsid w:val="00E05AEC"/>
    <w:pPr>
      <w:spacing w:line="360" w:lineRule="auto"/>
      <w:jc w:val="both"/>
    </w:pPr>
  </w:style>
  <w:style w:type="paragraph" w:customStyle="1" w:styleId="Abstrakti">
    <w:name w:val="Abstrakti"/>
    <w:basedOn w:val="Heading1"/>
    <w:rsid w:val="00E3357C"/>
    <w:pPr>
      <w:numPr>
        <w:numId w:val="0"/>
      </w:numPr>
      <w:spacing w:line="360" w:lineRule="auto"/>
      <w:jc w:val="both"/>
    </w:pPr>
  </w:style>
  <w:style w:type="table" w:styleId="TableGrid">
    <w:name w:val="Table Grid"/>
    <w:basedOn w:val="TableNormal"/>
    <w:rsid w:val="00951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hdeluettelo1">
    <w:name w:val="Lähdeluettelo1"/>
    <w:basedOn w:val="Heading1"/>
    <w:rsid w:val="00C47E4C"/>
    <w:pPr>
      <w:numPr>
        <w:numId w:val="0"/>
      </w:numPr>
      <w:spacing w:line="360" w:lineRule="auto"/>
      <w:jc w:val="both"/>
    </w:pPr>
  </w:style>
  <w:style w:type="paragraph" w:styleId="Bibliography">
    <w:name w:val="Bibliography"/>
    <w:basedOn w:val="Normal"/>
    <w:next w:val="Normal"/>
    <w:uiPriority w:val="37"/>
    <w:unhideWhenUsed/>
    <w:rsid w:val="00600794"/>
    <w:pPr>
      <w:tabs>
        <w:tab w:val="left" w:pos="500"/>
      </w:tabs>
      <w:ind w:left="500" w:hanging="520"/>
    </w:pPr>
  </w:style>
  <w:style w:type="paragraph" w:styleId="Caption">
    <w:name w:val="caption"/>
    <w:basedOn w:val="BodyText"/>
    <w:next w:val="BodyText"/>
    <w:uiPriority w:val="35"/>
    <w:unhideWhenUsed/>
    <w:qFormat/>
    <w:rsid w:val="00194D08"/>
    <w:pPr>
      <w:spacing w:after="200"/>
    </w:pPr>
    <w:rPr>
      <w:bCs/>
      <w:szCs w:val="18"/>
    </w:rPr>
  </w:style>
  <w:style w:type="character" w:customStyle="1" w:styleId="BodyTextChar">
    <w:name w:val="Body Text Char"/>
    <w:basedOn w:val="DefaultParagraphFont"/>
    <w:link w:val="BodyText"/>
    <w:rsid w:val="002F5582"/>
    <w:rPr>
      <w:rFonts w:cs="Arial"/>
      <w:sz w:val="24"/>
      <w:szCs w:val="24"/>
      <w:lang w:val="fi-FI" w:eastAsia="fi-FI"/>
    </w:rPr>
  </w:style>
  <w:style w:type="character" w:styleId="CommentReference">
    <w:name w:val="annotation reference"/>
    <w:basedOn w:val="DefaultParagraphFont"/>
    <w:uiPriority w:val="99"/>
    <w:semiHidden/>
    <w:unhideWhenUsed/>
    <w:rsid w:val="004A37F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7F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7FB"/>
    <w:rPr>
      <w:sz w:val="24"/>
      <w:szCs w:val="24"/>
      <w:lang w:val="fi-FI" w:eastAsia="fi-F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7F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7FB"/>
    <w:rPr>
      <w:b/>
      <w:bCs/>
      <w:sz w:val="24"/>
      <w:szCs w:val="24"/>
      <w:lang w:val="fi-FI" w:eastAsia="fi-FI"/>
    </w:rPr>
  </w:style>
  <w:style w:type="paragraph" w:styleId="ListParagraph">
    <w:name w:val="List Paragraph"/>
    <w:basedOn w:val="Normal"/>
    <w:uiPriority w:val="34"/>
    <w:qFormat/>
    <w:rsid w:val="005572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4500"/>
    <w:rPr>
      <w:color w:val="808080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D24500"/>
  </w:style>
  <w:style w:type="paragraph" w:customStyle="1" w:styleId="Leipis">
    <w:name w:val="Leipis"/>
    <w:basedOn w:val="BodyText"/>
    <w:link w:val="LeipisChar"/>
    <w:qFormat/>
    <w:rsid w:val="00236FE8"/>
  </w:style>
  <w:style w:type="character" w:customStyle="1" w:styleId="LeipisChar">
    <w:name w:val="Leipis Char"/>
    <w:basedOn w:val="BodyTextChar"/>
    <w:link w:val="Leipis"/>
    <w:rsid w:val="00236FE8"/>
    <w:rPr>
      <w:rFonts w:cs="Arial"/>
      <w:sz w:val="24"/>
      <w:szCs w:val="24"/>
      <w:lang w:val="fi-FI" w:eastAsia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2E0B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4779AB-0D35-437A-AECC-C8BBC208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348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Antti Knutas</Manager>
  <Company>LUT</Company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Knutas</dc:creator>
  <cp:keywords/>
  <dc:description/>
  <cp:lastModifiedBy>Arttu Korpela</cp:lastModifiedBy>
  <cp:revision>2</cp:revision>
  <cp:lastPrinted>2019-02-07T08:23:00Z</cp:lastPrinted>
  <dcterms:created xsi:type="dcterms:W3CDTF">2023-03-09T21:43:00Z</dcterms:created>
  <dcterms:modified xsi:type="dcterms:W3CDTF">2023-03-09T21:43:00Z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zotero-version="3.0.3"&gt;&lt;session id="n6TgGhiD"/&gt;&lt;style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3" name="ZOTERO_PREF_2">
    <vt:lpwstr>/&gt;&lt;pref name="noteType" value="0"/&gt;&lt;/prefs&gt;&lt;/data&gt;</vt:lpwstr>
  </property>
  <property fmtid="{D5CDD505-2E9C-101B-9397-08002B2CF9AE}" pid="4" name="GrammarlyDocumentId">
    <vt:lpwstr>1b2857aa1f6135bb51f1a01e6b51b254176f75ec172a4d2dbb6d498091d9c40c</vt:lpwstr>
  </property>
</Properties>
</file>