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D4BE9" w14:textId="49DE4B7D" w:rsidR="006B083D" w:rsidRPr="00221A77" w:rsidRDefault="00221A77">
      <w:pPr>
        <w:spacing w:after="0" w:line="240" w:lineRule="auto"/>
        <w:ind w:firstLine="720"/>
        <w:jc w:val="center"/>
        <w:rPr>
          <w:rFonts w:ascii="Times New Roman" w:eastAsia="Times New Roman" w:hAnsi="Times New Roman" w:cs="Times New Roman"/>
          <w:sz w:val="24"/>
        </w:rPr>
      </w:pPr>
      <w:r w:rsidRPr="00221A77">
        <w:rPr>
          <w:rFonts w:ascii="Times New Roman" w:eastAsia="Times New Roman" w:hAnsi="Times New Roman" w:cs="Times New Roman"/>
          <w:sz w:val="24"/>
        </w:rPr>
        <w:t>Rīgas Tālmācības vidusskola</w:t>
      </w:r>
    </w:p>
    <w:p w14:paraId="3856105F" w14:textId="77777777" w:rsidR="006B083D" w:rsidRPr="00221A77" w:rsidRDefault="006B083D">
      <w:pPr>
        <w:spacing w:after="0" w:line="240" w:lineRule="auto"/>
        <w:ind w:firstLine="720"/>
        <w:jc w:val="center"/>
        <w:rPr>
          <w:rFonts w:ascii="Times New Roman" w:eastAsia="Times New Roman" w:hAnsi="Times New Roman" w:cs="Times New Roman"/>
          <w:sz w:val="24"/>
        </w:rPr>
      </w:pPr>
    </w:p>
    <w:p w14:paraId="58BEE779" w14:textId="77777777" w:rsidR="006B083D" w:rsidRPr="00221A77" w:rsidRDefault="006B083D">
      <w:pPr>
        <w:spacing w:after="0" w:line="240" w:lineRule="auto"/>
        <w:ind w:firstLine="720"/>
        <w:jc w:val="center"/>
        <w:rPr>
          <w:rFonts w:ascii="Times New Roman" w:eastAsia="Times New Roman" w:hAnsi="Times New Roman" w:cs="Times New Roman"/>
          <w:sz w:val="24"/>
        </w:rPr>
      </w:pPr>
    </w:p>
    <w:p w14:paraId="2EC2FA6E" w14:textId="77777777" w:rsidR="006B083D" w:rsidRPr="00221A77" w:rsidRDefault="006B083D">
      <w:pPr>
        <w:spacing w:after="0" w:line="240" w:lineRule="auto"/>
        <w:ind w:firstLine="720"/>
        <w:jc w:val="center"/>
        <w:rPr>
          <w:rFonts w:ascii="Times New Roman" w:eastAsia="Times New Roman" w:hAnsi="Times New Roman" w:cs="Times New Roman"/>
          <w:sz w:val="24"/>
        </w:rPr>
      </w:pPr>
    </w:p>
    <w:p w14:paraId="090E0FE7" w14:textId="77777777" w:rsidR="006B083D" w:rsidRPr="00221A77" w:rsidRDefault="006B083D">
      <w:pPr>
        <w:spacing w:after="0" w:line="240" w:lineRule="auto"/>
        <w:ind w:firstLine="720"/>
        <w:jc w:val="center"/>
        <w:rPr>
          <w:rFonts w:ascii="Times New Roman" w:eastAsia="Times New Roman" w:hAnsi="Times New Roman" w:cs="Times New Roman"/>
          <w:sz w:val="24"/>
        </w:rPr>
      </w:pPr>
    </w:p>
    <w:p w14:paraId="7B84BE65" w14:textId="77777777" w:rsidR="006B083D" w:rsidRPr="00221A77" w:rsidRDefault="006B083D">
      <w:pPr>
        <w:spacing w:after="0" w:line="240" w:lineRule="auto"/>
        <w:ind w:firstLine="720"/>
        <w:jc w:val="center"/>
        <w:rPr>
          <w:rFonts w:ascii="Times New Roman" w:eastAsia="Times New Roman" w:hAnsi="Times New Roman" w:cs="Times New Roman"/>
          <w:sz w:val="24"/>
        </w:rPr>
      </w:pPr>
    </w:p>
    <w:p w14:paraId="2E8932B6" w14:textId="77777777" w:rsidR="006B083D" w:rsidRPr="00221A77" w:rsidRDefault="006B083D">
      <w:pPr>
        <w:spacing w:after="0" w:line="240" w:lineRule="auto"/>
        <w:ind w:firstLine="720"/>
        <w:jc w:val="center"/>
        <w:rPr>
          <w:rFonts w:ascii="Times New Roman" w:eastAsia="Times New Roman" w:hAnsi="Times New Roman" w:cs="Times New Roman"/>
          <w:sz w:val="24"/>
        </w:rPr>
      </w:pPr>
    </w:p>
    <w:p w14:paraId="606B3A12" w14:textId="77777777" w:rsidR="006B083D" w:rsidRPr="00221A77" w:rsidRDefault="006B083D">
      <w:pPr>
        <w:spacing w:after="0" w:line="240" w:lineRule="auto"/>
        <w:ind w:firstLine="720"/>
        <w:jc w:val="center"/>
        <w:rPr>
          <w:rFonts w:ascii="Times New Roman" w:eastAsia="Times New Roman" w:hAnsi="Times New Roman" w:cs="Times New Roman"/>
          <w:sz w:val="24"/>
        </w:rPr>
      </w:pPr>
    </w:p>
    <w:p w14:paraId="0C9FA919" w14:textId="77777777" w:rsidR="006B083D" w:rsidRPr="00221A77" w:rsidRDefault="006B083D">
      <w:pPr>
        <w:spacing w:after="0" w:line="240" w:lineRule="auto"/>
        <w:ind w:firstLine="720"/>
        <w:jc w:val="center"/>
        <w:rPr>
          <w:rFonts w:ascii="Times New Roman" w:eastAsia="Times New Roman" w:hAnsi="Times New Roman" w:cs="Times New Roman"/>
          <w:sz w:val="24"/>
        </w:rPr>
      </w:pPr>
    </w:p>
    <w:p w14:paraId="6426CE6A" w14:textId="77777777" w:rsidR="006B083D" w:rsidRPr="00221A77" w:rsidRDefault="006B083D">
      <w:pPr>
        <w:spacing w:after="0" w:line="240" w:lineRule="auto"/>
        <w:ind w:firstLine="720"/>
        <w:jc w:val="center"/>
        <w:rPr>
          <w:rFonts w:ascii="Times New Roman" w:eastAsia="Times New Roman" w:hAnsi="Times New Roman" w:cs="Times New Roman"/>
          <w:sz w:val="24"/>
        </w:rPr>
      </w:pPr>
    </w:p>
    <w:p w14:paraId="3FC9AA66" w14:textId="77777777" w:rsidR="006B083D" w:rsidRPr="00221A77" w:rsidRDefault="006B083D">
      <w:pPr>
        <w:spacing w:after="0" w:line="240" w:lineRule="auto"/>
        <w:ind w:firstLine="720"/>
        <w:jc w:val="center"/>
        <w:rPr>
          <w:rFonts w:ascii="Times New Roman" w:eastAsia="Times New Roman" w:hAnsi="Times New Roman" w:cs="Times New Roman"/>
          <w:sz w:val="24"/>
        </w:rPr>
      </w:pPr>
    </w:p>
    <w:p w14:paraId="369AE87E" w14:textId="77777777" w:rsidR="006B083D" w:rsidRPr="00221A77" w:rsidRDefault="006B083D">
      <w:pPr>
        <w:spacing w:after="0" w:line="240" w:lineRule="auto"/>
        <w:ind w:firstLine="720"/>
        <w:jc w:val="center"/>
        <w:rPr>
          <w:rFonts w:ascii="Times New Roman" w:eastAsia="Times New Roman" w:hAnsi="Times New Roman" w:cs="Times New Roman"/>
          <w:sz w:val="24"/>
        </w:rPr>
      </w:pPr>
    </w:p>
    <w:p w14:paraId="6FD5F0A7" w14:textId="77777777" w:rsidR="006B083D" w:rsidRPr="00221A77" w:rsidRDefault="006B083D">
      <w:pPr>
        <w:spacing w:after="0" w:line="240" w:lineRule="auto"/>
        <w:ind w:firstLine="720"/>
        <w:jc w:val="center"/>
        <w:rPr>
          <w:rFonts w:ascii="Times New Roman" w:eastAsia="Times New Roman" w:hAnsi="Times New Roman" w:cs="Times New Roman"/>
          <w:sz w:val="24"/>
        </w:rPr>
      </w:pPr>
    </w:p>
    <w:p w14:paraId="7D7E306C" w14:textId="77777777" w:rsidR="006B083D" w:rsidRPr="00221A77" w:rsidRDefault="006B083D">
      <w:pPr>
        <w:spacing w:after="0" w:line="240" w:lineRule="auto"/>
        <w:ind w:firstLine="720"/>
        <w:jc w:val="center"/>
        <w:rPr>
          <w:rFonts w:ascii="Times New Roman" w:eastAsia="Times New Roman" w:hAnsi="Times New Roman" w:cs="Times New Roman"/>
          <w:sz w:val="24"/>
        </w:rPr>
      </w:pPr>
    </w:p>
    <w:p w14:paraId="6D14A5E1" w14:textId="77777777" w:rsidR="006B083D" w:rsidRPr="00221A77" w:rsidRDefault="006B083D">
      <w:pPr>
        <w:spacing w:after="0" w:line="240" w:lineRule="auto"/>
        <w:ind w:firstLine="720"/>
        <w:jc w:val="center"/>
        <w:rPr>
          <w:rFonts w:ascii="Times New Roman" w:eastAsia="Times New Roman" w:hAnsi="Times New Roman" w:cs="Times New Roman"/>
          <w:sz w:val="24"/>
        </w:rPr>
      </w:pPr>
    </w:p>
    <w:p w14:paraId="4C2C9250" w14:textId="77777777" w:rsidR="006B083D" w:rsidRPr="00221A77" w:rsidRDefault="006B083D">
      <w:pPr>
        <w:spacing w:after="0" w:line="240" w:lineRule="auto"/>
        <w:ind w:firstLine="720"/>
        <w:jc w:val="center"/>
        <w:rPr>
          <w:rFonts w:ascii="Times New Roman" w:eastAsia="Times New Roman" w:hAnsi="Times New Roman" w:cs="Times New Roman"/>
          <w:sz w:val="24"/>
        </w:rPr>
      </w:pPr>
    </w:p>
    <w:p w14:paraId="64F5DE5A" w14:textId="77777777" w:rsidR="006B083D" w:rsidRPr="00221A77" w:rsidRDefault="006B083D">
      <w:pPr>
        <w:spacing w:after="0" w:line="240" w:lineRule="auto"/>
        <w:ind w:firstLine="720"/>
        <w:jc w:val="center"/>
        <w:rPr>
          <w:rFonts w:ascii="Times New Roman" w:eastAsia="Times New Roman" w:hAnsi="Times New Roman" w:cs="Times New Roman"/>
          <w:sz w:val="24"/>
        </w:rPr>
      </w:pPr>
    </w:p>
    <w:p w14:paraId="476013FD" w14:textId="77777777" w:rsidR="006B083D" w:rsidRPr="00221A77" w:rsidRDefault="006B083D">
      <w:pPr>
        <w:spacing w:after="0" w:line="240" w:lineRule="auto"/>
        <w:ind w:firstLine="720"/>
        <w:jc w:val="center"/>
        <w:rPr>
          <w:rFonts w:ascii="Times New Roman" w:eastAsia="Times New Roman" w:hAnsi="Times New Roman" w:cs="Times New Roman"/>
          <w:sz w:val="24"/>
        </w:rPr>
      </w:pPr>
    </w:p>
    <w:p w14:paraId="4BEB9CF6" w14:textId="77777777" w:rsidR="006B083D" w:rsidRPr="00221A77" w:rsidRDefault="006B083D">
      <w:pPr>
        <w:spacing w:after="0" w:line="240" w:lineRule="auto"/>
        <w:ind w:firstLine="720"/>
        <w:jc w:val="center"/>
        <w:rPr>
          <w:rFonts w:ascii="Times New Roman" w:eastAsia="Times New Roman" w:hAnsi="Times New Roman" w:cs="Times New Roman"/>
          <w:sz w:val="24"/>
        </w:rPr>
      </w:pPr>
    </w:p>
    <w:p w14:paraId="28F17138" w14:textId="77777777" w:rsidR="006B083D" w:rsidRPr="00221A77" w:rsidRDefault="00000000">
      <w:pPr>
        <w:spacing w:after="0" w:line="240" w:lineRule="auto"/>
        <w:ind w:firstLine="720"/>
        <w:jc w:val="center"/>
        <w:rPr>
          <w:rFonts w:ascii="Times New Roman" w:eastAsia="Times New Roman" w:hAnsi="Times New Roman" w:cs="Times New Roman"/>
          <w:b/>
          <w:sz w:val="32"/>
        </w:rPr>
      </w:pPr>
      <w:r w:rsidRPr="00221A77">
        <w:rPr>
          <w:rFonts w:ascii="Times New Roman" w:eastAsia="Times New Roman" w:hAnsi="Times New Roman" w:cs="Times New Roman"/>
          <w:b/>
          <w:sz w:val="32"/>
        </w:rPr>
        <w:t>Kinoteātra uzskaites sistēmas izstrāde</w:t>
      </w:r>
    </w:p>
    <w:p w14:paraId="519141BE" w14:textId="77777777" w:rsidR="006B083D" w:rsidRPr="00221A77" w:rsidRDefault="00000000">
      <w:pPr>
        <w:spacing w:after="0" w:line="240" w:lineRule="auto"/>
        <w:ind w:firstLine="720"/>
        <w:jc w:val="center"/>
        <w:rPr>
          <w:rFonts w:ascii="Times New Roman" w:eastAsia="Times New Roman" w:hAnsi="Times New Roman" w:cs="Times New Roman"/>
          <w:sz w:val="24"/>
        </w:rPr>
      </w:pPr>
      <w:r w:rsidRPr="00221A77">
        <w:rPr>
          <w:rFonts w:ascii="Times New Roman" w:eastAsia="Times New Roman" w:hAnsi="Times New Roman" w:cs="Times New Roman"/>
          <w:sz w:val="24"/>
        </w:rPr>
        <w:t>Piekļuves darbs priekšmetā Programmēšana II</w:t>
      </w:r>
    </w:p>
    <w:p w14:paraId="4C93EC0A" w14:textId="77777777" w:rsidR="006B083D" w:rsidRPr="00221A77" w:rsidRDefault="006B083D">
      <w:pPr>
        <w:spacing w:after="0" w:line="240" w:lineRule="auto"/>
        <w:ind w:firstLine="720"/>
        <w:jc w:val="center"/>
        <w:rPr>
          <w:rFonts w:ascii="Times New Roman" w:eastAsia="Times New Roman" w:hAnsi="Times New Roman" w:cs="Times New Roman"/>
          <w:sz w:val="24"/>
        </w:rPr>
      </w:pPr>
    </w:p>
    <w:p w14:paraId="61D3298D" w14:textId="77777777" w:rsidR="006B083D" w:rsidRPr="00221A77" w:rsidRDefault="006B083D">
      <w:pPr>
        <w:spacing w:after="0" w:line="240" w:lineRule="auto"/>
        <w:ind w:firstLine="720"/>
        <w:jc w:val="center"/>
        <w:rPr>
          <w:rFonts w:ascii="Times New Roman" w:eastAsia="Times New Roman" w:hAnsi="Times New Roman" w:cs="Times New Roman"/>
          <w:sz w:val="24"/>
        </w:rPr>
      </w:pPr>
    </w:p>
    <w:p w14:paraId="7CEDF1F7" w14:textId="77777777" w:rsidR="006B083D" w:rsidRPr="00221A77" w:rsidRDefault="006B083D">
      <w:pPr>
        <w:spacing w:after="0" w:line="240" w:lineRule="auto"/>
        <w:ind w:firstLine="720"/>
        <w:jc w:val="center"/>
        <w:rPr>
          <w:rFonts w:ascii="Times New Roman" w:eastAsia="Times New Roman" w:hAnsi="Times New Roman" w:cs="Times New Roman"/>
          <w:sz w:val="24"/>
        </w:rPr>
      </w:pPr>
    </w:p>
    <w:p w14:paraId="4F689893" w14:textId="77777777" w:rsidR="006B083D" w:rsidRPr="00221A77" w:rsidRDefault="006B083D">
      <w:pPr>
        <w:spacing w:after="0" w:line="240" w:lineRule="auto"/>
        <w:ind w:firstLine="720"/>
        <w:jc w:val="center"/>
        <w:rPr>
          <w:rFonts w:ascii="Times New Roman" w:eastAsia="Times New Roman" w:hAnsi="Times New Roman" w:cs="Times New Roman"/>
          <w:sz w:val="24"/>
        </w:rPr>
      </w:pPr>
    </w:p>
    <w:p w14:paraId="7AB22560" w14:textId="77777777" w:rsidR="006B083D" w:rsidRPr="00221A77" w:rsidRDefault="006B083D">
      <w:pPr>
        <w:spacing w:after="0" w:line="240" w:lineRule="auto"/>
        <w:ind w:firstLine="720"/>
        <w:jc w:val="center"/>
        <w:rPr>
          <w:rFonts w:ascii="Times New Roman" w:eastAsia="Times New Roman" w:hAnsi="Times New Roman" w:cs="Times New Roman"/>
          <w:sz w:val="24"/>
        </w:rPr>
      </w:pPr>
    </w:p>
    <w:p w14:paraId="1F50DC3F" w14:textId="77777777" w:rsidR="006B083D" w:rsidRPr="00221A77" w:rsidRDefault="006B083D">
      <w:pPr>
        <w:spacing w:after="0" w:line="240" w:lineRule="auto"/>
        <w:ind w:firstLine="720"/>
        <w:jc w:val="center"/>
        <w:rPr>
          <w:rFonts w:ascii="Times New Roman" w:eastAsia="Times New Roman" w:hAnsi="Times New Roman" w:cs="Times New Roman"/>
          <w:sz w:val="24"/>
        </w:rPr>
      </w:pPr>
    </w:p>
    <w:p w14:paraId="7C1E26D6" w14:textId="77777777" w:rsidR="006B083D" w:rsidRPr="00221A77" w:rsidRDefault="006B083D">
      <w:pPr>
        <w:spacing w:after="0" w:line="240" w:lineRule="auto"/>
        <w:ind w:firstLine="720"/>
        <w:jc w:val="center"/>
        <w:rPr>
          <w:rFonts w:ascii="Times New Roman" w:eastAsia="Times New Roman" w:hAnsi="Times New Roman" w:cs="Times New Roman"/>
          <w:sz w:val="24"/>
        </w:rPr>
      </w:pPr>
    </w:p>
    <w:p w14:paraId="2BC4EAA9" w14:textId="77777777" w:rsidR="006B083D" w:rsidRPr="00221A77" w:rsidRDefault="006B083D">
      <w:pPr>
        <w:spacing w:after="0" w:line="240" w:lineRule="auto"/>
        <w:ind w:firstLine="720"/>
        <w:jc w:val="center"/>
        <w:rPr>
          <w:rFonts w:ascii="Times New Roman" w:eastAsia="Times New Roman" w:hAnsi="Times New Roman" w:cs="Times New Roman"/>
          <w:sz w:val="24"/>
        </w:rPr>
      </w:pPr>
    </w:p>
    <w:p w14:paraId="3C6B263E" w14:textId="77777777" w:rsidR="006B083D" w:rsidRPr="00221A77" w:rsidRDefault="006B083D">
      <w:pPr>
        <w:spacing w:after="0" w:line="240" w:lineRule="auto"/>
        <w:ind w:firstLine="720"/>
        <w:jc w:val="center"/>
        <w:rPr>
          <w:rFonts w:ascii="Times New Roman" w:eastAsia="Times New Roman" w:hAnsi="Times New Roman" w:cs="Times New Roman"/>
          <w:sz w:val="24"/>
        </w:rPr>
      </w:pPr>
    </w:p>
    <w:p w14:paraId="75A6F1FC" w14:textId="77777777" w:rsidR="006B083D" w:rsidRPr="00221A77" w:rsidRDefault="006B083D">
      <w:pPr>
        <w:spacing w:after="0" w:line="240" w:lineRule="auto"/>
        <w:ind w:firstLine="720"/>
        <w:jc w:val="center"/>
        <w:rPr>
          <w:rFonts w:ascii="Times New Roman" w:eastAsia="Times New Roman" w:hAnsi="Times New Roman" w:cs="Times New Roman"/>
          <w:sz w:val="24"/>
        </w:rPr>
      </w:pPr>
    </w:p>
    <w:p w14:paraId="209E4C1B" w14:textId="77777777" w:rsidR="006B083D" w:rsidRPr="00221A77" w:rsidRDefault="006B083D">
      <w:pPr>
        <w:spacing w:after="0" w:line="240" w:lineRule="auto"/>
        <w:ind w:firstLine="720"/>
        <w:jc w:val="center"/>
        <w:rPr>
          <w:rFonts w:ascii="Times New Roman" w:eastAsia="Times New Roman" w:hAnsi="Times New Roman" w:cs="Times New Roman"/>
          <w:sz w:val="24"/>
        </w:rPr>
      </w:pPr>
    </w:p>
    <w:p w14:paraId="73DA6F83" w14:textId="77777777" w:rsidR="006B083D" w:rsidRPr="00221A77" w:rsidRDefault="00000000">
      <w:pPr>
        <w:spacing w:after="0" w:line="240" w:lineRule="auto"/>
        <w:ind w:firstLine="720"/>
        <w:jc w:val="right"/>
        <w:rPr>
          <w:rFonts w:ascii="Times New Roman" w:eastAsia="Times New Roman" w:hAnsi="Times New Roman" w:cs="Times New Roman"/>
          <w:sz w:val="24"/>
        </w:rPr>
      </w:pPr>
      <w:r w:rsidRPr="00221A77">
        <w:rPr>
          <w:rFonts w:ascii="Times New Roman" w:eastAsia="Times New Roman" w:hAnsi="Times New Roman" w:cs="Times New Roman"/>
          <w:sz w:val="24"/>
        </w:rPr>
        <w:t>Autors: Arta Višķere</w:t>
      </w:r>
    </w:p>
    <w:p w14:paraId="1DF4EE47" w14:textId="77777777" w:rsidR="006B083D" w:rsidRPr="00221A77" w:rsidRDefault="006B083D">
      <w:pPr>
        <w:spacing w:after="0" w:line="240" w:lineRule="auto"/>
        <w:ind w:firstLine="720"/>
        <w:jc w:val="right"/>
        <w:rPr>
          <w:rFonts w:ascii="Times New Roman" w:eastAsia="Times New Roman" w:hAnsi="Times New Roman" w:cs="Times New Roman"/>
          <w:sz w:val="24"/>
        </w:rPr>
      </w:pPr>
    </w:p>
    <w:p w14:paraId="5865CCAB" w14:textId="77777777" w:rsidR="006B083D" w:rsidRPr="00221A77" w:rsidRDefault="006B083D">
      <w:pPr>
        <w:spacing w:after="0" w:line="240" w:lineRule="auto"/>
        <w:ind w:firstLine="720"/>
        <w:jc w:val="right"/>
        <w:rPr>
          <w:rFonts w:ascii="Times New Roman" w:eastAsia="Times New Roman" w:hAnsi="Times New Roman" w:cs="Times New Roman"/>
          <w:sz w:val="24"/>
        </w:rPr>
      </w:pPr>
    </w:p>
    <w:p w14:paraId="5469A2C6" w14:textId="77777777" w:rsidR="006B083D" w:rsidRPr="00221A77" w:rsidRDefault="006B083D">
      <w:pPr>
        <w:spacing w:after="0" w:line="240" w:lineRule="auto"/>
        <w:ind w:firstLine="720"/>
        <w:jc w:val="right"/>
        <w:rPr>
          <w:rFonts w:ascii="Times New Roman" w:eastAsia="Times New Roman" w:hAnsi="Times New Roman" w:cs="Times New Roman"/>
          <w:sz w:val="24"/>
        </w:rPr>
      </w:pPr>
    </w:p>
    <w:p w14:paraId="739659EC" w14:textId="77777777" w:rsidR="006B083D" w:rsidRPr="00221A77" w:rsidRDefault="006B083D">
      <w:pPr>
        <w:spacing w:after="0" w:line="240" w:lineRule="auto"/>
        <w:ind w:firstLine="720"/>
        <w:jc w:val="right"/>
        <w:rPr>
          <w:rFonts w:ascii="Times New Roman" w:eastAsia="Times New Roman" w:hAnsi="Times New Roman" w:cs="Times New Roman"/>
          <w:sz w:val="24"/>
        </w:rPr>
      </w:pPr>
    </w:p>
    <w:p w14:paraId="6A04A453" w14:textId="77777777" w:rsidR="006B083D" w:rsidRPr="00221A77" w:rsidRDefault="006B083D">
      <w:pPr>
        <w:spacing w:after="0" w:line="240" w:lineRule="auto"/>
        <w:ind w:firstLine="720"/>
        <w:jc w:val="center"/>
        <w:rPr>
          <w:rFonts w:ascii="Times New Roman" w:eastAsia="Times New Roman" w:hAnsi="Times New Roman" w:cs="Times New Roman"/>
          <w:sz w:val="24"/>
        </w:rPr>
      </w:pPr>
    </w:p>
    <w:p w14:paraId="4F20EC14" w14:textId="77777777" w:rsidR="006B083D" w:rsidRPr="00221A77" w:rsidRDefault="006B083D">
      <w:pPr>
        <w:spacing w:after="0" w:line="240" w:lineRule="auto"/>
        <w:ind w:firstLine="720"/>
        <w:jc w:val="center"/>
        <w:rPr>
          <w:rFonts w:ascii="Times New Roman" w:eastAsia="Times New Roman" w:hAnsi="Times New Roman" w:cs="Times New Roman"/>
          <w:sz w:val="24"/>
        </w:rPr>
      </w:pPr>
    </w:p>
    <w:p w14:paraId="3D0D92A2" w14:textId="77777777" w:rsidR="006B083D" w:rsidRPr="00221A77" w:rsidRDefault="006B083D">
      <w:pPr>
        <w:spacing w:after="0" w:line="240" w:lineRule="auto"/>
        <w:ind w:firstLine="720"/>
        <w:jc w:val="center"/>
        <w:rPr>
          <w:rFonts w:ascii="Times New Roman" w:eastAsia="Times New Roman" w:hAnsi="Times New Roman" w:cs="Times New Roman"/>
          <w:sz w:val="24"/>
        </w:rPr>
      </w:pPr>
    </w:p>
    <w:p w14:paraId="4CBF22BF" w14:textId="77777777" w:rsidR="006B083D" w:rsidRPr="00221A77" w:rsidRDefault="006B083D">
      <w:pPr>
        <w:spacing w:after="0" w:line="240" w:lineRule="auto"/>
        <w:ind w:firstLine="720"/>
        <w:jc w:val="center"/>
        <w:rPr>
          <w:rFonts w:ascii="Times New Roman" w:eastAsia="Times New Roman" w:hAnsi="Times New Roman" w:cs="Times New Roman"/>
          <w:sz w:val="24"/>
        </w:rPr>
      </w:pPr>
    </w:p>
    <w:p w14:paraId="5BA4E7AE" w14:textId="77777777" w:rsidR="006B083D" w:rsidRPr="00221A77" w:rsidRDefault="006B083D">
      <w:pPr>
        <w:spacing w:after="0" w:line="240" w:lineRule="auto"/>
        <w:ind w:firstLine="720"/>
        <w:jc w:val="center"/>
        <w:rPr>
          <w:rFonts w:ascii="Times New Roman" w:eastAsia="Times New Roman" w:hAnsi="Times New Roman" w:cs="Times New Roman"/>
          <w:sz w:val="24"/>
        </w:rPr>
      </w:pPr>
    </w:p>
    <w:p w14:paraId="6058E66F" w14:textId="77777777" w:rsidR="006B083D" w:rsidRPr="00221A77" w:rsidRDefault="006B083D">
      <w:pPr>
        <w:spacing w:after="0" w:line="240" w:lineRule="auto"/>
        <w:ind w:firstLine="720"/>
        <w:jc w:val="center"/>
        <w:rPr>
          <w:rFonts w:ascii="Times New Roman" w:eastAsia="Times New Roman" w:hAnsi="Times New Roman" w:cs="Times New Roman"/>
          <w:sz w:val="24"/>
        </w:rPr>
      </w:pPr>
    </w:p>
    <w:p w14:paraId="4D8D2390" w14:textId="77777777" w:rsidR="006B083D" w:rsidRPr="00221A77" w:rsidRDefault="006B083D">
      <w:pPr>
        <w:spacing w:after="0" w:line="240" w:lineRule="auto"/>
        <w:ind w:firstLine="720"/>
        <w:jc w:val="center"/>
        <w:rPr>
          <w:rFonts w:ascii="Times New Roman" w:eastAsia="Times New Roman" w:hAnsi="Times New Roman" w:cs="Times New Roman"/>
          <w:sz w:val="24"/>
        </w:rPr>
      </w:pPr>
    </w:p>
    <w:p w14:paraId="3A9A3317" w14:textId="77777777" w:rsidR="006B083D" w:rsidRPr="00221A77" w:rsidRDefault="006B083D">
      <w:pPr>
        <w:spacing w:after="0" w:line="240" w:lineRule="auto"/>
        <w:ind w:firstLine="720"/>
        <w:jc w:val="center"/>
        <w:rPr>
          <w:rFonts w:ascii="Times New Roman" w:eastAsia="Times New Roman" w:hAnsi="Times New Roman" w:cs="Times New Roman"/>
          <w:sz w:val="24"/>
        </w:rPr>
      </w:pPr>
    </w:p>
    <w:p w14:paraId="48A6C2C9" w14:textId="1794D70B" w:rsidR="006B083D" w:rsidRPr="00221A77" w:rsidRDefault="00000000">
      <w:pPr>
        <w:spacing w:after="0" w:line="240" w:lineRule="auto"/>
        <w:ind w:firstLine="720"/>
        <w:jc w:val="center"/>
        <w:rPr>
          <w:rFonts w:ascii="Times New Roman" w:eastAsia="Times New Roman" w:hAnsi="Times New Roman" w:cs="Times New Roman"/>
          <w:sz w:val="24"/>
        </w:rPr>
      </w:pPr>
      <w:r w:rsidRPr="00221A77">
        <w:rPr>
          <w:rFonts w:ascii="Times New Roman" w:eastAsia="Times New Roman" w:hAnsi="Times New Roman" w:cs="Times New Roman"/>
          <w:sz w:val="24"/>
        </w:rPr>
        <w:t>R</w:t>
      </w:r>
      <w:r w:rsidR="00221A77" w:rsidRPr="00221A77">
        <w:rPr>
          <w:rFonts w:ascii="Times New Roman" w:eastAsia="Times New Roman" w:hAnsi="Times New Roman" w:cs="Times New Roman"/>
          <w:sz w:val="24"/>
        </w:rPr>
        <w:t>īga</w:t>
      </w:r>
      <w:r w:rsidRPr="00221A77">
        <w:rPr>
          <w:rFonts w:ascii="Times New Roman" w:eastAsia="Times New Roman" w:hAnsi="Times New Roman" w:cs="Times New Roman"/>
          <w:sz w:val="24"/>
        </w:rPr>
        <w:t xml:space="preserve"> 2023</w:t>
      </w:r>
    </w:p>
    <w:p w14:paraId="408B7329" w14:textId="77777777" w:rsidR="006B083D" w:rsidRPr="00221A77" w:rsidRDefault="00000000">
      <w:pPr>
        <w:spacing w:after="0" w:line="240" w:lineRule="auto"/>
        <w:ind w:firstLine="720"/>
        <w:jc w:val="both"/>
        <w:rPr>
          <w:rFonts w:ascii="Times New Roman" w:eastAsia="Times New Roman" w:hAnsi="Times New Roman" w:cs="Times New Roman"/>
          <w:sz w:val="24"/>
        </w:rPr>
      </w:pPr>
      <w:r w:rsidRPr="00221A77">
        <w:rPr>
          <w:rFonts w:ascii="Times New Roman" w:eastAsia="Times New Roman" w:hAnsi="Times New Roman" w:cs="Times New Roman"/>
          <w:sz w:val="24"/>
        </w:rPr>
        <w:lastRenderedPageBreak/>
        <w:t xml:space="preserve"> </w:t>
      </w:r>
    </w:p>
    <w:p w14:paraId="40CDB314" w14:textId="77777777" w:rsidR="006B083D" w:rsidRPr="00221A77" w:rsidRDefault="006B083D">
      <w:pPr>
        <w:spacing w:after="0" w:line="240" w:lineRule="auto"/>
        <w:ind w:firstLine="720"/>
        <w:jc w:val="both"/>
        <w:rPr>
          <w:rFonts w:ascii="Times New Roman" w:eastAsia="Times New Roman" w:hAnsi="Times New Roman" w:cs="Times New Roman"/>
          <w:sz w:val="24"/>
        </w:rPr>
      </w:pPr>
    </w:p>
    <w:p w14:paraId="2E5BCF2C" w14:textId="77777777" w:rsidR="006B083D" w:rsidRPr="00221A77" w:rsidRDefault="00000000">
      <w:pPr>
        <w:spacing w:after="0" w:line="240" w:lineRule="auto"/>
        <w:ind w:firstLine="720"/>
        <w:jc w:val="center"/>
        <w:rPr>
          <w:rFonts w:ascii="Times New Roman" w:eastAsia="Times New Roman" w:hAnsi="Times New Roman" w:cs="Times New Roman"/>
          <w:b/>
          <w:sz w:val="32"/>
        </w:rPr>
      </w:pPr>
      <w:r w:rsidRPr="00221A77">
        <w:rPr>
          <w:rFonts w:ascii="Times New Roman" w:eastAsia="Times New Roman" w:hAnsi="Times New Roman" w:cs="Times New Roman"/>
          <w:b/>
          <w:sz w:val="32"/>
        </w:rPr>
        <w:t>Saturs</w:t>
      </w:r>
    </w:p>
    <w:p w14:paraId="13279AB6" w14:textId="77777777" w:rsidR="006B083D" w:rsidRPr="00221A77" w:rsidRDefault="006B083D">
      <w:pPr>
        <w:spacing w:after="0" w:line="240" w:lineRule="auto"/>
        <w:ind w:firstLine="720"/>
        <w:jc w:val="center"/>
        <w:rPr>
          <w:rFonts w:ascii="Times New Roman" w:eastAsia="Times New Roman" w:hAnsi="Times New Roman" w:cs="Times New Roman"/>
          <w:sz w:val="24"/>
        </w:rPr>
      </w:pPr>
    </w:p>
    <w:p w14:paraId="7166F5C8" w14:textId="77777777" w:rsidR="006B083D" w:rsidRPr="00221A77" w:rsidRDefault="006B083D">
      <w:pPr>
        <w:spacing w:after="0" w:line="240" w:lineRule="auto"/>
        <w:ind w:firstLine="720"/>
        <w:jc w:val="center"/>
        <w:rPr>
          <w:rFonts w:ascii="Times New Roman" w:eastAsia="Times New Roman" w:hAnsi="Times New Roman" w:cs="Times New Roman"/>
          <w:sz w:val="24"/>
        </w:rPr>
      </w:pPr>
    </w:p>
    <w:p w14:paraId="15EFE64E" w14:textId="77777777" w:rsidR="006B083D" w:rsidRPr="00221A77" w:rsidRDefault="006B083D">
      <w:pPr>
        <w:spacing w:after="0" w:line="240" w:lineRule="auto"/>
        <w:ind w:firstLine="720"/>
        <w:jc w:val="center"/>
        <w:rPr>
          <w:rFonts w:ascii="Times New Roman" w:eastAsia="Times New Roman" w:hAnsi="Times New Roman" w:cs="Times New Roman"/>
          <w:sz w:val="24"/>
        </w:rPr>
      </w:pPr>
    </w:p>
    <w:p w14:paraId="2F630080" w14:textId="77777777" w:rsidR="006B083D" w:rsidRPr="00221A77" w:rsidRDefault="00000000">
      <w:pPr>
        <w:tabs>
          <w:tab w:val="left" w:pos="440"/>
          <w:tab w:val="right" w:leader="dot" w:pos="9962"/>
        </w:tabs>
        <w:spacing w:after="100" w:line="240" w:lineRule="auto"/>
        <w:jc w:val="both"/>
        <w:rPr>
          <w:rFonts w:ascii="Times New Roman" w:eastAsia="Times New Roman" w:hAnsi="Times New Roman" w:cs="Times New Roman"/>
          <w:sz w:val="24"/>
        </w:rPr>
      </w:pPr>
      <w:r w:rsidRPr="00221A77">
        <w:rPr>
          <w:rFonts w:ascii="Times New Roman" w:eastAsia="Times New Roman" w:hAnsi="Times New Roman" w:cs="Times New Roman"/>
          <w:color w:val="0563C1"/>
          <w:sz w:val="24"/>
          <w:u w:val="single"/>
        </w:rPr>
        <w:t>1.</w:t>
      </w:r>
      <w:r w:rsidRPr="00221A77">
        <w:rPr>
          <w:rFonts w:ascii="Times New Roman" w:eastAsia="Times New Roman" w:hAnsi="Times New Roman" w:cs="Times New Roman"/>
          <w:sz w:val="24"/>
        </w:rPr>
        <w:tab/>
      </w:r>
      <w:r w:rsidRPr="00221A77">
        <w:rPr>
          <w:rFonts w:ascii="Times New Roman" w:eastAsia="Times New Roman" w:hAnsi="Times New Roman" w:cs="Times New Roman"/>
          <w:color w:val="0563C1"/>
          <w:sz w:val="24"/>
          <w:u w:val="single"/>
        </w:rPr>
        <w:t>Problēmas izpēte un analīze</w:t>
      </w:r>
      <w:r w:rsidRPr="00221A77">
        <w:rPr>
          <w:rFonts w:ascii="Times New Roman" w:eastAsia="Times New Roman" w:hAnsi="Times New Roman" w:cs="Times New Roman"/>
          <w:sz w:val="24"/>
        </w:rPr>
        <w:tab/>
        <w:t>3</w:t>
      </w:r>
    </w:p>
    <w:p w14:paraId="0416F0E4" w14:textId="77777777" w:rsidR="006B083D" w:rsidRPr="00221A77" w:rsidRDefault="00000000">
      <w:pPr>
        <w:tabs>
          <w:tab w:val="left" w:pos="440"/>
          <w:tab w:val="right" w:leader="dot" w:pos="9962"/>
        </w:tabs>
        <w:spacing w:after="100" w:line="240" w:lineRule="auto"/>
        <w:jc w:val="both"/>
        <w:rPr>
          <w:rFonts w:ascii="Times New Roman" w:eastAsia="Times New Roman" w:hAnsi="Times New Roman" w:cs="Times New Roman"/>
          <w:sz w:val="24"/>
        </w:rPr>
      </w:pPr>
      <w:r w:rsidRPr="00221A77">
        <w:rPr>
          <w:rFonts w:ascii="Times New Roman" w:eastAsia="Times New Roman" w:hAnsi="Times New Roman" w:cs="Times New Roman"/>
          <w:color w:val="0563C1"/>
          <w:sz w:val="24"/>
          <w:u w:val="single"/>
        </w:rPr>
        <w:t>2.</w:t>
      </w:r>
      <w:r w:rsidRPr="00221A77">
        <w:rPr>
          <w:rFonts w:ascii="Times New Roman" w:eastAsia="Times New Roman" w:hAnsi="Times New Roman" w:cs="Times New Roman"/>
          <w:sz w:val="24"/>
        </w:rPr>
        <w:tab/>
      </w:r>
      <w:r w:rsidRPr="00221A77">
        <w:rPr>
          <w:rFonts w:ascii="Times New Roman" w:eastAsia="Times New Roman" w:hAnsi="Times New Roman" w:cs="Times New Roman"/>
          <w:color w:val="0563C1"/>
          <w:sz w:val="24"/>
          <w:u w:val="single"/>
        </w:rPr>
        <w:t>Programmatūras prasību specifikācija</w:t>
      </w:r>
      <w:r w:rsidRPr="00221A77">
        <w:rPr>
          <w:rFonts w:ascii="Times New Roman" w:eastAsia="Times New Roman" w:hAnsi="Times New Roman" w:cs="Times New Roman"/>
          <w:sz w:val="24"/>
        </w:rPr>
        <w:tab/>
        <w:t>4</w:t>
      </w:r>
    </w:p>
    <w:p w14:paraId="7F240BC1" w14:textId="77777777" w:rsidR="006B083D" w:rsidRPr="00221A77" w:rsidRDefault="00000000">
      <w:pPr>
        <w:tabs>
          <w:tab w:val="left" w:pos="880"/>
          <w:tab w:val="right" w:leader="dot" w:pos="9962"/>
        </w:tabs>
        <w:spacing w:after="100" w:line="240" w:lineRule="auto"/>
        <w:ind w:left="240"/>
        <w:jc w:val="both"/>
        <w:rPr>
          <w:rFonts w:ascii="Times New Roman" w:eastAsia="Times New Roman" w:hAnsi="Times New Roman" w:cs="Times New Roman"/>
          <w:sz w:val="24"/>
        </w:rPr>
      </w:pPr>
      <w:r w:rsidRPr="00221A77">
        <w:rPr>
          <w:rFonts w:ascii="Times New Roman" w:eastAsia="Times New Roman" w:hAnsi="Times New Roman" w:cs="Times New Roman"/>
          <w:color w:val="0563C1"/>
          <w:sz w:val="24"/>
          <w:u w:val="single"/>
        </w:rPr>
        <w:t>2.1.</w:t>
      </w:r>
      <w:r w:rsidRPr="00221A77">
        <w:rPr>
          <w:rFonts w:ascii="Times New Roman" w:eastAsia="Times New Roman" w:hAnsi="Times New Roman" w:cs="Times New Roman"/>
          <w:sz w:val="24"/>
        </w:rPr>
        <w:tab/>
      </w:r>
      <w:r w:rsidRPr="00221A77">
        <w:rPr>
          <w:rFonts w:ascii="Times New Roman" w:eastAsia="Times New Roman" w:hAnsi="Times New Roman" w:cs="Times New Roman"/>
          <w:color w:val="0563C1"/>
          <w:sz w:val="24"/>
          <w:u w:val="single"/>
        </w:rPr>
        <w:t>Risinājuma mērķauditorijas izvēle un tās raksturojums</w:t>
      </w:r>
      <w:r w:rsidRPr="00221A77">
        <w:rPr>
          <w:rFonts w:ascii="Times New Roman" w:eastAsia="Times New Roman" w:hAnsi="Times New Roman" w:cs="Times New Roman"/>
          <w:sz w:val="24"/>
        </w:rPr>
        <w:tab/>
        <w:t>4</w:t>
      </w:r>
    </w:p>
    <w:p w14:paraId="24E3DC68" w14:textId="77777777" w:rsidR="006B083D" w:rsidRPr="00221A77" w:rsidRDefault="00000000">
      <w:pPr>
        <w:tabs>
          <w:tab w:val="left" w:pos="880"/>
          <w:tab w:val="right" w:leader="dot" w:pos="9962"/>
        </w:tabs>
        <w:spacing w:after="100" w:line="240" w:lineRule="auto"/>
        <w:ind w:left="240"/>
        <w:jc w:val="both"/>
        <w:rPr>
          <w:rFonts w:ascii="Times New Roman" w:eastAsia="Times New Roman" w:hAnsi="Times New Roman" w:cs="Times New Roman"/>
          <w:sz w:val="24"/>
        </w:rPr>
      </w:pPr>
      <w:r w:rsidRPr="00221A77">
        <w:rPr>
          <w:rFonts w:ascii="Times New Roman" w:eastAsia="Times New Roman" w:hAnsi="Times New Roman" w:cs="Times New Roman"/>
          <w:color w:val="0563C1"/>
          <w:sz w:val="24"/>
          <w:u w:val="single"/>
        </w:rPr>
        <w:t>2.2.</w:t>
      </w:r>
      <w:r w:rsidRPr="00221A77">
        <w:rPr>
          <w:rFonts w:ascii="Times New Roman" w:eastAsia="Times New Roman" w:hAnsi="Times New Roman" w:cs="Times New Roman"/>
          <w:sz w:val="24"/>
        </w:rPr>
        <w:tab/>
      </w:r>
      <w:r w:rsidRPr="00221A77">
        <w:rPr>
          <w:rFonts w:ascii="Times New Roman" w:eastAsia="Times New Roman" w:hAnsi="Times New Roman" w:cs="Times New Roman"/>
          <w:color w:val="0563C1"/>
          <w:sz w:val="24"/>
          <w:u w:val="single"/>
        </w:rPr>
        <w:t>Programmatūras produkta un tā funkciju apraksts</w:t>
      </w:r>
      <w:r w:rsidRPr="00221A77">
        <w:rPr>
          <w:rFonts w:ascii="Times New Roman" w:eastAsia="Times New Roman" w:hAnsi="Times New Roman" w:cs="Times New Roman"/>
          <w:sz w:val="24"/>
        </w:rPr>
        <w:tab/>
        <w:t>4</w:t>
      </w:r>
    </w:p>
    <w:p w14:paraId="548B4DD5" w14:textId="77777777" w:rsidR="006B083D" w:rsidRPr="00221A77" w:rsidRDefault="00000000">
      <w:pPr>
        <w:tabs>
          <w:tab w:val="left" w:pos="880"/>
          <w:tab w:val="right" w:leader="dot" w:pos="9962"/>
        </w:tabs>
        <w:spacing w:after="100" w:line="240" w:lineRule="auto"/>
        <w:ind w:left="240"/>
        <w:jc w:val="both"/>
        <w:rPr>
          <w:rFonts w:ascii="Times New Roman" w:eastAsia="Times New Roman" w:hAnsi="Times New Roman" w:cs="Times New Roman"/>
          <w:sz w:val="24"/>
        </w:rPr>
      </w:pPr>
      <w:r w:rsidRPr="00221A77">
        <w:rPr>
          <w:rFonts w:ascii="Times New Roman" w:eastAsia="Times New Roman" w:hAnsi="Times New Roman" w:cs="Times New Roman"/>
          <w:color w:val="0563C1"/>
          <w:sz w:val="24"/>
          <w:u w:val="single"/>
        </w:rPr>
        <w:t>2.3.</w:t>
      </w:r>
      <w:r w:rsidRPr="00221A77">
        <w:rPr>
          <w:rFonts w:ascii="Times New Roman" w:eastAsia="Times New Roman" w:hAnsi="Times New Roman" w:cs="Times New Roman"/>
          <w:sz w:val="24"/>
        </w:rPr>
        <w:tab/>
      </w:r>
      <w:r w:rsidRPr="00221A77">
        <w:rPr>
          <w:rFonts w:ascii="Times New Roman" w:eastAsia="Times New Roman" w:hAnsi="Times New Roman" w:cs="Times New Roman"/>
          <w:color w:val="0563C1"/>
          <w:sz w:val="24"/>
          <w:u w:val="single"/>
        </w:rPr>
        <w:t>Entītiju relāciju modelis</w:t>
      </w:r>
      <w:r w:rsidRPr="00221A77">
        <w:rPr>
          <w:rFonts w:ascii="Times New Roman" w:eastAsia="Times New Roman" w:hAnsi="Times New Roman" w:cs="Times New Roman"/>
          <w:sz w:val="24"/>
        </w:rPr>
        <w:tab/>
        <w:t>4</w:t>
      </w:r>
    </w:p>
    <w:p w14:paraId="7F35CC3A" w14:textId="77777777" w:rsidR="006B083D" w:rsidRPr="00221A77" w:rsidRDefault="00000000">
      <w:pPr>
        <w:tabs>
          <w:tab w:val="left" w:pos="880"/>
          <w:tab w:val="right" w:leader="dot" w:pos="9962"/>
        </w:tabs>
        <w:spacing w:after="100" w:line="240" w:lineRule="auto"/>
        <w:ind w:left="240"/>
        <w:jc w:val="both"/>
        <w:rPr>
          <w:rFonts w:ascii="Times New Roman" w:eastAsia="Times New Roman" w:hAnsi="Times New Roman" w:cs="Times New Roman"/>
          <w:sz w:val="24"/>
        </w:rPr>
      </w:pPr>
      <w:r w:rsidRPr="00221A77">
        <w:rPr>
          <w:rFonts w:ascii="Times New Roman" w:eastAsia="Times New Roman" w:hAnsi="Times New Roman" w:cs="Times New Roman"/>
          <w:color w:val="0563C1"/>
          <w:sz w:val="24"/>
          <w:u w:val="single"/>
        </w:rPr>
        <w:t>2.4.</w:t>
      </w:r>
      <w:r w:rsidRPr="00221A77">
        <w:rPr>
          <w:rFonts w:ascii="Times New Roman" w:eastAsia="Times New Roman" w:hAnsi="Times New Roman" w:cs="Times New Roman"/>
          <w:sz w:val="24"/>
        </w:rPr>
        <w:tab/>
      </w:r>
      <w:r w:rsidRPr="00221A77">
        <w:rPr>
          <w:rFonts w:ascii="Times New Roman" w:eastAsia="Times New Roman" w:hAnsi="Times New Roman" w:cs="Times New Roman"/>
          <w:color w:val="0563C1"/>
          <w:sz w:val="24"/>
          <w:u w:val="single"/>
        </w:rPr>
        <w:t>Programmatūras produkta skice</w:t>
      </w:r>
      <w:r w:rsidRPr="00221A77">
        <w:rPr>
          <w:rFonts w:ascii="Times New Roman" w:eastAsia="Times New Roman" w:hAnsi="Times New Roman" w:cs="Times New Roman"/>
          <w:sz w:val="24"/>
        </w:rPr>
        <w:tab/>
        <w:t>4</w:t>
      </w:r>
    </w:p>
    <w:p w14:paraId="4DE8C3D5" w14:textId="77777777" w:rsidR="006B083D" w:rsidRPr="00221A77" w:rsidRDefault="00000000">
      <w:pPr>
        <w:tabs>
          <w:tab w:val="left" w:pos="880"/>
          <w:tab w:val="right" w:leader="dot" w:pos="9962"/>
        </w:tabs>
        <w:spacing w:after="100" w:line="240" w:lineRule="auto"/>
        <w:ind w:left="240"/>
        <w:jc w:val="both"/>
        <w:rPr>
          <w:rFonts w:ascii="Times New Roman" w:eastAsia="Times New Roman" w:hAnsi="Times New Roman" w:cs="Times New Roman"/>
          <w:sz w:val="24"/>
        </w:rPr>
      </w:pPr>
      <w:r w:rsidRPr="00221A77">
        <w:rPr>
          <w:rFonts w:ascii="Times New Roman" w:eastAsia="Times New Roman" w:hAnsi="Times New Roman" w:cs="Times New Roman"/>
          <w:color w:val="0563C1"/>
          <w:sz w:val="24"/>
          <w:u w:val="single"/>
        </w:rPr>
        <w:t>2.5.</w:t>
      </w:r>
      <w:r w:rsidRPr="00221A77">
        <w:rPr>
          <w:rFonts w:ascii="Times New Roman" w:eastAsia="Times New Roman" w:hAnsi="Times New Roman" w:cs="Times New Roman"/>
          <w:sz w:val="24"/>
        </w:rPr>
        <w:tab/>
      </w:r>
      <w:r w:rsidRPr="00221A77">
        <w:rPr>
          <w:rFonts w:ascii="Times New Roman" w:eastAsia="Times New Roman" w:hAnsi="Times New Roman" w:cs="Times New Roman"/>
          <w:color w:val="0563C1"/>
          <w:sz w:val="24"/>
          <w:u w:val="single"/>
        </w:rPr>
        <w:t>Piemērotās licences pamatojums</w:t>
      </w:r>
      <w:r w:rsidRPr="00221A77">
        <w:rPr>
          <w:rFonts w:ascii="Times New Roman" w:eastAsia="Times New Roman" w:hAnsi="Times New Roman" w:cs="Times New Roman"/>
          <w:sz w:val="24"/>
        </w:rPr>
        <w:tab/>
        <w:t>4</w:t>
      </w:r>
    </w:p>
    <w:p w14:paraId="75AD9878" w14:textId="77777777" w:rsidR="006B083D" w:rsidRPr="00221A77" w:rsidRDefault="00000000">
      <w:pPr>
        <w:tabs>
          <w:tab w:val="left" w:pos="440"/>
          <w:tab w:val="right" w:leader="dot" w:pos="9962"/>
        </w:tabs>
        <w:spacing w:after="100" w:line="240" w:lineRule="auto"/>
        <w:jc w:val="both"/>
        <w:rPr>
          <w:rFonts w:ascii="Times New Roman" w:eastAsia="Times New Roman" w:hAnsi="Times New Roman" w:cs="Times New Roman"/>
          <w:sz w:val="24"/>
        </w:rPr>
      </w:pPr>
      <w:r w:rsidRPr="00221A77">
        <w:rPr>
          <w:rFonts w:ascii="Times New Roman" w:eastAsia="Times New Roman" w:hAnsi="Times New Roman" w:cs="Times New Roman"/>
          <w:color w:val="0563C1"/>
          <w:sz w:val="24"/>
          <w:u w:val="single"/>
        </w:rPr>
        <w:t>3.</w:t>
      </w:r>
      <w:r w:rsidRPr="00221A77">
        <w:rPr>
          <w:rFonts w:ascii="Times New Roman" w:eastAsia="Times New Roman" w:hAnsi="Times New Roman" w:cs="Times New Roman"/>
          <w:sz w:val="24"/>
        </w:rPr>
        <w:tab/>
      </w:r>
      <w:r w:rsidRPr="00221A77">
        <w:rPr>
          <w:rFonts w:ascii="Times New Roman" w:eastAsia="Times New Roman" w:hAnsi="Times New Roman" w:cs="Times New Roman"/>
          <w:color w:val="0563C1"/>
          <w:sz w:val="24"/>
          <w:u w:val="single"/>
        </w:rPr>
        <w:t>Programmatūras izstrādes plāns</w:t>
      </w:r>
      <w:r w:rsidRPr="00221A77">
        <w:rPr>
          <w:rFonts w:ascii="Times New Roman" w:eastAsia="Times New Roman" w:hAnsi="Times New Roman" w:cs="Times New Roman"/>
          <w:sz w:val="24"/>
        </w:rPr>
        <w:tab/>
        <w:t>5</w:t>
      </w:r>
    </w:p>
    <w:p w14:paraId="1FBF287C" w14:textId="77777777" w:rsidR="006B083D" w:rsidRPr="00221A77" w:rsidRDefault="00000000">
      <w:pPr>
        <w:tabs>
          <w:tab w:val="left" w:pos="440"/>
          <w:tab w:val="right" w:leader="dot" w:pos="9962"/>
        </w:tabs>
        <w:spacing w:after="100" w:line="240" w:lineRule="auto"/>
        <w:jc w:val="both"/>
        <w:rPr>
          <w:rFonts w:ascii="Times New Roman" w:eastAsia="Times New Roman" w:hAnsi="Times New Roman" w:cs="Times New Roman"/>
          <w:sz w:val="24"/>
        </w:rPr>
      </w:pPr>
      <w:r w:rsidRPr="00221A77">
        <w:rPr>
          <w:rFonts w:ascii="Times New Roman" w:eastAsia="Times New Roman" w:hAnsi="Times New Roman" w:cs="Times New Roman"/>
          <w:color w:val="0563C1"/>
          <w:sz w:val="24"/>
          <w:u w:val="single"/>
        </w:rPr>
        <w:t>4.</w:t>
      </w:r>
      <w:r w:rsidRPr="00221A77">
        <w:rPr>
          <w:rFonts w:ascii="Times New Roman" w:eastAsia="Times New Roman" w:hAnsi="Times New Roman" w:cs="Times New Roman"/>
          <w:sz w:val="24"/>
        </w:rPr>
        <w:tab/>
      </w:r>
      <w:r w:rsidRPr="00221A77">
        <w:rPr>
          <w:rFonts w:ascii="Times New Roman" w:eastAsia="Times New Roman" w:hAnsi="Times New Roman" w:cs="Times New Roman"/>
          <w:color w:val="0563C1"/>
          <w:sz w:val="24"/>
          <w:u w:val="single"/>
        </w:rPr>
        <w:t>Atkļūdošanas un akcepttestēšanas pārskats</w:t>
      </w:r>
      <w:r w:rsidRPr="00221A77">
        <w:rPr>
          <w:rFonts w:ascii="Times New Roman" w:eastAsia="Times New Roman" w:hAnsi="Times New Roman" w:cs="Times New Roman"/>
          <w:sz w:val="24"/>
        </w:rPr>
        <w:tab/>
        <w:t>6</w:t>
      </w:r>
    </w:p>
    <w:p w14:paraId="0380DE50" w14:textId="77777777" w:rsidR="006B083D" w:rsidRPr="00221A77" w:rsidRDefault="00000000">
      <w:pPr>
        <w:tabs>
          <w:tab w:val="left" w:pos="440"/>
          <w:tab w:val="right" w:leader="dot" w:pos="9962"/>
        </w:tabs>
        <w:spacing w:after="100" w:line="240" w:lineRule="auto"/>
        <w:jc w:val="both"/>
        <w:rPr>
          <w:rFonts w:ascii="Times New Roman" w:eastAsia="Times New Roman" w:hAnsi="Times New Roman" w:cs="Times New Roman"/>
          <w:sz w:val="24"/>
        </w:rPr>
      </w:pPr>
      <w:r w:rsidRPr="00221A77">
        <w:rPr>
          <w:rFonts w:ascii="Times New Roman" w:eastAsia="Times New Roman" w:hAnsi="Times New Roman" w:cs="Times New Roman"/>
          <w:color w:val="0563C1"/>
          <w:sz w:val="24"/>
          <w:u w:val="single"/>
        </w:rPr>
        <w:t>5.</w:t>
      </w:r>
      <w:r w:rsidRPr="00221A77">
        <w:rPr>
          <w:rFonts w:ascii="Times New Roman" w:eastAsia="Times New Roman" w:hAnsi="Times New Roman" w:cs="Times New Roman"/>
          <w:sz w:val="24"/>
        </w:rPr>
        <w:tab/>
      </w:r>
      <w:r w:rsidRPr="00221A77">
        <w:rPr>
          <w:rFonts w:ascii="Times New Roman" w:eastAsia="Times New Roman" w:hAnsi="Times New Roman" w:cs="Times New Roman"/>
          <w:color w:val="0563C1"/>
          <w:sz w:val="24"/>
          <w:u w:val="single"/>
        </w:rPr>
        <w:t>Lietotāja ceļvedis</w:t>
      </w:r>
      <w:r w:rsidRPr="00221A77">
        <w:rPr>
          <w:rFonts w:ascii="Times New Roman" w:eastAsia="Times New Roman" w:hAnsi="Times New Roman" w:cs="Times New Roman"/>
          <w:sz w:val="24"/>
        </w:rPr>
        <w:tab/>
        <w:t>7</w:t>
      </w:r>
    </w:p>
    <w:p w14:paraId="01DD5E8F" w14:textId="77777777" w:rsidR="006B083D" w:rsidRPr="00221A77" w:rsidRDefault="00000000">
      <w:pPr>
        <w:tabs>
          <w:tab w:val="right" w:leader="dot" w:pos="9962"/>
        </w:tabs>
        <w:spacing w:after="100" w:line="240" w:lineRule="auto"/>
        <w:jc w:val="both"/>
        <w:rPr>
          <w:rFonts w:ascii="Times New Roman" w:eastAsia="Times New Roman" w:hAnsi="Times New Roman" w:cs="Times New Roman"/>
          <w:sz w:val="24"/>
        </w:rPr>
      </w:pPr>
      <w:r w:rsidRPr="00221A77">
        <w:rPr>
          <w:rFonts w:ascii="Times New Roman" w:eastAsia="Times New Roman" w:hAnsi="Times New Roman" w:cs="Times New Roman"/>
          <w:color w:val="0563C1"/>
          <w:sz w:val="24"/>
          <w:u w:val="single"/>
        </w:rPr>
        <w:t>Pielikumi</w:t>
      </w:r>
      <w:r w:rsidRPr="00221A77">
        <w:rPr>
          <w:rFonts w:ascii="Times New Roman" w:eastAsia="Times New Roman" w:hAnsi="Times New Roman" w:cs="Times New Roman"/>
          <w:sz w:val="24"/>
        </w:rPr>
        <w:tab/>
        <w:t>8</w:t>
      </w:r>
    </w:p>
    <w:p w14:paraId="24814FF8" w14:textId="77777777" w:rsidR="006B083D" w:rsidRPr="00221A77" w:rsidRDefault="00000000">
      <w:pPr>
        <w:tabs>
          <w:tab w:val="right" w:leader="dot" w:pos="9962"/>
        </w:tabs>
        <w:spacing w:after="100" w:line="240" w:lineRule="auto"/>
        <w:ind w:left="240"/>
        <w:jc w:val="both"/>
        <w:rPr>
          <w:rFonts w:ascii="Times New Roman" w:eastAsia="Times New Roman" w:hAnsi="Times New Roman" w:cs="Times New Roman"/>
          <w:sz w:val="24"/>
        </w:rPr>
      </w:pPr>
      <w:r w:rsidRPr="00221A77">
        <w:rPr>
          <w:rFonts w:ascii="Times New Roman" w:eastAsia="Times New Roman" w:hAnsi="Times New Roman" w:cs="Times New Roman"/>
          <w:color w:val="0563C1"/>
          <w:sz w:val="24"/>
          <w:u w:val="single"/>
        </w:rPr>
        <w:t>1.pielikums. Programmatūras kods</w:t>
      </w:r>
      <w:r w:rsidRPr="00221A77">
        <w:rPr>
          <w:rFonts w:ascii="Times New Roman" w:eastAsia="Times New Roman" w:hAnsi="Times New Roman" w:cs="Times New Roman"/>
          <w:sz w:val="24"/>
        </w:rPr>
        <w:tab/>
        <w:t>8</w:t>
      </w:r>
    </w:p>
    <w:p w14:paraId="0FE5A388" w14:textId="77777777" w:rsidR="006B083D" w:rsidRPr="00221A77" w:rsidRDefault="00000000">
      <w:pPr>
        <w:tabs>
          <w:tab w:val="right" w:leader="dot" w:pos="9962"/>
        </w:tabs>
        <w:spacing w:after="100" w:line="240" w:lineRule="auto"/>
        <w:ind w:left="240"/>
        <w:jc w:val="both"/>
        <w:rPr>
          <w:rFonts w:ascii="Times New Roman" w:eastAsia="Times New Roman" w:hAnsi="Times New Roman" w:cs="Times New Roman"/>
          <w:sz w:val="24"/>
        </w:rPr>
      </w:pPr>
      <w:r w:rsidRPr="00221A77">
        <w:rPr>
          <w:rFonts w:ascii="Times New Roman" w:eastAsia="Times New Roman" w:hAnsi="Times New Roman" w:cs="Times New Roman"/>
          <w:color w:val="0563C1"/>
          <w:sz w:val="24"/>
          <w:u w:val="single"/>
        </w:rPr>
        <w:t>2.pielikums. Programmatūras struktūrskice</w:t>
      </w:r>
      <w:r w:rsidRPr="00221A77">
        <w:rPr>
          <w:rFonts w:ascii="Times New Roman" w:eastAsia="Times New Roman" w:hAnsi="Times New Roman" w:cs="Times New Roman"/>
          <w:sz w:val="24"/>
        </w:rPr>
        <w:tab/>
        <w:t>8</w:t>
      </w:r>
    </w:p>
    <w:p w14:paraId="77BF58FE" w14:textId="77777777" w:rsidR="006B083D" w:rsidRPr="00221A77" w:rsidRDefault="006B083D">
      <w:pPr>
        <w:spacing w:after="0" w:line="240" w:lineRule="auto"/>
        <w:ind w:firstLine="720"/>
        <w:jc w:val="center"/>
        <w:rPr>
          <w:rFonts w:ascii="Times New Roman" w:eastAsia="Times New Roman" w:hAnsi="Times New Roman" w:cs="Times New Roman"/>
          <w:sz w:val="24"/>
        </w:rPr>
      </w:pPr>
    </w:p>
    <w:p w14:paraId="02C5F825" w14:textId="77777777" w:rsidR="006B083D" w:rsidRPr="00221A77" w:rsidRDefault="006B083D">
      <w:pPr>
        <w:spacing w:after="0" w:line="240" w:lineRule="auto"/>
        <w:ind w:firstLine="720"/>
        <w:jc w:val="center"/>
        <w:rPr>
          <w:rFonts w:ascii="Times New Roman" w:eastAsia="Times New Roman" w:hAnsi="Times New Roman" w:cs="Times New Roman"/>
          <w:sz w:val="24"/>
        </w:rPr>
      </w:pPr>
    </w:p>
    <w:p w14:paraId="7FCD5E42" w14:textId="77777777" w:rsidR="006B083D" w:rsidRPr="00221A77" w:rsidRDefault="006B083D">
      <w:pPr>
        <w:spacing w:after="0" w:line="240" w:lineRule="auto"/>
        <w:ind w:firstLine="720"/>
        <w:jc w:val="center"/>
        <w:rPr>
          <w:rFonts w:ascii="Times New Roman" w:eastAsia="Times New Roman" w:hAnsi="Times New Roman" w:cs="Times New Roman"/>
          <w:sz w:val="24"/>
        </w:rPr>
      </w:pPr>
    </w:p>
    <w:p w14:paraId="04A5FA60" w14:textId="77777777" w:rsidR="006B083D" w:rsidRPr="00221A77" w:rsidRDefault="006B083D">
      <w:pPr>
        <w:spacing w:after="0" w:line="240" w:lineRule="auto"/>
        <w:ind w:firstLine="720"/>
        <w:jc w:val="center"/>
        <w:rPr>
          <w:rFonts w:ascii="Times New Roman" w:eastAsia="Times New Roman" w:hAnsi="Times New Roman" w:cs="Times New Roman"/>
          <w:sz w:val="24"/>
        </w:rPr>
      </w:pPr>
    </w:p>
    <w:p w14:paraId="6E82EABF" w14:textId="77777777" w:rsidR="006B083D" w:rsidRPr="00221A77" w:rsidRDefault="00000000">
      <w:pPr>
        <w:spacing w:after="0" w:line="240" w:lineRule="auto"/>
        <w:ind w:firstLine="720"/>
        <w:jc w:val="both"/>
        <w:rPr>
          <w:rFonts w:ascii="Times New Roman" w:eastAsia="Times New Roman" w:hAnsi="Times New Roman" w:cs="Times New Roman"/>
          <w:sz w:val="24"/>
        </w:rPr>
      </w:pPr>
      <w:r w:rsidRPr="00221A77">
        <w:rPr>
          <w:rFonts w:ascii="Times New Roman" w:eastAsia="Times New Roman" w:hAnsi="Times New Roman" w:cs="Times New Roman"/>
          <w:sz w:val="24"/>
        </w:rPr>
        <w:t xml:space="preserve"> </w:t>
      </w:r>
    </w:p>
    <w:p w14:paraId="2F74923B" w14:textId="77777777" w:rsidR="006B083D" w:rsidRPr="00221A77" w:rsidRDefault="006B083D">
      <w:pPr>
        <w:spacing w:after="0" w:line="240" w:lineRule="auto"/>
        <w:ind w:firstLine="720"/>
        <w:jc w:val="both"/>
        <w:rPr>
          <w:rFonts w:ascii="Times New Roman" w:eastAsia="Times New Roman" w:hAnsi="Times New Roman" w:cs="Times New Roman"/>
          <w:sz w:val="24"/>
        </w:rPr>
      </w:pPr>
    </w:p>
    <w:p w14:paraId="261AAA31" w14:textId="77777777" w:rsidR="006B083D" w:rsidRPr="00221A77" w:rsidRDefault="00000000">
      <w:pPr>
        <w:keepNext/>
        <w:keepLines/>
        <w:numPr>
          <w:ilvl w:val="0"/>
          <w:numId w:val="1"/>
        </w:numPr>
        <w:spacing w:after="0" w:line="240" w:lineRule="auto"/>
        <w:ind w:left="1080" w:hanging="360"/>
        <w:jc w:val="center"/>
        <w:rPr>
          <w:rFonts w:ascii="Times New Roman" w:eastAsia="Times New Roman" w:hAnsi="Times New Roman" w:cs="Times New Roman"/>
          <w:b/>
          <w:sz w:val="32"/>
        </w:rPr>
      </w:pPr>
      <w:r w:rsidRPr="00221A77">
        <w:rPr>
          <w:rFonts w:ascii="Times New Roman" w:eastAsia="Times New Roman" w:hAnsi="Times New Roman" w:cs="Times New Roman"/>
          <w:b/>
          <w:sz w:val="32"/>
        </w:rPr>
        <w:t>Problēmas izpēte un analīze</w:t>
      </w:r>
    </w:p>
    <w:p w14:paraId="62BE2827" w14:textId="77777777" w:rsidR="00F90F4F" w:rsidRDefault="00F90F4F">
      <w:pPr>
        <w:spacing w:after="0" w:line="240" w:lineRule="auto"/>
        <w:ind w:left="1080" w:firstLine="360"/>
        <w:jc w:val="both"/>
        <w:rPr>
          <w:rFonts w:ascii="Times New Roman" w:eastAsia="Times New Roman" w:hAnsi="Times New Roman" w:cs="Times New Roman"/>
          <w:sz w:val="24"/>
        </w:rPr>
      </w:pPr>
    </w:p>
    <w:p w14:paraId="5D97F5C3" w14:textId="4CE75BEB" w:rsidR="006B083D" w:rsidRPr="00221A77" w:rsidRDefault="00000000">
      <w:pPr>
        <w:spacing w:after="0" w:line="240" w:lineRule="auto"/>
        <w:ind w:left="1080" w:firstLine="360"/>
        <w:jc w:val="both"/>
        <w:rPr>
          <w:rFonts w:ascii="Times New Roman" w:eastAsia="Times New Roman" w:hAnsi="Times New Roman" w:cs="Times New Roman"/>
          <w:sz w:val="24"/>
        </w:rPr>
      </w:pPr>
      <w:r w:rsidRPr="00221A77">
        <w:rPr>
          <w:rFonts w:ascii="Times New Roman" w:eastAsia="Times New Roman" w:hAnsi="Times New Roman" w:cs="Times New Roman"/>
          <w:sz w:val="24"/>
        </w:rPr>
        <w:t>Sakstagala pagastā, Rēzeknes novadā tiek plānots atklāt jaunu kinoteātri “</w:t>
      </w:r>
      <w:r w:rsidR="00A317B4">
        <w:rPr>
          <w:rFonts w:ascii="Times New Roman" w:eastAsia="Times New Roman" w:hAnsi="Times New Roman" w:cs="Times New Roman"/>
          <w:sz w:val="24"/>
        </w:rPr>
        <w:t>Filmey</w:t>
      </w:r>
      <w:r w:rsidRPr="00221A77">
        <w:rPr>
          <w:rFonts w:ascii="Times New Roman" w:eastAsia="Times New Roman" w:hAnsi="Times New Roman" w:cs="Times New Roman"/>
          <w:sz w:val="24"/>
        </w:rPr>
        <w:t>” Tur pagaidām ir pieteikušies strādāt 20 cilvēki, ņemot vērā to, ka pagasts ir diezgan mazs un populācija apmēram 1000 iedzīvotāju. Kinoteātrim ir izveidots dizains un izkārtojums, visi darba amati ir zināmi un sludinājumi ir izvietoti, lai cilvēki varētu pieteikties darbam.</w:t>
      </w:r>
    </w:p>
    <w:p w14:paraId="29BC25BD" w14:textId="09B47489" w:rsidR="006B083D" w:rsidRDefault="00000000">
      <w:pPr>
        <w:spacing w:after="0" w:line="240" w:lineRule="auto"/>
        <w:ind w:left="1080" w:firstLine="360"/>
        <w:jc w:val="both"/>
        <w:rPr>
          <w:rFonts w:ascii="Times New Roman" w:eastAsia="Times New Roman" w:hAnsi="Times New Roman" w:cs="Times New Roman"/>
          <w:sz w:val="24"/>
        </w:rPr>
      </w:pPr>
      <w:r w:rsidRPr="00221A77">
        <w:rPr>
          <w:rFonts w:ascii="Times New Roman" w:eastAsia="Times New Roman" w:hAnsi="Times New Roman" w:cs="Times New Roman"/>
          <w:sz w:val="24"/>
        </w:rPr>
        <w:t xml:space="preserve"> Novads sprieda ka kinoteātris Sakstagala pagastā palīdzētu piesaistīt vietējos un ārzemniekus, kā arī pagasta iedzīvotājiem tā būtu tuvākā izklaide kuru skaits šobrīd ir zems, taču kinoteātra dibinātājiem nav atrast</w:t>
      </w:r>
      <w:r w:rsidR="00221A77" w:rsidRPr="00221A77">
        <w:rPr>
          <w:rFonts w:ascii="Times New Roman" w:eastAsia="Times New Roman" w:hAnsi="Times New Roman" w:cs="Times New Roman"/>
          <w:sz w:val="24"/>
        </w:rPr>
        <w:t>s</w:t>
      </w:r>
      <w:r w:rsidRPr="00221A77">
        <w:rPr>
          <w:rFonts w:ascii="Times New Roman" w:eastAsia="Times New Roman" w:hAnsi="Times New Roman" w:cs="Times New Roman"/>
          <w:sz w:val="24"/>
        </w:rPr>
        <w:t xml:space="preserve"> neviens programmētājs un dizaineris kurš spētu izveidot </w:t>
      </w:r>
      <w:r w:rsidR="00221A77">
        <w:rPr>
          <w:rFonts w:ascii="Times New Roman" w:eastAsia="Times New Roman" w:hAnsi="Times New Roman" w:cs="Times New Roman"/>
          <w:sz w:val="24"/>
        </w:rPr>
        <w:t>interneta lapu</w:t>
      </w:r>
      <w:r w:rsidRPr="00221A77">
        <w:rPr>
          <w:rFonts w:ascii="Times New Roman" w:eastAsia="Times New Roman" w:hAnsi="Times New Roman" w:cs="Times New Roman"/>
          <w:sz w:val="24"/>
        </w:rPr>
        <w:t xml:space="preserve">, kur var </w:t>
      </w:r>
      <w:r w:rsidR="00221A77">
        <w:rPr>
          <w:rFonts w:ascii="Times New Roman" w:eastAsia="Times New Roman" w:hAnsi="Times New Roman" w:cs="Times New Roman"/>
          <w:sz w:val="24"/>
        </w:rPr>
        <w:t>rezervēt</w:t>
      </w:r>
      <w:r w:rsidRPr="00221A77">
        <w:rPr>
          <w:rFonts w:ascii="Times New Roman" w:eastAsia="Times New Roman" w:hAnsi="Times New Roman" w:cs="Times New Roman"/>
          <w:sz w:val="24"/>
        </w:rPr>
        <w:t xml:space="preserve"> biļetes</w:t>
      </w:r>
      <w:r w:rsidR="00221A77">
        <w:rPr>
          <w:rFonts w:ascii="Times New Roman" w:eastAsia="Times New Roman" w:hAnsi="Times New Roman" w:cs="Times New Roman"/>
          <w:sz w:val="24"/>
        </w:rPr>
        <w:t xml:space="preserve"> un skatīties visus nākamos seansus. mājaslapai</w:t>
      </w:r>
      <w:r w:rsidRPr="00221A77">
        <w:rPr>
          <w:rFonts w:ascii="Times New Roman" w:eastAsia="Times New Roman" w:hAnsi="Times New Roman" w:cs="Times New Roman"/>
          <w:sz w:val="24"/>
        </w:rPr>
        <w:t xml:space="preserve"> ir nepieciešams viegls un saprotams izskats, lai visu vecuma cilvēki to varētu izmantot</w:t>
      </w:r>
      <w:r w:rsidR="00221A77">
        <w:rPr>
          <w:rFonts w:ascii="Times New Roman" w:eastAsia="Times New Roman" w:hAnsi="Times New Roman" w:cs="Times New Roman"/>
          <w:sz w:val="24"/>
        </w:rPr>
        <w:t>, jābūt arī autentifikācijas sistēmai darbiniekiem, lai ir piekļuve redzēt informāciju par rezervācijām.</w:t>
      </w:r>
    </w:p>
    <w:p w14:paraId="303719D9" w14:textId="77777777" w:rsidR="00F90F4F" w:rsidRPr="00221A77" w:rsidRDefault="00F90F4F">
      <w:pPr>
        <w:spacing w:after="0" w:line="240" w:lineRule="auto"/>
        <w:ind w:left="1080" w:firstLine="360"/>
        <w:jc w:val="both"/>
        <w:rPr>
          <w:rFonts w:ascii="Times New Roman" w:eastAsia="Times New Roman" w:hAnsi="Times New Roman" w:cs="Times New Roman"/>
          <w:sz w:val="24"/>
        </w:rPr>
      </w:pPr>
    </w:p>
    <w:p w14:paraId="32008CB7" w14:textId="77777777" w:rsidR="006B083D" w:rsidRPr="00221A77" w:rsidRDefault="006B083D">
      <w:pPr>
        <w:spacing w:after="0" w:line="240" w:lineRule="auto"/>
        <w:jc w:val="both"/>
        <w:rPr>
          <w:rFonts w:ascii="Times New Roman" w:eastAsia="Times New Roman" w:hAnsi="Times New Roman" w:cs="Times New Roman"/>
          <w:sz w:val="24"/>
        </w:rPr>
      </w:pPr>
    </w:p>
    <w:p w14:paraId="5A232624" w14:textId="77777777" w:rsidR="006B083D" w:rsidRPr="00221A77" w:rsidRDefault="00000000">
      <w:pPr>
        <w:numPr>
          <w:ilvl w:val="0"/>
          <w:numId w:val="2"/>
        </w:numPr>
        <w:spacing w:after="0" w:line="240" w:lineRule="auto"/>
        <w:ind w:left="1077"/>
        <w:jc w:val="both"/>
        <w:rPr>
          <w:rFonts w:ascii="Times New Roman" w:eastAsia="Times New Roman" w:hAnsi="Times New Roman" w:cs="Times New Roman"/>
          <w:b/>
          <w:sz w:val="24"/>
        </w:rPr>
      </w:pPr>
      <w:r w:rsidRPr="00221A77">
        <w:rPr>
          <w:rFonts w:ascii="Times New Roman" w:eastAsia="Times New Roman" w:hAnsi="Times New Roman" w:cs="Times New Roman"/>
          <w:b/>
          <w:sz w:val="24"/>
        </w:rPr>
        <w:lastRenderedPageBreak/>
        <w:t>Izpētes metodes izvēle un pamatojums</w:t>
      </w:r>
    </w:p>
    <w:p w14:paraId="117B0EDE" w14:textId="77777777" w:rsidR="006B083D" w:rsidRPr="00221A77" w:rsidRDefault="00000000">
      <w:pPr>
        <w:spacing w:after="0" w:line="240" w:lineRule="auto"/>
        <w:ind w:left="720"/>
        <w:jc w:val="both"/>
        <w:rPr>
          <w:rFonts w:ascii="Times New Roman" w:eastAsia="Times New Roman" w:hAnsi="Times New Roman" w:cs="Times New Roman"/>
          <w:sz w:val="24"/>
        </w:rPr>
      </w:pPr>
      <w:r w:rsidRPr="00221A77">
        <w:rPr>
          <w:rFonts w:ascii="Times New Roman" w:eastAsia="Times New Roman" w:hAnsi="Times New Roman" w:cs="Times New Roman"/>
          <w:sz w:val="24"/>
        </w:rPr>
        <w:t xml:space="preserve">Tā kā kinoteātrim ir 1 galvenais dibinātājs, kuram ir savas idejas un vēlmes, vispiemērotākā izpētes metode būs intervija. Intervija tiks ierakstīta, lai pēc tam veicot darbu ir audio kuru var noklausīties atkārtoti, ja kaut kas aizmirstas. Intervijas jautājumu, piemēri, kas tiks jautāti kinoteātra dibinātājam. </w:t>
      </w:r>
    </w:p>
    <w:p w14:paraId="38F621AE" w14:textId="77777777" w:rsidR="006B083D" w:rsidRPr="00221A77" w:rsidRDefault="006B083D">
      <w:pPr>
        <w:spacing w:after="0" w:line="240" w:lineRule="auto"/>
        <w:ind w:left="720"/>
        <w:jc w:val="both"/>
        <w:rPr>
          <w:rFonts w:ascii="Times New Roman" w:eastAsia="Times New Roman" w:hAnsi="Times New Roman" w:cs="Times New Roman"/>
          <w:b/>
          <w:sz w:val="24"/>
        </w:rPr>
      </w:pPr>
    </w:p>
    <w:p w14:paraId="5576F18B" w14:textId="77777777" w:rsidR="006B083D" w:rsidRPr="00221A77" w:rsidRDefault="00000000">
      <w:pPr>
        <w:spacing w:after="0" w:line="240" w:lineRule="auto"/>
        <w:ind w:left="720"/>
        <w:jc w:val="center"/>
        <w:rPr>
          <w:rFonts w:ascii="Times New Roman" w:eastAsia="Times New Roman" w:hAnsi="Times New Roman" w:cs="Times New Roman"/>
          <w:b/>
          <w:i/>
          <w:sz w:val="24"/>
        </w:rPr>
      </w:pPr>
      <w:r w:rsidRPr="00221A77">
        <w:rPr>
          <w:rFonts w:ascii="Times New Roman" w:eastAsia="Times New Roman" w:hAnsi="Times New Roman" w:cs="Times New Roman"/>
          <w:b/>
          <w:i/>
          <w:sz w:val="24"/>
        </w:rPr>
        <w:t>Intervijas jautājumi</w:t>
      </w:r>
    </w:p>
    <w:p w14:paraId="4F1D3976" w14:textId="77777777" w:rsidR="006B083D" w:rsidRPr="00221A77" w:rsidRDefault="00000000">
      <w:pPr>
        <w:numPr>
          <w:ilvl w:val="0"/>
          <w:numId w:val="3"/>
        </w:numPr>
        <w:spacing w:after="0" w:line="240" w:lineRule="auto"/>
        <w:ind w:left="1440" w:hanging="360"/>
        <w:jc w:val="both"/>
        <w:rPr>
          <w:rFonts w:ascii="Times New Roman" w:eastAsia="Times New Roman" w:hAnsi="Times New Roman" w:cs="Times New Roman"/>
          <w:b/>
          <w:i/>
          <w:sz w:val="24"/>
        </w:rPr>
      </w:pPr>
      <w:r w:rsidRPr="00221A77">
        <w:rPr>
          <w:rFonts w:ascii="Times New Roman" w:eastAsia="Times New Roman" w:hAnsi="Times New Roman" w:cs="Times New Roman"/>
          <w:b/>
          <w:i/>
          <w:sz w:val="24"/>
        </w:rPr>
        <w:t>Kādu krāsu dizains ir jūsu kinoteātrim?</w:t>
      </w:r>
    </w:p>
    <w:p w14:paraId="2F324726" w14:textId="77777777" w:rsidR="006B083D" w:rsidRPr="00221A77" w:rsidRDefault="00000000">
      <w:pPr>
        <w:numPr>
          <w:ilvl w:val="0"/>
          <w:numId w:val="3"/>
        </w:numPr>
        <w:spacing w:after="0" w:line="240" w:lineRule="auto"/>
        <w:ind w:left="1440" w:hanging="360"/>
        <w:jc w:val="both"/>
        <w:rPr>
          <w:rFonts w:ascii="Times New Roman" w:eastAsia="Times New Roman" w:hAnsi="Times New Roman" w:cs="Times New Roman"/>
          <w:b/>
          <w:i/>
          <w:sz w:val="24"/>
        </w:rPr>
      </w:pPr>
      <w:r w:rsidRPr="00221A77">
        <w:rPr>
          <w:rFonts w:ascii="Times New Roman" w:eastAsia="Times New Roman" w:hAnsi="Times New Roman" w:cs="Times New Roman"/>
          <w:b/>
          <w:i/>
          <w:sz w:val="24"/>
        </w:rPr>
        <w:t>Vai ir nepieciešama lietotāju autorizācija?</w:t>
      </w:r>
    </w:p>
    <w:p w14:paraId="36E04A22" w14:textId="1AC6AC9B" w:rsidR="006B083D" w:rsidRPr="00221A77" w:rsidRDefault="00000000">
      <w:pPr>
        <w:numPr>
          <w:ilvl w:val="0"/>
          <w:numId w:val="3"/>
        </w:numPr>
        <w:spacing w:after="0" w:line="240" w:lineRule="auto"/>
        <w:ind w:left="1440" w:hanging="360"/>
        <w:jc w:val="both"/>
        <w:rPr>
          <w:rFonts w:ascii="Times New Roman" w:eastAsia="Times New Roman" w:hAnsi="Times New Roman" w:cs="Times New Roman"/>
          <w:b/>
          <w:i/>
          <w:sz w:val="24"/>
        </w:rPr>
      </w:pPr>
      <w:r w:rsidRPr="00221A77">
        <w:rPr>
          <w:rFonts w:ascii="Times New Roman" w:eastAsia="Times New Roman" w:hAnsi="Times New Roman" w:cs="Times New Roman"/>
          <w:b/>
          <w:i/>
          <w:sz w:val="24"/>
        </w:rPr>
        <w:t xml:space="preserve">Cik detalizētu </w:t>
      </w:r>
      <w:r w:rsidR="00221A77">
        <w:rPr>
          <w:rFonts w:ascii="Times New Roman" w:eastAsia="Times New Roman" w:hAnsi="Times New Roman" w:cs="Times New Roman"/>
          <w:b/>
          <w:i/>
          <w:sz w:val="24"/>
        </w:rPr>
        <w:t>mājas lapu</w:t>
      </w:r>
      <w:r w:rsidRPr="00221A77">
        <w:rPr>
          <w:rFonts w:ascii="Times New Roman" w:eastAsia="Times New Roman" w:hAnsi="Times New Roman" w:cs="Times New Roman"/>
          <w:b/>
          <w:i/>
          <w:sz w:val="24"/>
        </w:rPr>
        <w:t xml:space="preserve"> jūs vēlētos?</w:t>
      </w:r>
    </w:p>
    <w:p w14:paraId="5588BF36" w14:textId="77777777" w:rsidR="006B083D" w:rsidRPr="00221A77" w:rsidRDefault="006B083D">
      <w:pPr>
        <w:spacing w:after="0" w:line="240" w:lineRule="auto"/>
        <w:ind w:left="1440"/>
        <w:jc w:val="both"/>
        <w:rPr>
          <w:rFonts w:ascii="Times New Roman" w:eastAsia="Times New Roman" w:hAnsi="Times New Roman" w:cs="Times New Roman"/>
          <w:b/>
          <w:i/>
          <w:sz w:val="24"/>
        </w:rPr>
      </w:pPr>
    </w:p>
    <w:p w14:paraId="7A1C51AE" w14:textId="77777777" w:rsidR="006B083D" w:rsidRPr="00221A77" w:rsidRDefault="00000000">
      <w:pPr>
        <w:spacing w:after="0" w:line="240" w:lineRule="auto"/>
        <w:ind w:left="1440"/>
        <w:jc w:val="both"/>
        <w:rPr>
          <w:rFonts w:ascii="Times New Roman" w:eastAsia="Times New Roman" w:hAnsi="Times New Roman" w:cs="Times New Roman"/>
          <w:sz w:val="24"/>
        </w:rPr>
      </w:pPr>
      <w:r w:rsidRPr="00221A77">
        <w:rPr>
          <w:rFonts w:ascii="Times New Roman" w:eastAsia="Times New Roman" w:hAnsi="Times New Roman" w:cs="Times New Roman"/>
          <w:sz w:val="24"/>
        </w:rPr>
        <w:t>Un daži precizējošie jautājumi par kioska programmas izveidi.</w:t>
      </w:r>
    </w:p>
    <w:p w14:paraId="2B7682F6" w14:textId="77777777" w:rsidR="006B083D" w:rsidRPr="00221A77" w:rsidRDefault="00000000">
      <w:pPr>
        <w:spacing w:after="0" w:line="240" w:lineRule="auto"/>
        <w:jc w:val="both"/>
        <w:rPr>
          <w:rFonts w:ascii="Times New Roman" w:eastAsia="Times New Roman" w:hAnsi="Times New Roman" w:cs="Times New Roman"/>
          <w:sz w:val="24"/>
        </w:rPr>
      </w:pPr>
      <w:r w:rsidRPr="00221A77">
        <w:rPr>
          <w:rFonts w:ascii="Times New Roman" w:eastAsia="Times New Roman" w:hAnsi="Times New Roman" w:cs="Times New Roman"/>
          <w:sz w:val="24"/>
        </w:rPr>
        <w:tab/>
        <w:t>Intervijas gala detalizētās atbildes tiks izmantotas turpmākai kioska programmas izveidei.</w:t>
      </w:r>
    </w:p>
    <w:p w14:paraId="7C8AEFDB" w14:textId="77777777" w:rsidR="006B083D" w:rsidRPr="00221A77" w:rsidRDefault="006B083D">
      <w:pPr>
        <w:spacing w:after="0" w:line="240" w:lineRule="auto"/>
        <w:jc w:val="both"/>
        <w:rPr>
          <w:rFonts w:ascii="Times New Roman" w:eastAsia="Times New Roman" w:hAnsi="Times New Roman" w:cs="Times New Roman"/>
          <w:sz w:val="24"/>
        </w:rPr>
      </w:pPr>
    </w:p>
    <w:p w14:paraId="79209240" w14:textId="77777777" w:rsidR="006B083D" w:rsidRPr="00221A77" w:rsidRDefault="00000000">
      <w:pPr>
        <w:numPr>
          <w:ilvl w:val="0"/>
          <w:numId w:val="4"/>
        </w:numPr>
        <w:spacing w:after="0" w:line="240" w:lineRule="auto"/>
        <w:ind w:left="1077"/>
        <w:jc w:val="both"/>
        <w:rPr>
          <w:rFonts w:ascii="Times New Roman" w:eastAsia="Times New Roman" w:hAnsi="Times New Roman" w:cs="Times New Roman"/>
          <w:b/>
          <w:sz w:val="24"/>
        </w:rPr>
      </w:pPr>
      <w:r w:rsidRPr="00221A77">
        <w:rPr>
          <w:rFonts w:ascii="Times New Roman" w:eastAsia="Times New Roman" w:hAnsi="Times New Roman" w:cs="Times New Roman"/>
          <w:b/>
          <w:sz w:val="24"/>
        </w:rPr>
        <w:t>Izpētes procesa apraksts</w:t>
      </w:r>
    </w:p>
    <w:p w14:paraId="71979E74" w14:textId="77777777" w:rsidR="006B083D" w:rsidRPr="00221A77" w:rsidRDefault="00000000">
      <w:pPr>
        <w:spacing w:after="0" w:line="240" w:lineRule="auto"/>
        <w:ind w:left="720"/>
        <w:jc w:val="both"/>
        <w:rPr>
          <w:rFonts w:ascii="Times New Roman" w:eastAsia="Times New Roman" w:hAnsi="Times New Roman" w:cs="Times New Roman"/>
          <w:b/>
          <w:sz w:val="24"/>
        </w:rPr>
      </w:pPr>
      <w:r w:rsidRPr="00221A77">
        <w:rPr>
          <w:rFonts w:ascii="Times New Roman" w:eastAsia="Times New Roman" w:hAnsi="Times New Roman" w:cs="Times New Roman"/>
          <w:b/>
          <w:sz w:val="24"/>
        </w:rPr>
        <w:t>Sagatavot un kārtīgi noformulēt jautājumus kuri tiks jautāti kinoteātra dibinātājam. Iegūstot atbildes kuras tiks ierakstītas ar telefona aplikācijas palīdzību.</w:t>
      </w:r>
    </w:p>
    <w:p w14:paraId="60A6B60F" w14:textId="77777777" w:rsidR="006B083D" w:rsidRPr="00221A77" w:rsidRDefault="006B083D">
      <w:pPr>
        <w:spacing w:after="0" w:line="240" w:lineRule="auto"/>
        <w:ind w:left="720"/>
        <w:jc w:val="both"/>
        <w:rPr>
          <w:rFonts w:ascii="Times New Roman" w:eastAsia="Times New Roman" w:hAnsi="Times New Roman" w:cs="Times New Roman"/>
          <w:b/>
          <w:sz w:val="24"/>
        </w:rPr>
      </w:pPr>
    </w:p>
    <w:p w14:paraId="76A34945" w14:textId="77777777" w:rsidR="006B083D" w:rsidRPr="00221A77" w:rsidRDefault="00000000">
      <w:pPr>
        <w:numPr>
          <w:ilvl w:val="0"/>
          <w:numId w:val="5"/>
        </w:numPr>
        <w:spacing w:after="0" w:line="240" w:lineRule="auto"/>
        <w:ind w:left="1077"/>
        <w:jc w:val="both"/>
        <w:rPr>
          <w:rFonts w:ascii="Times New Roman" w:eastAsia="Times New Roman" w:hAnsi="Times New Roman" w:cs="Times New Roman"/>
          <w:b/>
          <w:sz w:val="24"/>
        </w:rPr>
      </w:pPr>
      <w:r w:rsidRPr="00221A77">
        <w:rPr>
          <w:rFonts w:ascii="Times New Roman" w:eastAsia="Times New Roman" w:hAnsi="Times New Roman" w:cs="Times New Roman"/>
          <w:b/>
          <w:sz w:val="24"/>
        </w:rPr>
        <w:t>Izpētes datu apkopojums</w:t>
      </w:r>
    </w:p>
    <w:p w14:paraId="57D44259" w14:textId="341A6EC5" w:rsidR="00221A77" w:rsidRPr="00221A77" w:rsidRDefault="00000000" w:rsidP="00221A77">
      <w:pPr>
        <w:spacing w:after="0" w:line="240" w:lineRule="auto"/>
        <w:ind w:left="720"/>
        <w:jc w:val="both"/>
        <w:rPr>
          <w:rFonts w:ascii="Times New Roman" w:eastAsia="Times New Roman" w:hAnsi="Times New Roman" w:cs="Times New Roman"/>
          <w:sz w:val="24"/>
        </w:rPr>
      </w:pPr>
      <w:r w:rsidRPr="00221A77">
        <w:rPr>
          <w:rFonts w:ascii="Times New Roman" w:eastAsia="Times New Roman" w:hAnsi="Times New Roman" w:cs="Times New Roman"/>
          <w:sz w:val="24"/>
        </w:rPr>
        <w:t>Dati tika iegūti no kinoteātra dibinātāja. Dibinātājs aprakstīja kinoteātra krāsu izvēli, izmantotās krāsas ir pelēcīgi violeta (#90657A), tonēta rozā (#B5838D), maigi tonēta rozā (#E5989B), persiku krāsa (#FFB4A2) un gaiša persiku krāsa (#FFCDB2)</w:t>
      </w:r>
      <w:r w:rsidR="00221A77">
        <w:rPr>
          <w:rFonts w:ascii="Times New Roman" w:eastAsia="Times New Roman" w:hAnsi="Times New Roman" w:cs="Times New Roman"/>
          <w:sz w:val="24"/>
        </w:rPr>
        <w:t xml:space="preserve">, šīs krāsas palīdzēs mums programmēt mājas lapas izskatu un dizainu. Lietotāju autorizācija ir nepieciešama, lai rezervācijas var identificēt pēc tālruņa numura, vārda un uzvārda. Seansu lapas sadaļā būtu jāievieto filmas režisorus, </w:t>
      </w:r>
      <w:r w:rsidR="00A317B4">
        <w:rPr>
          <w:rFonts w:ascii="Times New Roman" w:eastAsia="Times New Roman" w:hAnsi="Times New Roman" w:cs="Times New Roman"/>
          <w:sz w:val="24"/>
        </w:rPr>
        <w:t xml:space="preserve">pieejamās un aizņemtās sēdvietas, saubtitru un audio valodu. </w:t>
      </w:r>
    </w:p>
    <w:p w14:paraId="386CD453" w14:textId="77777777" w:rsidR="006B083D" w:rsidRPr="00221A77" w:rsidRDefault="006B083D">
      <w:pPr>
        <w:spacing w:after="0" w:line="240" w:lineRule="auto"/>
        <w:ind w:left="720"/>
        <w:jc w:val="both"/>
        <w:rPr>
          <w:rFonts w:ascii="Times New Roman" w:eastAsia="Times New Roman" w:hAnsi="Times New Roman" w:cs="Times New Roman"/>
          <w:sz w:val="24"/>
        </w:rPr>
      </w:pPr>
    </w:p>
    <w:p w14:paraId="421A405B" w14:textId="77777777" w:rsidR="006B083D" w:rsidRPr="00221A77" w:rsidRDefault="006B083D">
      <w:pPr>
        <w:spacing w:after="0" w:line="240" w:lineRule="auto"/>
        <w:ind w:left="1077"/>
        <w:jc w:val="both"/>
        <w:rPr>
          <w:rFonts w:ascii="Times New Roman" w:eastAsia="Times New Roman" w:hAnsi="Times New Roman" w:cs="Times New Roman"/>
          <w:b/>
          <w:sz w:val="24"/>
        </w:rPr>
      </w:pPr>
    </w:p>
    <w:p w14:paraId="0423B27D" w14:textId="77777777" w:rsidR="006B083D" w:rsidRPr="00221A77" w:rsidRDefault="006B083D">
      <w:pPr>
        <w:spacing w:after="0" w:line="240" w:lineRule="auto"/>
        <w:ind w:firstLine="720"/>
        <w:jc w:val="both"/>
        <w:rPr>
          <w:rFonts w:ascii="Times New Roman" w:eastAsia="Times New Roman" w:hAnsi="Times New Roman" w:cs="Times New Roman"/>
          <w:color w:val="002060"/>
          <w:sz w:val="24"/>
        </w:rPr>
      </w:pPr>
    </w:p>
    <w:p w14:paraId="68830733" w14:textId="77777777" w:rsidR="006B083D" w:rsidRPr="00221A77" w:rsidRDefault="00000000">
      <w:pPr>
        <w:spacing w:after="0" w:line="240" w:lineRule="auto"/>
        <w:ind w:firstLine="720"/>
        <w:jc w:val="both"/>
        <w:rPr>
          <w:rFonts w:ascii="Times New Roman" w:eastAsia="Times New Roman" w:hAnsi="Times New Roman" w:cs="Times New Roman"/>
          <w:color w:val="002060"/>
          <w:sz w:val="24"/>
        </w:rPr>
      </w:pPr>
      <w:r w:rsidRPr="00221A77">
        <w:rPr>
          <w:rFonts w:ascii="Times New Roman" w:eastAsia="Times New Roman" w:hAnsi="Times New Roman" w:cs="Times New Roman"/>
          <w:color w:val="002060"/>
          <w:sz w:val="24"/>
        </w:rPr>
        <w:t>SR: analizē dažādus ikdienas darba procesus, saskata tajos vai to daļās automatizācijas iespējas.</w:t>
      </w:r>
    </w:p>
    <w:p w14:paraId="05B82CA9" w14:textId="77777777" w:rsidR="006B083D" w:rsidRPr="00221A77" w:rsidRDefault="00000000">
      <w:pPr>
        <w:spacing w:after="0" w:line="240" w:lineRule="auto"/>
        <w:ind w:firstLine="720"/>
        <w:jc w:val="both"/>
        <w:rPr>
          <w:rFonts w:ascii="Times New Roman" w:eastAsia="Times New Roman" w:hAnsi="Times New Roman" w:cs="Times New Roman"/>
          <w:sz w:val="24"/>
        </w:rPr>
      </w:pPr>
      <w:r w:rsidRPr="00221A77">
        <w:rPr>
          <w:rFonts w:ascii="Times New Roman" w:eastAsia="Times New Roman" w:hAnsi="Times New Roman" w:cs="Times New Roman"/>
          <w:sz w:val="24"/>
        </w:rPr>
        <w:t>…</w:t>
      </w:r>
    </w:p>
    <w:p w14:paraId="05960FE9" w14:textId="77777777" w:rsidR="006B083D" w:rsidRPr="00221A77" w:rsidRDefault="006B083D">
      <w:pPr>
        <w:spacing w:after="0" w:line="240" w:lineRule="auto"/>
        <w:ind w:firstLine="720"/>
        <w:jc w:val="both"/>
        <w:rPr>
          <w:rFonts w:ascii="Times New Roman" w:eastAsia="Times New Roman" w:hAnsi="Times New Roman" w:cs="Times New Roman"/>
          <w:sz w:val="24"/>
        </w:rPr>
      </w:pPr>
    </w:p>
    <w:p w14:paraId="68ED202E" w14:textId="77777777" w:rsidR="006B083D" w:rsidRPr="00221A77" w:rsidRDefault="00000000">
      <w:pPr>
        <w:spacing w:after="0" w:line="240" w:lineRule="auto"/>
        <w:ind w:firstLine="720"/>
        <w:jc w:val="both"/>
        <w:rPr>
          <w:rFonts w:ascii="Times New Roman" w:eastAsia="Times New Roman" w:hAnsi="Times New Roman" w:cs="Times New Roman"/>
          <w:sz w:val="24"/>
        </w:rPr>
      </w:pPr>
      <w:r w:rsidRPr="00221A77">
        <w:rPr>
          <w:rFonts w:ascii="Times New Roman" w:eastAsia="Times New Roman" w:hAnsi="Times New Roman" w:cs="Times New Roman"/>
          <w:sz w:val="24"/>
        </w:rPr>
        <w:t xml:space="preserve"> </w:t>
      </w:r>
    </w:p>
    <w:p w14:paraId="6BF869F0" w14:textId="77777777" w:rsidR="006B083D" w:rsidRPr="00221A77" w:rsidRDefault="006B083D">
      <w:pPr>
        <w:spacing w:after="0" w:line="240" w:lineRule="auto"/>
        <w:ind w:firstLine="720"/>
        <w:jc w:val="both"/>
        <w:rPr>
          <w:rFonts w:ascii="Times New Roman" w:eastAsia="Times New Roman" w:hAnsi="Times New Roman" w:cs="Times New Roman"/>
          <w:sz w:val="24"/>
        </w:rPr>
      </w:pPr>
    </w:p>
    <w:p w14:paraId="3405053D" w14:textId="77777777" w:rsidR="006B083D" w:rsidRPr="00221A77" w:rsidRDefault="00000000">
      <w:pPr>
        <w:keepNext/>
        <w:keepLines/>
        <w:numPr>
          <w:ilvl w:val="0"/>
          <w:numId w:val="6"/>
        </w:numPr>
        <w:spacing w:after="0" w:line="240" w:lineRule="auto"/>
        <w:ind w:left="1080" w:hanging="360"/>
        <w:jc w:val="center"/>
        <w:rPr>
          <w:rFonts w:ascii="Times New Roman" w:eastAsia="Times New Roman" w:hAnsi="Times New Roman" w:cs="Times New Roman"/>
          <w:b/>
          <w:sz w:val="32"/>
        </w:rPr>
      </w:pPr>
      <w:r w:rsidRPr="00221A77">
        <w:rPr>
          <w:rFonts w:ascii="Times New Roman" w:eastAsia="Times New Roman" w:hAnsi="Times New Roman" w:cs="Times New Roman"/>
          <w:b/>
          <w:sz w:val="32"/>
        </w:rPr>
        <w:t>Programmatūras prasību specifikācija</w:t>
      </w:r>
    </w:p>
    <w:p w14:paraId="3FA6C21D" w14:textId="7A558DAE" w:rsidR="006B083D" w:rsidRPr="00221A77" w:rsidRDefault="00000000">
      <w:pPr>
        <w:spacing w:after="0" w:line="240" w:lineRule="auto"/>
        <w:ind w:firstLine="720"/>
        <w:jc w:val="both"/>
        <w:rPr>
          <w:rFonts w:ascii="Times New Roman" w:eastAsia="Times New Roman" w:hAnsi="Times New Roman" w:cs="Times New Roman"/>
          <w:sz w:val="24"/>
        </w:rPr>
      </w:pPr>
      <w:r w:rsidRPr="00221A77">
        <w:rPr>
          <w:rFonts w:ascii="Times New Roman" w:eastAsia="Times New Roman" w:hAnsi="Times New Roman" w:cs="Times New Roman"/>
          <w:sz w:val="24"/>
        </w:rPr>
        <w:t xml:space="preserve">Lai noteiktu, kādas prasības tiek pieprasītas no darbinieka, ko vēlas redzēt </w:t>
      </w:r>
      <w:r w:rsidR="00A317B4">
        <w:rPr>
          <w:rFonts w:ascii="Times New Roman" w:eastAsia="Times New Roman" w:hAnsi="Times New Roman" w:cs="Times New Roman"/>
          <w:sz w:val="24"/>
        </w:rPr>
        <w:t>mājaslapā</w:t>
      </w:r>
      <w:r w:rsidRPr="00221A77">
        <w:rPr>
          <w:rFonts w:ascii="Times New Roman" w:eastAsia="Times New Roman" w:hAnsi="Times New Roman" w:cs="Times New Roman"/>
          <w:sz w:val="24"/>
        </w:rPr>
        <w:t>, ir jāiziet intervija. Pēc intervijas atbildēm tiks izveidota programmatūras vizuālā modeļa prototips, un entītiju relāciju prototips, kas tiks parādīts (att</w:t>
      </w:r>
      <w:r w:rsidR="00F90F4F">
        <w:rPr>
          <w:rFonts w:ascii="Times New Roman" w:eastAsia="Times New Roman" w:hAnsi="Times New Roman" w:cs="Times New Roman"/>
          <w:sz w:val="24"/>
        </w:rPr>
        <w:t>ē</w:t>
      </w:r>
      <w:r w:rsidRPr="00221A77">
        <w:rPr>
          <w:rFonts w:ascii="Times New Roman" w:eastAsia="Times New Roman" w:hAnsi="Times New Roman" w:cs="Times New Roman"/>
          <w:sz w:val="24"/>
        </w:rPr>
        <w:t xml:space="preserve">li), kādā veidā iespējams izskatīsies </w:t>
      </w:r>
      <w:r w:rsidR="00A317B4">
        <w:rPr>
          <w:rFonts w:ascii="Times New Roman" w:eastAsia="Times New Roman" w:hAnsi="Times New Roman" w:cs="Times New Roman"/>
          <w:sz w:val="24"/>
        </w:rPr>
        <w:t>mājaslapas</w:t>
      </w:r>
      <w:r w:rsidRPr="00221A77">
        <w:rPr>
          <w:rFonts w:ascii="Times New Roman" w:eastAsia="Times New Roman" w:hAnsi="Times New Roman" w:cs="Times New Roman"/>
          <w:sz w:val="24"/>
        </w:rPr>
        <w:t xml:space="preserve"> galaprodukts.</w:t>
      </w:r>
    </w:p>
    <w:p w14:paraId="7B719AEA" w14:textId="77777777" w:rsidR="006B083D" w:rsidRPr="00221A77" w:rsidRDefault="00000000">
      <w:pPr>
        <w:spacing w:after="0" w:line="240" w:lineRule="auto"/>
        <w:ind w:firstLine="720"/>
        <w:jc w:val="both"/>
        <w:rPr>
          <w:rFonts w:ascii="Times New Roman" w:eastAsia="Times New Roman" w:hAnsi="Times New Roman" w:cs="Times New Roman"/>
          <w:sz w:val="24"/>
        </w:rPr>
      </w:pPr>
      <w:r w:rsidRPr="00221A77">
        <w:rPr>
          <w:rFonts w:ascii="Times New Roman" w:eastAsia="Times New Roman" w:hAnsi="Times New Roman" w:cs="Times New Roman"/>
          <w:sz w:val="24"/>
        </w:rPr>
        <w:t>….</w:t>
      </w:r>
    </w:p>
    <w:p w14:paraId="5050EEAE" w14:textId="77777777" w:rsidR="006B083D" w:rsidRPr="00221A77" w:rsidRDefault="00000000">
      <w:pPr>
        <w:keepNext/>
        <w:keepLines/>
        <w:numPr>
          <w:ilvl w:val="0"/>
          <w:numId w:val="7"/>
        </w:numPr>
        <w:spacing w:after="0" w:line="240" w:lineRule="auto"/>
        <w:ind w:left="1077"/>
        <w:jc w:val="both"/>
        <w:rPr>
          <w:rFonts w:ascii="Times New Roman" w:eastAsia="Times New Roman" w:hAnsi="Times New Roman" w:cs="Times New Roman"/>
          <w:b/>
          <w:sz w:val="24"/>
        </w:rPr>
      </w:pPr>
      <w:r w:rsidRPr="00221A77">
        <w:rPr>
          <w:rFonts w:ascii="Times New Roman" w:eastAsia="Times New Roman" w:hAnsi="Times New Roman" w:cs="Times New Roman"/>
          <w:b/>
          <w:sz w:val="24"/>
        </w:rPr>
        <w:t>Risinājuma mērķauditorijas izvēle un tās raksturojums</w:t>
      </w:r>
    </w:p>
    <w:p w14:paraId="4BE163CD" w14:textId="7EA51AAB" w:rsidR="006B083D" w:rsidRPr="00221A77" w:rsidRDefault="00000000">
      <w:pPr>
        <w:spacing w:after="0" w:line="240" w:lineRule="auto"/>
        <w:jc w:val="both"/>
        <w:rPr>
          <w:rFonts w:ascii="Times New Roman" w:eastAsia="Times New Roman" w:hAnsi="Times New Roman" w:cs="Times New Roman"/>
          <w:sz w:val="24"/>
        </w:rPr>
      </w:pPr>
      <w:r w:rsidRPr="00221A77">
        <w:rPr>
          <w:rFonts w:ascii="Times New Roman" w:eastAsia="Times New Roman" w:hAnsi="Times New Roman" w:cs="Times New Roman"/>
          <w:sz w:val="24"/>
        </w:rPr>
        <w:t xml:space="preserve">Galvenā mērķauditorija ir kinoteātra darbinieki un kinoteātra apmeklētāji, galvenokārt personas kuras māk rīkoties ar </w:t>
      </w:r>
      <w:r w:rsidR="00A317B4">
        <w:rPr>
          <w:rFonts w:ascii="Times New Roman" w:eastAsia="Times New Roman" w:hAnsi="Times New Roman" w:cs="Times New Roman"/>
          <w:sz w:val="24"/>
        </w:rPr>
        <w:t>dažādām ierīcēm</w:t>
      </w:r>
      <w:r w:rsidRPr="00221A77">
        <w:rPr>
          <w:rFonts w:ascii="Times New Roman" w:eastAsia="Times New Roman" w:hAnsi="Times New Roman" w:cs="Times New Roman"/>
          <w:sz w:val="24"/>
        </w:rPr>
        <w:t xml:space="preserve"> un/ vai tīmekļa vietnēm, bet būs arī tradicionāls iegādāšanās veids pie kases, ja ir seniori kuri nemāk izmantot elektronikas ierīces.</w:t>
      </w:r>
    </w:p>
    <w:p w14:paraId="20BE7A1A" w14:textId="77777777" w:rsidR="006B083D" w:rsidRPr="00221A77" w:rsidRDefault="00000000">
      <w:pPr>
        <w:keepNext/>
        <w:keepLines/>
        <w:numPr>
          <w:ilvl w:val="0"/>
          <w:numId w:val="8"/>
        </w:numPr>
        <w:spacing w:after="0" w:line="240" w:lineRule="auto"/>
        <w:ind w:left="1077"/>
        <w:jc w:val="both"/>
        <w:rPr>
          <w:rFonts w:ascii="Times New Roman" w:eastAsia="Times New Roman" w:hAnsi="Times New Roman" w:cs="Times New Roman"/>
          <w:b/>
          <w:sz w:val="24"/>
        </w:rPr>
      </w:pPr>
      <w:r w:rsidRPr="00221A77">
        <w:rPr>
          <w:rFonts w:ascii="Times New Roman" w:eastAsia="Times New Roman" w:hAnsi="Times New Roman" w:cs="Times New Roman"/>
          <w:b/>
          <w:sz w:val="24"/>
        </w:rPr>
        <w:lastRenderedPageBreak/>
        <w:t>Programmatūras produkta un tā funkciju apraksts</w:t>
      </w:r>
    </w:p>
    <w:p w14:paraId="465F0DFD" w14:textId="77777777" w:rsidR="006B083D" w:rsidRPr="00221A77" w:rsidRDefault="00000000">
      <w:pPr>
        <w:keepNext/>
        <w:keepLines/>
        <w:spacing w:after="0" w:line="240" w:lineRule="auto"/>
        <w:jc w:val="both"/>
        <w:rPr>
          <w:rFonts w:ascii="Times New Roman" w:eastAsia="Times New Roman" w:hAnsi="Times New Roman" w:cs="Times New Roman"/>
          <w:sz w:val="24"/>
        </w:rPr>
      </w:pPr>
      <w:r w:rsidRPr="00221A77">
        <w:rPr>
          <w:rFonts w:ascii="Times New Roman" w:eastAsia="Times New Roman" w:hAnsi="Times New Roman" w:cs="Times New Roman"/>
          <w:b/>
          <w:sz w:val="24"/>
        </w:rPr>
        <w:tab/>
      </w:r>
      <w:r w:rsidRPr="00221A77">
        <w:rPr>
          <w:rFonts w:ascii="Times New Roman" w:eastAsia="Times New Roman" w:hAnsi="Times New Roman" w:cs="Times New Roman"/>
          <w:sz w:val="24"/>
        </w:rPr>
        <w:t>Kioskā būs iespēja iegādāties biļetes un apmaksāt izvēlētas uzkodas un turpat uz vietas visu apmaksāt.</w:t>
      </w:r>
    </w:p>
    <w:p w14:paraId="47A874E2" w14:textId="77777777" w:rsidR="006B083D" w:rsidRPr="00221A77" w:rsidRDefault="00000000">
      <w:pPr>
        <w:keepNext/>
        <w:keepLines/>
        <w:spacing w:after="0" w:line="240" w:lineRule="auto"/>
        <w:jc w:val="both"/>
        <w:rPr>
          <w:rFonts w:ascii="Times New Roman" w:eastAsia="Times New Roman" w:hAnsi="Times New Roman" w:cs="Times New Roman"/>
          <w:sz w:val="24"/>
        </w:rPr>
      </w:pPr>
      <w:r w:rsidRPr="00221A77">
        <w:rPr>
          <w:rFonts w:ascii="Times New Roman" w:eastAsia="Times New Roman" w:hAnsi="Times New Roman" w:cs="Times New Roman"/>
          <w:sz w:val="24"/>
        </w:rPr>
        <w:tab/>
        <w:t>Kiosku vajadzēs izmantot skārienjūtīgā veidā, kas nozīme ir vajādzīgs noteikts skārien sensors un displejs. Lai veiksmīgi veiktu apmaksu pie kioska, būs jāiebūvē apmaksas termināls ar kuru varēs apmaksāt izmantojot NFC (near field communication), vai tradicionālā veidā - ievietot karti terminālā. Kā arī, lai veiksmīgi noskānēt QR kodu no telefonam bus jāiebūvē noteiks sensors, kurš var noskenēt telefona ekrānu, vai papīra lapu.</w:t>
      </w:r>
    </w:p>
    <w:p w14:paraId="2498D101" w14:textId="5FA17A9D" w:rsidR="006B083D" w:rsidRPr="00221A77" w:rsidRDefault="00A317B4">
      <w:pPr>
        <w:keepNext/>
        <w:keepLines/>
        <w:numPr>
          <w:ilvl w:val="0"/>
          <w:numId w:val="9"/>
        </w:numPr>
        <w:spacing w:after="0" w:line="240" w:lineRule="auto"/>
        <w:ind w:left="1077"/>
        <w:jc w:val="both"/>
        <w:rPr>
          <w:rFonts w:ascii="Times New Roman" w:eastAsia="Times New Roman" w:hAnsi="Times New Roman" w:cs="Times New Roman"/>
          <w:b/>
          <w:sz w:val="24"/>
        </w:rPr>
      </w:pPr>
      <w:r>
        <w:rPr>
          <w:rFonts w:ascii="Times New Roman" w:eastAsia="Times New Roman" w:hAnsi="Times New Roman" w:cs="Times New Roman"/>
          <w:b/>
          <w:sz w:val="24"/>
        </w:rPr>
        <w:t>Saskarsnes</w:t>
      </w:r>
      <w:r w:rsidRPr="00221A77">
        <w:rPr>
          <w:rFonts w:ascii="Times New Roman" w:eastAsia="Times New Roman" w:hAnsi="Times New Roman" w:cs="Times New Roman"/>
          <w:b/>
          <w:sz w:val="24"/>
        </w:rPr>
        <w:t xml:space="preserve"> modelis</w:t>
      </w:r>
    </w:p>
    <w:p w14:paraId="1596D11B" w14:textId="689D24E2" w:rsidR="006B083D" w:rsidRPr="00221A77" w:rsidRDefault="00000000">
      <w:pPr>
        <w:keepNext/>
        <w:keepLines/>
        <w:spacing w:after="0" w:line="240" w:lineRule="auto"/>
        <w:jc w:val="both"/>
        <w:rPr>
          <w:rFonts w:ascii="Times New Roman" w:eastAsia="Times New Roman" w:hAnsi="Times New Roman" w:cs="Times New Roman"/>
          <w:sz w:val="24"/>
        </w:rPr>
      </w:pPr>
      <w:r w:rsidRPr="00221A77">
        <w:rPr>
          <w:rFonts w:ascii="Times New Roman" w:eastAsia="Times New Roman" w:hAnsi="Times New Roman" w:cs="Times New Roman"/>
          <w:b/>
          <w:sz w:val="24"/>
        </w:rPr>
        <w:tab/>
      </w:r>
      <w:r w:rsidRPr="00221A77">
        <w:rPr>
          <w:rFonts w:ascii="Times New Roman" w:eastAsia="Times New Roman" w:hAnsi="Times New Roman" w:cs="Times New Roman"/>
          <w:sz w:val="24"/>
        </w:rPr>
        <w:t xml:space="preserve">Pēc dotās programmas prasību specifikācijā, tik izveidots </w:t>
      </w:r>
      <w:r w:rsidR="00A317B4">
        <w:rPr>
          <w:rFonts w:ascii="Times New Roman" w:eastAsia="Times New Roman" w:hAnsi="Times New Roman" w:cs="Times New Roman"/>
          <w:sz w:val="24"/>
        </w:rPr>
        <w:t>saskarsnes</w:t>
      </w:r>
      <w:r w:rsidRPr="00221A77">
        <w:rPr>
          <w:rFonts w:ascii="Times New Roman" w:eastAsia="Times New Roman" w:hAnsi="Times New Roman" w:cs="Times New Roman"/>
          <w:sz w:val="24"/>
        </w:rPr>
        <w:t xml:space="preserve"> modelis </w:t>
      </w:r>
      <w:r w:rsidRPr="00221A77">
        <w:rPr>
          <w:rFonts w:ascii="Times New Roman" w:eastAsia="Times New Roman" w:hAnsi="Times New Roman" w:cs="Times New Roman"/>
          <w:i/>
          <w:sz w:val="24"/>
        </w:rPr>
        <w:t xml:space="preserve">(skat.1.att), </w:t>
      </w:r>
      <w:r w:rsidRPr="00221A77">
        <w:rPr>
          <w:rFonts w:ascii="Times New Roman" w:eastAsia="Times New Roman" w:hAnsi="Times New Roman" w:cs="Times New Roman"/>
          <w:sz w:val="24"/>
        </w:rPr>
        <w:t xml:space="preserve">kas parāda  kādā veidā tiks saistītas </w:t>
      </w:r>
      <w:r w:rsidR="00A317B4">
        <w:rPr>
          <w:rFonts w:ascii="Times New Roman" w:eastAsia="Times New Roman" w:hAnsi="Times New Roman" w:cs="Times New Roman"/>
          <w:sz w:val="24"/>
        </w:rPr>
        <w:t>tīmekļa lapu</w:t>
      </w:r>
      <w:r w:rsidRPr="00221A77">
        <w:rPr>
          <w:rFonts w:ascii="Times New Roman" w:eastAsia="Times New Roman" w:hAnsi="Times New Roman" w:cs="Times New Roman"/>
          <w:sz w:val="24"/>
        </w:rPr>
        <w:t xml:space="preserve"> funkcijas</w:t>
      </w:r>
      <w:r w:rsidR="00A317B4">
        <w:rPr>
          <w:rFonts w:ascii="Times New Roman" w:eastAsia="Times New Roman" w:hAnsi="Times New Roman" w:cs="Times New Roman"/>
          <w:sz w:val="24"/>
        </w:rPr>
        <w:t xml:space="preserve">. </w:t>
      </w:r>
    </w:p>
    <w:p w14:paraId="55E0C60F" w14:textId="4470D053" w:rsidR="006B083D" w:rsidRPr="00221A77" w:rsidRDefault="0070759D">
      <w:pPr>
        <w:keepNext/>
        <w:keepLines/>
        <w:spacing w:after="0" w:line="240" w:lineRule="auto"/>
        <w:jc w:val="both"/>
        <w:rPr>
          <w:rFonts w:ascii="Times New Roman" w:eastAsia="Times New Roman" w:hAnsi="Times New Roman" w:cs="Times New Roman"/>
          <w:sz w:val="24"/>
        </w:rPr>
      </w:pPr>
      <w:r w:rsidRPr="0070759D">
        <w:rPr>
          <w:rFonts w:ascii="Times New Roman" w:eastAsia="Times New Roman" w:hAnsi="Times New Roman" w:cs="Times New Roman"/>
          <w:sz w:val="24"/>
        </w:rPr>
        <w:drawing>
          <wp:inline distT="0" distB="0" distL="0" distR="0" wp14:anchorId="36F4E395" wp14:editId="611E083E">
            <wp:extent cx="5943600" cy="5645150"/>
            <wp:effectExtent l="0" t="0" r="0" b="0"/>
            <wp:docPr id="13939147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914703" name="Picture 1" descr="A screenshot of a computer&#10;&#10;Description automatically generated"/>
                    <pic:cNvPicPr/>
                  </pic:nvPicPr>
                  <pic:blipFill>
                    <a:blip r:embed="rId5"/>
                    <a:stretch>
                      <a:fillRect/>
                    </a:stretch>
                  </pic:blipFill>
                  <pic:spPr>
                    <a:xfrm>
                      <a:off x="0" y="0"/>
                      <a:ext cx="5943600" cy="5645150"/>
                    </a:xfrm>
                    <a:prstGeom prst="rect">
                      <a:avLst/>
                    </a:prstGeom>
                  </pic:spPr>
                </pic:pic>
              </a:graphicData>
            </a:graphic>
          </wp:inline>
        </w:drawing>
      </w:r>
    </w:p>
    <w:p w14:paraId="6E37941F" w14:textId="36FC6C92" w:rsidR="002B63C0" w:rsidRPr="00221A77" w:rsidRDefault="00000000" w:rsidP="002B63C0">
      <w:pPr>
        <w:keepNext/>
        <w:keepLines/>
        <w:spacing w:after="0" w:line="240" w:lineRule="auto"/>
        <w:jc w:val="center"/>
        <w:rPr>
          <w:rFonts w:ascii="Times New Roman" w:eastAsia="Times New Roman" w:hAnsi="Times New Roman" w:cs="Times New Roman"/>
          <w:i/>
          <w:sz w:val="24"/>
        </w:rPr>
      </w:pPr>
      <w:r w:rsidRPr="00221A77">
        <w:rPr>
          <w:rFonts w:ascii="Times New Roman" w:eastAsia="Times New Roman" w:hAnsi="Times New Roman" w:cs="Times New Roman"/>
          <w:i/>
          <w:sz w:val="24"/>
        </w:rPr>
        <w:t xml:space="preserve">1.att </w:t>
      </w:r>
      <w:r w:rsidR="00A317B4">
        <w:rPr>
          <w:rFonts w:ascii="Times New Roman" w:eastAsia="Times New Roman" w:hAnsi="Times New Roman" w:cs="Times New Roman"/>
          <w:i/>
          <w:sz w:val="24"/>
        </w:rPr>
        <w:t>saskarsnes</w:t>
      </w:r>
      <w:r w:rsidRPr="00221A77">
        <w:rPr>
          <w:rFonts w:ascii="Times New Roman" w:eastAsia="Times New Roman" w:hAnsi="Times New Roman" w:cs="Times New Roman"/>
          <w:i/>
          <w:sz w:val="24"/>
        </w:rPr>
        <w:t xml:space="preserve"> modelis </w:t>
      </w:r>
      <w:r w:rsidR="00A317B4">
        <w:rPr>
          <w:rFonts w:ascii="Times New Roman" w:eastAsia="Times New Roman" w:hAnsi="Times New Roman" w:cs="Times New Roman"/>
          <w:i/>
          <w:sz w:val="24"/>
        </w:rPr>
        <w:t>mājaslapas</w:t>
      </w:r>
      <w:r w:rsidRPr="00221A77">
        <w:rPr>
          <w:rFonts w:ascii="Times New Roman" w:eastAsia="Times New Roman" w:hAnsi="Times New Roman" w:cs="Times New Roman"/>
          <w:i/>
          <w:sz w:val="24"/>
        </w:rPr>
        <w:t xml:space="preserve"> sistēmai</w:t>
      </w:r>
    </w:p>
    <w:p w14:paraId="64E066C7" w14:textId="4AB43272" w:rsidR="006B083D" w:rsidRDefault="00000000">
      <w:pPr>
        <w:keepNext/>
        <w:keepLines/>
        <w:spacing w:after="0" w:line="240" w:lineRule="auto"/>
        <w:jc w:val="both"/>
        <w:rPr>
          <w:rFonts w:ascii="Times New Roman" w:eastAsia="Times New Roman" w:hAnsi="Times New Roman" w:cs="Times New Roman"/>
          <w:sz w:val="24"/>
        </w:rPr>
      </w:pPr>
      <w:r w:rsidRPr="00221A77">
        <w:rPr>
          <w:rFonts w:ascii="Times New Roman" w:eastAsia="Times New Roman" w:hAnsi="Times New Roman" w:cs="Times New Roman"/>
          <w:sz w:val="24"/>
        </w:rPr>
        <w:lastRenderedPageBreak/>
        <w:tab/>
      </w:r>
      <w:r w:rsidR="00A317B4">
        <w:rPr>
          <w:rFonts w:ascii="Times New Roman" w:eastAsia="Times New Roman" w:hAnsi="Times New Roman" w:cs="Times New Roman"/>
          <w:sz w:val="24"/>
        </w:rPr>
        <w:t>Saskarsnes</w:t>
      </w:r>
      <w:r w:rsidRPr="00221A77">
        <w:rPr>
          <w:rFonts w:ascii="Times New Roman" w:eastAsia="Times New Roman" w:hAnsi="Times New Roman" w:cs="Times New Roman"/>
          <w:sz w:val="24"/>
        </w:rPr>
        <w:t xml:space="preserve"> modelis shematiski parāda katras lapas funkcijas un kādā secībā lapas aizies no vienas uz otru. </w:t>
      </w:r>
      <w:r w:rsidR="004A112B" w:rsidRPr="00221A77">
        <w:rPr>
          <w:rFonts w:ascii="Times New Roman" w:eastAsia="Times New Roman" w:hAnsi="Times New Roman" w:cs="Times New Roman"/>
          <w:sz w:val="24"/>
        </w:rPr>
        <w:t xml:space="preserve">Sākumā cilvēki redzēs </w:t>
      </w:r>
      <w:r w:rsidR="004D6BAF" w:rsidRPr="00221A77">
        <w:rPr>
          <w:rFonts w:ascii="Times New Roman" w:eastAsia="Times New Roman" w:hAnsi="Times New Roman" w:cs="Times New Roman"/>
          <w:sz w:val="24"/>
        </w:rPr>
        <w:t xml:space="preserve">lapu kura pasveicina lietotāju un aicina doties </w:t>
      </w:r>
      <w:r w:rsidR="002B4514">
        <w:rPr>
          <w:rFonts w:ascii="Times New Roman" w:eastAsia="Times New Roman" w:hAnsi="Times New Roman" w:cs="Times New Roman"/>
          <w:sz w:val="24"/>
        </w:rPr>
        <w:t>uz biļešu rezervāciju, kur viņi tiks aizvesti uz lapu kur ir seansu saraksts ar laikiem un brīvajām vietām, ja ir seanss kurš</w:t>
      </w:r>
      <w:r w:rsidR="0070759D">
        <w:rPr>
          <w:rFonts w:ascii="Times New Roman" w:eastAsia="Times New Roman" w:hAnsi="Times New Roman" w:cs="Times New Roman"/>
          <w:sz w:val="24"/>
        </w:rPr>
        <w:t xml:space="preserve"> interesē skatītājam tiks pieejama poga lai veikt rezervāciju</w:t>
      </w:r>
      <w:r w:rsidR="002B4514">
        <w:rPr>
          <w:rFonts w:ascii="Times New Roman" w:eastAsia="Times New Roman" w:hAnsi="Times New Roman" w:cs="Times New Roman"/>
          <w:sz w:val="24"/>
        </w:rPr>
        <w:t xml:space="preserve">, pēc izvēlēšanās, lietotājs tiks virzīts uz lapu kur būs </w:t>
      </w:r>
      <w:r w:rsidR="0070759D">
        <w:rPr>
          <w:rFonts w:ascii="Times New Roman" w:eastAsia="Times New Roman" w:hAnsi="Times New Roman" w:cs="Times New Roman"/>
          <w:sz w:val="24"/>
        </w:rPr>
        <w:t>jāievada lietotāja informācija kā vārds, uzvārds, mobilais tālrunis un seanss</w:t>
      </w:r>
      <w:r w:rsidR="002B4514">
        <w:rPr>
          <w:rFonts w:ascii="Times New Roman" w:eastAsia="Times New Roman" w:hAnsi="Times New Roman" w:cs="Times New Roman"/>
          <w:sz w:val="24"/>
        </w:rPr>
        <w:t>, lai klātienē var identificēt cilvēku, kad rezervācija būs veiksmīga, tad lietotājs būs virzīts uz lapu paziņojot ka rezervācija ir veiksmīga.</w:t>
      </w:r>
    </w:p>
    <w:p w14:paraId="04A646C8" w14:textId="48D49B01" w:rsidR="002B4514" w:rsidRPr="00221A77" w:rsidRDefault="002B4514">
      <w:pPr>
        <w:keepNext/>
        <w:keepLines/>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ab/>
        <w:t>Autorizēšanās opcija ir pieejama tikai darbiniekiem, uzspiežot pogu autorizēties, darbinieks tiks pārvirzīts uz lapu kur vajadzēs ievadīt e-pastu un paroli, ja darbinieka informācija eksistē ienākšanas datubāzē</w:t>
      </w:r>
      <w:r w:rsidR="00D46158">
        <w:rPr>
          <w:rFonts w:ascii="Times New Roman" w:eastAsia="Times New Roman" w:hAnsi="Times New Roman" w:cs="Times New Roman"/>
          <w:sz w:val="24"/>
        </w:rPr>
        <w:t>, tad tiks pārvirzīts uz lapu, kur var redzēt datubāzi ar rezervācijām uz filmām</w:t>
      </w:r>
      <w:r w:rsidR="0070759D">
        <w:rPr>
          <w:rFonts w:ascii="Times New Roman" w:eastAsia="Times New Roman" w:hAnsi="Times New Roman" w:cs="Times New Roman"/>
          <w:sz w:val="24"/>
        </w:rPr>
        <w:t>, visus seansus, visas filmas, kā arī lapas kurās var pievienot jaunas filmas un jaunus seansus.</w:t>
      </w:r>
    </w:p>
    <w:p w14:paraId="66C96BCF" w14:textId="77777777" w:rsidR="002B63C0" w:rsidRPr="00221A77" w:rsidRDefault="002B63C0">
      <w:pPr>
        <w:keepNext/>
        <w:keepLines/>
        <w:spacing w:after="0" w:line="240" w:lineRule="auto"/>
        <w:jc w:val="both"/>
        <w:rPr>
          <w:rFonts w:ascii="Times New Roman" w:eastAsia="Times New Roman" w:hAnsi="Times New Roman" w:cs="Times New Roman"/>
          <w:sz w:val="24"/>
        </w:rPr>
      </w:pPr>
    </w:p>
    <w:p w14:paraId="3DBA4F16" w14:textId="734B04FD" w:rsidR="002B63C0" w:rsidRPr="00221A77" w:rsidRDefault="002B63C0">
      <w:pPr>
        <w:keepNext/>
        <w:keepLines/>
        <w:spacing w:after="0" w:line="240" w:lineRule="auto"/>
        <w:jc w:val="both"/>
        <w:rPr>
          <w:rFonts w:ascii="Times New Roman" w:eastAsia="Times New Roman" w:hAnsi="Times New Roman" w:cs="Times New Roman"/>
          <w:sz w:val="24"/>
        </w:rPr>
      </w:pPr>
      <w:r w:rsidRPr="00221A77">
        <w:rPr>
          <w:rFonts w:ascii="Times New Roman" w:eastAsia="Times New Roman" w:hAnsi="Times New Roman" w:cs="Times New Roman"/>
          <w:sz w:val="24"/>
        </w:rPr>
        <w:tab/>
      </w:r>
      <w:r w:rsidR="00D46158">
        <w:rPr>
          <w:rFonts w:ascii="Times New Roman" w:eastAsia="Times New Roman" w:hAnsi="Times New Roman" w:cs="Times New Roman"/>
          <w:sz w:val="24"/>
        </w:rPr>
        <w:t>Kā minēts iepriekš, tīmekļa vietnei</w:t>
      </w:r>
      <w:r w:rsidR="00AC2CFB" w:rsidRPr="00221A77">
        <w:rPr>
          <w:rFonts w:ascii="Times New Roman" w:eastAsia="Times New Roman" w:hAnsi="Times New Roman" w:cs="Times New Roman"/>
          <w:sz w:val="24"/>
        </w:rPr>
        <w:t xml:space="preserve"> arī pastāv datubāze kura apkopo seansus, filmas, un to detaļas, kā, piemēram, filmām tiek norādīts to saukums, garums</w:t>
      </w:r>
      <w:r w:rsidR="00470024" w:rsidRPr="00221A77">
        <w:rPr>
          <w:rFonts w:ascii="Times New Roman" w:eastAsia="Times New Roman" w:hAnsi="Times New Roman" w:cs="Times New Roman"/>
          <w:sz w:val="24"/>
        </w:rPr>
        <w:t>, audio valoda, subtitru valoda, izplatītājs, režisors un žanrs.</w:t>
      </w:r>
    </w:p>
    <w:p w14:paraId="23B7C46A" w14:textId="1E08503D" w:rsidR="002B63C0" w:rsidRPr="00221A77" w:rsidRDefault="0070759D">
      <w:pPr>
        <w:keepNext/>
        <w:keepLines/>
        <w:spacing w:after="0" w:line="240" w:lineRule="auto"/>
        <w:jc w:val="both"/>
        <w:rPr>
          <w:rFonts w:ascii="Times New Roman" w:eastAsia="Times New Roman" w:hAnsi="Times New Roman" w:cs="Times New Roman"/>
          <w:b/>
          <w:sz w:val="24"/>
        </w:rPr>
      </w:pPr>
      <w:r w:rsidRPr="0070759D">
        <w:rPr>
          <w:rFonts w:ascii="Times New Roman" w:eastAsia="Times New Roman" w:hAnsi="Times New Roman" w:cs="Times New Roman"/>
          <w:b/>
          <w:sz w:val="24"/>
        </w:rPr>
        <w:drawing>
          <wp:inline distT="0" distB="0" distL="0" distR="0" wp14:anchorId="3FFAF460" wp14:editId="42728901">
            <wp:extent cx="5943600" cy="2527935"/>
            <wp:effectExtent l="0" t="0" r="0" b="0"/>
            <wp:docPr id="17976601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660145" name="Picture 1" descr="A screenshot of a computer&#10;&#10;Description automatically generated"/>
                    <pic:cNvPicPr/>
                  </pic:nvPicPr>
                  <pic:blipFill>
                    <a:blip r:embed="rId6"/>
                    <a:stretch>
                      <a:fillRect/>
                    </a:stretch>
                  </pic:blipFill>
                  <pic:spPr>
                    <a:xfrm>
                      <a:off x="0" y="0"/>
                      <a:ext cx="5943600" cy="2527935"/>
                    </a:xfrm>
                    <a:prstGeom prst="rect">
                      <a:avLst/>
                    </a:prstGeom>
                  </pic:spPr>
                </pic:pic>
              </a:graphicData>
            </a:graphic>
          </wp:inline>
        </w:drawing>
      </w:r>
    </w:p>
    <w:p w14:paraId="3C4C82B0" w14:textId="1191AA6F" w:rsidR="00470024" w:rsidRPr="00221A77" w:rsidRDefault="00470024" w:rsidP="00470024">
      <w:pPr>
        <w:keepNext/>
        <w:keepLines/>
        <w:spacing w:after="0" w:line="240" w:lineRule="auto"/>
        <w:jc w:val="center"/>
        <w:rPr>
          <w:rFonts w:ascii="Times New Roman" w:eastAsia="Times New Roman" w:hAnsi="Times New Roman" w:cs="Times New Roman"/>
          <w:bCs/>
          <w:i/>
          <w:iCs/>
          <w:sz w:val="24"/>
        </w:rPr>
      </w:pPr>
      <w:r w:rsidRPr="00221A77">
        <w:rPr>
          <w:rFonts w:ascii="Times New Roman" w:eastAsia="Times New Roman" w:hAnsi="Times New Roman" w:cs="Times New Roman"/>
          <w:bCs/>
          <w:i/>
          <w:iCs/>
          <w:sz w:val="24"/>
        </w:rPr>
        <w:t>2.att.</w:t>
      </w:r>
      <w:r w:rsidR="006A677F">
        <w:rPr>
          <w:rFonts w:ascii="Times New Roman" w:eastAsia="Times New Roman" w:hAnsi="Times New Roman" w:cs="Times New Roman"/>
          <w:bCs/>
          <w:i/>
          <w:iCs/>
          <w:sz w:val="24"/>
        </w:rPr>
        <w:t xml:space="preserve"> Datubāze</w:t>
      </w:r>
    </w:p>
    <w:p w14:paraId="0FD3BC3C" w14:textId="77777777" w:rsidR="006B083D" w:rsidRPr="00221A77" w:rsidRDefault="00000000">
      <w:pPr>
        <w:keepNext/>
        <w:keepLines/>
        <w:numPr>
          <w:ilvl w:val="0"/>
          <w:numId w:val="10"/>
        </w:numPr>
        <w:spacing w:after="0" w:line="240" w:lineRule="auto"/>
        <w:ind w:left="1077"/>
        <w:jc w:val="both"/>
        <w:rPr>
          <w:rFonts w:ascii="Times New Roman" w:eastAsia="Times New Roman" w:hAnsi="Times New Roman" w:cs="Times New Roman"/>
          <w:b/>
          <w:sz w:val="24"/>
        </w:rPr>
      </w:pPr>
      <w:r w:rsidRPr="00221A77">
        <w:rPr>
          <w:rFonts w:ascii="Times New Roman" w:eastAsia="Times New Roman" w:hAnsi="Times New Roman" w:cs="Times New Roman"/>
          <w:b/>
          <w:sz w:val="24"/>
        </w:rPr>
        <w:t>Programmatūras produkta skice</w:t>
      </w:r>
    </w:p>
    <w:p w14:paraId="48E8F867" w14:textId="018310A6" w:rsidR="006B083D" w:rsidRDefault="00000000">
      <w:pPr>
        <w:keepNext/>
        <w:keepLines/>
        <w:spacing w:after="0" w:line="240" w:lineRule="auto"/>
        <w:jc w:val="both"/>
        <w:rPr>
          <w:rFonts w:ascii="Times New Roman" w:eastAsia="Times New Roman" w:hAnsi="Times New Roman" w:cs="Times New Roman"/>
          <w:sz w:val="24"/>
        </w:rPr>
      </w:pPr>
      <w:r w:rsidRPr="00221A77">
        <w:rPr>
          <w:rFonts w:ascii="Times New Roman" w:eastAsia="Times New Roman" w:hAnsi="Times New Roman" w:cs="Times New Roman"/>
          <w:b/>
          <w:sz w:val="24"/>
        </w:rPr>
        <w:tab/>
      </w:r>
      <w:r w:rsidRPr="00221A77">
        <w:rPr>
          <w:rFonts w:ascii="Times New Roman" w:eastAsia="Times New Roman" w:hAnsi="Times New Roman" w:cs="Times New Roman"/>
          <w:sz w:val="24"/>
        </w:rPr>
        <w:t xml:space="preserve">Lai kinoteātra darbiniekiem un klientiem būtu vieglāk paskaidrot, ko tie vēlas redzēt </w:t>
      </w:r>
      <w:r w:rsidR="00D46158">
        <w:rPr>
          <w:rFonts w:ascii="Times New Roman" w:eastAsia="Times New Roman" w:hAnsi="Times New Roman" w:cs="Times New Roman"/>
          <w:sz w:val="24"/>
        </w:rPr>
        <w:t>tīmekļa lapā</w:t>
      </w:r>
      <w:r w:rsidRPr="00221A77">
        <w:rPr>
          <w:rFonts w:ascii="Times New Roman" w:eastAsia="Times New Roman" w:hAnsi="Times New Roman" w:cs="Times New Roman"/>
          <w:sz w:val="24"/>
        </w:rPr>
        <w:t xml:space="preserve">, tika izveidota vizuālā skice, kuru var jebkurā brīdī rediģet, lai veiktu labojumus. </w:t>
      </w:r>
      <w:r w:rsidR="00D46158">
        <w:rPr>
          <w:rFonts w:ascii="Times New Roman" w:eastAsia="Times New Roman" w:hAnsi="Times New Roman" w:cs="Times New Roman"/>
          <w:sz w:val="24"/>
        </w:rPr>
        <w:t>Tīmekļa vietne</w:t>
      </w:r>
      <w:r w:rsidRPr="00221A77">
        <w:rPr>
          <w:rFonts w:ascii="Times New Roman" w:eastAsia="Times New Roman" w:hAnsi="Times New Roman" w:cs="Times New Roman"/>
          <w:sz w:val="24"/>
        </w:rPr>
        <w:t xml:space="preserve"> tika izveidota pēc kinoteātra logo krāsu estētikas, lai varētu ar acu skatienu atšķīrt, kuram kinoteātrim tas pieder</w:t>
      </w:r>
      <w:r w:rsidR="0070759D">
        <w:rPr>
          <w:rFonts w:ascii="Times New Roman" w:eastAsia="Times New Roman" w:hAnsi="Times New Roman" w:cs="Times New Roman"/>
          <w:sz w:val="24"/>
        </w:rPr>
        <w:t>, gala rezultāts vienmēr atšķirsies no skicēm.</w:t>
      </w:r>
    </w:p>
    <w:p w14:paraId="02687522" w14:textId="7BE81C54" w:rsidR="00D46158" w:rsidRPr="00221A77" w:rsidRDefault="00836F9A">
      <w:pPr>
        <w:keepNext/>
        <w:keepLines/>
        <w:spacing w:after="0" w:line="240" w:lineRule="auto"/>
        <w:jc w:val="both"/>
        <w:rPr>
          <w:rFonts w:ascii="Times New Roman" w:eastAsia="Times New Roman" w:hAnsi="Times New Roman" w:cs="Times New Roman"/>
          <w:sz w:val="24"/>
        </w:rPr>
      </w:pPr>
      <w:r>
        <w:rPr>
          <w:noProof/>
        </w:rPr>
        <w:lastRenderedPageBreak/>
        <w:drawing>
          <wp:inline distT="0" distB="0" distL="0" distR="0" wp14:anchorId="55D4743E" wp14:editId="3B20A74C">
            <wp:extent cx="5943600" cy="2987675"/>
            <wp:effectExtent l="0" t="0" r="0" b="0"/>
            <wp:docPr id="1139930608" name="Picture 1" descr="A purple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930608" name="Picture 1" descr="A purple background with white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87675"/>
                    </a:xfrm>
                    <a:prstGeom prst="rect">
                      <a:avLst/>
                    </a:prstGeom>
                    <a:noFill/>
                    <a:ln>
                      <a:noFill/>
                    </a:ln>
                  </pic:spPr>
                </pic:pic>
              </a:graphicData>
            </a:graphic>
          </wp:inline>
        </w:drawing>
      </w:r>
    </w:p>
    <w:p w14:paraId="3FF1F7AA" w14:textId="3A0E7B52" w:rsidR="006B083D" w:rsidRDefault="00470024" w:rsidP="00552D32">
      <w:pPr>
        <w:keepNext/>
        <w:keepLines/>
        <w:spacing w:after="0" w:line="240" w:lineRule="auto"/>
        <w:ind w:left="2160" w:firstLine="720"/>
        <w:rPr>
          <w:rFonts w:ascii="Times New Roman" w:eastAsia="Times New Roman" w:hAnsi="Times New Roman" w:cs="Times New Roman"/>
          <w:i/>
          <w:sz w:val="24"/>
        </w:rPr>
      </w:pPr>
      <w:r w:rsidRPr="00221A77">
        <w:rPr>
          <w:rFonts w:ascii="Times New Roman" w:eastAsia="Times New Roman" w:hAnsi="Times New Roman" w:cs="Times New Roman"/>
          <w:i/>
          <w:sz w:val="24"/>
        </w:rPr>
        <w:t xml:space="preserve">3.att. </w:t>
      </w:r>
      <w:r w:rsidR="00D46158">
        <w:rPr>
          <w:rFonts w:ascii="Times New Roman" w:eastAsia="Times New Roman" w:hAnsi="Times New Roman" w:cs="Times New Roman"/>
          <w:i/>
          <w:sz w:val="24"/>
        </w:rPr>
        <w:t>Tīmekļa vietnes</w:t>
      </w:r>
      <w:r w:rsidRPr="00221A77">
        <w:rPr>
          <w:rFonts w:ascii="Times New Roman" w:eastAsia="Times New Roman" w:hAnsi="Times New Roman" w:cs="Times New Roman"/>
          <w:i/>
          <w:sz w:val="24"/>
        </w:rPr>
        <w:t xml:space="preserve"> </w:t>
      </w:r>
      <w:r w:rsidR="00D46158">
        <w:rPr>
          <w:rFonts w:ascii="Times New Roman" w:eastAsia="Times New Roman" w:hAnsi="Times New Roman" w:cs="Times New Roman"/>
          <w:i/>
          <w:sz w:val="24"/>
        </w:rPr>
        <w:t>sākuma</w:t>
      </w:r>
      <w:r w:rsidRPr="00221A77">
        <w:rPr>
          <w:rFonts w:ascii="Times New Roman" w:eastAsia="Times New Roman" w:hAnsi="Times New Roman" w:cs="Times New Roman"/>
          <w:i/>
          <w:sz w:val="24"/>
        </w:rPr>
        <w:t xml:space="preserve"> lapa</w:t>
      </w:r>
    </w:p>
    <w:p w14:paraId="39B1BBA5" w14:textId="77777777" w:rsidR="00552D32" w:rsidRPr="00552D32" w:rsidRDefault="00552D32" w:rsidP="00552D32">
      <w:pPr>
        <w:keepNext/>
        <w:keepLines/>
        <w:spacing w:after="0" w:line="240" w:lineRule="auto"/>
        <w:jc w:val="center"/>
        <w:rPr>
          <w:rFonts w:ascii="Times New Roman" w:eastAsia="Times New Roman" w:hAnsi="Times New Roman" w:cs="Times New Roman"/>
          <w:i/>
          <w:sz w:val="24"/>
        </w:rPr>
      </w:pPr>
    </w:p>
    <w:p w14:paraId="40B6FB6A" w14:textId="77777777" w:rsidR="006B083D" w:rsidRPr="00221A77" w:rsidRDefault="006B083D">
      <w:pPr>
        <w:keepNext/>
        <w:keepLines/>
        <w:spacing w:after="0" w:line="240" w:lineRule="auto"/>
        <w:rPr>
          <w:rFonts w:ascii="Times New Roman" w:eastAsia="Times New Roman" w:hAnsi="Times New Roman" w:cs="Times New Roman"/>
          <w:sz w:val="24"/>
        </w:rPr>
      </w:pPr>
    </w:p>
    <w:p w14:paraId="46D7F65C" w14:textId="7D3F93CD" w:rsidR="006B083D" w:rsidRPr="00221A77" w:rsidRDefault="001F191C">
      <w:pPr>
        <w:keepNext/>
        <w:keepLines/>
        <w:spacing w:after="0" w:line="240" w:lineRule="auto"/>
        <w:rPr>
          <w:rFonts w:ascii="Times New Roman" w:eastAsia="Times New Roman" w:hAnsi="Times New Roman" w:cs="Times New Roman"/>
          <w:sz w:val="24"/>
        </w:rPr>
      </w:pPr>
      <w:r>
        <w:rPr>
          <w:noProof/>
        </w:rPr>
        <w:drawing>
          <wp:inline distT="0" distB="0" distL="0" distR="0" wp14:anchorId="3847C389" wp14:editId="65315A0B">
            <wp:extent cx="5943600" cy="2989580"/>
            <wp:effectExtent l="0" t="0" r="0" b="0"/>
            <wp:docPr id="1651089880" name="Picture 1" descr="A purple rectangle with yellow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089880" name="Picture 1" descr="A purple rectangle with yellow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89580"/>
                    </a:xfrm>
                    <a:prstGeom prst="rect">
                      <a:avLst/>
                    </a:prstGeom>
                    <a:noFill/>
                    <a:ln>
                      <a:noFill/>
                    </a:ln>
                  </pic:spPr>
                </pic:pic>
              </a:graphicData>
            </a:graphic>
          </wp:inline>
        </w:drawing>
      </w:r>
    </w:p>
    <w:p w14:paraId="644E6A62" w14:textId="727871D8" w:rsidR="006B083D" w:rsidRPr="00552D32" w:rsidRDefault="00470024" w:rsidP="00552D32">
      <w:pPr>
        <w:keepNext/>
        <w:keepLines/>
        <w:spacing w:after="0" w:line="240" w:lineRule="auto"/>
        <w:jc w:val="center"/>
        <w:rPr>
          <w:rFonts w:ascii="Times New Roman" w:eastAsia="Times New Roman" w:hAnsi="Times New Roman" w:cs="Times New Roman"/>
          <w:i/>
          <w:sz w:val="24"/>
        </w:rPr>
      </w:pPr>
      <w:r w:rsidRPr="00221A77">
        <w:rPr>
          <w:rFonts w:ascii="Times New Roman" w:eastAsia="Times New Roman" w:hAnsi="Times New Roman" w:cs="Times New Roman"/>
          <w:i/>
          <w:sz w:val="24"/>
        </w:rPr>
        <w:t>4.att. Izvēle starp</w:t>
      </w:r>
      <w:r w:rsidR="00836F9A">
        <w:rPr>
          <w:rFonts w:ascii="Times New Roman" w:eastAsia="Times New Roman" w:hAnsi="Times New Roman" w:cs="Times New Roman"/>
          <w:i/>
          <w:sz w:val="24"/>
        </w:rPr>
        <w:t xml:space="preserve"> seansiem</w:t>
      </w:r>
      <w:r w:rsidRPr="00221A77">
        <w:rPr>
          <w:rFonts w:ascii="Times New Roman" w:eastAsia="Times New Roman" w:hAnsi="Times New Roman" w:cs="Times New Roman"/>
          <w:i/>
          <w:sz w:val="24"/>
        </w:rPr>
        <w:t>.</w:t>
      </w:r>
    </w:p>
    <w:p w14:paraId="15986A3D" w14:textId="77777777" w:rsidR="001F191C" w:rsidRDefault="001F191C">
      <w:pPr>
        <w:keepNext/>
        <w:keepLines/>
        <w:spacing w:after="0" w:line="240" w:lineRule="auto"/>
      </w:pPr>
    </w:p>
    <w:p w14:paraId="2AB8F798" w14:textId="7AAC4B97" w:rsidR="00836F9A" w:rsidRPr="00221A77" w:rsidRDefault="001F191C">
      <w:pPr>
        <w:keepNext/>
        <w:keepLines/>
        <w:spacing w:after="0" w:line="240" w:lineRule="auto"/>
        <w:rPr>
          <w:rFonts w:ascii="Times New Roman" w:eastAsia="Times New Roman" w:hAnsi="Times New Roman" w:cs="Times New Roman"/>
          <w:sz w:val="24"/>
        </w:rPr>
      </w:pPr>
      <w:r>
        <w:rPr>
          <w:noProof/>
        </w:rPr>
        <w:lastRenderedPageBreak/>
        <w:drawing>
          <wp:inline distT="0" distB="0" distL="0" distR="0" wp14:anchorId="4B73900D" wp14:editId="4A79E486">
            <wp:extent cx="5943600" cy="2989580"/>
            <wp:effectExtent l="0" t="0" r="0" b="0"/>
            <wp:docPr id="5315645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89580"/>
                    </a:xfrm>
                    <a:prstGeom prst="rect">
                      <a:avLst/>
                    </a:prstGeom>
                    <a:noFill/>
                    <a:ln>
                      <a:noFill/>
                    </a:ln>
                  </pic:spPr>
                </pic:pic>
              </a:graphicData>
            </a:graphic>
          </wp:inline>
        </w:drawing>
      </w:r>
    </w:p>
    <w:p w14:paraId="2F54122F" w14:textId="3FD7A04D" w:rsidR="006B083D" w:rsidRPr="00221A77" w:rsidRDefault="001F191C">
      <w:pPr>
        <w:keepNext/>
        <w:keepLines/>
        <w:spacing w:after="0" w:line="240" w:lineRule="auto"/>
        <w:jc w:val="center"/>
        <w:rPr>
          <w:rFonts w:ascii="Times New Roman" w:eastAsia="Times New Roman" w:hAnsi="Times New Roman" w:cs="Times New Roman"/>
          <w:i/>
          <w:sz w:val="24"/>
        </w:rPr>
      </w:pPr>
      <w:r>
        <w:rPr>
          <w:rFonts w:ascii="Times New Roman" w:eastAsia="Times New Roman" w:hAnsi="Times New Roman" w:cs="Times New Roman"/>
          <w:i/>
          <w:sz w:val="24"/>
        </w:rPr>
        <w:t>5</w:t>
      </w:r>
      <w:r w:rsidR="00000000" w:rsidRPr="00221A77">
        <w:rPr>
          <w:rFonts w:ascii="Times New Roman" w:eastAsia="Times New Roman" w:hAnsi="Times New Roman" w:cs="Times New Roman"/>
          <w:i/>
          <w:sz w:val="24"/>
        </w:rPr>
        <w:t xml:space="preserve">.att. </w:t>
      </w:r>
      <w:r w:rsidR="00836F9A">
        <w:rPr>
          <w:rFonts w:ascii="Times New Roman" w:eastAsia="Times New Roman" w:hAnsi="Times New Roman" w:cs="Times New Roman"/>
          <w:i/>
          <w:sz w:val="24"/>
        </w:rPr>
        <w:t>Rezervācijas veikšanas lapa</w:t>
      </w:r>
      <w:r w:rsidR="00000000" w:rsidRPr="00221A77">
        <w:rPr>
          <w:rFonts w:ascii="Times New Roman" w:eastAsia="Times New Roman" w:hAnsi="Times New Roman" w:cs="Times New Roman"/>
          <w:i/>
          <w:sz w:val="24"/>
        </w:rPr>
        <w:t>.</w:t>
      </w:r>
    </w:p>
    <w:p w14:paraId="474A7415" w14:textId="500F689D" w:rsidR="006B083D" w:rsidRPr="00836F9A" w:rsidRDefault="00836F9A">
      <w:pPr>
        <w:keepNext/>
        <w:keepLines/>
        <w:spacing w:after="0" w:line="240" w:lineRule="auto"/>
        <w:rPr>
          <w:rFonts w:ascii="Times New Roman" w:eastAsia="Times New Roman" w:hAnsi="Times New Roman" w:cs="Times New Roman"/>
          <w:iCs/>
          <w:sz w:val="24"/>
        </w:rPr>
      </w:pPr>
      <w:r>
        <w:rPr>
          <w:rFonts w:ascii="Times New Roman" w:eastAsia="Times New Roman" w:hAnsi="Times New Roman" w:cs="Times New Roman"/>
          <w:iCs/>
          <w:sz w:val="24"/>
        </w:rPr>
        <w:tab/>
      </w:r>
    </w:p>
    <w:p w14:paraId="501C45BD" w14:textId="77777777" w:rsidR="00836F9A" w:rsidRPr="00221A77" w:rsidRDefault="00836F9A">
      <w:pPr>
        <w:keepNext/>
        <w:keepLines/>
        <w:spacing w:after="0" w:line="240" w:lineRule="auto"/>
        <w:rPr>
          <w:rFonts w:ascii="Times New Roman" w:eastAsia="Times New Roman" w:hAnsi="Times New Roman" w:cs="Times New Roman"/>
          <w:i/>
          <w:sz w:val="24"/>
        </w:rPr>
      </w:pPr>
    </w:p>
    <w:p w14:paraId="0E542FC2" w14:textId="77777777" w:rsidR="006B083D" w:rsidRPr="00221A77" w:rsidRDefault="006B083D">
      <w:pPr>
        <w:keepNext/>
        <w:keepLines/>
        <w:spacing w:after="0" w:line="240" w:lineRule="auto"/>
        <w:rPr>
          <w:rFonts w:ascii="Times New Roman" w:eastAsia="Times New Roman" w:hAnsi="Times New Roman" w:cs="Times New Roman"/>
          <w:i/>
          <w:sz w:val="24"/>
        </w:rPr>
      </w:pPr>
    </w:p>
    <w:p w14:paraId="4EB8EF0E" w14:textId="5D36F10E" w:rsidR="006B083D" w:rsidRPr="00221A77" w:rsidRDefault="006A543A">
      <w:pPr>
        <w:keepNext/>
        <w:keepLines/>
        <w:spacing w:after="0" w:line="240" w:lineRule="auto"/>
        <w:rPr>
          <w:rFonts w:ascii="Times New Roman" w:eastAsia="Times New Roman" w:hAnsi="Times New Roman" w:cs="Times New Roman"/>
          <w:i/>
          <w:sz w:val="24"/>
        </w:rPr>
      </w:pPr>
      <w:r>
        <w:rPr>
          <w:noProof/>
        </w:rPr>
        <w:drawing>
          <wp:inline distT="0" distB="0" distL="0" distR="0" wp14:anchorId="21CBDF10" wp14:editId="7A923B98">
            <wp:extent cx="5943600" cy="2987675"/>
            <wp:effectExtent l="0" t="0" r="0" b="0"/>
            <wp:docPr id="1595207866" name="Picture 5"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207866" name="Picture 5" descr="A screenshot of a video gam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87675"/>
                    </a:xfrm>
                    <a:prstGeom prst="rect">
                      <a:avLst/>
                    </a:prstGeom>
                    <a:noFill/>
                    <a:ln>
                      <a:noFill/>
                    </a:ln>
                  </pic:spPr>
                </pic:pic>
              </a:graphicData>
            </a:graphic>
          </wp:inline>
        </w:drawing>
      </w:r>
    </w:p>
    <w:p w14:paraId="7A677514" w14:textId="43B4D1FB" w:rsidR="006A543A" w:rsidRPr="00552D32" w:rsidRDefault="00D20A53" w:rsidP="00552D32">
      <w:pPr>
        <w:keepNext/>
        <w:keepLines/>
        <w:spacing w:after="0" w:line="240" w:lineRule="auto"/>
        <w:jc w:val="center"/>
        <w:rPr>
          <w:rFonts w:ascii="Times New Roman" w:eastAsia="Times New Roman" w:hAnsi="Times New Roman" w:cs="Times New Roman"/>
          <w:i/>
          <w:sz w:val="24"/>
        </w:rPr>
      </w:pPr>
      <w:r>
        <w:rPr>
          <w:rFonts w:ascii="Times New Roman" w:eastAsia="Times New Roman" w:hAnsi="Times New Roman" w:cs="Times New Roman"/>
          <w:i/>
          <w:sz w:val="24"/>
        </w:rPr>
        <w:t>6</w:t>
      </w:r>
      <w:r w:rsidR="006A543A">
        <w:rPr>
          <w:rFonts w:ascii="Times New Roman" w:eastAsia="Times New Roman" w:hAnsi="Times New Roman" w:cs="Times New Roman"/>
          <w:i/>
          <w:sz w:val="24"/>
        </w:rPr>
        <w:t>.att. veiksm</w:t>
      </w:r>
      <w:r w:rsidR="001F191C">
        <w:rPr>
          <w:rFonts w:ascii="Times New Roman" w:eastAsia="Times New Roman" w:hAnsi="Times New Roman" w:cs="Times New Roman"/>
          <w:i/>
          <w:sz w:val="24"/>
        </w:rPr>
        <w:t>ī</w:t>
      </w:r>
      <w:r w:rsidR="006A543A">
        <w:rPr>
          <w:rFonts w:ascii="Times New Roman" w:eastAsia="Times New Roman" w:hAnsi="Times New Roman" w:cs="Times New Roman"/>
          <w:i/>
          <w:sz w:val="24"/>
        </w:rPr>
        <w:t>gas rezervācijas lapa.</w:t>
      </w:r>
    </w:p>
    <w:p w14:paraId="15B800B0" w14:textId="4174BD8A" w:rsidR="006A543A" w:rsidRPr="006A543A" w:rsidRDefault="001A628B" w:rsidP="006A543A">
      <w:pPr>
        <w:keepNext/>
        <w:keepLines/>
        <w:spacing w:after="0" w:line="240" w:lineRule="auto"/>
        <w:rPr>
          <w:rFonts w:ascii="Times New Roman" w:eastAsia="Times New Roman" w:hAnsi="Times New Roman" w:cs="Times New Roman"/>
          <w:iCs/>
          <w:sz w:val="24"/>
        </w:rPr>
      </w:pPr>
      <w:r>
        <w:rPr>
          <w:noProof/>
        </w:rPr>
        <w:lastRenderedPageBreak/>
        <w:drawing>
          <wp:inline distT="0" distB="0" distL="0" distR="0" wp14:anchorId="29F86824" wp14:editId="259ACE69">
            <wp:extent cx="5943600" cy="2987675"/>
            <wp:effectExtent l="0" t="0" r="0" b="0"/>
            <wp:docPr id="112886684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866846" name="Picture 6"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87675"/>
                    </a:xfrm>
                    <a:prstGeom prst="rect">
                      <a:avLst/>
                    </a:prstGeom>
                    <a:noFill/>
                    <a:ln>
                      <a:noFill/>
                    </a:ln>
                  </pic:spPr>
                </pic:pic>
              </a:graphicData>
            </a:graphic>
          </wp:inline>
        </w:drawing>
      </w:r>
    </w:p>
    <w:p w14:paraId="62A9FA9D" w14:textId="1237D600" w:rsidR="006A543A" w:rsidRDefault="00D20A53" w:rsidP="001A628B">
      <w:pPr>
        <w:keepNext/>
        <w:keepLines/>
        <w:spacing w:after="0" w:line="240" w:lineRule="auto"/>
        <w:jc w:val="center"/>
        <w:rPr>
          <w:rFonts w:ascii="Times New Roman" w:eastAsia="Times New Roman" w:hAnsi="Times New Roman" w:cs="Times New Roman"/>
          <w:i/>
          <w:sz w:val="24"/>
        </w:rPr>
      </w:pPr>
      <w:r>
        <w:rPr>
          <w:rFonts w:ascii="Times New Roman" w:eastAsia="Times New Roman" w:hAnsi="Times New Roman" w:cs="Times New Roman"/>
          <w:i/>
          <w:sz w:val="24"/>
        </w:rPr>
        <w:t>7</w:t>
      </w:r>
      <w:r w:rsidR="001A628B">
        <w:rPr>
          <w:rFonts w:ascii="Times New Roman" w:eastAsia="Times New Roman" w:hAnsi="Times New Roman" w:cs="Times New Roman"/>
          <w:i/>
          <w:sz w:val="24"/>
        </w:rPr>
        <w:t>.att. Darbinieku autorizēšanās lapa.</w:t>
      </w:r>
    </w:p>
    <w:p w14:paraId="30C82DA9" w14:textId="77777777" w:rsidR="001A628B" w:rsidRDefault="001A628B" w:rsidP="001A628B">
      <w:pPr>
        <w:keepNext/>
        <w:keepLines/>
        <w:spacing w:after="0" w:line="240" w:lineRule="auto"/>
        <w:rPr>
          <w:rFonts w:ascii="Times New Roman" w:eastAsia="Times New Roman" w:hAnsi="Times New Roman" w:cs="Times New Roman"/>
          <w:iCs/>
          <w:sz w:val="24"/>
        </w:rPr>
      </w:pPr>
    </w:p>
    <w:p w14:paraId="6E4CE046" w14:textId="77777777" w:rsidR="00552D32" w:rsidRDefault="00552D32" w:rsidP="001A628B">
      <w:pPr>
        <w:keepNext/>
        <w:keepLines/>
        <w:spacing w:after="0" w:line="240" w:lineRule="auto"/>
        <w:rPr>
          <w:rFonts w:ascii="Times New Roman" w:eastAsia="Times New Roman" w:hAnsi="Times New Roman" w:cs="Times New Roman"/>
          <w:iCs/>
          <w:sz w:val="24"/>
        </w:rPr>
      </w:pPr>
    </w:p>
    <w:p w14:paraId="4CF23E5D" w14:textId="333BE847" w:rsidR="001A628B" w:rsidRPr="001A628B" w:rsidRDefault="009D3033" w:rsidP="001A628B">
      <w:pPr>
        <w:keepNext/>
        <w:keepLines/>
        <w:spacing w:after="0" w:line="240" w:lineRule="auto"/>
        <w:rPr>
          <w:rFonts w:ascii="Times New Roman" w:eastAsia="Times New Roman" w:hAnsi="Times New Roman" w:cs="Times New Roman"/>
          <w:iCs/>
          <w:sz w:val="24"/>
        </w:rPr>
      </w:pPr>
      <w:r>
        <w:rPr>
          <w:noProof/>
        </w:rPr>
        <w:drawing>
          <wp:inline distT="0" distB="0" distL="0" distR="0" wp14:anchorId="6ED64701" wp14:editId="662A1D89">
            <wp:extent cx="5943600" cy="2989580"/>
            <wp:effectExtent l="0" t="0" r="0" b="0"/>
            <wp:docPr id="193244126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441267" name="Picture 3"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89580"/>
                    </a:xfrm>
                    <a:prstGeom prst="rect">
                      <a:avLst/>
                    </a:prstGeom>
                    <a:noFill/>
                    <a:ln>
                      <a:noFill/>
                    </a:ln>
                  </pic:spPr>
                </pic:pic>
              </a:graphicData>
            </a:graphic>
          </wp:inline>
        </w:drawing>
      </w:r>
    </w:p>
    <w:p w14:paraId="1E8CED55" w14:textId="012ED1FD" w:rsidR="009D3033" w:rsidRPr="00552D32" w:rsidRDefault="00D20A53" w:rsidP="00552D32">
      <w:pPr>
        <w:keepNext/>
        <w:keepLines/>
        <w:spacing w:after="0" w:line="240" w:lineRule="auto"/>
        <w:jc w:val="center"/>
        <w:rPr>
          <w:rFonts w:ascii="Times New Roman" w:eastAsia="Times New Roman" w:hAnsi="Times New Roman" w:cs="Times New Roman"/>
          <w:bCs/>
          <w:i/>
          <w:iCs/>
          <w:sz w:val="24"/>
        </w:rPr>
      </w:pPr>
      <w:r>
        <w:rPr>
          <w:rFonts w:ascii="Times New Roman" w:eastAsia="Times New Roman" w:hAnsi="Times New Roman" w:cs="Times New Roman"/>
          <w:bCs/>
          <w:i/>
          <w:iCs/>
          <w:sz w:val="24"/>
        </w:rPr>
        <w:t>8</w:t>
      </w:r>
      <w:r w:rsidR="001A628B">
        <w:rPr>
          <w:rFonts w:ascii="Times New Roman" w:eastAsia="Times New Roman" w:hAnsi="Times New Roman" w:cs="Times New Roman"/>
          <w:bCs/>
          <w:i/>
          <w:iCs/>
          <w:sz w:val="24"/>
        </w:rPr>
        <w:t>.att. Rezervāciju, datubāzes lapa.</w:t>
      </w:r>
    </w:p>
    <w:p w14:paraId="1837AFF6" w14:textId="6A450CFC" w:rsidR="009D3033" w:rsidRDefault="009D3033">
      <w:pPr>
        <w:keepNext/>
        <w:keepLines/>
        <w:spacing w:after="0" w:line="240" w:lineRule="auto"/>
        <w:jc w:val="both"/>
        <w:rPr>
          <w:rFonts w:ascii="Times New Roman" w:eastAsia="Times New Roman" w:hAnsi="Times New Roman" w:cs="Times New Roman"/>
          <w:bCs/>
          <w:sz w:val="24"/>
        </w:rPr>
      </w:pPr>
      <w:r>
        <w:rPr>
          <w:noProof/>
        </w:rPr>
        <w:lastRenderedPageBreak/>
        <w:drawing>
          <wp:inline distT="0" distB="0" distL="0" distR="0" wp14:anchorId="5C29B595" wp14:editId="4EB2DECD">
            <wp:extent cx="5943600" cy="2989580"/>
            <wp:effectExtent l="0" t="0" r="0" b="0"/>
            <wp:docPr id="760790177" name="Picture 5"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790177" name="Picture 5" descr="A screenshot of a video gam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89580"/>
                    </a:xfrm>
                    <a:prstGeom prst="rect">
                      <a:avLst/>
                    </a:prstGeom>
                    <a:noFill/>
                    <a:ln>
                      <a:noFill/>
                    </a:ln>
                  </pic:spPr>
                </pic:pic>
              </a:graphicData>
            </a:graphic>
          </wp:inline>
        </w:drawing>
      </w:r>
    </w:p>
    <w:p w14:paraId="6F7E5DBC" w14:textId="110CC5D7" w:rsidR="009D3033" w:rsidRDefault="00D20A53" w:rsidP="009D3033">
      <w:pPr>
        <w:keepNext/>
        <w:keepLines/>
        <w:spacing w:after="0" w:line="240" w:lineRule="auto"/>
        <w:jc w:val="center"/>
        <w:rPr>
          <w:rFonts w:ascii="Times New Roman" w:eastAsia="Times New Roman" w:hAnsi="Times New Roman" w:cs="Times New Roman"/>
          <w:bCs/>
          <w:i/>
          <w:iCs/>
          <w:sz w:val="24"/>
        </w:rPr>
      </w:pPr>
      <w:r>
        <w:rPr>
          <w:rFonts w:ascii="Times New Roman" w:eastAsia="Times New Roman" w:hAnsi="Times New Roman" w:cs="Times New Roman"/>
          <w:bCs/>
          <w:i/>
          <w:iCs/>
          <w:sz w:val="24"/>
        </w:rPr>
        <w:t>9</w:t>
      </w:r>
      <w:r w:rsidR="009D3033">
        <w:rPr>
          <w:rFonts w:ascii="Times New Roman" w:eastAsia="Times New Roman" w:hAnsi="Times New Roman" w:cs="Times New Roman"/>
          <w:bCs/>
          <w:i/>
          <w:iCs/>
          <w:sz w:val="24"/>
        </w:rPr>
        <w:t>.att. Jaunas filmas pievienošanas lapa.</w:t>
      </w:r>
    </w:p>
    <w:p w14:paraId="128A62DE" w14:textId="77777777" w:rsidR="00DD2ECC" w:rsidRDefault="00DD2ECC" w:rsidP="009D3033">
      <w:pPr>
        <w:keepNext/>
        <w:keepLines/>
        <w:spacing w:after="0" w:line="240" w:lineRule="auto"/>
        <w:jc w:val="center"/>
        <w:rPr>
          <w:rFonts w:ascii="Times New Roman" w:eastAsia="Times New Roman" w:hAnsi="Times New Roman" w:cs="Times New Roman"/>
          <w:bCs/>
          <w:i/>
          <w:iCs/>
          <w:sz w:val="24"/>
        </w:rPr>
      </w:pPr>
    </w:p>
    <w:p w14:paraId="2461E9A0" w14:textId="00372C9D" w:rsidR="00DD2ECC" w:rsidRDefault="00DD2ECC" w:rsidP="009D3033">
      <w:pPr>
        <w:keepNext/>
        <w:keepLines/>
        <w:spacing w:after="0" w:line="240" w:lineRule="auto"/>
        <w:jc w:val="center"/>
        <w:rPr>
          <w:rFonts w:ascii="Times New Roman" w:eastAsia="Times New Roman" w:hAnsi="Times New Roman" w:cs="Times New Roman"/>
          <w:bCs/>
          <w:i/>
          <w:iCs/>
          <w:sz w:val="24"/>
        </w:rPr>
      </w:pPr>
      <w:r>
        <w:rPr>
          <w:noProof/>
        </w:rPr>
        <w:drawing>
          <wp:inline distT="0" distB="0" distL="0" distR="0" wp14:anchorId="20D50851" wp14:editId="6CFC8B58">
            <wp:extent cx="5943600" cy="2989580"/>
            <wp:effectExtent l="0" t="0" r="0" b="0"/>
            <wp:docPr id="1022977250"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977250" name="Picture 6"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89580"/>
                    </a:xfrm>
                    <a:prstGeom prst="rect">
                      <a:avLst/>
                    </a:prstGeom>
                    <a:noFill/>
                    <a:ln>
                      <a:noFill/>
                    </a:ln>
                  </pic:spPr>
                </pic:pic>
              </a:graphicData>
            </a:graphic>
          </wp:inline>
        </w:drawing>
      </w:r>
    </w:p>
    <w:p w14:paraId="10B5FBB3" w14:textId="71D6A5E6" w:rsidR="00DD2ECC" w:rsidRPr="009D3033" w:rsidRDefault="00DD2ECC" w:rsidP="009D3033">
      <w:pPr>
        <w:keepNext/>
        <w:keepLines/>
        <w:spacing w:after="0" w:line="240" w:lineRule="auto"/>
        <w:jc w:val="center"/>
        <w:rPr>
          <w:rFonts w:ascii="Times New Roman" w:eastAsia="Times New Roman" w:hAnsi="Times New Roman" w:cs="Times New Roman"/>
          <w:bCs/>
          <w:i/>
          <w:iCs/>
          <w:sz w:val="24"/>
        </w:rPr>
      </w:pPr>
      <w:r>
        <w:rPr>
          <w:rFonts w:ascii="Times New Roman" w:eastAsia="Times New Roman" w:hAnsi="Times New Roman" w:cs="Times New Roman"/>
          <w:bCs/>
          <w:i/>
          <w:iCs/>
          <w:sz w:val="24"/>
        </w:rPr>
        <w:t>1</w:t>
      </w:r>
      <w:r w:rsidR="00D20A53">
        <w:rPr>
          <w:rFonts w:ascii="Times New Roman" w:eastAsia="Times New Roman" w:hAnsi="Times New Roman" w:cs="Times New Roman"/>
          <w:bCs/>
          <w:i/>
          <w:iCs/>
          <w:sz w:val="24"/>
        </w:rPr>
        <w:t>0</w:t>
      </w:r>
      <w:r>
        <w:rPr>
          <w:rFonts w:ascii="Times New Roman" w:eastAsia="Times New Roman" w:hAnsi="Times New Roman" w:cs="Times New Roman"/>
          <w:bCs/>
          <w:i/>
          <w:iCs/>
          <w:sz w:val="24"/>
        </w:rPr>
        <w:t>.att. Jauna Seansa pievienošanas lapa.</w:t>
      </w:r>
    </w:p>
    <w:p w14:paraId="44243A72" w14:textId="77777777" w:rsidR="00F85F1F" w:rsidRDefault="00F85F1F">
      <w:pPr>
        <w:keepNext/>
        <w:keepLines/>
        <w:spacing w:after="0" w:line="240" w:lineRule="auto"/>
        <w:jc w:val="both"/>
        <w:rPr>
          <w:rFonts w:ascii="Times New Roman" w:eastAsia="Times New Roman" w:hAnsi="Times New Roman" w:cs="Times New Roman"/>
          <w:bCs/>
          <w:sz w:val="24"/>
        </w:rPr>
      </w:pPr>
    </w:p>
    <w:p w14:paraId="697DA5C3" w14:textId="77777777" w:rsidR="00F85F1F" w:rsidRDefault="00F85F1F">
      <w:pPr>
        <w:keepNext/>
        <w:keepLines/>
        <w:spacing w:after="0" w:line="240" w:lineRule="auto"/>
        <w:jc w:val="both"/>
        <w:rPr>
          <w:rFonts w:ascii="Times New Roman" w:eastAsia="Times New Roman" w:hAnsi="Times New Roman" w:cs="Times New Roman"/>
          <w:bCs/>
          <w:sz w:val="24"/>
        </w:rPr>
      </w:pPr>
    </w:p>
    <w:p w14:paraId="6A7051EC" w14:textId="77777777" w:rsidR="00F85F1F" w:rsidRDefault="00F85F1F">
      <w:pPr>
        <w:keepNext/>
        <w:keepLines/>
        <w:spacing w:after="0" w:line="240" w:lineRule="auto"/>
        <w:jc w:val="both"/>
        <w:rPr>
          <w:rFonts w:ascii="Times New Roman" w:eastAsia="Times New Roman" w:hAnsi="Times New Roman" w:cs="Times New Roman"/>
          <w:bCs/>
          <w:sz w:val="24"/>
        </w:rPr>
      </w:pPr>
    </w:p>
    <w:p w14:paraId="14EC5D9D" w14:textId="77777777" w:rsidR="00F85F1F" w:rsidRDefault="00F85F1F">
      <w:pPr>
        <w:keepNext/>
        <w:keepLines/>
        <w:spacing w:after="0" w:line="240" w:lineRule="auto"/>
        <w:jc w:val="both"/>
        <w:rPr>
          <w:rFonts w:ascii="Times New Roman" w:eastAsia="Times New Roman" w:hAnsi="Times New Roman" w:cs="Times New Roman"/>
          <w:bCs/>
          <w:sz w:val="24"/>
        </w:rPr>
      </w:pPr>
    </w:p>
    <w:p w14:paraId="17646DB6" w14:textId="77777777" w:rsidR="00552D32" w:rsidRDefault="00552D32">
      <w:pPr>
        <w:keepNext/>
        <w:keepLines/>
        <w:spacing w:after="0" w:line="240" w:lineRule="auto"/>
        <w:jc w:val="both"/>
        <w:rPr>
          <w:rFonts w:ascii="Times New Roman" w:eastAsia="Times New Roman" w:hAnsi="Times New Roman" w:cs="Times New Roman"/>
          <w:bCs/>
          <w:sz w:val="24"/>
        </w:rPr>
      </w:pPr>
    </w:p>
    <w:p w14:paraId="3FAF0356" w14:textId="77777777" w:rsidR="00552D32" w:rsidRDefault="00552D32">
      <w:pPr>
        <w:keepNext/>
        <w:keepLines/>
        <w:spacing w:after="0" w:line="240" w:lineRule="auto"/>
        <w:jc w:val="both"/>
        <w:rPr>
          <w:rFonts w:ascii="Times New Roman" w:eastAsia="Times New Roman" w:hAnsi="Times New Roman" w:cs="Times New Roman"/>
          <w:bCs/>
          <w:sz w:val="24"/>
        </w:rPr>
      </w:pPr>
    </w:p>
    <w:p w14:paraId="36D0610C" w14:textId="77777777" w:rsidR="00552D32" w:rsidRDefault="00552D32">
      <w:pPr>
        <w:keepNext/>
        <w:keepLines/>
        <w:spacing w:after="0" w:line="240" w:lineRule="auto"/>
        <w:jc w:val="both"/>
        <w:rPr>
          <w:rFonts w:ascii="Times New Roman" w:eastAsia="Times New Roman" w:hAnsi="Times New Roman" w:cs="Times New Roman"/>
          <w:bCs/>
          <w:sz w:val="24"/>
        </w:rPr>
      </w:pPr>
    </w:p>
    <w:p w14:paraId="5C410D54" w14:textId="77777777" w:rsidR="00552D32" w:rsidRDefault="00552D32">
      <w:pPr>
        <w:keepNext/>
        <w:keepLines/>
        <w:spacing w:after="0" w:line="240" w:lineRule="auto"/>
        <w:jc w:val="both"/>
        <w:rPr>
          <w:rFonts w:ascii="Times New Roman" w:eastAsia="Times New Roman" w:hAnsi="Times New Roman" w:cs="Times New Roman"/>
          <w:bCs/>
          <w:sz w:val="24"/>
        </w:rPr>
      </w:pPr>
    </w:p>
    <w:p w14:paraId="2C6524C2" w14:textId="77777777" w:rsidR="00F85F1F" w:rsidRPr="00221A77" w:rsidRDefault="00F85F1F">
      <w:pPr>
        <w:keepNext/>
        <w:keepLines/>
        <w:spacing w:after="0" w:line="240" w:lineRule="auto"/>
        <w:jc w:val="both"/>
        <w:rPr>
          <w:rFonts w:ascii="Times New Roman" w:eastAsia="Times New Roman" w:hAnsi="Times New Roman" w:cs="Times New Roman"/>
          <w:b/>
          <w:sz w:val="24"/>
        </w:rPr>
      </w:pPr>
    </w:p>
    <w:p w14:paraId="1FBA5F15" w14:textId="77777777" w:rsidR="006B083D" w:rsidRPr="00221A77" w:rsidRDefault="00000000">
      <w:pPr>
        <w:keepNext/>
        <w:keepLines/>
        <w:numPr>
          <w:ilvl w:val="0"/>
          <w:numId w:val="11"/>
        </w:numPr>
        <w:spacing w:before="40" w:after="0" w:line="240" w:lineRule="auto"/>
        <w:ind w:left="1418" w:hanging="360"/>
        <w:jc w:val="both"/>
        <w:rPr>
          <w:rFonts w:ascii="Times New Roman" w:eastAsia="Times New Roman" w:hAnsi="Times New Roman" w:cs="Times New Roman"/>
          <w:b/>
          <w:sz w:val="24"/>
        </w:rPr>
      </w:pPr>
      <w:r w:rsidRPr="00221A77">
        <w:rPr>
          <w:rFonts w:ascii="Times New Roman" w:eastAsia="Times New Roman" w:hAnsi="Times New Roman" w:cs="Times New Roman"/>
          <w:b/>
          <w:sz w:val="24"/>
        </w:rPr>
        <w:lastRenderedPageBreak/>
        <w:t>Piemērotās licences pamatojums</w:t>
      </w:r>
    </w:p>
    <w:p w14:paraId="4BDE79C7" w14:textId="0BF58196" w:rsidR="006B083D" w:rsidRPr="00221A77" w:rsidRDefault="00000000">
      <w:pPr>
        <w:keepNext/>
        <w:keepLines/>
        <w:spacing w:before="40" w:after="0" w:line="240" w:lineRule="auto"/>
        <w:jc w:val="both"/>
        <w:rPr>
          <w:rFonts w:ascii="Times New Roman" w:eastAsia="Times New Roman" w:hAnsi="Times New Roman" w:cs="Times New Roman"/>
          <w:sz w:val="24"/>
        </w:rPr>
      </w:pPr>
      <w:r w:rsidRPr="00221A77">
        <w:rPr>
          <w:rFonts w:ascii="Times New Roman" w:eastAsia="Times New Roman" w:hAnsi="Times New Roman" w:cs="Times New Roman"/>
          <w:b/>
          <w:sz w:val="24"/>
        </w:rPr>
        <w:tab/>
      </w:r>
      <w:r w:rsidRPr="00221A77">
        <w:rPr>
          <w:rFonts w:ascii="Times New Roman" w:eastAsia="Times New Roman" w:hAnsi="Times New Roman" w:cs="Times New Roman"/>
          <w:sz w:val="24"/>
        </w:rPr>
        <w:t xml:space="preserve">Lai izveidotu šāda veida </w:t>
      </w:r>
      <w:r w:rsidR="006A543A">
        <w:rPr>
          <w:rFonts w:ascii="Times New Roman" w:eastAsia="Times New Roman" w:hAnsi="Times New Roman" w:cs="Times New Roman"/>
          <w:sz w:val="24"/>
        </w:rPr>
        <w:t xml:space="preserve">tīmekļa lapu </w:t>
      </w:r>
      <w:r w:rsidRPr="00221A77">
        <w:rPr>
          <w:rFonts w:ascii="Times New Roman" w:eastAsia="Times New Roman" w:hAnsi="Times New Roman" w:cs="Times New Roman"/>
          <w:sz w:val="24"/>
        </w:rPr>
        <w:t xml:space="preserve">uzņēmumam, būs neipieciešamas daudz aplikācijas kurām ir daudz dažādas iespējas. Tiks izmantots visual studio code, izmantotā programmēšanas valoda būs </w:t>
      </w:r>
      <w:r w:rsidR="006A543A">
        <w:rPr>
          <w:rFonts w:ascii="Times New Roman" w:eastAsia="Times New Roman" w:hAnsi="Times New Roman" w:cs="Times New Roman"/>
          <w:sz w:val="24"/>
        </w:rPr>
        <w:t>python</w:t>
      </w:r>
      <w:r w:rsidRPr="00221A77">
        <w:rPr>
          <w:rFonts w:ascii="Times New Roman" w:eastAsia="Times New Roman" w:hAnsi="Times New Roman" w:cs="Times New Roman"/>
          <w:sz w:val="24"/>
        </w:rPr>
        <w:t>, HTML</w:t>
      </w:r>
      <w:r w:rsidR="006A543A">
        <w:rPr>
          <w:rFonts w:ascii="Times New Roman" w:eastAsia="Times New Roman" w:hAnsi="Times New Roman" w:cs="Times New Roman"/>
          <w:sz w:val="24"/>
        </w:rPr>
        <w:t>, CSS</w:t>
      </w:r>
      <w:r w:rsidRPr="00221A77">
        <w:rPr>
          <w:rFonts w:ascii="Times New Roman" w:eastAsia="Times New Roman" w:hAnsi="Times New Roman" w:cs="Times New Roman"/>
          <w:sz w:val="24"/>
        </w:rPr>
        <w:t xml:space="preserve"> ar mājas vietnes savienojamību</w:t>
      </w:r>
      <w:r w:rsidR="00DD2ECC">
        <w:rPr>
          <w:rFonts w:ascii="Times New Roman" w:eastAsia="Times New Roman" w:hAnsi="Times New Roman" w:cs="Times New Roman"/>
          <w:sz w:val="24"/>
        </w:rPr>
        <w:t>, datubāzes izveidošanai tiks izmantots sqlite3</w:t>
      </w:r>
      <w:r w:rsidRPr="00221A77">
        <w:rPr>
          <w:rFonts w:ascii="Times New Roman" w:eastAsia="Times New Roman" w:hAnsi="Times New Roman" w:cs="Times New Roman"/>
          <w:sz w:val="24"/>
        </w:rPr>
        <w:t>. Visual studio code priekšrocības:</w:t>
      </w:r>
    </w:p>
    <w:p w14:paraId="30F29645" w14:textId="77777777" w:rsidR="006B083D" w:rsidRPr="00221A77" w:rsidRDefault="00000000">
      <w:pPr>
        <w:keepNext/>
        <w:keepLines/>
        <w:spacing w:before="40" w:after="0" w:line="240" w:lineRule="auto"/>
        <w:jc w:val="both"/>
        <w:rPr>
          <w:rFonts w:ascii="Times New Roman" w:eastAsia="Times New Roman" w:hAnsi="Times New Roman" w:cs="Times New Roman"/>
          <w:sz w:val="24"/>
        </w:rPr>
      </w:pPr>
      <w:r w:rsidRPr="00221A77">
        <w:rPr>
          <w:rFonts w:ascii="Times New Roman" w:eastAsia="Times New Roman" w:hAnsi="Times New Roman" w:cs="Times New Roman"/>
          <w:sz w:val="24"/>
        </w:rPr>
        <w:tab/>
        <w:t>1. Programma pieejama bezmaksas, kas nozīmē to, ka nebūs jāizmanto sava nauda.</w:t>
      </w:r>
    </w:p>
    <w:p w14:paraId="657B99C6" w14:textId="77777777" w:rsidR="006B083D" w:rsidRPr="00221A77" w:rsidRDefault="00000000">
      <w:pPr>
        <w:keepNext/>
        <w:keepLines/>
        <w:spacing w:before="40" w:after="0" w:line="240" w:lineRule="auto"/>
        <w:jc w:val="both"/>
        <w:rPr>
          <w:rFonts w:ascii="Times New Roman" w:eastAsia="Times New Roman" w:hAnsi="Times New Roman" w:cs="Times New Roman"/>
          <w:sz w:val="24"/>
        </w:rPr>
      </w:pPr>
      <w:r w:rsidRPr="00221A77">
        <w:rPr>
          <w:rFonts w:ascii="Times New Roman" w:eastAsia="Times New Roman" w:hAnsi="Times New Roman" w:cs="Times New Roman"/>
          <w:sz w:val="24"/>
        </w:rPr>
        <w:tab/>
        <w:t>2. Visual studio code ir iespējams strādāt ar vairākām programmešanas valodām</w:t>
      </w:r>
    </w:p>
    <w:p w14:paraId="51C7306C" w14:textId="77777777" w:rsidR="006B083D" w:rsidRPr="00221A77" w:rsidRDefault="00000000">
      <w:pPr>
        <w:keepNext/>
        <w:keepLines/>
        <w:spacing w:before="40" w:after="0" w:line="240" w:lineRule="auto"/>
        <w:jc w:val="both"/>
        <w:rPr>
          <w:rFonts w:ascii="Times New Roman" w:eastAsia="Times New Roman" w:hAnsi="Times New Roman" w:cs="Times New Roman"/>
          <w:sz w:val="24"/>
        </w:rPr>
      </w:pPr>
      <w:r w:rsidRPr="00221A77">
        <w:rPr>
          <w:rFonts w:ascii="Times New Roman" w:eastAsia="Times New Roman" w:hAnsi="Times New Roman" w:cs="Times New Roman"/>
          <w:sz w:val="24"/>
        </w:rPr>
        <w:tab/>
        <w:t>3. Programma ir uzticama, jo izmanto lieli uzņēmumi.</w:t>
      </w:r>
    </w:p>
    <w:p w14:paraId="619983DD" w14:textId="77777777" w:rsidR="006B083D" w:rsidRPr="00221A77" w:rsidRDefault="00000000">
      <w:pPr>
        <w:keepNext/>
        <w:keepLines/>
        <w:spacing w:before="40" w:after="0" w:line="240" w:lineRule="auto"/>
        <w:jc w:val="both"/>
        <w:rPr>
          <w:rFonts w:ascii="Times New Roman" w:eastAsia="Times New Roman" w:hAnsi="Times New Roman" w:cs="Times New Roman"/>
          <w:sz w:val="24"/>
        </w:rPr>
      </w:pPr>
      <w:r w:rsidRPr="00221A77">
        <w:rPr>
          <w:rFonts w:ascii="Times New Roman" w:eastAsia="Times New Roman" w:hAnsi="Times New Roman" w:cs="Times New Roman"/>
          <w:sz w:val="24"/>
        </w:rPr>
        <w:tab/>
        <w:t>4. Programma norāda kurās vietās tika izveidotas kļūdas, kuras var viegli identificēt un novērst, kas palīdzēs ar laika ietaupīšanu.</w:t>
      </w:r>
    </w:p>
    <w:p w14:paraId="59648CF3" w14:textId="77777777" w:rsidR="006B083D" w:rsidRPr="00221A77" w:rsidRDefault="00000000">
      <w:pPr>
        <w:keepNext/>
        <w:keepLines/>
        <w:spacing w:before="40" w:after="0" w:line="240" w:lineRule="auto"/>
        <w:jc w:val="both"/>
        <w:rPr>
          <w:rFonts w:ascii="Times New Roman" w:eastAsia="Times New Roman" w:hAnsi="Times New Roman" w:cs="Times New Roman"/>
          <w:sz w:val="24"/>
        </w:rPr>
      </w:pPr>
      <w:r w:rsidRPr="00221A77">
        <w:rPr>
          <w:rFonts w:ascii="Times New Roman" w:eastAsia="Times New Roman" w:hAnsi="Times New Roman" w:cs="Times New Roman"/>
          <w:sz w:val="24"/>
        </w:rPr>
        <w:tab/>
        <w:t>5. Programma ir pieejama uz visām operētājsistēmam, kas nozīme, ka savu darbu varu turpināt, jeb kad, un jebkur.</w:t>
      </w:r>
    </w:p>
    <w:p w14:paraId="0180340D" w14:textId="2F31D05F" w:rsidR="006B083D" w:rsidRDefault="00000000">
      <w:pPr>
        <w:keepNext/>
        <w:keepLines/>
        <w:spacing w:before="40" w:after="0" w:line="240" w:lineRule="auto"/>
        <w:jc w:val="both"/>
        <w:rPr>
          <w:rFonts w:ascii="Times New Roman" w:eastAsia="Times New Roman" w:hAnsi="Times New Roman" w:cs="Times New Roman"/>
          <w:sz w:val="24"/>
        </w:rPr>
      </w:pPr>
      <w:r w:rsidRPr="00221A77">
        <w:rPr>
          <w:rFonts w:ascii="Times New Roman" w:eastAsia="Times New Roman" w:hAnsi="Times New Roman" w:cs="Times New Roman"/>
          <w:sz w:val="24"/>
        </w:rPr>
        <w:tab/>
        <w:t xml:space="preserve">Programmas veidošanai tiks izmantota </w:t>
      </w:r>
      <w:r w:rsidR="006A543A">
        <w:rPr>
          <w:rFonts w:ascii="Times New Roman" w:eastAsia="Times New Roman" w:hAnsi="Times New Roman" w:cs="Times New Roman"/>
          <w:sz w:val="24"/>
        </w:rPr>
        <w:t>python</w:t>
      </w:r>
      <w:r w:rsidRPr="00221A77">
        <w:rPr>
          <w:rFonts w:ascii="Times New Roman" w:eastAsia="Times New Roman" w:hAnsi="Times New Roman" w:cs="Times New Roman"/>
          <w:sz w:val="24"/>
        </w:rPr>
        <w:t xml:space="preserve"> valoda, kura ir pieejama Visual studio code:</w:t>
      </w:r>
    </w:p>
    <w:p w14:paraId="7DDBDC9F" w14:textId="08324440" w:rsidR="006A543A" w:rsidRDefault="006A543A" w:rsidP="006A543A">
      <w:pPr>
        <w:pStyle w:val="ListParagraph"/>
        <w:keepNext/>
        <w:keepLines/>
        <w:numPr>
          <w:ilvl w:val="0"/>
          <w:numId w:val="19"/>
        </w:numPr>
        <w:spacing w:before="40"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Python ir viena no vienkāršākajām valodām ko izmantot, jo tā lielākoties sastāv no angļu vārdiem</w:t>
      </w:r>
    </w:p>
    <w:p w14:paraId="080021B9" w14:textId="6677450A" w:rsidR="006A543A" w:rsidRDefault="006A543A" w:rsidP="006A543A">
      <w:pPr>
        <w:pStyle w:val="ListParagraph"/>
        <w:keepNext/>
        <w:keepLines/>
        <w:numPr>
          <w:ilvl w:val="0"/>
          <w:numId w:val="19"/>
        </w:numPr>
        <w:spacing w:before="40"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Python kods ir viegli salasāms un viegli izmantojams</w:t>
      </w:r>
    </w:p>
    <w:p w14:paraId="0FB0D825" w14:textId="18293E2A" w:rsidR="006A543A" w:rsidRDefault="006A543A" w:rsidP="006A543A">
      <w:pPr>
        <w:pStyle w:val="ListParagraph"/>
        <w:keepNext/>
        <w:keepLines/>
        <w:numPr>
          <w:ilvl w:val="0"/>
          <w:numId w:val="19"/>
        </w:numPr>
        <w:spacing w:before="40"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Python valoda ir iedeāla lai veiktu dažādus skriptus.</w:t>
      </w:r>
    </w:p>
    <w:p w14:paraId="7077CBA1" w14:textId="1237EDD3" w:rsidR="006A543A" w:rsidRDefault="006A543A" w:rsidP="006A543A">
      <w:pPr>
        <w:pStyle w:val="ListParagraph"/>
        <w:keepNext/>
        <w:keepLines/>
        <w:numPr>
          <w:ilvl w:val="0"/>
          <w:numId w:val="19"/>
        </w:numPr>
        <w:spacing w:before="40"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Python valodai ir augsta drošība, kas nozīme, uzlaušana būs sarežģīta, citi cilvēki nespēs to rediģēt.</w:t>
      </w:r>
    </w:p>
    <w:p w14:paraId="12955E8B" w14:textId="1B632258" w:rsidR="00DD2ECC" w:rsidRDefault="00DD2ECC" w:rsidP="006A543A">
      <w:pPr>
        <w:pStyle w:val="ListParagraph"/>
        <w:keepNext/>
        <w:keepLines/>
        <w:numPr>
          <w:ilvl w:val="0"/>
          <w:numId w:val="19"/>
        </w:numPr>
        <w:spacing w:before="40"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HTML tiek izmantots lai izveidotu lapas </w:t>
      </w:r>
      <w:r w:rsidRPr="00DD2ECC">
        <w:rPr>
          <w:rFonts w:ascii="Times New Roman" w:eastAsia="Times New Roman" w:hAnsi="Times New Roman" w:cs="Times New Roman"/>
          <w:sz w:val="24"/>
        </w:rPr>
        <w:t>veide</w:t>
      </w:r>
      <w:r>
        <w:rPr>
          <w:rFonts w:ascii="Times New Roman" w:eastAsia="Times New Roman" w:hAnsi="Times New Roman" w:cs="Times New Roman"/>
          <w:sz w:val="24"/>
        </w:rPr>
        <w:t>ni, kura pēctam tiks rediģēta izmantojot CSS failus, kuri piešķirs katrai lapai savu izskatu.</w:t>
      </w:r>
    </w:p>
    <w:p w14:paraId="59D97394" w14:textId="3A149A66" w:rsidR="00DD2ECC" w:rsidRPr="006A543A" w:rsidRDefault="00DD2ECC" w:rsidP="006A543A">
      <w:pPr>
        <w:pStyle w:val="ListParagraph"/>
        <w:keepNext/>
        <w:keepLines/>
        <w:numPr>
          <w:ilvl w:val="0"/>
          <w:numId w:val="19"/>
        </w:numPr>
        <w:spacing w:before="40"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Sqlite3 bibliotēka tiek izmantota, jo tā ir vienkārša bibliotēka ar ko var veidot datubāzes un pielietot mājas lapu funkcionalitāti, kur datubāzi var papildināt caur HTML lapu.</w:t>
      </w:r>
    </w:p>
    <w:p w14:paraId="44CAADA0" w14:textId="1A89535B" w:rsidR="006B083D" w:rsidRPr="00221A77" w:rsidRDefault="00000000" w:rsidP="006A543A">
      <w:pPr>
        <w:keepNext/>
        <w:keepLines/>
        <w:spacing w:before="40" w:after="0" w:line="240" w:lineRule="auto"/>
        <w:jc w:val="both"/>
        <w:rPr>
          <w:rFonts w:ascii="Times New Roman" w:eastAsia="Times New Roman" w:hAnsi="Times New Roman" w:cs="Times New Roman"/>
          <w:sz w:val="24"/>
        </w:rPr>
      </w:pPr>
      <w:r w:rsidRPr="00221A77">
        <w:rPr>
          <w:rFonts w:ascii="Times New Roman" w:eastAsia="Times New Roman" w:hAnsi="Times New Roman" w:cs="Times New Roman"/>
          <w:sz w:val="24"/>
        </w:rPr>
        <w:tab/>
      </w:r>
    </w:p>
    <w:p w14:paraId="2E739D75" w14:textId="77777777" w:rsidR="006B083D" w:rsidRPr="00221A77" w:rsidRDefault="00000000">
      <w:pPr>
        <w:keepNext/>
        <w:keepLines/>
        <w:spacing w:before="40" w:after="0" w:line="240" w:lineRule="auto"/>
        <w:jc w:val="both"/>
        <w:rPr>
          <w:rFonts w:ascii="Times New Roman" w:eastAsia="Times New Roman" w:hAnsi="Times New Roman" w:cs="Times New Roman"/>
          <w:sz w:val="24"/>
        </w:rPr>
      </w:pPr>
      <w:r w:rsidRPr="00221A77">
        <w:rPr>
          <w:rFonts w:ascii="Times New Roman" w:eastAsia="Times New Roman" w:hAnsi="Times New Roman" w:cs="Times New Roman"/>
          <w:sz w:val="24"/>
        </w:rPr>
        <w:tab/>
        <w:t>Programmas skices tika veidotas lietojumprogrammā Adobe Photoshop, kaut programma nav bezmaksas, tā ir viegli saprotama un visas veidotās skices saglabājas mākoņ serverī, nodrošinot to, ka skices nepazudīs.</w:t>
      </w:r>
    </w:p>
    <w:p w14:paraId="246C4C2D" w14:textId="77777777" w:rsidR="006B083D" w:rsidRPr="00221A77" w:rsidRDefault="006B083D">
      <w:pPr>
        <w:keepNext/>
        <w:keepLines/>
        <w:spacing w:before="40" w:after="0" w:line="240" w:lineRule="auto"/>
        <w:jc w:val="both"/>
        <w:rPr>
          <w:rFonts w:ascii="Times New Roman" w:eastAsia="Times New Roman" w:hAnsi="Times New Roman" w:cs="Times New Roman"/>
          <w:b/>
          <w:sz w:val="24"/>
        </w:rPr>
      </w:pPr>
    </w:p>
    <w:p w14:paraId="69B31670" w14:textId="77777777" w:rsidR="006B083D" w:rsidRPr="00221A77" w:rsidRDefault="006B083D">
      <w:pPr>
        <w:spacing w:after="0" w:line="240" w:lineRule="auto"/>
        <w:ind w:firstLine="720"/>
        <w:jc w:val="both"/>
        <w:rPr>
          <w:rFonts w:ascii="Times New Roman" w:eastAsia="Times New Roman" w:hAnsi="Times New Roman" w:cs="Times New Roman"/>
          <w:sz w:val="24"/>
        </w:rPr>
      </w:pPr>
    </w:p>
    <w:p w14:paraId="1670BA74" w14:textId="77777777" w:rsidR="006B083D" w:rsidRPr="00221A77" w:rsidRDefault="00000000">
      <w:pPr>
        <w:spacing w:after="0" w:line="240" w:lineRule="auto"/>
        <w:ind w:firstLine="720"/>
        <w:jc w:val="both"/>
        <w:rPr>
          <w:rFonts w:ascii="Times New Roman" w:eastAsia="Times New Roman" w:hAnsi="Times New Roman" w:cs="Times New Roman"/>
          <w:color w:val="002060"/>
          <w:sz w:val="24"/>
        </w:rPr>
      </w:pPr>
      <w:r w:rsidRPr="00221A77">
        <w:rPr>
          <w:rFonts w:ascii="Times New Roman" w:eastAsia="Times New Roman" w:hAnsi="Times New Roman" w:cs="Times New Roman"/>
          <w:color w:val="002060"/>
          <w:sz w:val="24"/>
        </w:rPr>
        <w:t xml:space="preserve">SR: ikdienas darba procesos vai to daļās saskata automatizācijas iespējas un to, kā pasūtītājs formulē darba uzdevumu programmatūras izstrādātājam. </w:t>
      </w:r>
    </w:p>
    <w:p w14:paraId="7DADBFF7" w14:textId="77777777" w:rsidR="006B083D" w:rsidRPr="00221A77" w:rsidRDefault="00000000">
      <w:pPr>
        <w:spacing w:after="0" w:line="240" w:lineRule="auto"/>
        <w:ind w:firstLine="720"/>
        <w:jc w:val="both"/>
        <w:rPr>
          <w:rFonts w:ascii="Times New Roman" w:eastAsia="Times New Roman" w:hAnsi="Times New Roman" w:cs="Times New Roman"/>
          <w:color w:val="002060"/>
          <w:sz w:val="24"/>
        </w:rPr>
      </w:pPr>
      <w:r w:rsidRPr="00221A77">
        <w:rPr>
          <w:rFonts w:ascii="Times New Roman" w:eastAsia="Times New Roman" w:hAnsi="Times New Roman" w:cs="Times New Roman"/>
          <w:color w:val="002060"/>
          <w:sz w:val="24"/>
        </w:rPr>
        <w:t xml:space="preserve">SR: sastāda vienkāršotu programmatūras prasību specifikāciju atbilstoši konkrētajam uzdevumam, izvērtējot mērķauditorijas specifiku un vajadzības. </w:t>
      </w:r>
    </w:p>
    <w:p w14:paraId="0DAA600B" w14:textId="77777777" w:rsidR="006B083D" w:rsidRPr="00221A77" w:rsidRDefault="00000000">
      <w:pPr>
        <w:spacing w:after="0" w:line="240" w:lineRule="auto"/>
        <w:ind w:firstLine="720"/>
        <w:jc w:val="both"/>
        <w:rPr>
          <w:rFonts w:ascii="Times New Roman" w:eastAsia="Times New Roman" w:hAnsi="Times New Roman" w:cs="Times New Roman"/>
          <w:color w:val="002060"/>
          <w:sz w:val="24"/>
        </w:rPr>
      </w:pPr>
      <w:r w:rsidRPr="00221A77">
        <w:rPr>
          <w:rFonts w:ascii="Times New Roman" w:eastAsia="Times New Roman" w:hAnsi="Times New Roman" w:cs="Times New Roman"/>
          <w:color w:val="002060"/>
          <w:sz w:val="24"/>
        </w:rPr>
        <w:t>SR: veic vienkāršotu programmatūras projektēšanu (t. sk. lietotāju saskarnes un vienkāršotu datu modeļa izveidi) atbilstoši programmatūras prasību specifikācijā izvirzītajām funkcionālajām un nefunkcionālajām prasībām.</w:t>
      </w:r>
    </w:p>
    <w:p w14:paraId="5C333C78" w14:textId="77777777" w:rsidR="006B083D" w:rsidRPr="00221A77" w:rsidRDefault="00000000">
      <w:pPr>
        <w:spacing w:after="0" w:line="240" w:lineRule="auto"/>
        <w:ind w:firstLine="720"/>
        <w:jc w:val="both"/>
        <w:rPr>
          <w:rFonts w:ascii="Times New Roman" w:eastAsia="Times New Roman" w:hAnsi="Times New Roman" w:cs="Times New Roman"/>
          <w:color w:val="002060"/>
          <w:sz w:val="24"/>
        </w:rPr>
      </w:pPr>
      <w:r w:rsidRPr="00221A77">
        <w:rPr>
          <w:rFonts w:ascii="Times New Roman" w:eastAsia="Times New Roman" w:hAnsi="Times New Roman" w:cs="Times New Roman"/>
          <w:color w:val="002060"/>
          <w:sz w:val="24"/>
        </w:rPr>
        <w:t>SR: izvēlas programmēšanas valodu un programmatūras izstrādes vidi programmatūras izstrādē atbilstoši uzdevuma specifikai, pamato savu izvēli.</w:t>
      </w:r>
    </w:p>
    <w:p w14:paraId="34A3A375" w14:textId="77777777" w:rsidR="006B083D" w:rsidRPr="00221A77" w:rsidRDefault="00000000">
      <w:pPr>
        <w:spacing w:after="0" w:line="240" w:lineRule="auto"/>
        <w:ind w:firstLine="720"/>
        <w:jc w:val="both"/>
        <w:rPr>
          <w:rFonts w:ascii="Times New Roman" w:eastAsia="Times New Roman" w:hAnsi="Times New Roman" w:cs="Times New Roman"/>
          <w:color w:val="002060"/>
          <w:sz w:val="24"/>
        </w:rPr>
      </w:pPr>
      <w:r w:rsidRPr="00221A77">
        <w:rPr>
          <w:rFonts w:ascii="Times New Roman" w:eastAsia="Times New Roman" w:hAnsi="Times New Roman" w:cs="Times New Roman"/>
          <w:color w:val="002060"/>
          <w:sz w:val="24"/>
        </w:rPr>
        <w:t>SR: salīdzina atvērto kodu licences un to atšķirības, izmanto un piemēro atbilstošāko no licencēm savam programmatūras projektam.</w:t>
      </w:r>
    </w:p>
    <w:p w14:paraId="04C28D82" w14:textId="77777777" w:rsidR="006B083D" w:rsidRPr="00221A77" w:rsidRDefault="006B083D">
      <w:pPr>
        <w:spacing w:after="0" w:line="240" w:lineRule="auto"/>
        <w:jc w:val="both"/>
        <w:rPr>
          <w:rFonts w:ascii="Times New Roman" w:eastAsia="Times New Roman" w:hAnsi="Times New Roman" w:cs="Times New Roman"/>
          <w:sz w:val="24"/>
        </w:rPr>
      </w:pPr>
    </w:p>
    <w:p w14:paraId="36BB6B13" w14:textId="77777777" w:rsidR="006B083D" w:rsidRPr="00221A77" w:rsidRDefault="00000000">
      <w:pPr>
        <w:spacing w:after="0" w:line="240" w:lineRule="auto"/>
        <w:ind w:firstLine="720"/>
        <w:jc w:val="both"/>
        <w:rPr>
          <w:rFonts w:ascii="Times New Roman" w:eastAsia="Times New Roman" w:hAnsi="Times New Roman" w:cs="Times New Roman"/>
          <w:sz w:val="24"/>
        </w:rPr>
      </w:pPr>
      <w:r w:rsidRPr="00221A77">
        <w:rPr>
          <w:rFonts w:ascii="Times New Roman" w:eastAsia="Times New Roman" w:hAnsi="Times New Roman" w:cs="Times New Roman"/>
          <w:sz w:val="24"/>
        </w:rPr>
        <w:t>..</w:t>
      </w:r>
    </w:p>
    <w:p w14:paraId="4F07903E" w14:textId="77777777" w:rsidR="006B083D" w:rsidRPr="00221A77" w:rsidRDefault="006B083D">
      <w:pPr>
        <w:spacing w:after="0" w:line="240" w:lineRule="auto"/>
        <w:ind w:firstLine="720"/>
        <w:jc w:val="both"/>
        <w:rPr>
          <w:rFonts w:ascii="Times New Roman" w:eastAsia="Times New Roman" w:hAnsi="Times New Roman" w:cs="Times New Roman"/>
          <w:sz w:val="24"/>
        </w:rPr>
      </w:pPr>
    </w:p>
    <w:p w14:paraId="70357A47" w14:textId="77777777" w:rsidR="006B083D" w:rsidRPr="00221A77" w:rsidRDefault="006B083D">
      <w:pPr>
        <w:spacing w:after="0" w:line="240" w:lineRule="auto"/>
        <w:ind w:firstLine="720"/>
        <w:jc w:val="both"/>
        <w:rPr>
          <w:rFonts w:ascii="Times New Roman" w:eastAsia="Times New Roman" w:hAnsi="Times New Roman" w:cs="Times New Roman"/>
          <w:sz w:val="24"/>
        </w:rPr>
      </w:pPr>
    </w:p>
    <w:p w14:paraId="4EA0FB3D" w14:textId="77777777" w:rsidR="006B083D" w:rsidRPr="00221A77" w:rsidRDefault="00000000">
      <w:pPr>
        <w:spacing w:after="0" w:line="240" w:lineRule="auto"/>
        <w:ind w:firstLine="720"/>
        <w:jc w:val="both"/>
        <w:rPr>
          <w:rFonts w:ascii="Times New Roman" w:eastAsia="Times New Roman" w:hAnsi="Times New Roman" w:cs="Times New Roman"/>
          <w:sz w:val="24"/>
        </w:rPr>
      </w:pPr>
      <w:r w:rsidRPr="00221A77">
        <w:rPr>
          <w:rFonts w:ascii="Times New Roman" w:eastAsia="Times New Roman" w:hAnsi="Times New Roman" w:cs="Times New Roman"/>
          <w:sz w:val="24"/>
        </w:rPr>
        <w:t xml:space="preserve"> </w:t>
      </w:r>
    </w:p>
    <w:p w14:paraId="10D34055" w14:textId="77777777" w:rsidR="006B083D" w:rsidRPr="00221A77" w:rsidRDefault="006B083D">
      <w:pPr>
        <w:spacing w:after="0" w:line="240" w:lineRule="auto"/>
        <w:ind w:firstLine="720"/>
        <w:jc w:val="both"/>
        <w:rPr>
          <w:rFonts w:ascii="Times New Roman" w:eastAsia="Times New Roman" w:hAnsi="Times New Roman" w:cs="Times New Roman"/>
          <w:sz w:val="24"/>
        </w:rPr>
      </w:pPr>
    </w:p>
    <w:p w14:paraId="1357C94F" w14:textId="77777777" w:rsidR="006B083D" w:rsidRPr="00221A77" w:rsidRDefault="00000000">
      <w:pPr>
        <w:keepNext/>
        <w:keepLines/>
        <w:numPr>
          <w:ilvl w:val="0"/>
          <w:numId w:val="12"/>
        </w:numPr>
        <w:spacing w:after="0" w:line="240" w:lineRule="auto"/>
        <w:ind w:left="1080" w:hanging="360"/>
        <w:jc w:val="center"/>
        <w:rPr>
          <w:rFonts w:ascii="Times New Roman" w:eastAsia="Times New Roman" w:hAnsi="Times New Roman" w:cs="Times New Roman"/>
          <w:b/>
          <w:sz w:val="32"/>
        </w:rPr>
      </w:pPr>
      <w:r w:rsidRPr="00221A77">
        <w:rPr>
          <w:rFonts w:ascii="Times New Roman" w:eastAsia="Times New Roman" w:hAnsi="Times New Roman" w:cs="Times New Roman"/>
          <w:b/>
          <w:sz w:val="32"/>
        </w:rPr>
        <w:t>Programmatūras izstrādes plāns</w:t>
      </w:r>
    </w:p>
    <w:p w14:paraId="29D299AB" w14:textId="2C9AD32F" w:rsidR="006B083D" w:rsidRPr="00221A77" w:rsidRDefault="00000000">
      <w:pPr>
        <w:keepNext/>
        <w:keepLines/>
        <w:spacing w:after="0" w:line="240" w:lineRule="auto"/>
        <w:rPr>
          <w:rFonts w:ascii="Times New Roman" w:eastAsia="Times New Roman" w:hAnsi="Times New Roman" w:cs="Times New Roman"/>
          <w:sz w:val="24"/>
        </w:rPr>
      </w:pPr>
      <w:r w:rsidRPr="00221A77">
        <w:rPr>
          <w:rFonts w:ascii="Times New Roman" w:eastAsia="Times New Roman" w:hAnsi="Times New Roman" w:cs="Times New Roman"/>
          <w:sz w:val="24"/>
        </w:rPr>
        <w:tab/>
        <w:t>Lai izveidotu kinoteātra uzkaites sistēmu, ir vajadzīgs programmas izveides plāns, kūrā ir norādīts darba plāns un veicamie uzdevumi. Programmatūras izstr</w:t>
      </w:r>
      <w:r w:rsidR="00F85F1F">
        <w:rPr>
          <w:rFonts w:ascii="Times New Roman" w:eastAsia="Times New Roman" w:hAnsi="Times New Roman" w:cs="Times New Roman"/>
          <w:sz w:val="24"/>
        </w:rPr>
        <w:t>ād</w:t>
      </w:r>
      <w:r w:rsidRPr="00221A77">
        <w:rPr>
          <w:rFonts w:ascii="Times New Roman" w:eastAsia="Times New Roman" w:hAnsi="Times New Roman" w:cs="Times New Roman"/>
          <w:sz w:val="24"/>
        </w:rPr>
        <w:t>ei tika izvēlēta ūdenskrituma izstrādes modelis (waterfall).</w:t>
      </w:r>
    </w:p>
    <w:p w14:paraId="0F5DF0EB" w14:textId="77777777" w:rsidR="006B083D" w:rsidRPr="00221A77" w:rsidRDefault="00000000">
      <w:pPr>
        <w:keepNext/>
        <w:keepLines/>
        <w:spacing w:after="0" w:line="240" w:lineRule="auto"/>
        <w:rPr>
          <w:rFonts w:ascii="Times New Roman" w:eastAsia="Times New Roman" w:hAnsi="Times New Roman" w:cs="Times New Roman"/>
          <w:sz w:val="24"/>
        </w:rPr>
      </w:pPr>
      <w:r w:rsidRPr="00221A77">
        <w:rPr>
          <w:rFonts w:ascii="Times New Roman" w:eastAsia="Times New Roman" w:hAnsi="Times New Roman" w:cs="Times New Roman"/>
          <w:sz w:val="24"/>
        </w:rPr>
        <w:tab/>
        <w:t>Ūdenskrituma modelis tika izvēlēts, jo ūdenskrituma modelis ir diezgan viegli saprotams, elastīgs un ērts. Modelī var viegli saprast kādā secībā notiek visa darba gaita, katram darba gaitas punktam ir darba apraksts, ar darba soļiem.</w:t>
      </w:r>
    </w:p>
    <w:p w14:paraId="21F018E7" w14:textId="77777777" w:rsidR="006B083D" w:rsidRPr="00221A77" w:rsidRDefault="006B083D">
      <w:pPr>
        <w:keepNext/>
        <w:keepLines/>
        <w:spacing w:after="0" w:line="240" w:lineRule="auto"/>
        <w:rPr>
          <w:rFonts w:ascii="Times New Roman" w:eastAsia="Times New Roman" w:hAnsi="Times New Roman" w:cs="Times New Roman"/>
          <w:sz w:val="24"/>
        </w:rPr>
      </w:pPr>
    </w:p>
    <w:p w14:paraId="12F80BDF" w14:textId="77777777" w:rsidR="006B083D" w:rsidRPr="00221A77" w:rsidRDefault="00000000">
      <w:pPr>
        <w:keepNext/>
        <w:keepLines/>
        <w:spacing w:after="0" w:line="240" w:lineRule="auto"/>
        <w:rPr>
          <w:rFonts w:ascii="Times New Roman" w:eastAsia="Times New Roman" w:hAnsi="Times New Roman" w:cs="Times New Roman"/>
          <w:sz w:val="24"/>
        </w:rPr>
      </w:pPr>
      <w:r w:rsidRPr="00221A77">
        <w:object w:dxaOrig="8640" w:dyaOrig="4350" w14:anchorId="78C4962F">
          <v:rect id="rectole0000000009" o:spid="_x0000_i1025" style="width:6in;height:217.5pt" o:ole="" o:preferrelative="t" stroked="f">
            <v:imagedata r:id="rId15" o:title=""/>
          </v:rect>
          <o:OLEObject Type="Embed" ProgID="StaticMetafile" ShapeID="rectole0000000009" DrawAspect="Content" ObjectID="_1772818346" r:id="rId16"/>
        </w:object>
      </w:r>
    </w:p>
    <w:p w14:paraId="50EC1518" w14:textId="1652E05A" w:rsidR="006B083D" w:rsidRPr="00221A77" w:rsidRDefault="00000000">
      <w:pPr>
        <w:keepNext/>
        <w:keepLines/>
        <w:spacing w:after="0" w:line="240" w:lineRule="auto"/>
        <w:jc w:val="center"/>
        <w:rPr>
          <w:rFonts w:ascii="Times New Roman" w:eastAsia="Times New Roman" w:hAnsi="Times New Roman" w:cs="Times New Roman"/>
          <w:i/>
          <w:sz w:val="24"/>
        </w:rPr>
      </w:pPr>
      <w:r w:rsidRPr="00221A77">
        <w:rPr>
          <w:rFonts w:ascii="Times New Roman" w:eastAsia="Times New Roman" w:hAnsi="Times New Roman" w:cs="Times New Roman"/>
          <w:i/>
          <w:sz w:val="24"/>
        </w:rPr>
        <w:tab/>
        <w:t>1</w:t>
      </w:r>
      <w:r w:rsidR="00DD2ECC">
        <w:rPr>
          <w:rFonts w:ascii="Times New Roman" w:eastAsia="Times New Roman" w:hAnsi="Times New Roman" w:cs="Times New Roman"/>
          <w:i/>
          <w:sz w:val="24"/>
        </w:rPr>
        <w:t>2</w:t>
      </w:r>
      <w:r w:rsidRPr="00221A77">
        <w:rPr>
          <w:rFonts w:ascii="Times New Roman" w:eastAsia="Times New Roman" w:hAnsi="Times New Roman" w:cs="Times New Roman"/>
          <w:i/>
          <w:sz w:val="24"/>
        </w:rPr>
        <w:t>.att. Uzskaites sitēmas ūdenskrituma modeļa skice</w:t>
      </w:r>
    </w:p>
    <w:p w14:paraId="0BF22492" w14:textId="77777777" w:rsidR="006B083D" w:rsidRPr="00221A77" w:rsidRDefault="006B083D">
      <w:pPr>
        <w:keepNext/>
        <w:keepLines/>
        <w:spacing w:after="0" w:line="240" w:lineRule="auto"/>
        <w:jc w:val="center"/>
        <w:rPr>
          <w:rFonts w:ascii="Times New Roman" w:eastAsia="Times New Roman" w:hAnsi="Times New Roman" w:cs="Times New Roman"/>
          <w:sz w:val="24"/>
        </w:rPr>
      </w:pPr>
    </w:p>
    <w:p w14:paraId="6371A943" w14:textId="77777777" w:rsidR="006B083D" w:rsidRPr="00221A77" w:rsidRDefault="006B083D">
      <w:pPr>
        <w:keepNext/>
        <w:keepLines/>
        <w:spacing w:after="0" w:line="240" w:lineRule="auto"/>
        <w:rPr>
          <w:rFonts w:ascii="Times New Roman" w:eastAsia="Times New Roman" w:hAnsi="Times New Roman" w:cs="Times New Roman"/>
          <w:b/>
          <w:sz w:val="32"/>
        </w:rPr>
      </w:pPr>
    </w:p>
    <w:p w14:paraId="1A776056" w14:textId="77777777" w:rsidR="006B083D" w:rsidRPr="00221A77" w:rsidRDefault="006B083D">
      <w:pPr>
        <w:spacing w:after="0" w:line="240" w:lineRule="auto"/>
        <w:ind w:firstLine="720"/>
        <w:jc w:val="both"/>
        <w:rPr>
          <w:rFonts w:ascii="Times New Roman" w:eastAsia="Times New Roman" w:hAnsi="Times New Roman" w:cs="Times New Roman"/>
          <w:sz w:val="24"/>
        </w:rPr>
      </w:pPr>
    </w:p>
    <w:p w14:paraId="70B7736B" w14:textId="77777777" w:rsidR="006B083D" w:rsidRPr="00221A77" w:rsidRDefault="00000000">
      <w:pPr>
        <w:spacing w:after="0" w:line="240" w:lineRule="auto"/>
        <w:ind w:firstLine="720"/>
        <w:jc w:val="both"/>
        <w:rPr>
          <w:rFonts w:ascii="Times New Roman" w:eastAsia="Times New Roman" w:hAnsi="Times New Roman" w:cs="Times New Roman"/>
          <w:sz w:val="24"/>
        </w:rPr>
      </w:pPr>
      <w:r w:rsidRPr="00221A77">
        <w:rPr>
          <w:rFonts w:ascii="Times New Roman" w:eastAsia="Times New Roman" w:hAnsi="Times New Roman" w:cs="Times New Roman"/>
          <w:sz w:val="24"/>
        </w:rPr>
        <w:t>…</w:t>
      </w:r>
    </w:p>
    <w:p w14:paraId="48D3C835" w14:textId="77777777" w:rsidR="006B083D" w:rsidRPr="00221A77" w:rsidRDefault="00000000">
      <w:pPr>
        <w:spacing w:after="0" w:line="240" w:lineRule="auto"/>
        <w:ind w:firstLine="720"/>
        <w:jc w:val="both"/>
        <w:rPr>
          <w:rFonts w:ascii="Times New Roman" w:eastAsia="Times New Roman" w:hAnsi="Times New Roman" w:cs="Times New Roman"/>
          <w:color w:val="002060"/>
          <w:sz w:val="24"/>
        </w:rPr>
      </w:pPr>
      <w:r w:rsidRPr="00221A77">
        <w:rPr>
          <w:rFonts w:ascii="Times New Roman" w:eastAsia="Times New Roman" w:hAnsi="Times New Roman" w:cs="Times New Roman"/>
          <w:color w:val="002060"/>
          <w:sz w:val="24"/>
        </w:rPr>
        <w:t xml:space="preserve">SR: salīdzina un izvēlas piemērotāko programmatūras izstrādes modeli konkrētā uzdevuma atrisināšanai, pamato savu izvēli. </w:t>
      </w:r>
    </w:p>
    <w:p w14:paraId="7FB4684D" w14:textId="77777777" w:rsidR="006B083D" w:rsidRPr="00221A77" w:rsidRDefault="00000000">
      <w:pPr>
        <w:spacing w:after="0" w:line="240" w:lineRule="auto"/>
        <w:ind w:firstLine="720"/>
        <w:jc w:val="both"/>
        <w:rPr>
          <w:rFonts w:ascii="Times New Roman" w:eastAsia="Times New Roman" w:hAnsi="Times New Roman" w:cs="Times New Roman"/>
          <w:color w:val="002060"/>
          <w:sz w:val="24"/>
        </w:rPr>
      </w:pPr>
      <w:r w:rsidRPr="00221A77">
        <w:rPr>
          <w:rFonts w:ascii="Times New Roman" w:eastAsia="Times New Roman" w:hAnsi="Times New Roman" w:cs="Times New Roman"/>
          <w:color w:val="002060"/>
          <w:sz w:val="24"/>
        </w:rPr>
        <w:t>SR: veic vienkāršotu programmatūras izstrādes plānošanu (bez darbietilpības novērtējuma).</w:t>
      </w:r>
    </w:p>
    <w:p w14:paraId="47124403" w14:textId="77777777" w:rsidR="006B083D" w:rsidRPr="00221A77" w:rsidRDefault="00000000">
      <w:pPr>
        <w:spacing w:after="0" w:line="240" w:lineRule="auto"/>
        <w:ind w:firstLine="720"/>
        <w:jc w:val="both"/>
        <w:rPr>
          <w:rFonts w:ascii="Times New Roman" w:eastAsia="Times New Roman" w:hAnsi="Times New Roman" w:cs="Times New Roman"/>
          <w:sz w:val="24"/>
        </w:rPr>
      </w:pPr>
      <w:r w:rsidRPr="00221A77">
        <w:rPr>
          <w:rFonts w:ascii="Times New Roman" w:eastAsia="Times New Roman" w:hAnsi="Times New Roman" w:cs="Times New Roman"/>
          <w:sz w:val="24"/>
        </w:rPr>
        <w:t>…</w:t>
      </w:r>
    </w:p>
    <w:p w14:paraId="22C8129D" w14:textId="77777777" w:rsidR="006B083D" w:rsidRPr="00221A77" w:rsidRDefault="00000000">
      <w:pPr>
        <w:spacing w:after="0" w:line="240" w:lineRule="auto"/>
        <w:ind w:firstLine="720"/>
        <w:jc w:val="both"/>
        <w:rPr>
          <w:rFonts w:ascii="Times New Roman" w:eastAsia="Times New Roman" w:hAnsi="Times New Roman" w:cs="Times New Roman"/>
          <w:sz w:val="24"/>
        </w:rPr>
      </w:pPr>
      <w:r w:rsidRPr="00221A77">
        <w:rPr>
          <w:rFonts w:ascii="Times New Roman" w:eastAsia="Times New Roman" w:hAnsi="Times New Roman" w:cs="Times New Roman"/>
          <w:sz w:val="24"/>
        </w:rPr>
        <w:t xml:space="preserve"> </w:t>
      </w:r>
    </w:p>
    <w:p w14:paraId="707EDD9C" w14:textId="77777777" w:rsidR="006B083D" w:rsidRPr="00221A77" w:rsidRDefault="006B083D">
      <w:pPr>
        <w:spacing w:after="0" w:line="240" w:lineRule="auto"/>
        <w:ind w:firstLine="720"/>
        <w:jc w:val="both"/>
        <w:rPr>
          <w:rFonts w:ascii="Times New Roman" w:eastAsia="Times New Roman" w:hAnsi="Times New Roman" w:cs="Times New Roman"/>
          <w:sz w:val="24"/>
        </w:rPr>
      </w:pPr>
    </w:p>
    <w:p w14:paraId="7444B102" w14:textId="5F7558F3" w:rsidR="00C951EC" w:rsidRPr="00221A77" w:rsidRDefault="00000000" w:rsidP="00C951EC">
      <w:pPr>
        <w:keepNext/>
        <w:keepLines/>
        <w:numPr>
          <w:ilvl w:val="0"/>
          <w:numId w:val="13"/>
        </w:numPr>
        <w:spacing w:after="0" w:line="240" w:lineRule="auto"/>
        <w:ind w:left="1080" w:hanging="360"/>
        <w:jc w:val="center"/>
        <w:rPr>
          <w:rFonts w:ascii="Times New Roman" w:eastAsia="Times New Roman" w:hAnsi="Times New Roman" w:cs="Times New Roman"/>
          <w:b/>
          <w:sz w:val="32"/>
        </w:rPr>
      </w:pPr>
      <w:r w:rsidRPr="00221A77">
        <w:rPr>
          <w:rFonts w:ascii="Times New Roman" w:eastAsia="Times New Roman" w:hAnsi="Times New Roman" w:cs="Times New Roman"/>
          <w:b/>
          <w:sz w:val="32"/>
        </w:rPr>
        <w:t>Atkļūdošanas un akcepttestēšanas pārskats</w:t>
      </w:r>
    </w:p>
    <w:p w14:paraId="3B53202D" w14:textId="219DFFCE" w:rsidR="006B083D" w:rsidRPr="00221A77" w:rsidRDefault="00C951EC" w:rsidP="00C951EC">
      <w:pPr>
        <w:spacing w:after="0" w:line="240" w:lineRule="auto"/>
        <w:ind w:left="720" w:firstLine="360"/>
        <w:jc w:val="both"/>
        <w:rPr>
          <w:rFonts w:ascii="Times New Roman" w:eastAsia="Times New Roman" w:hAnsi="Times New Roman" w:cs="Times New Roman"/>
          <w:bCs/>
          <w:sz w:val="24"/>
          <w:szCs w:val="24"/>
        </w:rPr>
      </w:pPr>
      <w:r w:rsidRPr="00221A77">
        <w:rPr>
          <w:rFonts w:ascii="Times New Roman" w:eastAsia="Times New Roman" w:hAnsi="Times New Roman" w:cs="Times New Roman"/>
          <w:bCs/>
          <w:sz w:val="24"/>
          <w:szCs w:val="24"/>
        </w:rPr>
        <w:t xml:space="preserve">Pēc programmatūras izveides, ir jāveic programmas testēšana, lai pārliecinātos, ka viss strādā kā vajag un drīkt programmu rādīt mērķauditorijai. </w:t>
      </w:r>
    </w:p>
    <w:p w14:paraId="40220A9E" w14:textId="0CBF038D" w:rsidR="00C951EC" w:rsidRPr="00221A77" w:rsidRDefault="00C951EC" w:rsidP="00C951EC">
      <w:pPr>
        <w:spacing w:after="0" w:line="240" w:lineRule="auto"/>
        <w:ind w:left="720" w:firstLine="360"/>
        <w:jc w:val="both"/>
        <w:rPr>
          <w:rFonts w:ascii="Times New Roman" w:eastAsia="Times New Roman" w:hAnsi="Times New Roman" w:cs="Times New Roman"/>
          <w:bCs/>
          <w:sz w:val="24"/>
          <w:szCs w:val="24"/>
        </w:rPr>
      </w:pPr>
      <w:r w:rsidRPr="00221A77">
        <w:rPr>
          <w:rFonts w:ascii="Times New Roman" w:eastAsia="Times New Roman" w:hAnsi="Times New Roman" w:cs="Times New Roman"/>
          <w:bCs/>
          <w:sz w:val="24"/>
          <w:szCs w:val="24"/>
        </w:rPr>
        <w:t xml:space="preserve">Izvēlētais testēšanas paņēmiens bija ‘’Melnās kastes testēšana”, </w:t>
      </w:r>
      <w:r w:rsidR="00A5737E" w:rsidRPr="00221A77">
        <w:rPr>
          <w:rFonts w:ascii="Times New Roman" w:eastAsia="Times New Roman" w:hAnsi="Times New Roman" w:cs="Times New Roman"/>
          <w:bCs/>
          <w:sz w:val="24"/>
          <w:szCs w:val="24"/>
        </w:rPr>
        <w:t>kur testē programmas funkcijas, kādus datus jāievada noteiktajā funkcijā, jāspecificē kādiem rezultātiem ir jābūt, tad pēc testēšanas ir jāievada iegūtais rezultāts, vai testēšana notika veiksmīgi.</w:t>
      </w:r>
    </w:p>
    <w:p w14:paraId="57F5A9B8" w14:textId="77777777" w:rsidR="00A5737E" w:rsidRPr="00221A77" w:rsidRDefault="00A5737E" w:rsidP="00C951EC">
      <w:pPr>
        <w:spacing w:after="0" w:line="240" w:lineRule="auto"/>
        <w:ind w:left="720" w:firstLine="360"/>
        <w:jc w:val="both"/>
        <w:rPr>
          <w:rFonts w:ascii="Times New Roman" w:eastAsia="Times New Roman" w:hAnsi="Times New Roman" w:cs="Times New Roman"/>
          <w:bCs/>
          <w:sz w:val="24"/>
          <w:szCs w:val="24"/>
        </w:rPr>
      </w:pPr>
    </w:p>
    <w:p w14:paraId="00C9729E" w14:textId="77777777" w:rsidR="00A5737E" w:rsidRPr="00221A77" w:rsidRDefault="00A5737E" w:rsidP="00C951EC">
      <w:pPr>
        <w:spacing w:after="0" w:line="240" w:lineRule="auto"/>
        <w:ind w:left="720" w:firstLine="360"/>
        <w:jc w:val="both"/>
        <w:rPr>
          <w:rFonts w:ascii="Times New Roman" w:eastAsia="Times New Roman" w:hAnsi="Times New Roman" w:cs="Times New Roman"/>
          <w:bCs/>
          <w:sz w:val="24"/>
          <w:szCs w:val="24"/>
        </w:rPr>
      </w:pPr>
    </w:p>
    <w:p w14:paraId="416A3706" w14:textId="77777777" w:rsidR="00A5737E" w:rsidRPr="00221A77" w:rsidRDefault="00A5737E" w:rsidP="00C951EC">
      <w:pPr>
        <w:spacing w:after="0" w:line="240" w:lineRule="auto"/>
        <w:ind w:left="720" w:firstLine="360"/>
        <w:jc w:val="both"/>
        <w:rPr>
          <w:rFonts w:ascii="Times New Roman" w:eastAsia="Times New Roman" w:hAnsi="Times New Roman" w:cs="Times New Roman"/>
          <w:bCs/>
          <w:sz w:val="24"/>
          <w:szCs w:val="24"/>
        </w:rPr>
      </w:pPr>
    </w:p>
    <w:p w14:paraId="4ACE7201" w14:textId="77777777" w:rsidR="00A5737E" w:rsidRPr="00221A77" w:rsidRDefault="00A5737E" w:rsidP="00C951EC">
      <w:pPr>
        <w:spacing w:after="0" w:line="240" w:lineRule="auto"/>
        <w:ind w:left="720" w:firstLine="360"/>
        <w:jc w:val="both"/>
        <w:rPr>
          <w:rFonts w:ascii="Times New Roman" w:eastAsia="Times New Roman" w:hAnsi="Times New Roman" w:cs="Times New Roman"/>
          <w:bCs/>
          <w:sz w:val="24"/>
          <w:szCs w:val="24"/>
        </w:rPr>
      </w:pPr>
    </w:p>
    <w:tbl>
      <w:tblPr>
        <w:tblStyle w:val="TableGrid"/>
        <w:tblW w:w="0" w:type="auto"/>
        <w:tblInd w:w="0" w:type="dxa"/>
        <w:tblLook w:val="04A0" w:firstRow="1" w:lastRow="0" w:firstColumn="1" w:lastColumn="0" w:noHBand="0" w:noVBand="1"/>
      </w:tblPr>
      <w:tblGrid>
        <w:gridCol w:w="1532"/>
        <w:gridCol w:w="1559"/>
        <w:gridCol w:w="1556"/>
        <w:gridCol w:w="1604"/>
        <w:gridCol w:w="1596"/>
        <w:gridCol w:w="1555"/>
      </w:tblGrid>
      <w:tr w:rsidR="00A5737E" w:rsidRPr="00221A77" w14:paraId="259CE1CD" w14:textId="77777777" w:rsidTr="00AB2C17">
        <w:tc>
          <w:tcPr>
            <w:tcW w:w="1532" w:type="dxa"/>
            <w:tcBorders>
              <w:top w:val="single" w:sz="4" w:space="0" w:color="auto"/>
              <w:left w:val="single" w:sz="4" w:space="0" w:color="auto"/>
              <w:bottom w:val="single" w:sz="4" w:space="0" w:color="auto"/>
              <w:right w:val="single" w:sz="4" w:space="0" w:color="auto"/>
            </w:tcBorders>
            <w:hideMark/>
          </w:tcPr>
          <w:p w14:paraId="277968F2" w14:textId="77777777" w:rsidR="00A5737E" w:rsidRPr="00221A77" w:rsidRDefault="00A5737E">
            <w:pPr>
              <w:pStyle w:val="Header"/>
            </w:pPr>
            <w:r w:rsidRPr="00221A77">
              <w:t>Testa nr.</w:t>
            </w:r>
          </w:p>
        </w:tc>
        <w:tc>
          <w:tcPr>
            <w:tcW w:w="1559" w:type="dxa"/>
            <w:tcBorders>
              <w:top w:val="single" w:sz="4" w:space="0" w:color="auto"/>
              <w:left w:val="single" w:sz="4" w:space="0" w:color="auto"/>
              <w:bottom w:val="single" w:sz="4" w:space="0" w:color="auto"/>
              <w:right w:val="single" w:sz="4" w:space="0" w:color="auto"/>
            </w:tcBorders>
            <w:hideMark/>
          </w:tcPr>
          <w:p w14:paraId="77BBE287" w14:textId="77777777" w:rsidR="00A5737E" w:rsidRPr="00221A77" w:rsidRDefault="00A5737E">
            <w:pPr>
              <w:pStyle w:val="Header"/>
            </w:pPr>
            <w:r w:rsidRPr="00221A77">
              <w:t>Funkcija</w:t>
            </w:r>
          </w:p>
        </w:tc>
        <w:tc>
          <w:tcPr>
            <w:tcW w:w="1556" w:type="dxa"/>
            <w:tcBorders>
              <w:top w:val="single" w:sz="4" w:space="0" w:color="auto"/>
              <w:left w:val="single" w:sz="4" w:space="0" w:color="auto"/>
              <w:bottom w:val="single" w:sz="4" w:space="0" w:color="auto"/>
              <w:right w:val="single" w:sz="4" w:space="0" w:color="auto"/>
            </w:tcBorders>
            <w:hideMark/>
          </w:tcPr>
          <w:p w14:paraId="7DEE5458" w14:textId="77777777" w:rsidR="00A5737E" w:rsidRPr="00221A77" w:rsidRDefault="00A5737E">
            <w:pPr>
              <w:pStyle w:val="Header"/>
            </w:pPr>
            <w:r w:rsidRPr="00221A77">
              <w:t>Testa Dati</w:t>
            </w:r>
          </w:p>
        </w:tc>
        <w:tc>
          <w:tcPr>
            <w:tcW w:w="1604" w:type="dxa"/>
            <w:tcBorders>
              <w:top w:val="single" w:sz="4" w:space="0" w:color="auto"/>
              <w:left w:val="single" w:sz="4" w:space="0" w:color="auto"/>
              <w:bottom w:val="single" w:sz="4" w:space="0" w:color="auto"/>
              <w:right w:val="single" w:sz="4" w:space="0" w:color="auto"/>
            </w:tcBorders>
            <w:hideMark/>
          </w:tcPr>
          <w:p w14:paraId="3B26A530" w14:textId="77777777" w:rsidR="00A5737E" w:rsidRPr="00221A77" w:rsidRDefault="00A5737E">
            <w:pPr>
              <w:pStyle w:val="Header"/>
            </w:pPr>
            <w:r w:rsidRPr="00221A77">
              <w:t>Sagaidāmais rezultāts</w:t>
            </w:r>
          </w:p>
        </w:tc>
        <w:tc>
          <w:tcPr>
            <w:tcW w:w="1596" w:type="dxa"/>
            <w:tcBorders>
              <w:top w:val="single" w:sz="4" w:space="0" w:color="auto"/>
              <w:left w:val="single" w:sz="4" w:space="0" w:color="auto"/>
              <w:bottom w:val="single" w:sz="4" w:space="0" w:color="auto"/>
              <w:right w:val="single" w:sz="4" w:space="0" w:color="auto"/>
            </w:tcBorders>
            <w:hideMark/>
          </w:tcPr>
          <w:p w14:paraId="549BE798" w14:textId="77777777" w:rsidR="00A5737E" w:rsidRPr="00221A77" w:rsidRDefault="00A5737E">
            <w:pPr>
              <w:pStyle w:val="Header"/>
            </w:pPr>
            <w:r w:rsidRPr="00221A77">
              <w:t>Iegūtais rezultāts</w:t>
            </w:r>
          </w:p>
        </w:tc>
        <w:tc>
          <w:tcPr>
            <w:tcW w:w="1555" w:type="dxa"/>
            <w:tcBorders>
              <w:top w:val="single" w:sz="4" w:space="0" w:color="auto"/>
              <w:left w:val="single" w:sz="4" w:space="0" w:color="auto"/>
              <w:bottom w:val="single" w:sz="4" w:space="0" w:color="auto"/>
              <w:right w:val="single" w:sz="4" w:space="0" w:color="auto"/>
            </w:tcBorders>
            <w:hideMark/>
          </w:tcPr>
          <w:p w14:paraId="7C10A528" w14:textId="77777777" w:rsidR="00A5737E" w:rsidRPr="00221A77" w:rsidRDefault="00A5737E">
            <w:pPr>
              <w:pStyle w:val="Header"/>
            </w:pPr>
            <w:r w:rsidRPr="00221A77">
              <w:t>Tests iziets veiksmīgi</w:t>
            </w:r>
          </w:p>
        </w:tc>
      </w:tr>
      <w:tr w:rsidR="00A5737E" w:rsidRPr="00221A77" w14:paraId="4B826347" w14:textId="77777777" w:rsidTr="00AB2C17">
        <w:tc>
          <w:tcPr>
            <w:tcW w:w="1532" w:type="dxa"/>
            <w:tcBorders>
              <w:top w:val="single" w:sz="4" w:space="0" w:color="auto"/>
              <w:left w:val="single" w:sz="4" w:space="0" w:color="auto"/>
              <w:bottom w:val="single" w:sz="4" w:space="0" w:color="auto"/>
              <w:right w:val="single" w:sz="4" w:space="0" w:color="auto"/>
            </w:tcBorders>
            <w:hideMark/>
          </w:tcPr>
          <w:p w14:paraId="2A26366D" w14:textId="6C6D9B35" w:rsidR="00A5737E" w:rsidRPr="00221A77" w:rsidRDefault="002B63C0">
            <w:pPr>
              <w:pStyle w:val="Header"/>
            </w:pPr>
            <w:r w:rsidRPr="00221A77">
              <w:t>1</w:t>
            </w:r>
            <w:r w:rsidR="00A5737E" w:rsidRPr="00221A77">
              <w:t xml:space="preserve">. </w:t>
            </w:r>
          </w:p>
        </w:tc>
        <w:tc>
          <w:tcPr>
            <w:tcW w:w="1559" w:type="dxa"/>
            <w:tcBorders>
              <w:top w:val="single" w:sz="4" w:space="0" w:color="auto"/>
              <w:left w:val="single" w:sz="4" w:space="0" w:color="auto"/>
              <w:bottom w:val="single" w:sz="4" w:space="0" w:color="auto"/>
              <w:right w:val="single" w:sz="4" w:space="0" w:color="auto"/>
            </w:tcBorders>
            <w:hideMark/>
          </w:tcPr>
          <w:p w14:paraId="1702C19A" w14:textId="6A4A6483" w:rsidR="00A5737E" w:rsidRPr="00221A77" w:rsidRDefault="00F85F1F">
            <w:pPr>
              <w:pStyle w:val="Header"/>
            </w:pPr>
            <w:r>
              <w:t>Filmu rezervācija</w:t>
            </w:r>
          </w:p>
        </w:tc>
        <w:tc>
          <w:tcPr>
            <w:tcW w:w="1556" w:type="dxa"/>
            <w:tcBorders>
              <w:top w:val="single" w:sz="4" w:space="0" w:color="auto"/>
              <w:left w:val="single" w:sz="4" w:space="0" w:color="auto"/>
              <w:bottom w:val="single" w:sz="4" w:space="0" w:color="auto"/>
              <w:right w:val="single" w:sz="4" w:space="0" w:color="auto"/>
            </w:tcBorders>
          </w:tcPr>
          <w:p w14:paraId="5FCE2F16" w14:textId="308C8B91" w:rsidR="00A5737E" w:rsidRPr="00221A77" w:rsidRDefault="00AB2C17">
            <w:pPr>
              <w:pStyle w:val="Header"/>
            </w:pPr>
            <w:r>
              <w:t>Rezervēt</w:t>
            </w:r>
            <w:r w:rsidR="00A5737E" w:rsidRPr="00221A77">
              <w:t xml:space="preserve"> biļetes</w:t>
            </w:r>
          </w:p>
          <w:p w14:paraId="03F13EC1" w14:textId="77777777" w:rsidR="00A5737E" w:rsidRPr="00221A77" w:rsidRDefault="00A5737E">
            <w:pPr>
              <w:pStyle w:val="Header"/>
            </w:pPr>
          </w:p>
          <w:p w14:paraId="1CD51A7A" w14:textId="42FEE35C" w:rsidR="00A5737E" w:rsidRPr="00221A77" w:rsidRDefault="00A5737E">
            <w:pPr>
              <w:pStyle w:val="Header"/>
            </w:pPr>
          </w:p>
        </w:tc>
        <w:tc>
          <w:tcPr>
            <w:tcW w:w="1604" w:type="dxa"/>
            <w:tcBorders>
              <w:top w:val="single" w:sz="4" w:space="0" w:color="auto"/>
              <w:left w:val="single" w:sz="4" w:space="0" w:color="auto"/>
              <w:bottom w:val="single" w:sz="4" w:space="0" w:color="auto"/>
              <w:right w:val="single" w:sz="4" w:space="0" w:color="auto"/>
            </w:tcBorders>
          </w:tcPr>
          <w:p w14:paraId="6EE3DDBE" w14:textId="1F13F91B" w:rsidR="00A5737E" w:rsidRPr="00221A77" w:rsidRDefault="00A5737E">
            <w:pPr>
              <w:pStyle w:val="Header"/>
            </w:pPr>
            <w:r w:rsidRPr="00221A77">
              <w:t>ja lietotājs uzspiež uz “</w:t>
            </w:r>
            <w:r w:rsidR="00F85F1F">
              <w:t>rezervēt biļetes</w:t>
            </w:r>
            <w:r w:rsidRPr="00221A77">
              <w:t>”, tad lietotājs tiek pārvirzīts uz seansu lapu (</w:t>
            </w:r>
            <w:r w:rsidR="00F85F1F">
              <w:t>reserve</w:t>
            </w:r>
            <w:r w:rsidRPr="00221A77">
              <w:t xml:space="preserve">tickets) </w:t>
            </w:r>
          </w:p>
          <w:p w14:paraId="36BEA3CE" w14:textId="77777777" w:rsidR="00A5737E" w:rsidRPr="00221A77" w:rsidRDefault="00A5737E">
            <w:pPr>
              <w:pStyle w:val="Header"/>
            </w:pPr>
          </w:p>
          <w:p w14:paraId="70B18E4C" w14:textId="77777777" w:rsidR="00A5737E" w:rsidRPr="00221A77" w:rsidRDefault="00A5737E">
            <w:pPr>
              <w:pStyle w:val="Header"/>
            </w:pPr>
          </w:p>
          <w:p w14:paraId="66ACF670" w14:textId="77777777" w:rsidR="00A5737E" w:rsidRPr="00221A77" w:rsidRDefault="00A5737E">
            <w:pPr>
              <w:pStyle w:val="Header"/>
            </w:pPr>
          </w:p>
        </w:tc>
        <w:tc>
          <w:tcPr>
            <w:tcW w:w="1596" w:type="dxa"/>
            <w:tcBorders>
              <w:top w:val="single" w:sz="4" w:space="0" w:color="auto"/>
              <w:left w:val="single" w:sz="4" w:space="0" w:color="auto"/>
              <w:bottom w:val="single" w:sz="4" w:space="0" w:color="auto"/>
              <w:right w:val="single" w:sz="4" w:space="0" w:color="auto"/>
            </w:tcBorders>
          </w:tcPr>
          <w:p w14:paraId="37E863D9" w14:textId="2A24886F" w:rsidR="00A5737E" w:rsidRPr="00221A77" w:rsidRDefault="00A5737E">
            <w:pPr>
              <w:pStyle w:val="Header"/>
            </w:pPr>
            <w:r w:rsidRPr="00221A77">
              <w:t xml:space="preserve">Atveras seansu lapa, kur lietotājs izvēlas seansu </w:t>
            </w:r>
          </w:p>
          <w:p w14:paraId="694B5751" w14:textId="77777777" w:rsidR="00A5737E" w:rsidRPr="00221A77" w:rsidRDefault="00A5737E">
            <w:pPr>
              <w:pStyle w:val="Header"/>
            </w:pPr>
          </w:p>
          <w:p w14:paraId="0A61B651" w14:textId="77777777" w:rsidR="00A5737E" w:rsidRPr="00221A77" w:rsidRDefault="00A5737E">
            <w:pPr>
              <w:pStyle w:val="Header"/>
            </w:pPr>
          </w:p>
          <w:p w14:paraId="239FF63D" w14:textId="77777777" w:rsidR="00A5737E" w:rsidRPr="00221A77" w:rsidRDefault="00A5737E" w:rsidP="00F85F1F">
            <w:pPr>
              <w:pStyle w:val="Header"/>
            </w:pPr>
          </w:p>
        </w:tc>
        <w:tc>
          <w:tcPr>
            <w:tcW w:w="1555" w:type="dxa"/>
            <w:tcBorders>
              <w:top w:val="single" w:sz="4" w:space="0" w:color="auto"/>
              <w:left w:val="single" w:sz="4" w:space="0" w:color="auto"/>
              <w:bottom w:val="single" w:sz="4" w:space="0" w:color="auto"/>
              <w:right w:val="single" w:sz="4" w:space="0" w:color="auto"/>
            </w:tcBorders>
          </w:tcPr>
          <w:p w14:paraId="4AB6552E" w14:textId="4E832D7C" w:rsidR="00A5737E" w:rsidRPr="00221A77" w:rsidRDefault="00A5737E">
            <w:pPr>
              <w:pStyle w:val="Header"/>
            </w:pPr>
            <w:r w:rsidRPr="00221A77">
              <w:t>veiksmīgs</w:t>
            </w:r>
          </w:p>
          <w:p w14:paraId="4FEEA971" w14:textId="77777777" w:rsidR="00A5737E" w:rsidRPr="00221A77" w:rsidRDefault="00A5737E">
            <w:pPr>
              <w:pStyle w:val="Header"/>
            </w:pPr>
          </w:p>
          <w:p w14:paraId="11E724D4" w14:textId="77777777" w:rsidR="00A5737E" w:rsidRPr="00221A77" w:rsidRDefault="00A5737E">
            <w:pPr>
              <w:pStyle w:val="Header"/>
            </w:pPr>
          </w:p>
          <w:p w14:paraId="6B7C8525" w14:textId="77777777" w:rsidR="00A5737E" w:rsidRPr="00221A77" w:rsidRDefault="00A5737E">
            <w:pPr>
              <w:pStyle w:val="Header"/>
            </w:pPr>
          </w:p>
          <w:p w14:paraId="230CDC1F" w14:textId="77777777" w:rsidR="00A5737E" w:rsidRPr="00221A77" w:rsidRDefault="00A5737E">
            <w:pPr>
              <w:pStyle w:val="Header"/>
            </w:pPr>
          </w:p>
          <w:p w14:paraId="3F655885" w14:textId="77777777" w:rsidR="00A5737E" w:rsidRPr="00221A77" w:rsidRDefault="00A5737E">
            <w:pPr>
              <w:pStyle w:val="Header"/>
            </w:pPr>
          </w:p>
          <w:p w14:paraId="2E01B631" w14:textId="77777777" w:rsidR="00A5737E" w:rsidRPr="00221A77" w:rsidRDefault="00A5737E">
            <w:pPr>
              <w:pStyle w:val="Header"/>
            </w:pPr>
          </w:p>
          <w:p w14:paraId="12B74168" w14:textId="77777777" w:rsidR="00A5737E" w:rsidRPr="00221A77" w:rsidRDefault="00A5737E">
            <w:pPr>
              <w:pStyle w:val="Header"/>
            </w:pPr>
          </w:p>
          <w:p w14:paraId="24A7916A" w14:textId="5692C6B7" w:rsidR="00A5737E" w:rsidRPr="00221A77" w:rsidRDefault="00A5737E">
            <w:pPr>
              <w:pStyle w:val="Header"/>
            </w:pPr>
          </w:p>
        </w:tc>
      </w:tr>
      <w:tr w:rsidR="00A5737E" w:rsidRPr="00221A77" w14:paraId="77AF91EF" w14:textId="77777777" w:rsidTr="00AB2C17">
        <w:tc>
          <w:tcPr>
            <w:tcW w:w="1532" w:type="dxa"/>
            <w:tcBorders>
              <w:top w:val="single" w:sz="4" w:space="0" w:color="auto"/>
              <w:left w:val="single" w:sz="4" w:space="0" w:color="auto"/>
              <w:bottom w:val="single" w:sz="4" w:space="0" w:color="auto"/>
              <w:right w:val="single" w:sz="4" w:space="0" w:color="auto"/>
            </w:tcBorders>
            <w:hideMark/>
          </w:tcPr>
          <w:p w14:paraId="6427777A" w14:textId="3B744E80" w:rsidR="00A5737E" w:rsidRPr="00221A77" w:rsidRDefault="002B63C0">
            <w:pPr>
              <w:pStyle w:val="Header"/>
            </w:pPr>
            <w:r w:rsidRPr="00221A77">
              <w:t>2</w:t>
            </w:r>
            <w:r w:rsidR="00A5737E" w:rsidRPr="00221A77">
              <w:t>.</w:t>
            </w:r>
          </w:p>
        </w:tc>
        <w:tc>
          <w:tcPr>
            <w:tcW w:w="1559" w:type="dxa"/>
            <w:tcBorders>
              <w:top w:val="single" w:sz="4" w:space="0" w:color="auto"/>
              <w:left w:val="single" w:sz="4" w:space="0" w:color="auto"/>
              <w:bottom w:val="single" w:sz="4" w:space="0" w:color="auto"/>
              <w:right w:val="single" w:sz="4" w:space="0" w:color="auto"/>
            </w:tcBorders>
            <w:hideMark/>
          </w:tcPr>
          <w:p w14:paraId="591F779C" w14:textId="555A5826" w:rsidR="00A5737E" w:rsidRPr="00221A77" w:rsidRDefault="00F85F1F">
            <w:pPr>
              <w:pStyle w:val="Header"/>
            </w:pPr>
            <w:r>
              <w:t>Rezervācijas funkcionalitāte</w:t>
            </w:r>
          </w:p>
        </w:tc>
        <w:tc>
          <w:tcPr>
            <w:tcW w:w="1556" w:type="dxa"/>
            <w:tcBorders>
              <w:top w:val="single" w:sz="4" w:space="0" w:color="auto"/>
              <w:left w:val="single" w:sz="4" w:space="0" w:color="auto"/>
              <w:bottom w:val="single" w:sz="4" w:space="0" w:color="auto"/>
              <w:right w:val="single" w:sz="4" w:space="0" w:color="auto"/>
            </w:tcBorders>
            <w:hideMark/>
          </w:tcPr>
          <w:p w14:paraId="273C71EB" w14:textId="730A1D19" w:rsidR="00A5737E" w:rsidRPr="00221A77" w:rsidRDefault="00A5737E">
            <w:pPr>
              <w:pStyle w:val="Header"/>
            </w:pPr>
            <w:r w:rsidRPr="00221A77">
              <w:t>Lietotāja iepriekš izvēlētā</w:t>
            </w:r>
            <w:r w:rsidR="00AB2C17">
              <w:t xml:space="preserve"> filma</w:t>
            </w:r>
            <w:r w:rsidRPr="00221A77">
              <w:t xml:space="preserve"> </w:t>
            </w:r>
            <w:r w:rsidR="00F85F1F">
              <w:t>un lietotāja dati</w:t>
            </w:r>
          </w:p>
        </w:tc>
        <w:tc>
          <w:tcPr>
            <w:tcW w:w="1604" w:type="dxa"/>
            <w:tcBorders>
              <w:top w:val="single" w:sz="4" w:space="0" w:color="auto"/>
              <w:left w:val="single" w:sz="4" w:space="0" w:color="auto"/>
              <w:bottom w:val="single" w:sz="4" w:space="0" w:color="auto"/>
              <w:right w:val="single" w:sz="4" w:space="0" w:color="auto"/>
            </w:tcBorders>
            <w:hideMark/>
          </w:tcPr>
          <w:p w14:paraId="54EAFA78" w14:textId="6C636AEA" w:rsidR="00A5737E" w:rsidRPr="00221A77" w:rsidRDefault="00A5737E">
            <w:pPr>
              <w:pStyle w:val="Header"/>
            </w:pPr>
            <w:r w:rsidRPr="00221A77">
              <w:t>Ja lietotājs ir pārliecināts par izvēli</w:t>
            </w:r>
            <w:r w:rsidR="00F85F1F">
              <w:t>, lietotājs ievada savu informāciju un tiek pārvirzīts uz pēdējo lapu.</w:t>
            </w:r>
          </w:p>
        </w:tc>
        <w:tc>
          <w:tcPr>
            <w:tcW w:w="1596" w:type="dxa"/>
            <w:tcBorders>
              <w:top w:val="single" w:sz="4" w:space="0" w:color="auto"/>
              <w:left w:val="single" w:sz="4" w:space="0" w:color="auto"/>
              <w:bottom w:val="single" w:sz="4" w:space="0" w:color="auto"/>
              <w:right w:val="single" w:sz="4" w:space="0" w:color="auto"/>
            </w:tcBorders>
            <w:hideMark/>
          </w:tcPr>
          <w:p w14:paraId="5597ACFA" w14:textId="681D7E4D" w:rsidR="00A5737E" w:rsidRPr="00221A77" w:rsidRDefault="00A5737E">
            <w:pPr>
              <w:pStyle w:val="Header"/>
            </w:pPr>
            <w:r w:rsidRPr="00221A77">
              <w:t xml:space="preserve">Uzpiežot pogu </w:t>
            </w:r>
            <w:r w:rsidR="00F85F1F">
              <w:t>rezervēt</w:t>
            </w:r>
            <w:r w:rsidRPr="00221A77">
              <w:t xml:space="preserve">, lietotājs tiek pārvirzīts uz </w:t>
            </w:r>
            <w:r w:rsidR="00F85F1F">
              <w:t>‘rezervācija pabeigta”</w:t>
            </w:r>
            <w:r w:rsidRPr="00221A77">
              <w:t xml:space="preserve"> lapu</w:t>
            </w:r>
          </w:p>
        </w:tc>
        <w:tc>
          <w:tcPr>
            <w:tcW w:w="1555" w:type="dxa"/>
            <w:tcBorders>
              <w:top w:val="single" w:sz="4" w:space="0" w:color="auto"/>
              <w:left w:val="single" w:sz="4" w:space="0" w:color="auto"/>
              <w:bottom w:val="single" w:sz="4" w:space="0" w:color="auto"/>
              <w:right w:val="single" w:sz="4" w:space="0" w:color="auto"/>
            </w:tcBorders>
            <w:hideMark/>
          </w:tcPr>
          <w:p w14:paraId="36D3D56D" w14:textId="77777777" w:rsidR="00A5737E" w:rsidRPr="00221A77" w:rsidRDefault="00A5737E">
            <w:pPr>
              <w:pStyle w:val="Header"/>
            </w:pPr>
            <w:r w:rsidRPr="00221A77">
              <w:t>Veiksmīgs</w:t>
            </w:r>
          </w:p>
        </w:tc>
      </w:tr>
      <w:tr w:rsidR="00F85F1F" w:rsidRPr="00221A77" w14:paraId="5AE30A6D" w14:textId="77777777" w:rsidTr="00AB2C17">
        <w:tc>
          <w:tcPr>
            <w:tcW w:w="1532" w:type="dxa"/>
            <w:tcBorders>
              <w:top w:val="single" w:sz="4" w:space="0" w:color="auto"/>
              <w:left w:val="single" w:sz="4" w:space="0" w:color="auto"/>
              <w:bottom w:val="single" w:sz="4" w:space="0" w:color="auto"/>
              <w:right w:val="single" w:sz="4" w:space="0" w:color="auto"/>
            </w:tcBorders>
          </w:tcPr>
          <w:p w14:paraId="5A99E4D9" w14:textId="3DB6BF97" w:rsidR="00F85F1F" w:rsidRPr="00221A77" w:rsidRDefault="00AB2C17" w:rsidP="00F85F1F">
            <w:pPr>
              <w:pStyle w:val="Header"/>
            </w:pPr>
            <w:r>
              <w:t>3.</w:t>
            </w:r>
          </w:p>
        </w:tc>
        <w:tc>
          <w:tcPr>
            <w:tcW w:w="1559" w:type="dxa"/>
            <w:tcBorders>
              <w:top w:val="single" w:sz="4" w:space="0" w:color="auto"/>
              <w:left w:val="single" w:sz="4" w:space="0" w:color="auto"/>
              <w:bottom w:val="single" w:sz="4" w:space="0" w:color="auto"/>
              <w:right w:val="single" w:sz="4" w:space="0" w:color="auto"/>
            </w:tcBorders>
          </w:tcPr>
          <w:p w14:paraId="5CED4C25" w14:textId="19CE011E" w:rsidR="00F85F1F" w:rsidRPr="00221A77" w:rsidRDefault="00F85F1F">
            <w:pPr>
              <w:pStyle w:val="Header"/>
            </w:pPr>
            <w:r>
              <w:t>Darbinieku autorizēšanās</w:t>
            </w:r>
          </w:p>
        </w:tc>
        <w:tc>
          <w:tcPr>
            <w:tcW w:w="1556" w:type="dxa"/>
            <w:tcBorders>
              <w:top w:val="single" w:sz="4" w:space="0" w:color="auto"/>
              <w:left w:val="single" w:sz="4" w:space="0" w:color="auto"/>
              <w:bottom w:val="single" w:sz="4" w:space="0" w:color="auto"/>
              <w:right w:val="single" w:sz="4" w:space="0" w:color="auto"/>
            </w:tcBorders>
          </w:tcPr>
          <w:p w14:paraId="168F1630" w14:textId="23F2CEE0" w:rsidR="00F85F1F" w:rsidRPr="00221A77" w:rsidRDefault="00F85F1F">
            <w:pPr>
              <w:pStyle w:val="Header"/>
            </w:pPr>
            <w:r>
              <w:t>Darbinieku ieejas dati</w:t>
            </w:r>
          </w:p>
        </w:tc>
        <w:tc>
          <w:tcPr>
            <w:tcW w:w="1604" w:type="dxa"/>
            <w:tcBorders>
              <w:top w:val="single" w:sz="4" w:space="0" w:color="auto"/>
              <w:left w:val="single" w:sz="4" w:space="0" w:color="auto"/>
              <w:bottom w:val="single" w:sz="4" w:space="0" w:color="auto"/>
              <w:right w:val="single" w:sz="4" w:space="0" w:color="auto"/>
            </w:tcBorders>
          </w:tcPr>
          <w:p w14:paraId="0A52F4C0" w14:textId="3F5ABB34" w:rsidR="00F85F1F" w:rsidRPr="00221A77" w:rsidRDefault="00F85F1F">
            <w:pPr>
              <w:pStyle w:val="Header"/>
            </w:pPr>
            <w:r>
              <w:t>Ja darbinieks uzspiež uz pogas “ienākt” pēc e-pasta un paroles ievadīšanas, ja dati ir korekti, darbinieks tiks pārvirzīts uz datubāzes skatu.</w:t>
            </w:r>
          </w:p>
        </w:tc>
        <w:tc>
          <w:tcPr>
            <w:tcW w:w="1596" w:type="dxa"/>
            <w:tcBorders>
              <w:top w:val="single" w:sz="4" w:space="0" w:color="auto"/>
              <w:left w:val="single" w:sz="4" w:space="0" w:color="auto"/>
              <w:bottom w:val="single" w:sz="4" w:space="0" w:color="auto"/>
              <w:right w:val="single" w:sz="4" w:space="0" w:color="auto"/>
            </w:tcBorders>
          </w:tcPr>
          <w:p w14:paraId="2B841DE7" w14:textId="3341A329" w:rsidR="00F85F1F" w:rsidRPr="00221A77" w:rsidRDefault="00F85F1F">
            <w:pPr>
              <w:pStyle w:val="Header"/>
            </w:pPr>
            <w:r>
              <w:t>Uzspiežot pogu, darbinieks tiek pārvirzīts uz datubāzes skatu.</w:t>
            </w:r>
          </w:p>
        </w:tc>
        <w:tc>
          <w:tcPr>
            <w:tcW w:w="1555" w:type="dxa"/>
            <w:tcBorders>
              <w:top w:val="single" w:sz="4" w:space="0" w:color="auto"/>
              <w:left w:val="single" w:sz="4" w:space="0" w:color="auto"/>
              <w:bottom w:val="single" w:sz="4" w:space="0" w:color="auto"/>
              <w:right w:val="single" w:sz="4" w:space="0" w:color="auto"/>
            </w:tcBorders>
          </w:tcPr>
          <w:p w14:paraId="067BEA95" w14:textId="02C36768" w:rsidR="00F85F1F" w:rsidRPr="00221A77" w:rsidRDefault="00F85F1F">
            <w:pPr>
              <w:pStyle w:val="Header"/>
            </w:pPr>
            <w:r>
              <w:t>Veiksmīgs</w:t>
            </w:r>
          </w:p>
        </w:tc>
      </w:tr>
    </w:tbl>
    <w:p w14:paraId="07E69641" w14:textId="77777777" w:rsidR="00A5737E" w:rsidRPr="00221A77" w:rsidRDefault="00A5737E" w:rsidP="00C951EC">
      <w:pPr>
        <w:spacing w:after="0" w:line="240" w:lineRule="auto"/>
        <w:ind w:left="720" w:firstLine="360"/>
        <w:jc w:val="both"/>
        <w:rPr>
          <w:rFonts w:ascii="Times New Roman" w:eastAsia="Times New Roman" w:hAnsi="Times New Roman" w:cs="Times New Roman"/>
          <w:bCs/>
          <w:sz w:val="24"/>
          <w:szCs w:val="24"/>
        </w:rPr>
      </w:pPr>
    </w:p>
    <w:p w14:paraId="7F063DF4" w14:textId="136D2469" w:rsidR="006B083D" w:rsidRPr="00DD2ECC" w:rsidRDefault="00A5737E" w:rsidP="00DD2ECC">
      <w:pPr>
        <w:spacing w:after="0" w:line="240" w:lineRule="auto"/>
        <w:ind w:left="720" w:firstLine="360"/>
        <w:jc w:val="both"/>
        <w:rPr>
          <w:rFonts w:ascii="Times New Roman" w:eastAsia="Times New Roman" w:hAnsi="Times New Roman" w:cs="Times New Roman"/>
          <w:bCs/>
          <w:sz w:val="24"/>
          <w:szCs w:val="24"/>
        </w:rPr>
      </w:pPr>
      <w:r w:rsidRPr="00221A77">
        <w:rPr>
          <w:rFonts w:ascii="Times New Roman" w:eastAsia="Times New Roman" w:hAnsi="Times New Roman" w:cs="Times New Roman"/>
          <w:bCs/>
          <w:sz w:val="24"/>
          <w:szCs w:val="24"/>
        </w:rPr>
        <w:t>Pēc tabulas pētīšanas, drīkst secināt ka programma darbojas korekti un drīkst to prezentēt un pasniegt darbiniekiem, ļaut viņiem to izmē</w:t>
      </w:r>
      <w:r w:rsidR="00DD2ECC">
        <w:rPr>
          <w:rFonts w:ascii="Times New Roman" w:eastAsia="Times New Roman" w:hAnsi="Times New Roman" w:cs="Times New Roman"/>
          <w:bCs/>
          <w:sz w:val="24"/>
          <w:szCs w:val="24"/>
        </w:rPr>
        <w:t>ģ</w:t>
      </w:r>
      <w:r w:rsidRPr="00221A77">
        <w:rPr>
          <w:rFonts w:ascii="Times New Roman" w:eastAsia="Times New Roman" w:hAnsi="Times New Roman" w:cs="Times New Roman"/>
          <w:bCs/>
          <w:sz w:val="24"/>
          <w:szCs w:val="24"/>
        </w:rPr>
        <w:t>īnāt un uzzināt vai darbinieki ir apmierināti ar to.</w:t>
      </w:r>
    </w:p>
    <w:p w14:paraId="302FF438" w14:textId="36767D8A" w:rsidR="006B083D" w:rsidRPr="00433B09" w:rsidRDefault="00000000" w:rsidP="00433B09">
      <w:pPr>
        <w:spacing w:after="0" w:line="240" w:lineRule="auto"/>
        <w:ind w:firstLine="720"/>
        <w:jc w:val="both"/>
        <w:rPr>
          <w:rFonts w:ascii="Times New Roman" w:eastAsia="Times New Roman" w:hAnsi="Times New Roman" w:cs="Times New Roman"/>
          <w:color w:val="002060"/>
          <w:sz w:val="24"/>
        </w:rPr>
      </w:pPr>
      <w:r w:rsidRPr="00221A77">
        <w:rPr>
          <w:rFonts w:ascii="Times New Roman" w:eastAsia="Times New Roman" w:hAnsi="Times New Roman" w:cs="Times New Roman"/>
          <w:color w:val="002060"/>
          <w:sz w:val="24"/>
        </w:rPr>
        <w:t>SR: veic programmatūras vienību izstrādi un vienībtestēšanu, izstrādājamās programmatūras vienību apvienošanu, integrācijas un akcepttestēšanu atbilstoši izstrādātajai programmatūras prasību specifikācijai un projektējuma aprakstam.</w:t>
      </w:r>
    </w:p>
    <w:p w14:paraId="3AB8D406" w14:textId="77777777" w:rsidR="006B083D" w:rsidRPr="00221A77" w:rsidRDefault="00000000">
      <w:pPr>
        <w:spacing w:after="0" w:line="240" w:lineRule="auto"/>
        <w:ind w:firstLine="720"/>
        <w:jc w:val="both"/>
        <w:rPr>
          <w:rFonts w:ascii="Times New Roman" w:eastAsia="Times New Roman" w:hAnsi="Times New Roman" w:cs="Times New Roman"/>
          <w:sz w:val="24"/>
        </w:rPr>
      </w:pPr>
      <w:r w:rsidRPr="00221A77">
        <w:rPr>
          <w:rFonts w:ascii="Times New Roman" w:eastAsia="Times New Roman" w:hAnsi="Times New Roman" w:cs="Times New Roman"/>
          <w:sz w:val="24"/>
        </w:rPr>
        <w:t xml:space="preserve"> </w:t>
      </w:r>
    </w:p>
    <w:p w14:paraId="5FAAAF30" w14:textId="77777777" w:rsidR="006B083D" w:rsidRPr="00221A77" w:rsidRDefault="006B083D">
      <w:pPr>
        <w:spacing w:after="0" w:line="240" w:lineRule="auto"/>
        <w:ind w:firstLine="720"/>
        <w:jc w:val="both"/>
        <w:rPr>
          <w:rFonts w:ascii="Times New Roman" w:eastAsia="Times New Roman" w:hAnsi="Times New Roman" w:cs="Times New Roman"/>
          <w:sz w:val="24"/>
        </w:rPr>
      </w:pPr>
    </w:p>
    <w:p w14:paraId="320FA971" w14:textId="77777777" w:rsidR="006B083D" w:rsidRPr="00221A77" w:rsidRDefault="00000000">
      <w:pPr>
        <w:keepNext/>
        <w:keepLines/>
        <w:numPr>
          <w:ilvl w:val="0"/>
          <w:numId w:val="14"/>
        </w:numPr>
        <w:spacing w:after="0" w:line="240" w:lineRule="auto"/>
        <w:ind w:left="1080" w:hanging="360"/>
        <w:jc w:val="center"/>
        <w:rPr>
          <w:rFonts w:ascii="Times New Roman" w:eastAsia="Times New Roman" w:hAnsi="Times New Roman" w:cs="Times New Roman"/>
          <w:b/>
          <w:sz w:val="32"/>
        </w:rPr>
      </w:pPr>
      <w:r w:rsidRPr="00221A77">
        <w:rPr>
          <w:rFonts w:ascii="Times New Roman" w:eastAsia="Times New Roman" w:hAnsi="Times New Roman" w:cs="Times New Roman"/>
          <w:b/>
          <w:sz w:val="32"/>
        </w:rPr>
        <w:t>Lietotāja ceļvedis</w:t>
      </w:r>
    </w:p>
    <w:p w14:paraId="19784B5D" w14:textId="77777777" w:rsidR="00860D79" w:rsidRPr="00221A77" w:rsidRDefault="00860D79" w:rsidP="00860D79">
      <w:pPr>
        <w:keepNext/>
        <w:keepLines/>
        <w:spacing w:after="0" w:line="240" w:lineRule="auto"/>
        <w:ind w:left="1080"/>
        <w:rPr>
          <w:rFonts w:ascii="Times New Roman" w:eastAsia="Times New Roman" w:hAnsi="Times New Roman" w:cs="Times New Roman"/>
          <w:bCs/>
          <w:sz w:val="24"/>
          <w:szCs w:val="24"/>
        </w:rPr>
      </w:pPr>
    </w:p>
    <w:p w14:paraId="1DE42833" w14:textId="34BC8BDF" w:rsidR="006B083D" w:rsidRDefault="00552D32">
      <w:pPr>
        <w:spacing w:after="0" w:line="24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 xml:space="preserve">Šajam ceļvedim, tiks izmantotas mājas lapu skices un mājaslapu </w:t>
      </w:r>
      <w:r w:rsidRPr="00552D32">
        <w:rPr>
          <w:rFonts w:ascii="Times New Roman" w:eastAsia="Times New Roman" w:hAnsi="Times New Roman" w:cs="Times New Roman"/>
          <w:sz w:val="24"/>
        </w:rPr>
        <w:t>novirzī</w:t>
      </w:r>
      <w:r>
        <w:rPr>
          <w:rFonts w:ascii="Times New Roman" w:eastAsia="Times New Roman" w:hAnsi="Times New Roman" w:cs="Times New Roman"/>
          <w:sz w:val="24"/>
        </w:rPr>
        <w:t>šanas attribūti.</w:t>
      </w:r>
    </w:p>
    <w:p w14:paraId="65CCEEEB" w14:textId="3504B664" w:rsidR="00552D32" w:rsidRDefault="00552D32" w:rsidP="00552D32">
      <w:pPr>
        <w:spacing w:after="0" w:line="240" w:lineRule="auto"/>
        <w:ind w:firstLine="720"/>
        <w:jc w:val="both"/>
        <w:rPr>
          <w:rFonts w:ascii="Times New Roman" w:eastAsia="Times New Roman" w:hAnsi="Times New Roman" w:cs="Times New Roman"/>
          <w:sz w:val="24"/>
        </w:rPr>
      </w:pPr>
      <w:r w:rsidRPr="00552D32">
        <w:rPr>
          <w:rFonts w:ascii="Times New Roman" w:eastAsia="Times New Roman" w:hAnsi="Times New Roman" w:cs="Times New Roman"/>
          <w:b/>
          <w:bCs/>
          <w:sz w:val="24"/>
        </w:rPr>
        <w:lastRenderedPageBreak/>
        <w:t>Ceļvedis skatītājiem, klientiem</w:t>
      </w:r>
      <w:r>
        <w:rPr>
          <w:rFonts w:ascii="Times New Roman" w:eastAsia="Times New Roman" w:hAnsi="Times New Roman" w:cs="Times New Roman"/>
          <w:sz w:val="24"/>
        </w:rPr>
        <w:t xml:space="preserve">: </w:t>
      </w:r>
      <w:r w:rsidRPr="00552D32">
        <w:rPr>
          <w:rFonts w:ascii="Times New Roman" w:eastAsia="Times New Roman" w:hAnsi="Times New Roman" w:cs="Times New Roman"/>
          <w:sz w:val="24"/>
        </w:rPr>
        <w:t xml:space="preserve">Ienākot tīmekļa vietnē, lietotājs sastaps </w:t>
      </w:r>
      <w:r>
        <w:rPr>
          <w:rFonts w:ascii="Times New Roman" w:eastAsia="Times New Roman" w:hAnsi="Times New Roman" w:cs="Times New Roman"/>
          <w:sz w:val="24"/>
        </w:rPr>
        <w:t>sākuma</w:t>
      </w:r>
      <w:r w:rsidRPr="00552D32">
        <w:rPr>
          <w:rFonts w:ascii="Times New Roman" w:eastAsia="Times New Roman" w:hAnsi="Times New Roman" w:cs="Times New Roman"/>
          <w:sz w:val="24"/>
        </w:rPr>
        <w:t xml:space="preserve"> lapu</w:t>
      </w:r>
      <w:r>
        <w:rPr>
          <w:rFonts w:ascii="Times New Roman" w:eastAsia="Times New Roman" w:hAnsi="Times New Roman" w:cs="Times New Roman"/>
          <w:sz w:val="24"/>
        </w:rPr>
        <w:t xml:space="preserve"> (/) (skat.3att.)</w:t>
      </w:r>
      <w:r w:rsidRPr="00552D32">
        <w:rPr>
          <w:rFonts w:ascii="Times New Roman" w:eastAsia="Times New Roman" w:hAnsi="Times New Roman" w:cs="Times New Roman"/>
          <w:sz w:val="24"/>
        </w:rPr>
        <w:t>, kur ir izvēle starp biļešu rezervāciju un autorizēšanos, autorizēšanās ir domāta darbiniekiem</w:t>
      </w:r>
      <w:r>
        <w:rPr>
          <w:rFonts w:ascii="Times New Roman" w:eastAsia="Times New Roman" w:hAnsi="Times New Roman" w:cs="Times New Roman"/>
          <w:sz w:val="24"/>
        </w:rPr>
        <w:t>.</w:t>
      </w:r>
      <w:r w:rsidRPr="00552D32">
        <w:rPr>
          <w:rFonts w:ascii="Times New Roman" w:eastAsia="Times New Roman" w:hAnsi="Times New Roman" w:cs="Times New Roman"/>
          <w:sz w:val="24"/>
        </w:rPr>
        <w:t xml:space="preserve"> </w:t>
      </w:r>
      <w:r>
        <w:rPr>
          <w:rFonts w:ascii="Times New Roman" w:eastAsia="Times New Roman" w:hAnsi="Times New Roman" w:cs="Times New Roman"/>
          <w:sz w:val="24"/>
        </w:rPr>
        <w:t>K</w:t>
      </w:r>
      <w:r w:rsidRPr="00552D32">
        <w:rPr>
          <w:rFonts w:ascii="Times New Roman" w:eastAsia="Times New Roman" w:hAnsi="Times New Roman" w:cs="Times New Roman"/>
          <w:sz w:val="24"/>
        </w:rPr>
        <w:t>ad lietotājs uzpiedīs ‘’rezervēt biļeti’’ pogu</w:t>
      </w:r>
      <w:r>
        <w:rPr>
          <w:rFonts w:ascii="Times New Roman" w:eastAsia="Times New Roman" w:hAnsi="Times New Roman" w:cs="Times New Roman"/>
          <w:sz w:val="24"/>
        </w:rPr>
        <w:t>,</w:t>
      </w:r>
      <w:r w:rsidRPr="00552D32">
        <w:rPr>
          <w:rFonts w:ascii="Times New Roman" w:eastAsia="Times New Roman" w:hAnsi="Times New Roman" w:cs="Times New Roman"/>
          <w:sz w:val="24"/>
        </w:rPr>
        <w:t xml:space="preserve"> tad lietotājs tiks pār</w:t>
      </w:r>
      <w:r>
        <w:rPr>
          <w:rFonts w:ascii="Times New Roman" w:eastAsia="Times New Roman" w:hAnsi="Times New Roman" w:cs="Times New Roman"/>
          <w:sz w:val="24"/>
        </w:rPr>
        <w:t>v</w:t>
      </w:r>
      <w:r w:rsidRPr="00552D32">
        <w:rPr>
          <w:rFonts w:ascii="Times New Roman" w:eastAsia="Times New Roman" w:hAnsi="Times New Roman" w:cs="Times New Roman"/>
          <w:sz w:val="24"/>
        </w:rPr>
        <w:t>irzīts uz seansu sarakstu</w:t>
      </w:r>
      <w:r>
        <w:rPr>
          <w:rFonts w:ascii="Times New Roman" w:eastAsia="Times New Roman" w:hAnsi="Times New Roman" w:cs="Times New Roman"/>
          <w:sz w:val="24"/>
        </w:rPr>
        <w:t xml:space="preserve"> /all_seansi</w:t>
      </w:r>
      <w:r w:rsidRPr="00552D32">
        <w:rPr>
          <w:rFonts w:ascii="Times New Roman" w:eastAsia="Times New Roman" w:hAnsi="Times New Roman" w:cs="Times New Roman"/>
          <w:sz w:val="24"/>
        </w:rPr>
        <w:t xml:space="preserve"> (skat.4.att.).</w:t>
      </w:r>
      <w:r>
        <w:rPr>
          <w:rFonts w:ascii="Times New Roman" w:eastAsia="Times New Roman" w:hAnsi="Times New Roman" w:cs="Times New Roman"/>
          <w:sz w:val="24"/>
        </w:rPr>
        <w:t xml:space="preserve"> Pēc pogas “rezervēt biļeti” uzspiešanas</w:t>
      </w:r>
      <w:r w:rsidRPr="00552D32">
        <w:t xml:space="preserve"> </w:t>
      </w:r>
      <w:r w:rsidRPr="00552D32">
        <w:rPr>
          <w:rFonts w:ascii="Times New Roman" w:eastAsia="Times New Roman" w:hAnsi="Times New Roman" w:cs="Times New Roman"/>
          <w:sz w:val="24"/>
        </w:rPr>
        <w:t xml:space="preserve">ir izvēles </w:t>
      </w:r>
      <w:r>
        <w:rPr>
          <w:rFonts w:ascii="Times New Roman" w:eastAsia="Times New Roman" w:hAnsi="Times New Roman" w:cs="Times New Roman"/>
          <w:sz w:val="24"/>
        </w:rPr>
        <w:t>vienu seansu starp daudziem seansiem</w:t>
      </w:r>
      <w:r w:rsidRPr="00552D32">
        <w:rPr>
          <w:rFonts w:ascii="Times New Roman" w:eastAsia="Times New Roman" w:hAnsi="Times New Roman" w:cs="Times New Roman"/>
          <w:sz w:val="24"/>
        </w:rPr>
        <w:t>, k</w:t>
      </w:r>
      <w:r>
        <w:rPr>
          <w:rFonts w:ascii="Times New Roman" w:eastAsia="Times New Roman" w:hAnsi="Times New Roman" w:cs="Times New Roman"/>
          <w:sz w:val="24"/>
        </w:rPr>
        <w:t>as</w:t>
      </w:r>
      <w:r w:rsidRPr="00552D32">
        <w:rPr>
          <w:rFonts w:ascii="Times New Roman" w:eastAsia="Times New Roman" w:hAnsi="Times New Roman" w:cs="Times New Roman"/>
          <w:sz w:val="24"/>
        </w:rPr>
        <w:t xml:space="preserve"> varētu interesēt skatītāju, kad lietotājs izvēlas sev tīkamo filmu</w:t>
      </w:r>
      <w:r>
        <w:rPr>
          <w:rFonts w:ascii="Times New Roman" w:eastAsia="Times New Roman" w:hAnsi="Times New Roman" w:cs="Times New Roman"/>
          <w:sz w:val="24"/>
        </w:rPr>
        <w:t xml:space="preserve"> seansu, uzspiežot pogu rezervēt</w:t>
      </w:r>
      <w:r w:rsidRPr="00552D32">
        <w:rPr>
          <w:rFonts w:ascii="Times New Roman" w:eastAsia="Times New Roman" w:hAnsi="Times New Roman" w:cs="Times New Roman"/>
          <w:sz w:val="24"/>
        </w:rPr>
        <w:t xml:space="preserve"> tas tiek pārvirzīts uz rezervācijas veikšanas lapu</w:t>
      </w:r>
      <w:r>
        <w:rPr>
          <w:rFonts w:ascii="Times New Roman" w:eastAsia="Times New Roman" w:hAnsi="Times New Roman" w:cs="Times New Roman"/>
          <w:sz w:val="24"/>
        </w:rPr>
        <w:t xml:space="preserve"> /</w:t>
      </w:r>
      <w:r w:rsidRPr="00552D32">
        <w:rPr>
          <w:rFonts w:ascii="Times New Roman" w:eastAsia="Times New Roman" w:hAnsi="Times New Roman" w:cs="Times New Roman"/>
          <w:sz w:val="24"/>
        </w:rPr>
        <w:t>reserveInfo (skat.5.att.).</w:t>
      </w:r>
      <w:r>
        <w:rPr>
          <w:rFonts w:ascii="Times New Roman" w:eastAsia="Times New Roman" w:hAnsi="Times New Roman" w:cs="Times New Roman"/>
          <w:sz w:val="24"/>
        </w:rPr>
        <w:t xml:space="preserve"> Šajā /reserveInfo lapā ir jāievada sava informācija – vārds, uzvārds, mobilais tālrunis un jāizvēlas sev tīkamais seanss, šī informācija ir vajadzīgā, lai klātienē identificētu skatītāju</w:t>
      </w:r>
      <w:r w:rsidR="00D20A53">
        <w:rPr>
          <w:rFonts w:ascii="Times New Roman" w:eastAsia="Times New Roman" w:hAnsi="Times New Roman" w:cs="Times New Roman"/>
          <w:sz w:val="24"/>
        </w:rPr>
        <w:t xml:space="preserve"> un veikt samaksu. Ja tīmekļa lapas servisi darbojas korekti, </w:t>
      </w:r>
      <w:r w:rsidR="00D20A53" w:rsidRPr="00D20A53">
        <w:rPr>
          <w:rFonts w:ascii="Times New Roman" w:eastAsia="Times New Roman" w:hAnsi="Times New Roman" w:cs="Times New Roman"/>
          <w:sz w:val="24"/>
        </w:rPr>
        <w:t xml:space="preserve">tad lietotāji pēc informācijas </w:t>
      </w:r>
      <w:r w:rsidR="00D20A53">
        <w:rPr>
          <w:rFonts w:ascii="Times New Roman" w:eastAsia="Times New Roman" w:hAnsi="Times New Roman" w:cs="Times New Roman"/>
          <w:sz w:val="24"/>
        </w:rPr>
        <w:t>apstiprināšanas</w:t>
      </w:r>
      <w:r w:rsidR="00D20A53" w:rsidRPr="00D20A53">
        <w:rPr>
          <w:rFonts w:ascii="Times New Roman" w:eastAsia="Times New Roman" w:hAnsi="Times New Roman" w:cs="Times New Roman"/>
          <w:sz w:val="24"/>
        </w:rPr>
        <w:t xml:space="preserve"> sastaps lapu, kas pateiks ka rezervācija ir veiksmīga</w:t>
      </w:r>
      <w:r w:rsidR="00D20A53">
        <w:rPr>
          <w:rFonts w:ascii="Times New Roman" w:eastAsia="Times New Roman" w:hAnsi="Times New Roman" w:cs="Times New Roman"/>
          <w:sz w:val="24"/>
        </w:rPr>
        <w:t>, “/successful”</w:t>
      </w:r>
      <w:r w:rsidR="00D20A53" w:rsidRPr="00D20A53">
        <w:rPr>
          <w:rFonts w:ascii="Times New Roman" w:eastAsia="Times New Roman" w:hAnsi="Times New Roman" w:cs="Times New Roman"/>
          <w:sz w:val="24"/>
        </w:rPr>
        <w:t>. (skat.</w:t>
      </w:r>
      <w:r w:rsidR="00D20A53">
        <w:rPr>
          <w:rFonts w:ascii="Times New Roman" w:eastAsia="Times New Roman" w:hAnsi="Times New Roman" w:cs="Times New Roman"/>
          <w:sz w:val="24"/>
        </w:rPr>
        <w:t>6</w:t>
      </w:r>
      <w:r w:rsidR="00D20A53" w:rsidRPr="00D20A53">
        <w:rPr>
          <w:rFonts w:ascii="Times New Roman" w:eastAsia="Times New Roman" w:hAnsi="Times New Roman" w:cs="Times New Roman"/>
          <w:sz w:val="24"/>
        </w:rPr>
        <w:t>.att.).</w:t>
      </w:r>
      <w:r w:rsidR="00D20A53">
        <w:rPr>
          <w:rFonts w:ascii="Times New Roman" w:eastAsia="Times New Roman" w:hAnsi="Times New Roman" w:cs="Times New Roman"/>
          <w:sz w:val="24"/>
        </w:rPr>
        <w:t xml:space="preserve"> Nospiežot pogu “atgriezties”, klients tiks pārvests uz sākuma lapu (/) (skat.3.att.). Kā bija redzams, katrā lapā bija opcija “atgriezties”, kas vienmēr pārvedīs uz iepiekšējo lapu, lai pārbaudīt un pārliecinātos par izvēli.</w:t>
      </w:r>
    </w:p>
    <w:p w14:paraId="7AD9C93B" w14:textId="61DF0D57" w:rsidR="00D20A53" w:rsidRPr="00D20A53" w:rsidRDefault="00D20A53" w:rsidP="00552D32">
      <w:pPr>
        <w:spacing w:after="0" w:line="240" w:lineRule="auto"/>
        <w:ind w:firstLine="720"/>
        <w:jc w:val="both"/>
        <w:rPr>
          <w:rFonts w:ascii="Times New Roman" w:eastAsia="Times New Roman" w:hAnsi="Times New Roman" w:cs="Times New Roman"/>
          <w:sz w:val="24"/>
        </w:rPr>
      </w:pPr>
      <w:r w:rsidRPr="00D20A53">
        <w:rPr>
          <w:rFonts w:ascii="Times New Roman" w:eastAsia="Times New Roman" w:hAnsi="Times New Roman" w:cs="Times New Roman"/>
          <w:b/>
          <w:bCs/>
          <w:sz w:val="24"/>
        </w:rPr>
        <w:t>Ceļvedis darbiniekiem:</w:t>
      </w:r>
      <w:r>
        <w:rPr>
          <w:rFonts w:ascii="Times New Roman" w:eastAsia="Times New Roman" w:hAnsi="Times New Roman" w:cs="Times New Roman"/>
          <w:b/>
          <w:bCs/>
          <w:sz w:val="24"/>
        </w:rPr>
        <w:t xml:space="preserve"> </w:t>
      </w:r>
      <w:r>
        <w:rPr>
          <w:rFonts w:ascii="Times New Roman" w:eastAsia="Times New Roman" w:hAnsi="Times New Roman" w:cs="Times New Roman"/>
          <w:sz w:val="24"/>
        </w:rPr>
        <w:t xml:space="preserve">lai autorizētos darba vidē, sākuma lapā (/) (skat.3.att) ir jānospiež poga autorizēties, kura pārvirzīs uz lapu /authorize, darbiniekiem būs jāievada savs e-pasts un parole ar kuru tika reģistrēts saitē, ja darbinieka dati eksistē datubāzē, tie tiks pārnesti uz lapu /manage (skat.9.lpp), /manage lapā būs pogas uz kurām ir pateikta viņu funkcija, poga “jauna filma” pārnesīs uz lapu /new_film (skat.9.att), kur darbinieks var pievienot </w:t>
      </w:r>
      <w:r w:rsidR="00F90F4F">
        <w:rPr>
          <w:rFonts w:ascii="Times New Roman" w:eastAsia="Times New Roman" w:hAnsi="Times New Roman" w:cs="Times New Roman"/>
          <w:sz w:val="24"/>
        </w:rPr>
        <w:t xml:space="preserve">informāciju par </w:t>
      </w:r>
      <w:r>
        <w:rPr>
          <w:rFonts w:ascii="Times New Roman" w:eastAsia="Times New Roman" w:hAnsi="Times New Roman" w:cs="Times New Roman"/>
          <w:sz w:val="24"/>
        </w:rPr>
        <w:t xml:space="preserve">jaunu filmu, </w:t>
      </w:r>
      <w:r w:rsidR="00F90F4F">
        <w:rPr>
          <w:rFonts w:ascii="Times New Roman" w:eastAsia="Times New Roman" w:hAnsi="Times New Roman" w:cs="Times New Roman"/>
          <w:sz w:val="24"/>
        </w:rPr>
        <w:t xml:space="preserve">poga “saglabāt”, ievietos filmas datu datubāzē, </w:t>
      </w:r>
      <w:r>
        <w:rPr>
          <w:rFonts w:ascii="Times New Roman" w:eastAsia="Times New Roman" w:hAnsi="Times New Roman" w:cs="Times New Roman"/>
          <w:sz w:val="24"/>
        </w:rPr>
        <w:t>kā parasti ir poga “atpakaļ” kas pārnesīs darbinieku uz /manage lapu, “jauns seanss” pārnesīs uz lapu /new_seans</w:t>
      </w:r>
      <w:r w:rsidR="00F90F4F">
        <w:rPr>
          <w:rFonts w:ascii="Times New Roman" w:eastAsia="Times New Roman" w:hAnsi="Times New Roman" w:cs="Times New Roman"/>
          <w:sz w:val="24"/>
        </w:rPr>
        <w:t xml:space="preserve"> kur darbinieks var ievadīt informāciju par jaunu seansu, izvēloties kādu no iepriekš pieviennotajām filmām. Tad ir pogas kur var apskatīties visas filmas (/all_films), rezevācijas (/all_reserv) un visus seansus (all_seansi_authorized). /all_films Lapā būs visas filmas sarakstā, /all_reserv būs visas reervācijas sarakstā, /all_seansi_authorized būs visi seansi sarakstā. Kad darbinieks ir paveicis savu darbu, tad var klikšķināt uz pogas “iziet”, kas pārvirzīs uz sākuma lapu (/).</w:t>
      </w:r>
    </w:p>
    <w:p w14:paraId="2B324239" w14:textId="77777777" w:rsidR="00552D32" w:rsidRPr="00221A77" w:rsidRDefault="00552D32" w:rsidP="00552D32">
      <w:pPr>
        <w:spacing w:after="0" w:line="240" w:lineRule="auto"/>
        <w:ind w:firstLine="720"/>
        <w:jc w:val="both"/>
        <w:rPr>
          <w:rFonts w:ascii="Times New Roman" w:eastAsia="Times New Roman" w:hAnsi="Times New Roman" w:cs="Times New Roman"/>
          <w:sz w:val="24"/>
        </w:rPr>
      </w:pPr>
    </w:p>
    <w:p w14:paraId="38127933" w14:textId="77777777" w:rsidR="006B083D" w:rsidRPr="00221A77" w:rsidRDefault="00000000">
      <w:pPr>
        <w:spacing w:after="0" w:line="240" w:lineRule="auto"/>
        <w:ind w:firstLine="720"/>
        <w:jc w:val="both"/>
        <w:rPr>
          <w:rFonts w:ascii="Times New Roman" w:eastAsia="Times New Roman" w:hAnsi="Times New Roman" w:cs="Times New Roman"/>
          <w:color w:val="002060"/>
          <w:sz w:val="24"/>
        </w:rPr>
      </w:pPr>
      <w:r w:rsidRPr="00221A77">
        <w:rPr>
          <w:rFonts w:ascii="Times New Roman" w:eastAsia="Times New Roman" w:hAnsi="Times New Roman" w:cs="Times New Roman"/>
          <w:color w:val="002060"/>
          <w:sz w:val="24"/>
        </w:rPr>
        <w:t>SR: izstrādā un prezentē izveidotās programmatūras vienkāršotu izvēršanas (t. sk. ieviešanas) plānu, lietotāja ceļvedi un uzturēšanas plānu, ievērojot tās lietotāju mērķauditorijas specifiku.</w:t>
      </w:r>
    </w:p>
    <w:p w14:paraId="37C071A5" w14:textId="77777777" w:rsidR="006B083D" w:rsidRPr="00221A77" w:rsidRDefault="00000000">
      <w:pPr>
        <w:spacing w:after="0" w:line="240" w:lineRule="auto"/>
        <w:ind w:firstLine="720"/>
        <w:jc w:val="both"/>
        <w:rPr>
          <w:rFonts w:ascii="Times New Roman" w:eastAsia="Times New Roman" w:hAnsi="Times New Roman" w:cs="Times New Roman"/>
          <w:sz w:val="24"/>
        </w:rPr>
      </w:pPr>
      <w:r w:rsidRPr="00221A77">
        <w:rPr>
          <w:rFonts w:ascii="Times New Roman" w:eastAsia="Times New Roman" w:hAnsi="Times New Roman" w:cs="Times New Roman"/>
          <w:sz w:val="24"/>
        </w:rPr>
        <w:t>…</w:t>
      </w:r>
    </w:p>
    <w:p w14:paraId="6CD491CB" w14:textId="77777777" w:rsidR="006B083D" w:rsidRPr="00221A77" w:rsidRDefault="00000000">
      <w:pPr>
        <w:jc w:val="both"/>
        <w:rPr>
          <w:rFonts w:ascii="Times New Roman" w:eastAsia="Times New Roman" w:hAnsi="Times New Roman" w:cs="Times New Roman"/>
          <w:sz w:val="24"/>
        </w:rPr>
      </w:pPr>
      <w:r w:rsidRPr="00221A77">
        <w:rPr>
          <w:rFonts w:ascii="Times New Roman" w:eastAsia="Times New Roman" w:hAnsi="Times New Roman" w:cs="Times New Roman"/>
          <w:sz w:val="24"/>
        </w:rPr>
        <w:t xml:space="preserve"> </w:t>
      </w:r>
    </w:p>
    <w:p w14:paraId="31EA0432" w14:textId="77777777" w:rsidR="006B083D" w:rsidRPr="00221A77" w:rsidRDefault="006B083D">
      <w:pPr>
        <w:jc w:val="both"/>
        <w:rPr>
          <w:rFonts w:ascii="Times New Roman" w:eastAsia="Times New Roman" w:hAnsi="Times New Roman" w:cs="Times New Roman"/>
          <w:sz w:val="24"/>
        </w:rPr>
      </w:pPr>
    </w:p>
    <w:p w14:paraId="79AFB7EB" w14:textId="77777777" w:rsidR="006B083D" w:rsidRPr="00221A77" w:rsidRDefault="00000000">
      <w:pPr>
        <w:keepNext/>
        <w:keepLines/>
        <w:spacing w:after="0" w:line="240" w:lineRule="auto"/>
        <w:ind w:firstLine="720"/>
        <w:jc w:val="center"/>
        <w:rPr>
          <w:rFonts w:ascii="Times New Roman" w:eastAsia="Times New Roman" w:hAnsi="Times New Roman" w:cs="Times New Roman"/>
          <w:b/>
          <w:sz w:val="32"/>
        </w:rPr>
      </w:pPr>
      <w:r w:rsidRPr="00221A77">
        <w:rPr>
          <w:rFonts w:ascii="Times New Roman" w:eastAsia="Times New Roman" w:hAnsi="Times New Roman" w:cs="Times New Roman"/>
          <w:b/>
          <w:sz w:val="32"/>
        </w:rPr>
        <w:t>Pielikumi</w:t>
      </w:r>
    </w:p>
    <w:p w14:paraId="652FB6B1" w14:textId="77777777" w:rsidR="006B083D" w:rsidRPr="00221A77" w:rsidRDefault="006B083D">
      <w:pPr>
        <w:spacing w:after="0" w:line="240" w:lineRule="auto"/>
        <w:jc w:val="both"/>
        <w:rPr>
          <w:rFonts w:ascii="Times New Roman" w:eastAsia="Times New Roman" w:hAnsi="Times New Roman" w:cs="Times New Roman"/>
          <w:sz w:val="24"/>
        </w:rPr>
      </w:pPr>
    </w:p>
    <w:p w14:paraId="72809C1C" w14:textId="77777777" w:rsidR="006B083D" w:rsidRPr="00221A77" w:rsidRDefault="006B083D">
      <w:pPr>
        <w:spacing w:after="0" w:line="240" w:lineRule="auto"/>
        <w:jc w:val="both"/>
        <w:rPr>
          <w:rFonts w:ascii="Times New Roman" w:eastAsia="Times New Roman" w:hAnsi="Times New Roman" w:cs="Times New Roman"/>
          <w:sz w:val="24"/>
        </w:rPr>
      </w:pPr>
    </w:p>
    <w:p w14:paraId="7154F55D" w14:textId="54042469" w:rsidR="00AB2C17" w:rsidRDefault="00000000">
      <w:pPr>
        <w:keepNext/>
        <w:keepLines/>
        <w:spacing w:before="40" w:after="0" w:line="240" w:lineRule="auto"/>
        <w:jc w:val="both"/>
        <w:rPr>
          <w:rFonts w:ascii="Times New Roman" w:eastAsia="Times New Roman" w:hAnsi="Times New Roman" w:cs="Times New Roman"/>
          <w:b/>
          <w:sz w:val="24"/>
        </w:rPr>
      </w:pPr>
      <w:r w:rsidRPr="00221A77">
        <w:rPr>
          <w:rFonts w:ascii="Times New Roman" w:eastAsia="Times New Roman" w:hAnsi="Times New Roman" w:cs="Times New Roman"/>
          <w:b/>
          <w:sz w:val="24"/>
        </w:rPr>
        <w:t>1.pielikums. Programmatūras kods</w:t>
      </w:r>
      <w:r w:rsidR="00AB2C17">
        <w:rPr>
          <w:rFonts w:ascii="Times New Roman" w:eastAsia="Times New Roman" w:hAnsi="Times New Roman" w:cs="Times New Roman"/>
          <w:b/>
          <w:sz w:val="24"/>
        </w:rPr>
        <w:t>:</w:t>
      </w:r>
    </w:p>
    <w:p w14:paraId="32D534CD" w14:textId="25F5957C" w:rsidR="00AB2C17" w:rsidRPr="00221A77" w:rsidRDefault="00AB2C17">
      <w:pPr>
        <w:keepNext/>
        <w:keepLines/>
        <w:spacing w:before="40" w:after="0" w:line="240" w:lineRule="auto"/>
        <w:jc w:val="both"/>
        <w:rPr>
          <w:rFonts w:ascii="Times New Roman" w:eastAsia="Times New Roman" w:hAnsi="Times New Roman" w:cs="Times New Roman"/>
          <w:b/>
          <w:sz w:val="24"/>
        </w:rPr>
      </w:pPr>
      <w:r w:rsidRPr="00AB2C17">
        <w:rPr>
          <w:rFonts w:ascii="Times New Roman" w:eastAsia="Times New Roman" w:hAnsi="Times New Roman" w:cs="Times New Roman"/>
          <w:b/>
          <w:sz w:val="24"/>
        </w:rPr>
        <w:t>https://github.com/Artuciite/Kinoteatra_uzskaites_sistema</w:t>
      </w:r>
    </w:p>
    <w:p w14:paraId="38B99F8E" w14:textId="77777777" w:rsidR="006B083D" w:rsidRPr="00221A77" w:rsidRDefault="006B083D">
      <w:pPr>
        <w:spacing w:after="0" w:line="240" w:lineRule="auto"/>
        <w:jc w:val="both"/>
        <w:rPr>
          <w:rFonts w:ascii="Times New Roman" w:eastAsia="Times New Roman" w:hAnsi="Times New Roman" w:cs="Times New Roman"/>
          <w:sz w:val="24"/>
        </w:rPr>
      </w:pPr>
    </w:p>
    <w:p w14:paraId="442AE327" w14:textId="6F741986" w:rsidR="006B083D" w:rsidRDefault="00000000">
      <w:pPr>
        <w:keepNext/>
        <w:keepLines/>
        <w:spacing w:before="40" w:after="0" w:line="240" w:lineRule="auto"/>
        <w:jc w:val="both"/>
        <w:rPr>
          <w:rFonts w:ascii="Times New Roman" w:eastAsia="Times New Roman" w:hAnsi="Times New Roman" w:cs="Times New Roman"/>
          <w:b/>
          <w:sz w:val="24"/>
        </w:rPr>
      </w:pPr>
      <w:r w:rsidRPr="00221A77">
        <w:rPr>
          <w:rFonts w:ascii="Times New Roman" w:eastAsia="Times New Roman" w:hAnsi="Times New Roman" w:cs="Times New Roman"/>
          <w:b/>
          <w:sz w:val="24"/>
        </w:rPr>
        <w:t>2.pielikums. Programmatūras struktūrskice</w:t>
      </w:r>
      <w:r w:rsidR="00AB2C17">
        <w:rPr>
          <w:rFonts w:ascii="Times New Roman" w:eastAsia="Times New Roman" w:hAnsi="Times New Roman" w:cs="Times New Roman"/>
          <w:b/>
          <w:sz w:val="24"/>
        </w:rPr>
        <w:t>:</w:t>
      </w:r>
    </w:p>
    <w:p w14:paraId="63097F74" w14:textId="6460C50B" w:rsidR="00AB2C17" w:rsidRPr="00221A77" w:rsidRDefault="00AB2C17">
      <w:pPr>
        <w:keepNext/>
        <w:keepLines/>
        <w:spacing w:before="40" w:after="0" w:line="240" w:lineRule="auto"/>
        <w:jc w:val="both"/>
        <w:rPr>
          <w:rFonts w:ascii="Times New Roman" w:eastAsia="Times New Roman" w:hAnsi="Times New Roman" w:cs="Times New Roman"/>
          <w:b/>
          <w:sz w:val="24"/>
        </w:rPr>
      </w:pPr>
      <w:r w:rsidRPr="00AB2C17">
        <w:rPr>
          <w:rFonts w:ascii="Times New Roman" w:eastAsia="Times New Roman" w:hAnsi="Times New Roman" w:cs="Times New Roman"/>
          <w:b/>
          <w:sz w:val="24"/>
        </w:rPr>
        <w:t>https://whimsical.com/kinoteatra-uzskaites-sistema-L9wrSk8BwhK7aHnuhgjd6u</w:t>
      </w:r>
    </w:p>
    <w:p w14:paraId="3C591D78" w14:textId="77777777" w:rsidR="006B083D" w:rsidRPr="00221A77" w:rsidRDefault="006B083D">
      <w:pPr>
        <w:spacing w:after="0" w:line="240" w:lineRule="auto"/>
        <w:jc w:val="both"/>
        <w:rPr>
          <w:rFonts w:ascii="Times New Roman" w:eastAsia="Times New Roman" w:hAnsi="Times New Roman" w:cs="Times New Roman"/>
          <w:sz w:val="24"/>
        </w:rPr>
      </w:pPr>
    </w:p>
    <w:p w14:paraId="41CC5751" w14:textId="77777777" w:rsidR="006B083D" w:rsidRPr="00221A77" w:rsidRDefault="006B083D">
      <w:pPr>
        <w:spacing w:after="0" w:line="240" w:lineRule="auto"/>
        <w:jc w:val="both"/>
        <w:rPr>
          <w:rFonts w:ascii="Times New Roman" w:eastAsia="Times New Roman" w:hAnsi="Times New Roman" w:cs="Times New Roman"/>
          <w:sz w:val="24"/>
        </w:rPr>
      </w:pPr>
    </w:p>
    <w:p w14:paraId="573E8648" w14:textId="77777777" w:rsidR="006B083D" w:rsidRDefault="006B083D">
      <w:pPr>
        <w:spacing w:after="0" w:line="240" w:lineRule="auto"/>
        <w:jc w:val="both"/>
        <w:rPr>
          <w:rFonts w:ascii="Times New Roman" w:eastAsia="Times New Roman" w:hAnsi="Times New Roman" w:cs="Times New Roman"/>
          <w:sz w:val="24"/>
        </w:rPr>
      </w:pPr>
    </w:p>
    <w:p w14:paraId="03D4A8E0" w14:textId="77777777" w:rsidR="00F90F4F" w:rsidRPr="00221A77" w:rsidRDefault="00F90F4F">
      <w:pPr>
        <w:spacing w:after="0" w:line="240" w:lineRule="auto"/>
        <w:jc w:val="both"/>
        <w:rPr>
          <w:rFonts w:ascii="Times New Roman" w:eastAsia="Times New Roman" w:hAnsi="Times New Roman" w:cs="Times New Roman"/>
          <w:sz w:val="24"/>
        </w:rPr>
      </w:pPr>
    </w:p>
    <w:p w14:paraId="14B2596B" w14:textId="77777777" w:rsidR="006B083D" w:rsidRPr="00221A77" w:rsidRDefault="00000000">
      <w:pPr>
        <w:spacing w:after="0" w:line="240" w:lineRule="auto"/>
        <w:jc w:val="center"/>
        <w:rPr>
          <w:rFonts w:ascii="Times New Roman" w:eastAsia="Times New Roman" w:hAnsi="Times New Roman" w:cs="Times New Roman"/>
          <w:b/>
          <w:color w:val="002060"/>
          <w:sz w:val="24"/>
        </w:rPr>
      </w:pPr>
      <w:r w:rsidRPr="00221A77">
        <w:rPr>
          <w:rFonts w:ascii="Times New Roman" w:eastAsia="Times New Roman" w:hAnsi="Times New Roman" w:cs="Times New Roman"/>
          <w:b/>
          <w:color w:val="002060"/>
          <w:sz w:val="24"/>
        </w:rPr>
        <w:lastRenderedPageBreak/>
        <w:t>Minimālās prasības programmatūras produktam:</w:t>
      </w:r>
    </w:p>
    <w:p w14:paraId="191D0882" w14:textId="77777777" w:rsidR="006B083D" w:rsidRPr="00221A77" w:rsidRDefault="006B083D">
      <w:pPr>
        <w:spacing w:after="0" w:line="240" w:lineRule="auto"/>
        <w:jc w:val="both"/>
        <w:rPr>
          <w:rFonts w:ascii="Times New Roman" w:eastAsia="Times New Roman" w:hAnsi="Times New Roman" w:cs="Times New Roman"/>
          <w:b/>
          <w:color w:val="002060"/>
          <w:sz w:val="24"/>
        </w:rPr>
      </w:pPr>
    </w:p>
    <w:p w14:paraId="09DC2445" w14:textId="77777777" w:rsidR="006B083D" w:rsidRPr="00221A77" w:rsidRDefault="00000000">
      <w:pPr>
        <w:spacing w:after="0" w:line="240" w:lineRule="auto"/>
        <w:jc w:val="both"/>
        <w:rPr>
          <w:rFonts w:ascii="Times New Roman" w:eastAsia="Times New Roman" w:hAnsi="Times New Roman" w:cs="Times New Roman"/>
          <w:b/>
          <w:color w:val="002060"/>
          <w:sz w:val="24"/>
        </w:rPr>
      </w:pPr>
      <w:r w:rsidRPr="00221A77">
        <w:rPr>
          <w:rFonts w:ascii="Times New Roman" w:eastAsia="Times New Roman" w:hAnsi="Times New Roman" w:cs="Times New Roman"/>
          <w:b/>
          <w:color w:val="002060"/>
          <w:sz w:val="24"/>
        </w:rPr>
        <w:t>1. Pielieto datu bāzi ar vairākām tabulām;</w:t>
      </w:r>
    </w:p>
    <w:p w14:paraId="5D6811A7" w14:textId="77777777" w:rsidR="006B083D" w:rsidRPr="00221A77" w:rsidRDefault="00000000">
      <w:pPr>
        <w:spacing w:after="0" w:line="240" w:lineRule="auto"/>
        <w:jc w:val="both"/>
        <w:rPr>
          <w:rFonts w:ascii="Times New Roman" w:eastAsia="Times New Roman" w:hAnsi="Times New Roman" w:cs="Times New Roman"/>
          <w:color w:val="002060"/>
          <w:sz w:val="24"/>
        </w:rPr>
      </w:pPr>
      <w:r w:rsidRPr="00221A77">
        <w:rPr>
          <w:rFonts w:ascii="Times New Roman" w:eastAsia="Times New Roman" w:hAnsi="Times New Roman" w:cs="Times New Roman"/>
          <w:color w:val="002060"/>
          <w:sz w:val="24"/>
        </w:rPr>
        <w:t>SR: 2.3.2. Plāno datubāzi, t. sk. izveido ER modeli konkrētā uzdevuma datu apstrādes risinājumam.</w:t>
      </w:r>
    </w:p>
    <w:p w14:paraId="7C7A2269" w14:textId="77777777" w:rsidR="006B083D" w:rsidRPr="00221A77" w:rsidRDefault="00000000">
      <w:pPr>
        <w:spacing w:after="0" w:line="240" w:lineRule="auto"/>
        <w:jc w:val="both"/>
        <w:rPr>
          <w:rFonts w:ascii="Times New Roman" w:eastAsia="Times New Roman" w:hAnsi="Times New Roman" w:cs="Times New Roman"/>
          <w:color w:val="002060"/>
          <w:sz w:val="24"/>
        </w:rPr>
      </w:pPr>
      <w:r w:rsidRPr="00221A77">
        <w:rPr>
          <w:rFonts w:ascii="Times New Roman" w:eastAsia="Times New Roman" w:hAnsi="Times New Roman" w:cs="Times New Roman"/>
          <w:color w:val="002060"/>
          <w:sz w:val="24"/>
        </w:rPr>
        <w:t>SR: 2.4.17. Izveido vienkāršu datu apstrādes programmatūru (sistēmu), datu uzglabāšanai izmantojot paša veidotu datubāzi ar vairākām tabulām.</w:t>
      </w:r>
    </w:p>
    <w:p w14:paraId="748701D0" w14:textId="77777777" w:rsidR="006B083D" w:rsidRPr="00221A77" w:rsidRDefault="00000000">
      <w:pPr>
        <w:spacing w:after="0" w:line="240" w:lineRule="auto"/>
        <w:jc w:val="both"/>
        <w:rPr>
          <w:rFonts w:ascii="Times New Roman" w:eastAsia="Times New Roman" w:hAnsi="Times New Roman" w:cs="Times New Roman"/>
          <w:b/>
          <w:color w:val="002060"/>
          <w:sz w:val="24"/>
        </w:rPr>
      </w:pPr>
      <w:r w:rsidRPr="00221A77">
        <w:rPr>
          <w:rFonts w:ascii="Times New Roman" w:eastAsia="Times New Roman" w:hAnsi="Times New Roman" w:cs="Times New Roman"/>
          <w:b/>
          <w:color w:val="002060"/>
          <w:sz w:val="24"/>
        </w:rPr>
        <w:t>2. Pielieto vismaz vienu bibliotēku un/vai API;</w:t>
      </w:r>
    </w:p>
    <w:p w14:paraId="7A5D8983" w14:textId="77777777" w:rsidR="006B083D" w:rsidRPr="00221A77" w:rsidRDefault="00000000">
      <w:pPr>
        <w:spacing w:after="0" w:line="240" w:lineRule="auto"/>
        <w:jc w:val="both"/>
        <w:rPr>
          <w:rFonts w:ascii="Times New Roman" w:eastAsia="Times New Roman" w:hAnsi="Times New Roman" w:cs="Times New Roman"/>
          <w:color w:val="002060"/>
          <w:sz w:val="24"/>
        </w:rPr>
      </w:pPr>
      <w:r w:rsidRPr="00221A77">
        <w:rPr>
          <w:rFonts w:ascii="Times New Roman" w:eastAsia="Times New Roman" w:hAnsi="Times New Roman" w:cs="Times New Roman"/>
          <w:color w:val="002060"/>
          <w:sz w:val="24"/>
        </w:rPr>
        <w:t>SR: 2.4.10. Izmanto programmēšanas valodas un tās bibliotēku dokumentāciju un palīdzības sistēmu, lai patstāvīgi apgūtu citas to piedāvātās iespējas, kas nepieciešamas konkrētās programmatūras izstrādei.</w:t>
      </w:r>
    </w:p>
    <w:p w14:paraId="717157A7" w14:textId="77777777" w:rsidR="006B083D" w:rsidRPr="00221A77" w:rsidRDefault="00000000">
      <w:pPr>
        <w:spacing w:after="0" w:line="240" w:lineRule="auto"/>
        <w:jc w:val="both"/>
        <w:rPr>
          <w:rFonts w:ascii="Times New Roman" w:eastAsia="Times New Roman" w:hAnsi="Times New Roman" w:cs="Times New Roman"/>
          <w:color w:val="002060"/>
          <w:sz w:val="24"/>
        </w:rPr>
      </w:pPr>
      <w:r w:rsidRPr="00221A77">
        <w:rPr>
          <w:rFonts w:ascii="Times New Roman" w:eastAsia="Times New Roman" w:hAnsi="Times New Roman" w:cs="Times New Roman"/>
          <w:color w:val="002060"/>
          <w:sz w:val="24"/>
        </w:rPr>
        <w:t>SR: 2.4.11. Meklē un pievieno atvērtā koda bibliotēkas un lieto API (programmsaskarni) specializētu funkciju veikšanai sava programmēšanas projekta īstenošanai.</w:t>
      </w:r>
    </w:p>
    <w:p w14:paraId="243CA59E" w14:textId="77777777" w:rsidR="006B083D" w:rsidRPr="00221A77" w:rsidRDefault="00000000">
      <w:pPr>
        <w:spacing w:after="0" w:line="240" w:lineRule="auto"/>
        <w:jc w:val="both"/>
        <w:rPr>
          <w:rFonts w:ascii="Times New Roman" w:eastAsia="Times New Roman" w:hAnsi="Times New Roman" w:cs="Times New Roman"/>
          <w:color w:val="002060"/>
          <w:sz w:val="24"/>
        </w:rPr>
      </w:pPr>
      <w:r w:rsidRPr="00221A77">
        <w:rPr>
          <w:rFonts w:ascii="Times New Roman" w:eastAsia="Times New Roman" w:hAnsi="Times New Roman" w:cs="Times New Roman"/>
          <w:color w:val="002060"/>
          <w:sz w:val="24"/>
        </w:rPr>
        <w:t>SR: 2.4.13. Izvēlas un lieto atbilstošas programmēšanas valodas konstrukcijas, datu tipus un dažādas bibliotēkas, veidojot programmas doto uzdevumu un problēmu risinājumam.</w:t>
      </w:r>
    </w:p>
    <w:p w14:paraId="45AA734B" w14:textId="77777777" w:rsidR="006B083D" w:rsidRPr="00221A77" w:rsidRDefault="00000000">
      <w:pPr>
        <w:spacing w:after="0" w:line="240" w:lineRule="auto"/>
        <w:jc w:val="both"/>
        <w:rPr>
          <w:rFonts w:ascii="Times New Roman" w:eastAsia="Times New Roman" w:hAnsi="Times New Roman" w:cs="Times New Roman"/>
          <w:b/>
          <w:color w:val="002060"/>
          <w:sz w:val="24"/>
        </w:rPr>
      </w:pPr>
      <w:r w:rsidRPr="00221A77">
        <w:rPr>
          <w:rFonts w:ascii="Times New Roman" w:eastAsia="Times New Roman" w:hAnsi="Times New Roman" w:cs="Times New Roman"/>
          <w:b/>
          <w:color w:val="002060"/>
          <w:sz w:val="24"/>
        </w:rPr>
        <w:t>3. Pielieto vismaz vienu no minētajām datu struktūrām;</w:t>
      </w:r>
    </w:p>
    <w:p w14:paraId="3715D65E" w14:textId="77777777" w:rsidR="006B083D" w:rsidRPr="00221A77" w:rsidRDefault="00000000">
      <w:pPr>
        <w:spacing w:after="0" w:line="240" w:lineRule="auto"/>
        <w:jc w:val="both"/>
        <w:rPr>
          <w:rFonts w:ascii="Times New Roman" w:eastAsia="Times New Roman" w:hAnsi="Times New Roman" w:cs="Times New Roman"/>
          <w:color w:val="002060"/>
          <w:sz w:val="24"/>
        </w:rPr>
      </w:pPr>
      <w:r w:rsidRPr="00221A77">
        <w:rPr>
          <w:rFonts w:ascii="Times New Roman" w:eastAsia="Times New Roman" w:hAnsi="Times New Roman" w:cs="Times New Roman"/>
          <w:color w:val="002060"/>
          <w:sz w:val="24"/>
        </w:rPr>
        <w:t>SR: 2.4.14. Izmanto dažādas datu struktūras (t. sk. masīvi, kopas, ieraksti, steks, rinda, saraksts, koks, grafs, datne) un ar tiem saistītos pamatalgoritmus.</w:t>
      </w:r>
    </w:p>
    <w:p w14:paraId="5BCDB0FC" w14:textId="77777777" w:rsidR="006B083D" w:rsidRPr="00221A77" w:rsidRDefault="00000000">
      <w:pPr>
        <w:spacing w:after="0" w:line="240" w:lineRule="auto"/>
        <w:jc w:val="both"/>
        <w:rPr>
          <w:rFonts w:ascii="Times New Roman" w:eastAsia="Times New Roman" w:hAnsi="Times New Roman" w:cs="Times New Roman"/>
          <w:color w:val="002060"/>
          <w:sz w:val="24"/>
        </w:rPr>
      </w:pPr>
      <w:r w:rsidRPr="00221A77">
        <w:rPr>
          <w:rFonts w:ascii="Times New Roman" w:eastAsia="Times New Roman" w:hAnsi="Times New Roman" w:cs="Times New Roman"/>
          <w:color w:val="002060"/>
          <w:sz w:val="24"/>
        </w:rPr>
        <w:t>SR: 2.4.19. Veido dotā uzdevuma (problēmas) risinājumu, izmantojot gatavus algoritmus un/vai pielāgojot vai kombinējot tos, un/vai izstrādājot jaunus algoritmus. Izprot un skaidro dažādu algoritmu darbību, pielāgo tos dažādām nestandarta situācijām, ja nepieciešams, veidojot jaunas datu struktūras.</w:t>
      </w:r>
    </w:p>
    <w:p w14:paraId="7D0B8F68" w14:textId="77777777" w:rsidR="006B083D" w:rsidRPr="00221A77" w:rsidRDefault="00000000">
      <w:pPr>
        <w:spacing w:after="0" w:line="240" w:lineRule="auto"/>
        <w:jc w:val="both"/>
        <w:rPr>
          <w:rFonts w:ascii="Times New Roman" w:eastAsia="Times New Roman" w:hAnsi="Times New Roman" w:cs="Times New Roman"/>
          <w:b/>
          <w:color w:val="002060"/>
          <w:sz w:val="24"/>
        </w:rPr>
      </w:pPr>
      <w:r w:rsidRPr="00221A77">
        <w:rPr>
          <w:rFonts w:ascii="Times New Roman" w:eastAsia="Times New Roman" w:hAnsi="Times New Roman" w:cs="Times New Roman"/>
          <w:b/>
          <w:color w:val="002060"/>
          <w:sz w:val="24"/>
        </w:rPr>
        <w:t>4. Ir realizēta lietotāja piekļuves vai datu aizsardzība.</w:t>
      </w:r>
    </w:p>
    <w:p w14:paraId="3F897D25" w14:textId="77777777" w:rsidR="006B083D" w:rsidRPr="00221A77" w:rsidRDefault="00000000">
      <w:pPr>
        <w:spacing w:after="0" w:line="240" w:lineRule="auto"/>
        <w:jc w:val="both"/>
        <w:rPr>
          <w:rFonts w:ascii="Times New Roman" w:eastAsia="Times New Roman" w:hAnsi="Times New Roman" w:cs="Times New Roman"/>
          <w:color w:val="002060"/>
          <w:sz w:val="24"/>
        </w:rPr>
      </w:pPr>
      <w:r w:rsidRPr="00221A77">
        <w:rPr>
          <w:rFonts w:ascii="Times New Roman" w:eastAsia="Times New Roman" w:hAnsi="Times New Roman" w:cs="Times New Roman"/>
          <w:color w:val="002060"/>
          <w:sz w:val="24"/>
        </w:rPr>
        <w:t>SR: 3.1.2. Izmanto kriptogrāfijas metodes konkrētā uzdevuma risinājumā.</w:t>
      </w:r>
    </w:p>
    <w:p w14:paraId="1892D1BB" w14:textId="77777777" w:rsidR="006B083D" w:rsidRPr="00221A77" w:rsidRDefault="006B083D">
      <w:pPr>
        <w:spacing w:after="0" w:line="240" w:lineRule="auto"/>
        <w:jc w:val="both"/>
        <w:rPr>
          <w:rFonts w:ascii="Times New Roman" w:eastAsia="Times New Roman" w:hAnsi="Times New Roman" w:cs="Times New Roman"/>
          <w:color w:val="002060"/>
          <w:sz w:val="24"/>
        </w:rPr>
      </w:pPr>
    </w:p>
    <w:p w14:paraId="5384ABE1" w14:textId="77777777" w:rsidR="006B083D" w:rsidRPr="00221A77" w:rsidRDefault="00000000">
      <w:pPr>
        <w:spacing w:after="0" w:line="240" w:lineRule="auto"/>
        <w:jc w:val="center"/>
        <w:rPr>
          <w:rFonts w:ascii="Times New Roman" w:eastAsia="Times New Roman" w:hAnsi="Times New Roman" w:cs="Times New Roman"/>
          <w:b/>
          <w:color w:val="002060"/>
          <w:sz w:val="24"/>
        </w:rPr>
      </w:pPr>
      <w:r w:rsidRPr="00221A77">
        <w:rPr>
          <w:rFonts w:ascii="Times New Roman" w:eastAsia="Times New Roman" w:hAnsi="Times New Roman" w:cs="Times New Roman"/>
          <w:b/>
          <w:color w:val="002060"/>
          <w:sz w:val="24"/>
        </w:rPr>
        <w:t>Programmēšanas labās prakses principu snieguma līmeņu apraksts</w:t>
      </w:r>
    </w:p>
    <w:p w14:paraId="23C2B261" w14:textId="77777777" w:rsidR="006B083D" w:rsidRPr="00221A77" w:rsidRDefault="00000000">
      <w:pPr>
        <w:spacing w:after="0" w:line="240" w:lineRule="auto"/>
        <w:jc w:val="both"/>
        <w:rPr>
          <w:rFonts w:ascii="Times New Roman" w:eastAsia="Times New Roman" w:hAnsi="Times New Roman" w:cs="Times New Roman"/>
          <w:color w:val="002060"/>
          <w:sz w:val="24"/>
        </w:rPr>
      </w:pPr>
      <w:r w:rsidRPr="00221A77">
        <w:rPr>
          <w:rFonts w:ascii="Times New Roman" w:eastAsia="Times New Roman" w:hAnsi="Times New Roman" w:cs="Times New Roman"/>
          <w:color w:val="002060"/>
          <w:sz w:val="24"/>
        </w:rPr>
        <w:t>Labās prakses principi ir:</w:t>
      </w:r>
    </w:p>
    <w:p w14:paraId="7F41EC55" w14:textId="77777777" w:rsidR="006B083D" w:rsidRPr="00221A77" w:rsidRDefault="00000000">
      <w:pPr>
        <w:numPr>
          <w:ilvl w:val="0"/>
          <w:numId w:val="15"/>
        </w:numPr>
        <w:spacing w:after="0" w:line="240" w:lineRule="auto"/>
        <w:ind w:left="720" w:hanging="360"/>
        <w:jc w:val="both"/>
        <w:rPr>
          <w:rFonts w:ascii="Times New Roman" w:eastAsia="Times New Roman" w:hAnsi="Times New Roman" w:cs="Times New Roman"/>
          <w:color w:val="002060"/>
          <w:sz w:val="24"/>
        </w:rPr>
      </w:pPr>
      <w:r w:rsidRPr="00221A77">
        <w:rPr>
          <w:rFonts w:ascii="Times New Roman" w:eastAsia="Times New Roman" w:hAnsi="Times New Roman" w:cs="Times New Roman"/>
          <w:color w:val="002060"/>
          <w:sz w:val="24"/>
        </w:rPr>
        <w:t>katru atsevišķu priekšrakstu raksta jaunā rindā;</w:t>
      </w:r>
    </w:p>
    <w:p w14:paraId="1F146275" w14:textId="77777777" w:rsidR="006B083D" w:rsidRPr="00221A77" w:rsidRDefault="00000000">
      <w:pPr>
        <w:numPr>
          <w:ilvl w:val="0"/>
          <w:numId w:val="15"/>
        </w:numPr>
        <w:spacing w:after="0" w:line="240" w:lineRule="auto"/>
        <w:ind w:left="720" w:hanging="360"/>
        <w:jc w:val="both"/>
        <w:rPr>
          <w:rFonts w:ascii="Times New Roman" w:eastAsia="Times New Roman" w:hAnsi="Times New Roman" w:cs="Times New Roman"/>
          <w:color w:val="002060"/>
          <w:sz w:val="24"/>
        </w:rPr>
      </w:pPr>
      <w:r w:rsidRPr="00221A77">
        <w:rPr>
          <w:rFonts w:ascii="Times New Roman" w:eastAsia="Times New Roman" w:hAnsi="Times New Roman" w:cs="Times New Roman"/>
          <w:color w:val="002060"/>
          <w:sz w:val="24"/>
        </w:rPr>
        <w:t>koda loģiskās daļas (piemēram, zarošanos, ciklu, masīvu) savstarpēji atdala ar tukšu rindu;</w:t>
      </w:r>
    </w:p>
    <w:p w14:paraId="6C11D36E" w14:textId="77777777" w:rsidR="006B083D" w:rsidRPr="00221A77" w:rsidRDefault="00000000">
      <w:pPr>
        <w:numPr>
          <w:ilvl w:val="0"/>
          <w:numId w:val="15"/>
        </w:numPr>
        <w:spacing w:after="0" w:line="240" w:lineRule="auto"/>
        <w:ind w:left="720" w:hanging="360"/>
        <w:jc w:val="both"/>
        <w:rPr>
          <w:rFonts w:ascii="Times New Roman" w:eastAsia="Times New Roman" w:hAnsi="Times New Roman" w:cs="Times New Roman"/>
          <w:color w:val="002060"/>
          <w:sz w:val="24"/>
        </w:rPr>
      </w:pPr>
      <w:r w:rsidRPr="00221A77">
        <w:rPr>
          <w:rFonts w:ascii="Times New Roman" w:eastAsia="Times New Roman" w:hAnsi="Times New Roman" w:cs="Times New Roman"/>
          <w:color w:val="002060"/>
          <w:sz w:val="24"/>
        </w:rPr>
        <w:t>lieto atkāpes, lai vizualizētu priekšrakstu vai struktūru iekļaušanu citās struktūrās;</w:t>
      </w:r>
    </w:p>
    <w:p w14:paraId="02E91442" w14:textId="77777777" w:rsidR="006B083D" w:rsidRPr="00221A77" w:rsidRDefault="00000000">
      <w:pPr>
        <w:numPr>
          <w:ilvl w:val="0"/>
          <w:numId w:val="15"/>
        </w:numPr>
        <w:spacing w:after="0" w:line="240" w:lineRule="auto"/>
        <w:ind w:left="720" w:hanging="360"/>
        <w:jc w:val="both"/>
        <w:rPr>
          <w:rFonts w:ascii="Times New Roman" w:eastAsia="Times New Roman" w:hAnsi="Times New Roman" w:cs="Times New Roman"/>
          <w:color w:val="002060"/>
          <w:sz w:val="24"/>
        </w:rPr>
      </w:pPr>
      <w:r w:rsidRPr="00221A77">
        <w:rPr>
          <w:rFonts w:ascii="Times New Roman" w:eastAsia="Times New Roman" w:hAnsi="Times New Roman" w:cs="Times New Roman"/>
          <w:color w:val="002060"/>
          <w:sz w:val="24"/>
        </w:rPr>
        <w:t>izvairās no garām koda rindām. Lieto pārnesi jaunā rindā, atvieglojot koda lasīšanu;</w:t>
      </w:r>
    </w:p>
    <w:p w14:paraId="42BACDAA" w14:textId="77777777" w:rsidR="006B083D" w:rsidRPr="00221A77" w:rsidRDefault="00000000">
      <w:pPr>
        <w:numPr>
          <w:ilvl w:val="0"/>
          <w:numId w:val="15"/>
        </w:numPr>
        <w:spacing w:after="0" w:line="240" w:lineRule="auto"/>
        <w:ind w:left="720" w:hanging="360"/>
        <w:jc w:val="both"/>
        <w:rPr>
          <w:rFonts w:ascii="Times New Roman" w:eastAsia="Times New Roman" w:hAnsi="Times New Roman" w:cs="Times New Roman"/>
          <w:color w:val="002060"/>
          <w:sz w:val="24"/>
        </w:rPr>
      </w:pPr>
      <w:r w:rsidRPr="00221A77">
        <w:rPr>
          <w:rFonts w:ascii="Times New Roman" w:eastAsia="Times New Roman" w:hAnsi="Times New Roman" w:cs="Times New Roman"/>
          <w:color w:val="002060"/>
          <w:sz w:val="24"/>
        </w:rPr>
        <w:t>mainīgo, funkciju u. c. nosaukumus veido jēgpilnus, atvieglojot koda uztveri (piemēram, perimetru apzīmējot nevis ar “a”, bet “perim” vai “perimetru”);</w:t>
      </w:r>
    </w:p>
    <w:p w14:paraId="1370DA9D" w14:textId="77777777" w:rsidR="006B083D" w:rsidRPr="00221A77" w:rsidRDefault="00000000">
      <w:pPr>
        <w:numPr>
          <w:ilvl w:val="0"/>
          <w:numId w:val="15"/>
        </w:numPr>
        <w:spacing w:after="0" w:line="240" w:lineRule="auto"/>
        <w:ind w:left="720" w:hanging="360"/>
        <w:jc w:val="both"/>
        <w:rPr>
          <w:rFonts w:ascii="Times New Roman" w:eastAsia="Times New Roman" w:hAnsi="Times New Roman" w:cs="Times New Roman"/>
          <w:color w:val="002060"/>
          <w:sz w:val="24"/>
        </w:rPr>
      </w:pPr>
      <w:r w:rsidRPr="00221A77">
        <w:rPr>
          <w:rFonts w:ascii="Times New Roman" w:eastAsia="Times New Roman" w:hAnsi="Times New Roman" w:cs="Times New Roman"/>
          <w:color w:val="002060"/>
          <w:sz w:val="24"/>
        </w:rPr>
        <w:t>ar komentāriem skaidro programmatūras koda loģiskās daļas (piemēram, zarošanos, ciklu, masīvu), to lomu programmatūrā (piemēram “Datu izvade”).</w:t>
      </w:r>
    </w:p>
    <w:p w14:paraId="6B7F7A12" w14:textId="77777777" w:rsidR="006B083D" w:rsidRPr="00221A77" w:rsidRDefault="006B083D">
      <w:pPr>
        <w:spacing w:after="0" w:line="240" w:lineRule="auto"/>
        <w:ind w:firstLine="720"/>
        <w:jc w:val="both"/>
        <w:rPr>
          <w:rFonts w:ascii="Times New Roman" w:eastAsia="Times New Roman" w:hAnsi="Times New Roman" w:cs="Times New Roman"/>
          <w:sz w:val="24"/>
        </w:rPr>
      </w:pPr>
    </w:p>
    <w:p w14:paraId="147AF7DB" w14:textId="77777777" w:rsidR="006B083D" w:rsidRDefault="006B083D">
      <w:pPr>
        <w:spacing w:after="0" w:line="240" w:lineRule="auto"/>
        <w:ind w:left="720" w:firstLine="720"/>
        <w:rPr>
          <w:rFonts w:ascii="Times New Roman" w:eastAsia="Times New Roman" w:hAnsi="Times New Roman" w:cs="Times New Roman"/>
          <w:sz w:val="24"/>
        </w:rPr>
      </w:pPr>
    </w:p>
    <w:sectPr w:rsidR="006B08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F18BD"/>
    <w:multiLevelType w:val="multilevel"/>
    <w:tmpl w:val="67F0FD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DC8306C"/>
    <w:multiLevelType w:val="multilevel"/>
    <w:tmpl w:val="AC62B8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DBE0C90"/>
    <w:multiLevelType w:val="multilevel"/>
    <w:tmpl w:val="5DB0B6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ABB5A35"/>
    <w:multiLevelType w:val="multilevel"/>
    <w:tmpl w:val="CCE036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08E3ED3"/>
    <w:multiLevelType w:val="hybridMultilevel"/>
    <w:tmpl w:val="0A3CE258"/>
    <w:lvl w:ilvl="0" w:tplc="7FAA20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61E2A34"/>
    <w:multiLevelType w:val="multilevel"/>
    <w:tmpl w:val="8F1249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980770A"/>
    <w:multiLevelType w:val="multilevel"/>
    <w:tmpl w:val="FE4437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C906E95"/>
    <w:multiLevelType w:val="multilevel"/>
    <w:tmpl w:val="631A705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8" w15:restartNumberingAfterBreak="0">
    <w:nsid w:val="5A495F6A"/>
    <w:multiLevelType w:val="multilevel"/>
    <w:tmpl w:val="607274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AEA1E52"/>
    <w:multiLevelType w:val="multilevel"/>
    <w:tmpl w:val="DA5465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D3B719D"/>
    <w:multiLevelType w:val="multilevel"/>
    <w:tmpl w:val="E514B0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EF5225C"/>
    <w:multiLevelType w:val="hybridMultilevel"/>
    <w:tmpl w:val="99C21816"/>
    <w:lvl w:ilvl="0" w:tplc="25DA61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48E797D"/>
    <w:multiLevelType w:val="multilevel"/>
    <w:tmpl w:val="091279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65147335"/>
    <w:multiLevelType w:val="multilevel"/>
    <w:tmpl w:val="1772F9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9332058"/>
    <w:multiLevelType w:val="multilevel"/>
    <w:tmpl w:val="EB98D1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6E9E7AC5"/>
    <w:multiLevelType w:val="hybridMultilevel"/>
    <w:tmpl w:val="E6F629E0"/>
    <w:lvl w:ilvl="0" w:tplc="265AB5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8D268EE"/>
    <w:multiLevelType w:val="multilevel"/>
    <w:tmpl w:val="5B729F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A247ABB"/>
    <w:multiLevelType w:val="multilevel"/>
    <w:tmpl w:val="53C41D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EE30E60"/>
    <w:multiLevelType w:val="multilevel"/>
    <w:tmpl w:val="419A3D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998970074">
    <w:abstractNumId w:val="14"/>
  </w:num>
  <w:num w:numId="2" w16cid:durableId="1248618230">
    <w:abstractNumId w:val="5"/>
  </w:num>
  <w:num w:numId="3" w16cid:durableId="675420880">
    <w:abstractNumId w:val="8"/>
  </w:num>
  <w:num w:numId="4" w16cid:durableId="1406105815">
    <w:abstractNumId w:val="12"/>
  </w:num>
  <w:num w:numId="5" w16cid:durableId="1378314753">
    <w:abstractNumId w:val="18"/>
  </w:num>
  <w:num w:numId="6" w16cid:durableId="1966426045">
    <w:abstractNumId w:val="0"/>
  </w:num>
  <w:num w:numId="7" w16cid:durableId="2027519943">
    <w:abstractNumId w:val="16"/>
  </w:num>
  <w:num w:numId="8" w16cid:durableId="1995065508">
    <w:abstractNumId w:val="3"/>
  </w:num>
  <w:num w:numId="9" w16cid:durableId="768232509">
    <w:abstractNumId w:val="17"/>
  </w:num>
  <w:num w:numId="10" w16cid:durableId="533932394">
    <w:abstractNumId w:val="1"/>
  </w:num>
  <w:num w:numId="11" w16cid:durableId="1466312490">
    <w:abstractNumId w:val="10"/>
  </w:num>
  <w:num w:numId="12" w16cid:durableId="1570505461">
    <w:abstractNumId w:val="13"/>
  </w:num>
  <w:num w:numId="13" w16cid:durableId="2083798320">
    <w:abstractNumId w:val="9"/>
  </w:num>
  <w:num w:numId="14" w16cid:durableId="1384939015">
    <w:abstractNumId w:val="2"/>
  </w:num>
  <w:num w:numId="15" w16cid:durableId="956332097">
    <w:abstractNumId w:val="6"/>
  </w:num>
  <w:num w:numId="16" w16cid:durableId="98508663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21997786">
    <w:abstractNumId w:val="4"/>
  </w:num>
  <w:num w:numId="18" w16cid:durableId="1637030470">
    <w:abstractNumId w:val="15"/>
  </w:num>
  <w:num w:numId="19" w16cid:durableId="50451999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B083D"/>
    <w:rsid w:val="001A628B"/>
    <w:rsid w:val="001F191C"/>
    <w:rsid w:val="001F4CC5"/>
    <w:rsid w:val="00221A77"/>
    <w:rsid w:val="002B4514"/>
    <w:rsid w:val="002B63C0"/>
    <w:rsid w:val="00433B09"/>
    <w:rsid w:val="00470024"/>
    <w:rsid w:val="004A112B"/>
    <w:rsid w:val="004D6BAF"/>
    <w:rsid w:val="00552D32"/>
    <w:rsid w:val="006A543A"/>
    <w:rsid w:val="006A677F"/>
    <w:rsid w:val="006B083D"/>
    <w:rsid w:val="0070759D"/>
    <w:rsid w:val="008157B0"/>
    <w:rsid w:val="00836F9A"/>
    <w:rsid w:val="00860D79"/>
    <w:rsid w:val="00986CEA"/>
    <w:rsid w:val="009D3033"/>
    <w:rsid w:val="00A317B4"/>
    <w:rsid w:val="00A5737E"/>
    <w:rsid w:val="00AB2C17"/>
    <w:rsid w:val="00AC2CFB"/>
    <w:rsid w:val="00C951EC"/>
    <w:rsid w:val="00D20A53"/>
    <w:rsid w:val="00D46158"/>
    <w:rsid w:val="00DD2ECC"/>
    <w:rsid w:val="00EE1AE6"/>
    <w:rsid w:val="00F85F1F"/>
    <w:rsid w:val="00F90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A04A3"/>
  <w15:docId w15:val="{96FDF3D6-B5E7-4030-B2E8-609FF1183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lv-LV"/>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5737E"/>
    <w:pPr>
      <w:tabs>
        <w:tab w:val="center" w:pos="4680"/>
        <w:tab w:val="right" w:pos="9360"/>
      </w:tabs>
      <w:spacing w:after="0" w:line="240" w:lineRule="auto"/>
    </w:pPr>
    <w:rPr>
      <w:rFonts w:eastAsiaTheme="minorHAnsi"/>
      <w:kern w:val="0"/>
    </w:rPr>
  </w:style>
  <w:style w:type="character" w:customStyle="1" w:styleId="HeaderChar">
    <w:name w:val="Header Char"/>
    <w:basedOn w:val="DefaultParagraphFont"/>
    <w:link w:val="Header"/>
    <w:uiPriority w:val="99"/>
    <w:semiHidden/>
    <w:rsid w:val="00A5737E"/>
    <w:rPr>
      <w:rFonts w:eastAsiaTheme="minorHAnsi"/>
      <w:kern w:val="0"/>
    </w:rPr>
  </w:style>
  <w:style w:type="table" w:styleId="TableGrid">
    <w:name w:val="Table Grid"/>
    <w:basedOn w:val="TableNormal"/>
    <w:uiPriority w:val="39"/>
    <w:rsid w:val="00A5737E"/>
    <w:pPr>
      <w:spacing w:after="0" w:line="240" w:lineRule="auto"/>
    </w:pPr>
    <w:rPr>
      <w:rFonts w:eastAsiaTheme="minorHAnsi"/>
      <w:kern w:val="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A54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996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1.bin"/><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590</TotalTime>
  <Pages>14</Pages>
  <Words>2511</Words>
  <Characters>14318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Arta Višķere</cp:lastModifiedBy>
  <cp:revision>11</cp:revision>
  <dcterms:created xsi:type="dcterms:W3CDTF">2024-01-24T13:05:00Z</dcterms:created>
  <dcterms:modified xsi:type="dcterms:W3CDTF">2024-03-24T18:46:00Z</dcterms:modified>
</cp:coreProperties>
</file>