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5698" w14:textId="0E94EE82" w:rsidR="005A791E" w:rsidRPr="005A791E" w:rsidRDefault="006571BA" w:rsidP="005A791E">
      <w:pPr>
        <w:jc w:val="center"/>
        <w:rPr>
          <w:rFonts w:ascii="Times New Roman" w:hAnsi="Times New Roman" w:cs="Times New Roman"/>
          <w:b/>
          <w:bCs/>
          <w:sz w:val="56"/>
          <w:szCs w:val="56"/>
        </w:rPr>
      </w:pPr>
      <w:r>
        <w:rPr>
          <w:rFonts w:ascii="Times New Roman" w:hAnsi="Times New Roman" w:cs="Times New Roman"/>
          <w:b/>
          <w:bCs/>
          <w:sz w:val="56"/>
          <w:szCs w:val="56"/>
        </w:rPr>
        <w:t>Sentiment Analysis</w:t>
      </w:r>
    </w:p>
    <w:p w14:paraId="152CC325" w14:textId="77777777" w:rsidR="005A791E" w:rsidRDefault="005A791E" w:rsidP="004B5867">
      <w:pPr>
        <w:rPr>
          <w:rFonts w:ascii="Times New Roman" w:hAnsi="Times New Roman" w:cs="Times New Roman"/>
          <w:b/>
          <w:bCs/>
          <w:sz w:val="44"/>
          <w:szCs w:val="44"/>
        </w:rPr>
      </w:pPr>
    </w:p>
    <w:p w14:paraId="50685B4D" w14:textId="77777777" w:rsidR="005A791E" w:rsidRDefault="005A791E" w:rsidP="004B5867">
      <w:pPr>
        <w:rPr>
          <w:rFonts w:ascii="Times New Roman" w:hAnsi="Times New Roman" w:cs="Times New Roman"/>
          <w:b/>
          <w:bCs/>
          <w:sz w:val="44"/>
          <w:szCs w:val="44"/>
        </w:rPr>
      </w:pPr>
    </w:p>
    <w:p w14:paraId="225CF84F" w14:textId="77777777" w:rsidR="005A791E" w:rsidRDefault="005A791E" w:rsidP="004B5867">
      <w:pPr>
        <w:rPr>
          <w:rFonts w:ascii="Times New Roman" w:hAnsi="Times New Roman" w:cs="Times New Roman"/>
          <w:b/>
          <w:bCs/>
          <w:sz w:val="44"/>
          <w:szCs w:val="44"/>
        </w:rPr>
      </w:pPr>
    </w:p>
    <w:p w14:paraId="3E879EE6" w14:textId="77777777" w:rsidR="005A791E" w:rsidRDefault="005A791E" w:rsidP="004B5867">
      <w:pPr>
        <w:rPr>
          <w:rFonts w:ascii="Times New Roman" w:hAnsi="Times New Roman" w:cs="Times New Roman"/>
          <w:b/>
          <w:bCs/>
          <w:sz w:val="44"/>
          <w:szCs w:val="44"/>
        </w:rPr>
      </w:pPr>
    </w:p>
    <w:p w14:paraId="1A037FEB" w14:textId="07D6682E" w:rsidR="005A791E" w:rsidRDefault="005A791E" w:rsidP="004B5867">
      <w:pPr>
        <w:rPr>
          <w:rFonts w:ascii="Times New Roman" w:hAnsi="Times New Roman" w:cs="Times New Roman"/>
          <w:b/>
          <w:bCs/>
          <w:sz w:val="44"/>
          <w:szCs w:val="44"/>
        </w:rPr>
      </w:pPr>
      <w:r>
        <w:rPr>
          <w:rFonts w:ascii="Times New Roman" w:hAnsi="Times New Roman" w:cs="Times New Roman"/>
          <w:b/>
          <w:bCs/>
          <w:noProof/>
          <w:sz w:val="44"/>
          <w:szCs w:val="44"/>
        </w:rPr>
        <w:t xml:space="preserve">                           </w:t>
      </w:r>
      <w:r>
        <w:rPr>
          <w:rFonts w:ascii="Times New Roman" w:hAnsi="Times New Roman" w:cs="Times New Roman"/>
          <w:b/>
          <w:bCs/>
          <w:noProof/>
          <w:sz w:val="44"/>
          <w:szCs w:val="44"/>
        </w:rPr>
        <w:drawing>
          <wp:inline distT="0" distB="0" distL="0" distR="0" wp14:anchorId="21646F55" wp14:editId="534EA8C7">
            <wp:extent cx="1819275" cy="1819275"/>
            <wp:effectExtent l="0" t="0" r="9525" b="9525"/>
            <wp:docPr id="7090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51233" name="Picture 709051233"/>
                    <pic:cNvPicPr/>
                  </pic:nvPicPr>
                  <pic:blipFill>
                    <a:blip r:embed="rId5">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inline>
        </w:drawing>
      </w:r>
    </w:p>
    <w:p w14:paraId="5F175E5C" w14:textId="77777777" w:rsidR="005A791E" w:rsidRDefault="005A791E" w:rsidP="004B5867">
      <w:pPr>
        <w:rPr>
          <w:rFonts w:ascii="Times New Roman" w:hAnsi="Times New Roman" w:cs="Times New Roman"/>
          <w:b/>
          <w:bCs/>
          <w:sz w:val="44"/>
          <w:szCs w:val="44"/>
        </w:rPr>
      </w:pPr>
    </w:p>
    <w:p w14:paraId="74AC15E3" w14:textId="77777777" w:rsidR="005A791E" w:rsidRDefault="005A791E" w:rsidP="004B5867">
      <w:pPr>
        <w:rPr>
          <w:rFonts w:ascii="Times New Roman" w:hAnsi="Times New Roman" w:cs="Times New Roman"/>
          <w:b/>
          <w:bCs/>
          <w:sz w:val="44"/>
          <w:szCs w:val="44"/>
        </w:rPr>
      </w:pPr>
    </w:p>
    <w:p w14:paraId="4600736C" w14:textId="77777777" w:rsidR="005A791E" w:rsidRDefault="005A791E" w:rsidP="004B5867">
      <w:pPr>
        <w:rPr>
          <w:rFonts w:ascii="Times New Roman" w:hAnsi="Times New Roman" w:cs="Times New Roman"/>
          <w:b/>
          <w:bCs/>
          <w:sz w:val="44"/>
          <w:szCs w:val="44"/>
        </w:rPr>
      </w:pPr>
    </w:p>
    <w:p w14:paraId="5BBD5FE0" w14:textId="77777777" w:rsidR="005A791E" w:rsidRDefault="005A791E" w:rsidP="004B5867">
      <w:pPr>
        <w:rPr>
          <w:rFonts w:ascii="Times New Roman" w:hAnsi="Times New Roman" w:cs="Times New Roman"/>
          <w:b/>
          <w:bCs/>
          <w:sz w:val="44"/>
          <w:szCs w:val="44"/>
        </w:rPr>
      </w:pPr>
    </w:p>
    <w:p w14:paraId="21EBD36F" w14:textId="02300062" w:rsidR="005A791E" w:rsidRDefault="005A791E" w:rsidP="005A791E">
      <w:pPr>
        <w:jc w:val="center"/>
        <w:rPr>
          <w:rFonts w:ascii="Times New Roman" w:hAnsi="Times New Roman" w:cs="Times New Roman"/>
          <w:b/>
          <w:bCs/>
          <w:sz w:val="44"/>
          <w:szCs w:val="44"/>
        </w:rPr>
      </w:pPr>
      <w:r>
        <w:rPr>
          <w:rFonts w:ascii="Times New Roman" w:hAnsi="Times New Roman" w:cs="Times New Roman"/>
          <w:b/>
          <w:bCs/>
          <w:sz w:val="44"/>
          <w:szCs w:val="44"/>
        </w:rPr>
        <w:t>Archana Patel</w:t>
      </w:r>
    </w:p>
    <w:p w14:paraId="38DD1EB4" w14:textId="77777777" w:rsidR="005A791E" w:rsidRDefault="005A791E" w:rsidP="005A791E">
      <w:pPr>
        <w:jc w:val="center"/>
        <w:rPr>
          <w:rFonts w:ascii="Times New Roman" w:hAnsi="Times New Roman" w:cs="Times New Roman"/>
          <w:b/>
          <w:bCs/>
          <w:sz w:val="44"/>
          <w:szCs w:val="44"/>
        </w:rPr>
      </w:pPr>
    </w:p>
    <w:p w14:paraId="270C9058" w14:textId="77777777" w:rsidR="005A791E" w:rsidRDefault="005A791E" w:rsidP="005A791E">
      <w:pPr>
        <w:jc w:val="center"/>
        <w:rPr>
          <w:rFonts w:ascii="Times New Roman" w:hAnsi="Times New Roman" w:cs="Times New Roman"/>
          <w:b/>
          <w:bCs/>
          <w:sz w:val="44"/>
          <w:szCs w:val="44"/>
        </w:rPr>
      </w:pPr>
    </w:p>
    <w:p w14:paraId="2E89CF3D" w14:textId="7FFE26EF" w:rsidR="005A791E" w:rsidRPr="005A791E" w:rsidRDefault="005A791E" w:rsidP="005A791E">
      <w:pPr>
        <w:jc w:val="center"/>
        <w:rPr>
          <w:rFonts w:ascii="Times New Roman" w:hAnsi="Times New Roman" w:cs="Times New Roman"/>
          <w:b/>
          <w:bCs/>
          <w:sz w:val="36"/>
          <w:szCs w:val="36"/>
        </w:rPr>
      </w:pPr>
      <w:r w:rsidRPr="005A791E">
        <w:rPr>
          <w:rFonts w:ascii="Times New Roman" w:hAnsi="Times New Roman" w:cs="Times New Roman"/>
          <w:b/>
          <w:bCs/>
          <w:sz w:val="36"/>
          <w:szCs w:val="36"/>
        </w:rPr>
        <w:t>Indian Institute of Information Technology, Allahabad.</w:t>
      </w:r>
    </w:p>
    <w:p w14:paraId="4D58CE7C" w14:textId="77777777" w:rsidR="00774EBA" w:rsidRDefault="005A791E" w:rsidP="00774EBA">
      <w:pPr>
        <w:jc w:val="center"/>
        <w:rPr>
          <w:rFonts w:ascii="Times New Roman" w:hAnsi="Times New Roman" w:cs="Times New Roman"/>
          <w:b/>
          <w:bCs/>
          <w:sz w:val="44"/>
          <w:szCs w:val="44"/>
        </w:rPr>
      </w:pPr>
      <w:r w:rsidRPr="005A791E">
        <w:rPr>
          <w:rFonts w:ascii="Times New Roman" w:hAnsi="Times New Roman" w:cs="Times New Roman"/>
          <w:b/>
          <w:bCs/>
          <w:sz w:val="36"/>
          <w:szCs w:val="36"/>
        </w:rPr>
        <w:t>Department of Electronics and Communication Engineering</w:t>
      </w:r>
      <w:r>
        <w:rPr>
          <w:rFonts w:ascii="Times New Roman" w:hAnsi="Times New Roman" w:cs="Times New Roman"/>
          <w:b/>
          <w:bCs/>
          <w:sz w:val="44"/>
          <w:szCs w:val="44"/>
        </w:rPr>
        <w:t>.</w:t>
      </w:r>
    </w:p>
    <w:p w14:paraId="15028FAE" w14:textId="08D0CD18" w:rsidR="004B5867" w:rsidRPr="008B69BB" w:rsidRDefault="004B5867" w:rsidP="00774EBA">
      <w:pPr>
        <w:rPr>
          <w:rFonts w:ascii="Times New Roman" w:hAnsi="Times New Roman" w:cs="Times New Roman"/>
          <w:b/>
          <w:bCs/>
          <w:sz w:val="44"/>
          <w:szCs w:val="44"/>
        </w:rPr>
      </w:pPr>
      <w:r w:rsidRPr="008B69BB">
        <w:rPr>
          <w:rFonts w:ascii="Times New Roman" w:hAnsi="Times New Roman" w:cs="Times New Roman"/>
          <w:b/>
          <w:bCs/>
          <w:sz w:val="44"/>
          <w:szCs w:val="44"/>
        </w:rPr>
        <w:lastRenderedPageBreak/>
        <w:t>Abstract:</w:t>
      </w:r>
    </w:p>
    <w:p w14:paraId="0B1D92DE" w14:textId="16FD2C52" w:rsidR="006571BA" w:rsidRPr="006571BA" w:rsidRDefault="006571BA" w:rsidP="006571BA">
      <w:pPr>
        <w:rPr>
          <w:rFonts w:ascii="Times New Roman" w:hAnsi="Times New Roman" w:cs="Times New Roman"/>
          <w:sz w:val="32"/>
          <w:szCs w:val="32"/>
        </w:rPr>
      </w:pPr>
      <w:r w:rsidRPr="006571BA">
        <w:rPr>
          <w:rFonts w:ascii="Times New Roman" w:hAnsi="Times New Roman" w:cs="Times New Roman"/>
          <w:sz w:val="32"/>
          <w:szCs w:val="32"/>
        </w:rPr>
        <w:t>This document encapsulates a sentiment analysis project focused on the interpretation and classification of sentiments expressed within textual data. The project employs data science and natural language processing methodologies to delve into user-generated content from diverse sources, such as social media and customer reviews. The primary objective is the development of a robust sentiment analysis model capable of categorizing text into positive, negative, or neutral sentiment classes.</w:t>
      </w:r>
    </w:p>
    <w:p w14:paraId="4A0F3D60" w14:textId="3B5A6C65" w:rsidR="006571BA" w:rsidRPr="006571BA" w:rsidRDefault="006571BA" w:rsidP="006571BA">
      <w:pPr>
        <w:rPr>
          <w:rFonts w:ascii="Times New Roman" w:hAnsi="Times New Roman" w:cs="Times New Roman"/>
          <w:sz w:val="32"/>
          <w:szCs w:val="32"/>
        </w:rPr>
      </w:pPr>
      <w:r w:rsidRPr="006571BA">
        <w:rPr>
          <w:rFonts w:ascii="Times New Roman" w:hAnsi="Times New Roman" w:cs="Times New Roman"/>
          <w:sz w:val="32"/>
          <w:szCs w:val="32"/>
        </w:rPr>
        <w:t>The project unfolds through essential stages, beginning with a thorough exploration of the sentiment analysis dataset. This exploration encompasses understanding the dataset's structure, identifying key variables such as text content and sentiment labels, and gaining insights into its size and features. Subsequently, text preprocessing tasks are implemented, including lowercasing, removal of stop words, and special character handling. Tokenization and lemmatization are employed to prepare the text for sentiment analysis.</w:t>
      </w:r>
    </w:p>
    <w:p w14:paraId="682B8CB1" w14:textId="4FB7057D" w:rsidR="006571BA" w:rsidRPr="006571BA" w:rsidRDefault="006571BA" w:rsidP="006571BA">
      <w:pPr>
        <w:rPr>
          <w:rFonts w:ascii="Times New Roman" w:hAnsi="Times New Roman" w:cs="Times New Roman"/>
          <w:sz w:val="32"/>
          <w:szCs w:val="32"/>
        </w:rPr>
      </w:pPr>
      <w:r w:rsidRPr="006571BA">
        <w:rPr>
          <w:rFonts w:ascii="Times New Roman" w:hAnsi="Times New Roman" w:cs="Times New Roman"/>
          <w:sz w:val="32"/>
          <w:szCs w:val="32"/>
        </w:rPr>
        <w:t xml:space="preserve">An exploratory data analysis (EDA) phase follows, revealing the distribution of sentiment labels and providing visualizations, such as histograms and pie charts, to elucidate the balance of sentiment classes. Text vectorization techniques, such as TF-IDF or word embeddings, are then utilized to convert </w:t>
      </w:r>
      <w:proofErr w:type="spellStart"/>
      <w:r w:rsidRPr="006571BA">
        <w:rPr>
          <w:rFonts w:ascii="Times New Roman" w:hAnsi="Times New Roman" w:cs="Times New Roman"/>
          <w:sz w:val="32"/>
          <w:szCs w:val="32"/>
        </w:rPr>
        <w:t>preprocessed</w:t>
      </w:r>
      <w:proofErr w:type="spellEnd"/>
      <w:r w:rsidRPr="006571BA">
        <w:rPr>
          <w:rFonts w:ascii="Times New Roman" w:hAnsi="Times New Roman" w:cs="Times New Roman"/>
          <w:sz w:val="32"/>
          <w:szCs w:val="32"/>
        </w:rPr>
        <w:t xml:space="preserve"> text into numerical vectors.</w:t>
      </w:r>
    </w:p>
    <w:p w14:paraId="3A9F2407" w14:textId="39BAD62B" w:rsidR="006571BA" w:rsidRPr="006571BA" w:rsidRDefault="006571BA" w:rsidP="006571BA">
      <w:pPr>
        <w:rPr>
          <w:rFonts w:ascii="Times New Roman" w:hAnsi="Times New Roman" w:cs="Times New Roman"/>
          <w:sz w:val="32"/>
          <w:szCs w:val="32"/>
        </w:rPr>
      </w:pPr>
      <w:r w:rsidRPr="006571BA">
        <w:rPr>
          <w:rFonts w:ascii="Times New Roman" w:hAnsi="Times New Roman" w:cs="Times New Roman"/>
          <w:sz w:val="32"/>
          <w:szCs w:val="32"/>
        </w:rPr>
        <w:t>Model selection involves the exploration and implementation of various machine learning models suitable for text classification, including Naive Bayes, Support Vector Machines, and Random Forest. The subsequent hyperparameter tuning optimizes model performance through techniques like grid search or random search. Cross-validation techniques are incorporated to assess generalization performance and mitigate overfitting.</w:t>
      </w:r>
    </w:p>
    <w:p w14:paraId="5F2F7AA5" w14:textId="4257B4AB" w:rsidR="006571BA" w:rsidRPr="006571BA" w:rsidRDefault="006571BA" w:rsidP="006571BA">
      <w:pPr>
        <w:rPr>
          <w:rFonts w:ascii="Times New Roman" w:hAnsi="Times New Roman" w:cs="Times New Roman"/>
          <w:sz w:val="32"/>
          <w:szCs w:val="32"/>
        </w:rPr>
      </w:pPr>
      <w:r w:rsidRPr="006571BA">
        <w:rPr>
          <w:rFonts w:ascii="Times New Roman" w:hAnsi="Times New Roman" w:cs="Times New Roman"/>
          <w:sz w:val="32"/>
          <w:szCs w:val="32"/>
        </w:rPr>
        <w:t xml:space="preserve">Model interpretability is achieved by </w:t>
      </w:r>
      <w:proofErr w:type="spellStart"/>
      <w:r w:rsidRPr="006571BA">
        <w:rPr>
          <w:rFonts w:ascii="Times New Roman" w:hAnsi="Times New Roman" w:cs="Times New Roman"/>
          <w:sz w:val="32"/>
          <w:szCs w:val="32"/>
        </w:rPr>
        <w:t>analyzing</w:t>
      </w:r>
      <w:proofErr w:type="spellEnd"/>
      <w:r w:rsidRPr="006571BA">
        <w:rPr>
          <w:rFonts w:ascii="Times New Roman" w:hAnsi="Times New Roman" w:cs="Times New Roman"/>
          <w:sz w:val="32"/>
          <w:szCs w:val="32"/>
        </w:rPr>
        <w:t xml:space="preserve"> feature importance and leveraging LIME (Local Interpretable Model-agnostic </w:t>
      </w:r>
      <w:r w:rsidRPr="006571BA">
        <w:rPr>
          <w:rFonts w:ascii="Times New Roman" w:hAnsi="Times New Roman" w:cs="Times New Roman"/>
          <w:sz w:val="32"/>
          <w:szCs w:val="32"/>
        </w:rPr>
        <w:lastRenderedPageBreak/>
        <w:t>Explanations) to comprehend the key factors influencing sentiment predictions. Evaluation metrics, including confusion matrix, precision-recall curves, and ROC-AUC, are employed to gauge model performance accurately.</w:t>
      </w:r>
    </w:p>
    <w:p w14:paraId="1D9332AD" w14:textId="77777777" w:rsidR="006571BA" w:rsidRDefault="006571BA" w:rsidP="006571BA">
      <w:pPr>
        <w:rPr>
          <w:rFonts w:ascii="Times New Roman" w:hAnsi="Times New Roman" w:cs="Times New Roman"/>
          <w:sz w:val="32"/>
          <w:szCs w:val="32"/>
        </w:rPr>
      </w:pPr>
      <w:r w:rsidRPr="006571BA">
        <w:rPr>
          <w:rFonts w:ascii="Times New Roman" w:hAnsi="Times New Roman" w:cs="Times New Roman"/>
          <w:sz w:val="32"/>
          <w:szCs w:val="32"/>
        </w:rPr>
        <w:t>Optionally, the project culminates in the deployment of the trained model for real-time sentiment analysis, involving the creation of an API or integration into a web application. This documentation serves as a comprehensive guide, offering insights into the application of data science techniques for sentiment analysis and providing a foundation for future advancements in sentiment classification across various domains.</w:t>
      </w:r>
    </w:p>
    <w:p w14:paraId="780E16B2" w14:textId="1F0547DE" w:rsidR="004B5867" w:rsidRDefault="004B5867" w:rsidP="006571BA">
      <w:pPr>
        <w:rPr>
          <w:rFonts w:ascii="Times New Roman" w:hAnsi="Times New Roman" w:cs="Times New Roman"/>
          <w:sz w:val="32"/>
          <w:szCs w:val="32"/>
        </w:rPr>
      </w:pPr>
      <w:r w:rsidRPr="0001764E">
        <w:rPr>
          <w:rFonts w:ascii="Times New Roman" w:hAnsi="Times New Roman" w:cs="Times New Roman"/>
          <w:b/>
          <w:bCs/>
          <w:sz w:val="32"/>
          <w:szCs w:val="32"/>
        </w:rPr>
        <w:t>Keywords:</w:t>
      </w:r>
      <w:r>
        <w:rPr>
          <w:rFonts w:ascii="Times New Roman" w:hAnsi="Times New Roman" w:cs="Times New Roman"/>
          <w:b/>
          <w:bCs/>
          <w:sz w:val="32"/>
          <w:szCs w:val="32"/>
        </w:rPr>
        <w:t xml:space="preserve"> </w:t>
      </w:r>
      <w:r w:rsidRPr="001C0965">
        <w:rPr>
          <w:rFonts w:ascii="Times New Roman" w:hAnsi="Times New Roman" w:cs="Times New Roman"/>
          <w:sz w:val="32"/>
          <w:szCs w:val="32"/>
        </w:rPr>
        <w:t>Regression Models, Exploratory Data Analysis, Hyperparameter Tuning</w:t>
      </w:r>
      <w:r w:rsidR="006571BA">
        <w:rPr>
          <w:rFonts w:ascii="Times New Roman" w:hAnsi="Times New Roman" w:cs="Times New Roman"/>
          <w:sz w:val="32"/>
          <w:szCs w:val="32"/>
        </w:rPr>
        <w:t>, LIME, ROC-AUC</w:t>
      </w:r>
    </w:p>
    <w:p w14:paraId="1E869594" w14:textId="77777777" w:rsidR="00774EBA" w:rsidRDefault="00774EBA" w:rsidP="004B5867">
      <w:pPr>
        <w:rPr>
          <w:rFonts w:ascii="Times New Roman" w:hAnsi="Times New Roman" w:cs="Times New Roman"/>
          <w:sz w:val="32"/>
          <w:szCs w:val="32"/>
        </w:rPr>
      </w:pPr>
    </w:p>
    <w:p w14:paraId="6EECBCDA" w14:textId="532508E5" w:rsidR="00786427" w:rsidRDefault="00786427" w:rsidP="00786427">
      <w:pPr>
        <w:pStyle w:val="ListParagraph"/>
        <w:numPr>
          <w:ilvl w:val="0"/>
          <w:numId w:val="1"/>
        </w:numPr>
        <w:rPr>
          <w:rFonts w:ascii="Times New Roman" w:hAnsi="Times New Roman" w:cs="Times New Roman"/>
          <w:b/>
          <w:bCs/>
          <w:sz w:val="44"/>
          <w:szCs w:val="44"/>
          <w:u w:val="single"/>
        </w:rPr>
      </w:pPr>
      <w:r w:rsidRPr="008B69BB">
        <w:rPr>
          <w:rFonts w:ascii="Times New Roman" w:hAnsi="Times New Roman" w:cs="Times New Roman"/>
          <w:b/>
          <w:bCs/>
          <w:sz w:val="44"/>
          <w:szCs w:val="44"/>
          <w:u w:val="single"/>
        </w:rPr>
        <w:t>Introduction:</w:t>
      </w:r>
    </w:p>
    <w:p w14:paraId="6CD47C52" w14:textId="30B0AC5F" w:rsidR="006571BA" w:rsidRPr="006571BA" w:rsidRDefault="006571BA" w:rsidP="006571BA">
      <w:pPr>
        <w:rPr>
          <w:rFonts w:ascii="Times New Roman" w:hAnsi="Times New Roman" w:cs="Times New Roman"/>
          <w:sz w:val="32"/>
          <w:szCs w:val="32"/>
        </w:rPr>
      </w:pPr>
      <w:r w:rsidRPr="006571BA">
        <w:rPr>
          <w:rFonts w:ascii="Times New Roman" w:hAnsi="Times New Roman" w:cs="Times New Roman"/>
          <w:sz w:val="32"/>
          <w:szCs w:val="32"/>
        </w:rPr>
        <w:t>In the ever-evolving landscape of digital communication, sentiment analysis emerges as a crucial tool for deciphering the opinions embedded within textual content. This project navigates through the intricacies of sentiment analysis, employing advanced data science techniques to unveil the emotional nuances present in diverse sources of user-generated text.</w:t>
      </w:r>
    </w:p>
    <w:p w14:paraId="6B6A8E26" w14:textId="30A7181A" w:rsidR="006571BA" w:rsidRPr="006571BA" w:rsidRDefault="006571BA" w:rsidP="006571BA">
      <w:pPr>
        <w:rPr>
          <w:rFonts w:ascii="Times New Roman" w:hAnsi="Times New Roman" w:cs="Times New Roman"/>
          <w:sz w:val="32"/>
          <w:szCs w:val="32"/>
        </w:rPr>
      </w:pPr>
      <w:r w:rsidRPr="006571BA">
        <w:rPr>
          <w:rFonts w:ascii="Times New Roman" w:hAnsi="Times New Roman" w:cs="Times New Roman"/>
          <w:sz w:val="32"/>
          <w:szCs w:val="32"/>
        </w:rPr>
        <w:t>In an era dominated by information and interconnected platforms, understanding public sentiments holds profound significance. Sentiment analysis, also known as opinion mining, enables the extraction of valuable insights from social media feeds, customer reviews, and various forms of textual data. The ability to discern sentiments as positive, negative, or neutral contributes to informed decision-making in fields ranging from marketing to customer service.</w:t>
      </w:r>
    </w:p>
    <w:p w14:paraId="1E4B1110" w14:textId="77777777" w:rsidR="000143E8" w:rsidRDefault="000143E8" w:rsidP="000143E8">
      <w:pPr>
        <w:rPr>
          <w:rFonts w:ascii="Times New Roman" w:hAnsi="Times New Roman" w:cs="Times New Roman"/>
          <w:sz w:val="32"/>
          <w:szCs w:val="32"/>
        </w:rPr>
      </w:pPr>
    </w:p>
    <w:p w14:paraId="151724E5" w14:textId="77777777" w:rsidR="000143E8" w:rsidRDefault="000143E8" w:rsidP="000143E8">
      <w:pPr>
        <w:rPr>
          <w:rFonts w:ascii="Times New Roman" w:hAnsi="Times New Roman" w:cs="Times New Roman"/>
          <w:sz w:val="32"/>
          <w:szCs w:val="32"/>
        </w:rPr>
      </w:pPr>
    </w:p>
    <w:p w14:paraId="50AF259F" w14:textId="40DA6310" w:rsidR="006571BA" w:rsidRPr="000143E8" w:rsidRDefault="000143E8" w:rsidP="000143E8">
      <w:pPr>
        <w:rPr>
          <w:rFonts w:ascii="Times New Roman" w:hAnsi="Times New Roman" w:cs="Times New Roman"/>
          <w:b/>
          <w:bCs/>
          <w:sz w:val="40"/>
          <w:szCs w:val="40"/>
        </w:rPr>
      </w:pPr>
      <w:r>
        <w:rPr>
          <w:rFonts w:ascii="Times New Roman" w:hAnsi="Times New Roman" w:cs="Times New Roman"/>
          <w:b/>
          <w:bCs/>
          <w:sz w:val="40"/>
          <w:szCs w:val="40"/>
        </w:rPr>
        <w:lastRenderedPageBreak/>
        <w:t>1.1</w:t>
      </w:r>
      <w:r w:rsidR="006571BA" w:rsidRPr="000143E8">
        <w:rPr>
          <w:rFonts w:ascii="Times New Roman" w:hAnsi="Times New Roman" w:cs="Times New Roman"/>
          <w:b/>
          <w:bCs/>
          <w:sz w:val="40"/>
          <w:szCs w:val="40"/>
        </w:rPr>
        <w:t>Objective</w:t>
      </w:r>
      <w:r w:rsidR="00786427" w:rsidRPr="000143E8">
        <w:rPr>
          <w:rFonts w:ascii="Times New Roman" w:hAnsi="Times New Roman" w:cs="Times New Roman"/>
          <w:b/>
          <w:bCs/>
          <w:sz w:val="40"/>
          <w:szCs w:val="40"/>
        </w:rPr>
        <w:t>:</w:t>
      </w:r>
    </w:p>
    <w:p w14:paraId="57090904" w14:textId="040F0E95" w:rsidR="006571BA" w:rsidRPr="006571BA" w:rsidRDefault="006571BA" w:rsidP="006571BA">
      <w:pPr>
        <w:rPr>
          <w:rFonts w:ascii="Times New Roman" w:hAnsi="Times New Roman" w:cs="Times New Roman"/>
          <w:b/>
          <w:bCs/>
          <w:sz w:val="40"/>
          <w:szCs w:val="40"/>
        </w:rPr>
      </w:pPr>
      <w:r w:rsidRPr="006571BA">
        <w:rPr>
          <w:rFonts w:ascii="Times New Roman" w:hAnsi="Times New Roman" w:cs="Times New Roman"/>
          <w:sz w:val="32"/>
          <w:szCs w:val="32"/>
        </w:rPr>
        <w:t>The overarching goal of this project is to develop a robust sentiment analysis model capable of classifying text into distinct sentiment categories.</w:t>
      </w:r>
      <w:r w:rsidRPr="006571BA">
        <w:rPr>
          <w:rFonts w:ascii="Times New Roman" w:hAnsi="Times New Roman" w:cs="Times New Roman"/>
          <w:sz w:val="32"/>
          <w:szCs w:val="32"/>
        </w:rPr>
        <w:t xml:space="preserve"> </w:t>
      </w:r>
      <w:r w:rsidRPr="006571BA">
        <w:rPr>
          <w:rFonts w:ascii="Times New Roman" w:hAnsi="Times New Roman" w:cs="Times New Roman"/>
          <w:sz w:val="32"/>
          <w:szCs w:val="32"/>
        </w:rPr>
        <w:t>Through a systematic approach encompassing data exploration, preprocessing, model selection, and evaluation, the project aims to provide a comprehensive guide for practitioners and enthusiasts alike.</w:t>
      </w:r>
      <w:r w:rsidRPr="006571BA">
        <w:rPr>
          <w:rFonts w:ascii="Times New Roman" w:hAnsi="Times New Roman" w:cs="Times New Roman"/>
          <w:sz w:val="32"/>
          <w:szCs w:val="32"/>
        </w:rPr>
        <w:t xml:space="preserve"> </w:t>
      </w:r>
      <w:r w:rsidRPr="006571BA">
        <w:rPr>
          <w:rFonts w:ascii="Times New Roman" w:hAnsi="Times New Roman" w:cs="Times New Roman"/>
          <w:sz w:val="32"/>
          <w:szCs w:val="32"/>
        </w:rPr>
        <w:t xml:space="preserve">The project embarks on its journey by thoroughly exploring the sentiment analysis dataset, </w:t>
      </w:r>
      <w:proofErr w:type="spellStart"/>
      <w:r w:rsidRPr="006571BA">
        <w:rPr>
          <w:rFonts w:ascii="Times New Roman" w:hAnsi="Times New Roman" w:cs="Times New Roman"/>
          <w:sz w:val="32"/>
          <w:szCs w:val="32"/>
        </w:rPr>
        <w:t>unraveling</w:t>
      </w:r>
      <w:proofErr w:type="spellEnd"/>
      <w:r w:rsidRPr="006571BA">
        <w:rPr>
          <w:rFonts w:ascii="Times New Roman" w:hAnsi="Times New Roman" w:cs="Times New Roman"/>
          <w:sz w:val="32"/>
          <w:szCs w:val="32"/>
        </w:rPr>
        <w:t xml:space="preserve"> its underlying structure, features, and scale. Key variables such as text content and sentiment labels are identified, laying the foundation for subsequent analysis.</w:t>
      </w:r>
    </w:p>
    <w:p w14:paraId="588045B7" w14:textId="10ABCF60" w:rsidR="006571BA" w:rsidRPr="006571BA" w:rsidRDefault="006571BA" w:rsidP="006571BA">
      <w:pPr>
        <w:rPr>
          <w:rFonts w:ascii="Times New Roman" w:hAnsi="Times New Roman" w:cs="Times New Roman"/>
          <w:sz w:val="32"/>
          <w:szCs w:val="32"/>
        </w:rPr>
      </w:pPr>
    </w:p>
    <w:p w14:paraId="069AC45B" w14:textId="034E135C" w:rsidR="00786427" w:rsidRPr="00ED4917" w:rsidRDefault="00786427" w:rsidP="00786427">
      <w:pPr>
        <w:rPr>
          <w:rFonts w:ascii="Times New Roman" w:hAnsi="Times New Roman" w:cs="Times New Roman"/>
          <w:b/>
          <w:bCs/>
          <w:sz w:val="40"/>
          <w:szCs w:val="40"/>
        </w:rPr>
      </w:pPr>
      <w:r w:rsidRPr="008B69BB">
        <w:rPr>
          <w:rFonts w:ascii="Times New Roman" w:hAnsi="Times New Roman" w:cs="Times New Roman"/>
          <w:b/>
          <w:bCs/>
          <w:sz w:val="40"/>
          <w:szCs w:val="40"/>
        </w:rPr>
        <w:t xml:space="preserve">1.2 </w:t>
      </w:r>
      <w:r w:rsidR="006571BA">
        <w:rPr>
          <w:rFonts w:ascii="Times New Roman" w:hAnsi="Times New Roman" w:cs="Times New Roman"/>
          <w:b/>
          <w:bCs/>
          <w:sz w:val="40"/>
          <w:szCs w:val="40"/>
        </w:rPr>
        <w:t>Explorative Data Analysis</w:t>
      </w:r>
      <w:r w:rsidRPr="008B69BB">
        <w:rPr>
          <w:rFonts w:ascii="Times New Roman" w:hAnsi="Times New Roman" w:cs="Times New Roman"/>
          <w:b/>
          <w:bCs/>
          <w:sz w:val="40"/>
          <w:szCs w:val="40"/>
        </w:rPr>
        <w:t>:</w:t>
      </w:r>
    </w:p>
    <w:p w14:paraId="3939E7E8" w14:textId="77777777" w:rsidR="006571BA" w:rsidRPr="006571BA" w:rsidRDefault="006571BA" w:rsidP="006571BA">
      <w:pPr>
        <w:rPr>
          <w:rFonts w:ascii="Times New Roman" w:hAnsi="Times New Roman" w:cs="Times New Roman"/>
          <w:sz w:val="32"/>
          <w:szCs w:val="32"/>
        </w:rPr>
      </w:pPr>
      <w:r w:rsidRPr="006571BA">
        <w:rPr>
          <w:rFonts w:ascii="Times New Roman" w:hAnsi="Times New Roman" w:cs="Times New Roman"/>
          <w:sz w:val="32"/>
          <w:szCs w:val="32"/>
        </w:rPr>
        <w:t>Text preprocessing tasks, including lowercasing, removal of stop words, and special character handling, refine the raw textual data. Tokenization and lemmatization further enhance the text, preparing it for effective sentiment classification.</w:t>
      </w:r>
      <w:r>
        <w:rPr>
          <w:rFonts w:ascii="Times New Roman" w:hAnsi="Times New Roman" w:cs="Times New Roman"/>
          <w:sz w:val="32"/>
          <w:szCs w:val="32"/>
        </w:rPr>
        <w:t xml:space="preserve"> </w:t>
      </w:r>
      <w:r w:rsidRPr="006571BA">
        <w:rPr>
          <w:rFonts w:ascii="Times New Roman" w:hAnsi="Times New Roman" w:cs="Times New Roman"/>
          <w:sz w:val="32"/>
          <w:szCs w:val="32"/>
        </w:rPr>
        <w:t>Exploratory Data Analysis sheds light on the distribution of sentiment labels within the dataset. Visualizations in the form of histograms and pie charts provide a visual understanding of the balance among positive, negative, and neutral sentiments</w:t>
      </w:r>
      <w:r>
        <w:rPr>
          <w:rFonts w:ascii="Times New Roman" w:hAnsi="Times New Roman" w:cs="Times New Roman"/>
          <w:sz w:val="32"/>
          <w:szCs w:val="32"/>
        </w:rPr>
        <w:t xml:space="preserve">. </w:t>
      </w:r>
      <w:r w:rsidRPr="006571BA">
        <w:rPr>
          <w:rFonts w:ascii="Times New Roman" w:hAnsi="Times New Roman" w:cs="Times New Roman"/>
          <w:sz w:val="32"/>
          <w:szCs w:val="32"/>
        </w:rPr>
        <w:t xml:space="preserve">Text vectorization techniques, such as TF-IDF or word embeddings, are employed to convert </w:t>
      </w:r>
      <w:proofErr w:type="spellStart"/>
      <w:r w:rsidRPr="006571BA">
        <w:rPr>
          <w:rFonts w:ascii="Times New Roman" w:hAnsi="Times New Roman" w:cs="Times New Roman"/>
          <w:sz w:val="32"/>
          <w:szCs w:val="32"/>
        </w:rPr>
        <w:t>preprocessed</w:t>
      </w:r>
      <w:proofErr w:type="spellEnd"/>
      <w:r w:rsidRPr="006571BA">
        <w:rPr>
          <w:rFonts w:ascii="Times New Roman" w:hAnsi="Times New Roman" w:cs="Times New Roman"/>
          <w:sz w:val="32"/>
          <w:szCs w:val="32"/>
        </w:rPr>
        <w:t xml:space="preserve"> text into numerical vectors. This facilitates the machine learning models in understanding and categorizing textual information.</w:t>
      </w:r>
    </w:p>
    <w:p w14:paraId="6213A6B8" w14:textId="7D828C44" w:rsidR="006571BA" w:rsidRPr="006571BA" w:rsidRDefault="006571BA" w:rsidP="006571BA">
      <w:pPr>
        <w:rPr>
          <w:rFonts w:ascii="Times New Roman" w:hAnsi="Times New Roman" w:cs="Times New Roman"/>
          <w:sz w:val="32"/>
          <w:szCs w:val="32"/>
        </w:rPr>
      </w:pPr>
    </w:p>
    <w:p w14:paraId="048CF9F6" w14:textId="7E275AB1" w:rsidR="00786427" w:rsidRPr="008B69BB" w:rsidRDefault="00786427" w:rsidP="00786427">
      <w:pPr>
        <w:rPr>
          <w:rFonts w:ascii="Times New Roman" w:hAnsi="Times New Roman" w:cs="Times New Roman"/>
          <w:b/>
          <w:bCs/>
          <w:sz w:val="40"/>
          <w:szCs w:val="40"/>
        </w:rPr>
      </w:pPr>
      <w:r w:rsidRPr="008B69BB">
        <w:rPr>
          <w:rFonts w:ascii="Times New Roman" w:hAnsi="Times New Roman" w:cs="Times New Roman"/>
          <w:b/>
          <w:bCs/>
          <w:sz w:val="40"/>
          <w:szCs w:val="40"/>
        </w:rPr>
        <w:t xml:space="preserve">1.3 </w:t>
      </w:r>
      <w:r w:rsidR="006571BA">
        <w:rPr>
          <w:rFonts w:ascii="Times New Roman" w:hAnsi="Times New Roman" w:cs="Times New Roman"/>
          <w:b/>
          <w:bCs/>
          <w:sz w:val="40"/>
          <w:szCs w:val="40"/>
        </w:rPr>
        <w:t>Interpreting Model Predictions</w:t>
      </w:r>
      <w:r w:rsidRPr="008B69BB">
        <w:rPr>
          <w:rFonts w:ascii="Times New Roman" w:hAnsi="Times New Roman" w:cs="Times New Roman"/>
          <w:b/>
          <w:bCs/>
          <w:sz w:val="40"/>
          <w:szCs w:val="40"/>
        </w:rPr>
        <w:t>:</w:t>
      </w:r>
    </w:p>
    <w:p w14:paraId="74793D39" w14:textId="77777777" w:rsidR="000143E8" w:rsidRDefault="006571BA" w:rsidP="000143E8">
      <w:pPr>
        <w:rPr>
          <w:rFonts w:ascii="Times New Roman" w:hAnsi="Times New Roman" w:cs="Times New Roman"/>
          <w:sz w:val="32"/>
          <w:szCs w:val="32"/>
        </w:rPr>
      </w:pPr>
      <w:r w:rsidRPr="006571BA">
        <w:rPr>
          <w:rFonts w:ascii="Times New Roman" w:hAnsi="Times New Roman" w:cs="Times New Roman"/>
          <w:sz w:val="32"/>
          <w:szCs w:val="32"/>
        </w:rPr>
        <w:t>The project explores various machine learning models suitable for text classification, including Naive Bayes, Support Vector Machines, and Random Forest. Each model is evaluated for its accuracy, precision, recall, and overall performance.</w:t>
      </w:r>
      <w:r w:rsidR="000143E8">
        <w:rPr>
          <w:rFonts w:ascii="Times New Roman" w:hAnsi="Times New Roman" w:cs="Times New Roman"/>
          <w:sz w:val="32"/>
          <w:szCs w:val="32"/>
        </w:rPr>
        <w:t xml:space="preserve"> </w:t>
      </w:r>
      <w:r w:rsidR="000143E8" w:rsidRPr="006571BA">
        <w:rPr>
          <w:rFonts w:ascii="Times New Roman" w:hAnsi="Times New Roman" w:cs="Times New Roman"/>
          <w:sz w:val="32"/>
          <w:szCs w:val="32"/>
        </w:rPr>
        <w:t xml:space="preserve">Model interpretability becomes a focal point, utilizing techniques such as feature importance </w:t>
      </w:r>
      <w:r w:rsidR="000143E8" w:rsidRPr="006571BA">
        <w:rPr>
          <w:rFonts w:ascii="Times New Roman" w:hAnsi="Times New Roman" w:cs="Times New Roman"/>
          <w:sz w:val="32"/>
          <w:szCs w:val="32"/>
        </w:rPr>
        <w:lastRenderedPageBreak/>
        <w:t>analysis and LIME (Local Interpretable Model-agnostic Explanations). This sheds light on the factors influencing sentiment predictions.</w:t>
      </w:r>
    </w:p>
    <w:p w14:paraId="54545BBE" w14:textId="77777777" w:rsidR="000143E8" w:rsidRDefault="000143E8" w:rsidP="000143E8">
      <w:pPr>
        <w:rPr>
          <w:rFonts w:ascii="Times New Roman" w:hAnsi="Times New Roman" w:cs="Times New Roman"/>
          <w:sz w:val="32"/>
          <w:szCs w:val="32"/>
        </w:rPr>
      </w:pPr>
    </w:p>
    <w:p w14:paraId="7D14F4F9" w14:textId="594243DA" w:rsidR="000143E8" w:rsidRPr="000143E8" w:rsidRDefault="000143E8" w:rsidP="000143E8">
      <w:pPr>
        <w:rPr>
          <w:rFonts w:ascii="Times New Roman" w:hAnsi="Times New Roman" w:cs="Times New Roman"/>
          <w:b/>
          <w:bCs/>
          <w:sz w:val="40"/>
          <w:szCs w:val="40"/>
        </w:rPr>
      </w:pPr>
      <w:r w:rsidRPr="008B69BB">
        <w:rPr>
          <w:rFonts w:ascii="Times New Roman" w:hAnsi="Times New Roman" w:cs="Times New Roman"/>
          <w:b/>
          <w:bCs/>
          <w:sz w:val="40"/>
          <w:szCs w:val="40"/>
        </w:rPr>
        <w:t xml:space="preserve">1.3 </w:t>
      </w:r>
      <w:r>
        <w:rPr>
          <w:rFonts w:ascii="Times New Roman" w:hAnsi="Times New Roman" w:cs="Times New Roman"/>
          <w:b/>
          <w:bCs/>
          <w:sz w:val="40"/>
          <w:szCs w:val="40"/>
        </w:rPr>
        <w:t>Evaluation Metrics for Rigorous Assessment</w:t>
      </w:r>
      <w:r w:rsidRPr="008B69BB">
        <w:rPr>
          <w:rFonts w:ascii="Times New Roman" w:hAnsi="Times New Roman" w:cs="Times New Roman"/>
          <w:b/>
          <w:bCs/>
          <w:sz w:val="40"/>
          <w:szCs w:val="40"/>
        </w:rPr>
        <w:t>:</w:t>
      </w:r>
    </w:p>
    <w:p w14:paraId="155474BD" w14:textId="33EF34FE" w:rsidR="006571BA" w:rsidRPr="006571BA" w:rsidRDefault="000143E8" w:rsidP="006571BA">
      <w:pPr>
        <w:rPr>
          <w:rFonts w:ascii="Times New Roman" w:hAnsi="Times New Roman" w:cs="Times New Roman"/>
          <w:sz w:val="32"/>
          <w:szCs w:val="32"/>
        </w:rPr>
      </w:pPr>
      <w:r w:rsidRPr="006571BA">
        <w:rPr>
          <w:rFonts w:ascii="Times New Roman" w:hAnsi="Times New Roman" w:cs="Times New Roman"/>
          <w:sz w:val="32"/>
          <w:szCs w:val="32"/>
        </w:rPr>
        <w:t>Rigorous evaluation metrics, ranging from confusion matrices to precision-recall curves and ROC-AUC scores, provide a comprehensive assessment of model efficacy.</w:t>
      </w:r>
    </w:p>
    <w:p w14:paraId="0317D0F8" w14:textId="77777777" w:rsidR="00ED4917" w:rsidRDefault="00ED4917" w:rsidP="00786427">
      <w:pPr>
        <w:rPr>
          <w:rFonts w:ascii="Times New Roman" w:hAnsi="Times New Roman" w:cs="Times New Roman"/>
          <w:sz w:val="32"/>
          <w:szCs w:val="32"/>
        </w:rPr>
      </w:pPr>
    </w:p>
    <w:p w14:paraId="75D520A7" w14:textId="183EFFA7" w:rsidR="000143E8" w:rsidRDefault="004502E8" w:rsidP="000143E8">
      <w:pPr>
        <w:pStyle w:val="ListParagraph"/>
        <w:numPr>
          <w:ilvl w:val="0"/>
          <w:numId w:val="1"/>
        </w:numPr>
        <w:rPr>
          <w:rFonts w:ascii="Times New Roman" w:hAnsi="Times New Roman" w:cs="Times New Roman"/>
          <w:b/>
          <w:bCs/>
          <w:sz w:val="44"/>
          <w:szCs w:val="44"/>
          <w:u w:val="single"/>
        </w:rPr>
      </w:pPr>
      <w:r w:rsidRPr="008B69BB">
        <w:rPr>
          <w:rFonts w:ascii="Times New Roman" w:hAnsi="Times New Roman" w:cs="Times New Roman"/>
          <w:b/>
          <w:bCs/>
          <w:sz w:val="44"/>
          <w:szCs w:val="44"/>
          <w:u w:val="single"/>
        </w:rPr>
        <w:t>Literature Survey:</w:t>
      </w:r>
    </w:p>
    <w:p w14:paraId="40DB7F39" w14:textId="77777777" w:rsidR="000143E8" w:rsidRPr="000143E8" w:rsidRDefault="000143E8" w:rsidP="000143E8">
      <w:pPr>
        <w:rPr>
          <w:rFonts w:ascii="Times New Roman" w:hAnsi="Times New Roman" w:cs="Times New Roman"/>
          <w:sz w:val="32"/>
          <w:szCs w:val="32"/>
        </w:rPr>
      </w:pPr>
    </w:p>
    <w:p w14:paraId="5082B160" w14:textId="5AE6DFDD" w:rsidR="000143E8" w:rsidRPr="000143E8" w:rsidRDefault="000143E8" w:rsidP="004502E8">
      <w:pPr>
        <w:rPr>
          <w:rFonts w:ascii="Times New Roman" w:hAnsi="Times New Roman" w:cs="Times New Roman"/>
          <w:sz w:val="32"/>
          <w:szCs w:val="32"/>
        </w:rPr>
      </w:pPr>
      <w:r w:rsidRPr="000143E8">
        <w:rPr>
          <w:rFonts w:ascii="Times New Roman" w:hAnsi="Times New Roman" w:cs="Times New Roman"/>
          <w:sz w:val="32"/>
          <w:szCs w:val="32"/>
        </w:rPr>
        <w:t xml:space="preserve">Exploratory Data Analysis (EDA) and </w:t>
      </w:r>
      <w:proofErr w:type="spellStart"/>
      <w:r w:rsidRPr="000143E8">
        <w:rPr>
          <w:rFonts w:ascii="Times New Roman" w:hAnsi="Times New Roman" w:cs="Times New Roman"/>
          <w:sz w:val="32"/>
          <w:szCs w:val="32"/>
        </w:rPr>
        <w:t>modeling</w:t>
      </w:r>
      <w:proofErr w:type="spellEnd"/>
      <w:r w:rsidRPr="000143E8">
        <w:rPr>
          <w:rFonts w:ascii="Times New Roman" w:hAnsi="Times New Roman" w:cs="Times New Roman"/>
          <w:sz w:val="32"/>
          <w:szCs w:val="32"/>
        </w:rPr>
        <w:t xml:space="preserve"> processes are pivotal components in sentiment analysis projects, contributing to the understanding of textual data and the development of effective machine learning models. The following literature survey identifies key studies and resources, providing insights into EDA techniques, preprocessing methods, and </w:t>
      </w:r>
      <w:proofErr w:type="spellStart"/>
      <w:r w:rsidRPr="000143E8">
        <w:rPr>
          <w:rFonts w:ascii="Times New Roman" w:hAnsi="Times New Roman" w:cs="Times New Roman"/>
          <w:sz w:val="32"/>
          <w:szCs w:val="32"/>
        </w:rPr>
        <w:t>modeling</w:t>
      </w:r>
      <w:proofErr w:type="spellEnd"/>
      <w:r w:rsidRPr="000143E8">
        <w:rPr>
          <w:rFonts w:ascii="Times New Roman" w:hAnsi="Times New Roman" w:cs="Times New Roman"/>
          <w:sz w:val="32"/>
          <w:szCs w:val="32"/>
        </w:rPr>
        <w:t xml:space="preserve"> approaches in the context of sentiment analysis.</w:t>
      </w:r>
    </w:p>
    <w:p w14:paraId="1EF842BD" w14:textId="480D5604" w:rsidR="004502E8" w:rsidRPr="008B69BB" w:rsidRDefault="004502E8" w:rsidP="004502E8">
      <w:pPr>
        <w:rPr>
          <w:rFonts w:ascii="Times New Roman" w:hAnsi="Times New Roman" w:cs="Times New Roman"/>
          <w:b/>
          <w:bCs/>
          <w:sz w:val="40"/>
          <w:szCs w:val="40"/>
        </w:rPr>
      </w:pPr>
      <w:r w:rsidRPr="008B69BB">
        <w:rPr>
          <w:rFonts w:ascii="Times New Roman" w:hAnsi="Times New Roman" w:cs="Times New Roman"/>
          <w:b/>
          <w:bCs/>
          <w:sz w:val="40"/>
          <w:szCs w:val="40"/>
        </w:rPr>
        <w:t xml:space="preserve">2.1 </w:t>
      </w:r>
      <w:r w:rsidR="008E1AA5">
        <w:rPr>
          <w:rFonts w:ascii="Times New Roman" w:hAnsi="Times New Roman" w:cs="Times New Roman"/>
          <w:b/>
          <w:bCs/>
          <w:sz w:val="40"/>
          <w:szCs w:val="40"/>
        </w:rPr>
        <w:t xml:space="preserve">Exploratory Data Analysis: </w:t>
      </w:r>
    </w:p>
    <w:p w14:paraId="794B8C76" w14:textId="77777777" w:rsidR="008E1AA5" w:rsidRPr="000143E8" w:rsidRDefault="008E1AA5" w:rsidP="008E1AA5">
      <w:pPr>
        <w:rPr>
          <w:rFonts w:ascii="Times New Roman" w:hAnsi="Times New Roman" w:cs="Times New Roman"/>
          <w:sz w:val="32"/>
          <w:szCs w:val="32"/>
        </w:rPr>
      </w:pPr>
      <w:r w:rsidRPr="000143E8">
        <w:rPr>
          <w:rFonts w:ascii="Times New Roman" w:hAnsi="Times New Roman" w:cs="Times New Roman"/>
          <w:sz w:val="32"/>
          <w:szCs w:val="32"/>
        </w:rPr>
        <w:t>Gaining insights from foundational works in NLP EDA, studies such as "Natural Language Processing in Action" (Lane et al., 2019) provide a comprehensive overview of exploratory techniques specific to natural language processing tasks, including sentiment analysis.</w:t>
      </w:r>
    </w:p>
    <w:p w14:paraId="31F249D3" w14:textId="5D9809EB" w:rsidR="004502E8" w:rsidRPr="008B69BB" w:rsidRDefault="004502E8" w:rsidP="004502E8">
      <w:pPr>
        <w:rPr>
          <w:rFonts w:ascii="Times New Roman" w:hAnsi="Times New Roman" w:cs="Times New Roman"/>
          <w:b/>
          <w:bCs/>
          <w:sz w:val="40"/>
          <w:szCs w:val="40"/>
        </w:rPr>
      </w:pPr>
      <w:r w:rsidRPr="008B69BB">
        <w:rPr>
          <w:rFonts w:ascii="Times New Roman" w:hAnsi="Times New Roman" w:cs="Times New Roman"/>
          <w:b/>
          <w:bCs/>
          <w:sz w:val="40"/>
          <w:szCs w:val="40"/>
        </w:rPr>
        <w:t xml:space="preserve">2.2 </w:t>
      </w:r>
      <w:r w:rsidR="008E1AA5">
        <w:rPr>
          <w:rFonts w:ascii="Times New Roman" w:hAnsi="Times New Roman" w:cs="Times New Roman"/>
          <w:b/>
          <w:bCs/>
          <w:sz w:val="40"/>
          <w:szCs w:val="40"/>
        </w:rPr>
        <w:t xml:space="preserve">Text </w:t>
      </w:r>
      <w:r w:rsidRPr="008B69BB">
        <w:rPr>
          <w:rFonts w:ascii="Times New Roman" w:hAnsi="Times New Roman" w:cs="Times New Roman"/>
          <w:b/>
          <w:bCs/>
          <w:sz w:val="40"/>
          <w:szCs w:val="40"/>
        </w:rPr>
        <w:t>Preprocessing Techniques</w:t>
      </w:r>
      <w:r w:rsidR="008E1AA5">
        <w:rPr>
          <w:rFonts w:ascii="Times New Roman" w:hAnsi="Times New Roman" w:cs="Times New Roman"/>
          <w:b/>
          <w:bCs/>
          <w:sz w:val="40"/>
          <w:szCs w:val="40"/>
        </w:rPr>
        <w:t xml:space="preserve"> for sentiment analysis</w:t>
      </w:r>
      <w:r w:rsidRPr="008B69BB">
        <w:rPr>
          <w:rFonts w:ascii="Times New Roman" w:hAnsi="Times New Roman" w:cs="Times New Roman"/>
          <w:b/>
          <w:bCs/>
          <w:sz w:val="40"/>
          <w:szCs w:val="40"/>
        </w:rPr>
        <w:t xml:space="preserve">: </w:t>
      </w:r>
    </w:p>
    <w:p w14:paraId="3706F720" w14:textId="2E37D59D" w:rsidR="004502E8" w:rsidRPr="004502E8" w:rsidRDefault="008E1AA5" w:rsidP="004502E8">
      <w:pPr>
        <w:rPr>
          <w:rFonts w:ascii="Times New Roman" w:hAnsi="Times New Roman" w:cs="Times New Roman"/>
          <w:sz w:val="32"/>
          <w:szCs w:val="32"/>
        </w:rPr>
      </w:pPr>
      <w:r w:rsidRPr="000143E8">
        <w:rPr>
          <w:rFonts w:ascii="Times New Roman" w:hAnsi="Times New Roman" w:cs="Times New Roman"/>
          <w:sz w:val="32"/>
          <w:szCs w:val="32"/>
        </w:rPr>
        <w:t xml:space="preserve">Extending the survey to text preprocessing, the work of Bird et al. (2009) in "Natural Language Processing with Python" is revisited. This study provides in-depth insights into common text preprocessing </w:t>
      </w:r>
      <w:r w:rsidRPr="000143E8">
        <w:rPr>
          <w:rFonts w:ascii="Times New Roman" w:hAnsi="Times New Roman" w:cs="Times New Roman"/>
          <w:sz w:val="32"/>
          <w:szCs w:val="32"/>
        </w:rPr>
        <w:lastRenderedPageBreak/>
        <w:t>tasks, essential for preparing textual data in sentiment analysis projects</w:t>
      </w:r>
      <w:r w:rsidR="004502E8" w:rsidRPr="004502E8">
        <w:rPr>
          <w:rFonts w:ascii="Times New Roman" w:hAnsi="Times New Roman" w:cs="Times New Roman"/>
          <w:sz w:val="32"/>
          <w:szCs w:val="32"/>
        </w:rPr>
        <w:t>.</w:t>
      </w:r>
    </w:p>
    <w:p w14:paraId="21434771" w14:textId="77777777" w:rsidR="004502E8" w:rsidRPr="004502E8" w:rsidRDefault="004502E8" w:rsidP="004502E8">
      <w:pPr>
        <w:rPr>
          <w:rFonts w:ascii="Times New Roman" w:hAnsi="Times New Roman" w:cs="Times New Roman"/>
          <w:sz w:val="32"/>
          <w:szCs w:val="32"/>
        </w:rPr>
      </w:pPr>
    </w:p>
    <w:p w14:paraId="2D187219" w14:textId="705ACF43" w:rsidR="004502E8" w:rsidRPr="008B69BB" w:rsidRDefault="004502E8" w:rsidP="004502E8">
      <w:pPr>
        <w:rPr>
          <w:rFonts w:ascii="Times New Roman" w:hAnsi="Times New Roman" w:cs="Times New Roman"/>
          <w:b/>
          <w:bCs/>
          <w:sz w:val="40"/>
          <w:szCs w:val="40"/>
        </w:rPr>
      </w:pPr>
      <w:r w:rsidRPr="008B69BB">
        <w:rPr>
          <w:rFonts w:ascii="Times New Roman" w:hAnsi="Times New Roman" w:cs="Times New Roman"/>
          <w:b/>
          <w:bCs/>
          <w:sz w:val="40"/>
          <w:szCs w:val="40"/>
        </w:rPr>
        <w:t xml:space="preserve">2.3 </w:t>
      </w:r>
      <w:r w:rsidR="008E1AA5">
        <w:rPr>
          <w:rFonts w:ascii="Times New Roman" w:hAnsi="Times New Roman" w:cs="Times New Roman"/>
          <w:b/>
          <w:bCs/>
          <w:sz w:val="40"/>
          <w:szCs w:val="40"/>
        </w:rPr>
        <w:t>Advanced Text Preprocessing Methods</w:t>
      </w:r>
      <w:r w:rsidRPr="008B69BB">
        <w:rPr>
          <w:rFonts w:ascii="Times New Roman" w:hAnsi="Times New Roman" w:cs="Times New Roman"/>
          <w:b/>
          <w:bCs/>
          <w:sz w:val="40"/>
          <w:szCs w:val="40"/>
        </w:rPr>
        <w:t>:</w:t>
      </w:r>
    </w:p>
    <w:p w14:paraId="6DB65AA3" w14:textId="77777777" w:rsidR="008E1AA5" w:rsidRDefault="008E1AA5" w:rsidP="004502E8">
      <w:pPr>
        <w:rPr>
          <w:rFonts w:ascii="Times New Roman" w:hAnsi="Times New Roman" w:cs="Times New Roman"/>
          <w:sz w:val="32"/>
          <w:szCs w:val="32"/>
        </w:rPr>
      </w:pPr>
      <w:r w:rsidRPr="000143E8">
        <w:rPr>
          <w:rFonts w:ascii="Times New Roman" w:hAnsi="Times New Roman" w:cs="Times New Roman"/>
          <w:sz w:val="32"/>
          <w:szCs w:val="32"/>
        </w:rPr>
        <w:t xml:space="preserve">Investigating advanced text preprocessing methods, the literature survey explores studies that delve into techniques like word embeddings and neural network-based language models. Works such as </w:t>
      </w:r>
      <w:proofErr w:type="spellStart"/>
      <w:r w:rsidRPr="000143E8">
        <w:rPr>
          <w:rFonts w:ascii="Times New Roman" w:hAnsi="Times New Roman" w:cs="Times New Roman"/>
          <w:sz w:val="32"/>
          <w:szCs w:val="32"/>
        </w:rPr>
        <w:t>Mikolov</w:t>
      </w:r>
      <w:proofErr w:type="spellEnd"/>
      <w:r w:rsidRPr="000143E8">
        <w:rPr>
          <w:rFonts w:ascii="Times New Roman" w:hAnsi="Times New Roman" w:cs="Times New Roman"/>
          <w:sz w:val="32"/>
          <w:szCs w:val="32"/>
        </w:rPr>
        <w:t xml:space="preserve"> et al.'s (2013) "Efficient estimation of word representations in vector space" are instrumental in understanding advanced text representation techniques.</w:t>
      </w:r>
    </w:p>
    <w:p w14:paraId="30ACF39B" w14:textId="3F07E73F" w:rsidR="004502E8" w:rsidRPr="008B69BB" w:rsidRDefault="004502E8" w:rsidP="004502E8">
      <w:pPr>
        <w:rPr>
          <w:rFonts w:ascii="Times New Roman" w:hAnsi="Times New Roman" w:cs="Times New Roman"/>
          <w:b/>
          <w:bCs/>
          <w:sz w:val="40"/>
          <w:szCs w:val="40"/>
        </w:rPr>
      </w:pPr>
      <w:r w:rsidRPr="008B69BB">
        <w:rPr>
          <w:rFonts w:ascii="Times New Roman" w:hAnsi="Times New Roman" w:cs="Times New Roman"/>
          <w:b/>
          <w:bCs/>
          <w:sz w:val="40"/>
          <w:szCs w:val="40"/>
        </w:rPr>
        <w:t xml:space="preserve">2.4 Machine Learning Models in </w:t>
      </w:r>
      <w:r w:rsidR="008E1AA5">
        <w:rPr>
          <w:rFonts w:ascii="Times New Roman" w:hAnsi="Times New Roman" w:cs="Times New Roman"/>
          <w:b/>
          <w:bCs/>
          <w:sz w:val="40"/>
          <w:szCs w:val="40"/>
        </w:rPr>
        <w:t>Sentiment Analysis</w:t>
      </w:r>
      <w:r w:rsidRPr="008B69BB">
        <w:rPr>
          <w:rFonts w:ascii="Times New Roman" w:hAnsi="Times New Roman" w:cs="Times New Roman"/>
          <w:b/>
          <w:bCs/>
          <w:sz w:val="40"/>
          <w:szCs w:val="40"/>
        </w:rPr>
        <w:t>:</w:t>
      </w:r>
    </w:p>
    <w:p w14:paraId="26206859" w14:textId="12C31525" w:rsidR="008E1AA5" w:rsidRDefault="008E1AA5" w:rsidP="004502E8">
      <w:pPr>
        <w:rPr>
          <w:rFonts w:ascii="Times New Roman" w:hAnsi="Times New Roman" w:cs="Times New Roman"/>
          <w:sz w:val="32"/>
          <w:szCs w:val="32"/>
        </w:rPr>
      </w:pPr>
      <w:r w:rsidRPr="000143E8">
        <w:rPr>
          <w:rFonts w:ascii="Times New Roman" w:hAnsi="Times New Roman" w:cs="Times New Roman"/>
          <w:sz w:val="32"/>
          <w:szCs w:val="32"/>
        </w:rPr>
        <w:t>The survey delves into machine learning models applied to sentiment analysis. Maas et al.'s (2011) work on learning word vectors for sentiment analysis and Kim's (2014) exploration of convolutional neural networks for sentence classification provide foundational insights into model</w:t>
      </w:r>
      <w:r>
        <w:rPr>
          <w:rFonts w:ascii="Times New Roman" w:hAnsi="Times New Roman" w:cs="Times New Roman"/>
          <w:sz w:val="32"/>
          <w:szCs w:val="32"/>
        </w:rPr>
        <w:t>l</w:t>
      </w:r>
      <w:r w:rsidRPr="000143E8">
        <w:rPr>
          <w:rFonts w:ascii="Times New Roman" w:hAnsi="Times New Roman" w:cs="Times New Roman"/>
          <w:sz w:val="32"/>
          <w:szCs w:val="32"/>
        </w:rPr>
        <w:t>ing approaches for sentiment analysis.</w:t>
      </w:r>
    </w:p>
    <w:p w14:paraId="3B4833ED" w14:textId="50AABE9A" w:rsidR="004502E8" w:rsidRPr="008B69BB" w:rsidRDefault="004502E8" w:rsidP="004502E8">
      <w:pPr>
        <w:rPr>
          <w:rFonts w:ascii="Times New Roman" w:hAnsi="Times New Roman" w:cs="Times New Roman"/>
          <w:b/>
          <w:bCs/>
          <w:sz w:val="40"/>
          <w:szCs w:val="40"/>
        </w:rPr>
      </w:pPr>
      <w:r w:rsidRPr="008B69BB">
        <w:rPr>
          <w:rFonts w:ascii="Times New Roman" w:hAnsi="Times New Roman" w:cs="Times New Roman"/>
          <w:b/>
          <w:bCs/>
          <w:sz w:val="40"/>
          <w:szCs w:val="40"/>
        </w:rPr>
        <w:t xml:space="preserve">2.5 </w:t>
      </w:r>
      <w:r w:rsidR="008E1AA5">
        <w:rPr>
          <w:rFonts w:ascii="Times New Roman" w:hAnsi="Times New Roman" w:cs="Times New Roman"/>
          <w:b/>
          <w:bCs/>
          <w:sz w:val="40"/>
          <w:szCs w:val="40"/>
        </w:rPr>
        <w:t>Deep Learning Approaches</w:t>
      </w:r>
      <w:r w:rsidRPr="008B69BB">
        <w:rPr>
          <w:rFonts w:ascii="Times New Roman" w:hAnsi="Times New Roman" w:cs="Times New Roman"/>
          <w:b/>
          <w:bCs/>
          <w:sz w:val="40"/>
          <w:szCs w:val="40"/>
        </w:rPr>
        <w:t>:</w:t>
      </w:r>
    </w:p>
    <w:p w14:paraId="3B8081AC" w14:textId="77777777" w:rsidR="008E1AA5" w:rsidRPr="000143E8" w:rsidRDefault="008E1AA5" w:rsidP="008E1AA5">
      <w:pPr>
        <w:rPr>
          <w:rFonts w:ascii="Times New Roman" w:hAnsi="Times New Roman" w:cs="Times New Roman"/>
          <w:sz w:val="32"/>
          <w:szCs w:val="32"/>
        </w:rPr>
      </w:pPr>
      <w:r w:rsidRPr="000143E8">
        <w:rPr>
          <w:rFonts w:ascii="Times New Roman" w:hAnsi="Times New Roman" w:cs="Times New Roman"/>
          <w:sz w:val="32"/>
          <w:szCs w:val="32"/>
        </w:rPr>
        <w:t>Building on traditional machine learning models, the survey explores recent advancements in deep learning approaches for sentiment analysis. Studies such as Vaswani et al.'s (2017) "Attention Is All You Need" and Howard and Ruder's (2018) "Universal Language Model Fine-tuning for Text Classification" offer insights into the effectiveness of attention mechanisms and transfer learning in sentiment analysis tasks.</w:t>
      </w:r>
    </w:p>
    <w:p w14:paraId="2BCD00CC" w14:textId="5CABD1B6" w:rsidR="004502E8" w:rsidRPr="008B69BB" w:rsidRDefault="004502E8" w:rsidP="004502E8">
      <w:pPr>
        <w:rPr>
          <w:rFonts w:ascii="Times New Roman" w:hAnsi="Times New Roman" w:cs="Times New Roman"/>
          <w:b/>
          <w:bCs/>
          <w:sz w:val="40"/>
          <w:szCs w:val="40"/>
        </w:rPr>
      </w:pPr>
      <w:r w:rsidRPr="008B69BB">
        <w:rPr>
          <w:rFonts w:ascii="Times New Roman" w:hAnsi="Times New Roman" w:cs="Times New Roman"/>
          <w:b/>
          <w:bCs/>
          <w:sz w:val="40"/>
          <w:szCs w:val="40"/>
        </w:rPr>
        <w:t xml:space="preserve">2.6 </w:t>
      </w:r>
      <w:r w:rsidR="008E1AA5">
        <w:rPr>
          <w:rFonts w:ascii="Times New Roman" w:hAnsi="Times New Roman" w:cs="Times New Roman"/>
          <w:b/>
          <w:bCs/>
          <w:sz w:val="40"/>
          <w:szCs w:val="40"/>
        </w:rPr>
        <w:t>Cross Validation Techniques</w:t>
      </w:r>
      <w:r w:rsidRPr="008B69BB">
        <w:rPr>
          <w:rFonts w:ascii="Times New Roman" w:hAnsi="Times New Roman" w:cs="Times New Roman"/>
          <w:b/>
          <w:bCs/>
          <w:sz w:val="40"/>
          <w:szCs w:val="40"/>
        </w:rPr>
        <w:t>:</w:t>
      </w:r>
    </w:p>
    <w:p w14:paraId="7E058C9D" w14:textId="05838E7B" w:rsidR="000143E8" w:rsidRDefault="008E1AA5" w:rsidP="000143E8">
      <w:pPr>
        <w:rPr>
          <w:rFonts w:ascii="Times New Roman" w:hAnsi="Times New Roman" w:cs="Times New Roman"/>
          <w:sz w:val="32"/>
          <w:szCs w:val="32"/>
        </w:rPr>
      </w:pPr>
      <w:r w:rsidRPr="000143E8">
        <w:rPr>
          <w:rFonts w:ascii="Times New Roman" w:hAnsi="Times New Roman" w:cs="Times New Roman"/>
          <w:sz w:val="32"/>
          <w:szCs w:val="32"/>
        </w:rPr>
        <w:t xml:space="preserve">Investigating cross-validation techniques, the survey explores studies that assess the generalization performance of sentiment analysis models. Stratified K-Fold and Leave-One-Out Cross-Validation are </w:t>
      </w:r>
      <w:r w:rsidRPr="000143E8">
        <w:rPr>
          <w:rFonts w:ascii="Times New Roman" w:hAnsi="Times New Roman" w:cs="Times New Roman"/>
          <w:sz w:val="32"/>
          <w:szCs w:val="32"/>
        </w:rPr>
        <w:lastRenderedPageBreak/>
        <w:t>among the techniques discussed in Hastie et al.'s (2009) "The Elements of Statistical Learning</w:t>
      </w:r>
      <w:r w:rsidR="000143E8" w:rsidRPr="000143E8">
        <w:rPr>
          <w:rFonts w:ascii="Times New Roman" w:hAnsi="Times New Roman" w:cs="Times New Roman"/>
          <w:sz w:val="32"/>
          <w:szCs w:val="32"/>
        </w:rPr>
        <w:t>9.</w:t>
      </w:r>
      <w:r>
        <w:rPr>
          <w:rFonts w:ascii="Times New Roman" w:hAnsi="Times New Roman" w:cs="Times New Roman"/>
          <w:sz w:val="32"/>
          <w:szCs w:val="32"/>
        </w:rPr>
        <w:t>”</w:t>
      </w:r>
    </w:p>
    <w:p w14:paraId="79A0394C" w14:textId="77777777" w:rsidR="008E1AA5" w:rsidRPr="000143E8" w:rsidRDefault="008E1AA5" w:rsidP="000143E8">
      <w:pPr>
        <w:rPr>
          <w:rFonts w:ascii="Times New Roman" w:hAnsi="Times New Roman" w:cs="Times New Roman"/>
          <w:sz w:val="32"/>
          <w:szCs w:val="32"/>
        </w:rPr>
      </w:pPr>
    </w:p>
    <w:p w14:paraId="01D75146" w14:textId="36DB20D1" w:rsidR="008E1AA5" w:rsidRDefault="008B69BB" w:rsidP="008E1AA5">
      <w:pPr>
        <w:pStyle w:val="ListParagraph"/>
        <w:numPr>
          <w:ilvl w:val="0"/>
          <w:numId w:val="1"/>
        </w:numPr>
        <w:rPr>
          <w:rFonts w:ascii="Times New Roman" w:hAnsi="Times New Roman" w:cs="Times New Roman"/>
          <w:b/>
          <w:bCs/>
          <w:sz w:val="44"/>
          <w:szCs w:val="44"/>
          <w:u w:val="single"/>
        </w:rPr>
      </w:pPr>
      <w:r w:rsidRPr="008B69BB">
        <w:rPr>
          <w:rFonts w:ascii="Times New Roman" w:hAnsi="Times New Roman" w:cs="Times New Roman"/>
          <w:b/>
          <w:bCs/>
          <w:sz w:val="44"/>
          <w:szCs w:val="44"/>
          <w:u w:val="single"/>
        </w:rPr>
        <w:t>Methodologies</w:t>
      </w:r>
      <w:r w:rsidR="004502E8" w:rsidRPr="008B69BB">
        <w:rPr>
          <w:rFonts w:ascii="Times New Roman" w:hAnsi="Times New Roman" w:cs="Times New Roman"/>
          <w:b/>
          <w:bCs/>
          <w:sz w:val="44"/>
          <w:szCs w:val="44"/>
          <w:u w:val="single"/>
        </w:rPr>
        <w:t>:</w:t>
      </w:r>
    </w:p>
    <w:p w14:paraId="380FCABC" w14:textId="6407E15A" w:rsidR="004502E8" w:rsidRPr="008B69BB" w:rsidRDefault="008B69BB" w:rsidP="004502E8">
      <w:pPr>
        <w:rPr>
          <w:rFonts w:ascii="Times New Roman" w:hAnsi="Times New Roman" w:cs="Times New Roman"/>
          <w:b/>
          <w:bCs/>
          <w:sz w:val="40"/>
          <w:szCs w:val="40"/>
        </w:rPr>
      </w:pPr>
      <w:r w:rsidRPr="008B69BB">
        <w:rPr>
          <w:rFonts w:ascii="Times New Roman" w:hAnsi="Times New Roman" w:cs="Times New Roman"/>
          <w:b/>
          <w:bCs/>
          <w:sz w:val="40"/>
          <w:szCs w:val="40"/>
        </w:rPr>
        <w:t>3.</w:t>
      </w:r>
      <w:r w:rsidR="004502E8" w:rsidRPr="008B69BB">
        <w:rPr>
          <w:rFonts w:ascii="Times New Roman" w:hAnsi="Times New Roman" w:cs="Times New Roman"/>
          <w:b/>
          <w:bCs/>
          <w:sz w:val="40"/>
          <w:szCs w:val="40"/>
        </w:rPr>
        <w:t>1</w:t>
      </w:r>
      <w:r w:rsidRPr="008B69BB">
        <w:rPr>
          <w:rFonts w:ascii="Times New Roman" w:hAnsi="Times New Roman" w:cs="Times New Roman"/>
          <w:b/>
          <w:bCs/>
          <w:sz w:val="40"/>
          <w:szCs w:val="40"/>
        </w:rPr>
        <w:t xml:space="preserve"> </w:t>
      </w:r>
      <w:r w:rsidR="004502E8" w:rsidRPr="008B69BB">
        <w:rPr>
          <w:rFonts w:ascii="Times New Roman" w:hAnsi="Times New Roman" w:cs="Times New Roman"/>
          <w:b/>
          <w:bCs/>
          <w:sz w:val="40"/>
          <w:szCs w:val="40"/>
        </w:rPr>
        <w:t xml:space="preserve">Data </w:t>
      </w:r>
      <w:r w:rsidR="008E1AA5">
        <w:rPr>
          <w:rFonts w:ascii="Times New Roman" w:hAnsi="Times New Roman" w:cs="Times New Roman"/>
          <w:b/>
          <w:bCs/>
          <w:sz w:val="40"/>
          <w:szCs w:val="40"/>
        </w:rPr>
        <w:t>Exploration</w:t>
      </w:r>
      <w:r w:rsidR="004502E8" w:rsidRPr="008B69BB">
        <w:rPr>
          <w:rFonts w:ascii="Times New Roman" w:hAnsi="Times New Roman" w:cs="Times New Roman"/>
          <w:b/>
          <w:bCs/>
          <w:sz w:val="40"/>
          <w:szCs w:val="40"/>
        </w:rPr>
        <w:t>:</w:t>
      </w:r>
    </w:p>
    <w:p w14:paraId="50E15C12" w14:textId="36333A46" w:rsidR="004502E8" w:rsidRPr="008B69BB" w:rsidRDefault="004502E8" w:rsidP="004502E8">
      <w:pPr>
        <w:rPr>
          <w:rFonts w:ascii="Times New Roman" w:hAnsi="Times New Roman" w:cs="Times New Roman"/>
          <w:b/>
          <w:bCs/>
          <w:sz w:val="36"/>
          <w:szCs w:val="36"/>
        </w:rPr>
      </w:pPr>
      <w:r w:rsidRPr="008B69BB">
        <w:rPr>
          <w:rFonts w:ascii="Times New Roman" w:hAnsi="Times New Roman" w:cs="Times New Roman"/>
          <w:b/>
          <w:bCs/>
          <w:sz w:val="36"/>
          <w:szCs w:val="36"/>
        </w:rPr>
        <w:t xml:space="preserve">   </w:t>
      </w:r>
      <w:r w:rsidR="008B69BB" w:rsidRPr="008B69BB">
        <w:rPr>
          <w:rFonts w:ascii="Times New Roman" w:hAnsi="Times New Roman" w:cs="Times New Roman"/>
          <w:b/>
          <w:bCs/>
          <w:sz w:val="36"/>
          <w:szCs w:val="36"/>
        </w:rPr>
        <w:t>I.</w:t>
      </w:r>
      <w:r w:rsidRPr="008B69BB">
        <w:rPr>
          <w:rFonts w:ascii="Times New Roman" w:hAnsi="Times New Roman" w:cs="Times New Roman"/>
          <w:b/>
          <w:bCs/>
          <w:sz w:val="36"/>
          <w:szCs w:val="36"/>
        </w:rPr>
        <w:t xml:space="preserve"> </w:t>
      </w:r>
      <w:r w:rsidR="008E1AA5">
        <w:rPr>
          <w:rFonts w:ascii="Times New Roman" w:hAnsi="Times New Roman" w:cs="Times New Roman"/>
          <w:b/>
          <w:bCs/>
          <w:sz w:val="36"/>
          <w:szCs w:val="36"/>
        </w:rPr>
        <w:t>Objective</w:t>
      </w:r>
      <w:r w:rsidRPr="008B69BB">
        <w:rPr>
          <w:rFonts w:ascii="Times New Roman" w:hAnsi="Times New Roman" w:cs="Times New Roman"/>
          <w:b/>
          <w:bCs/>
          <w:sz w:val="36"/>
          <w:szCs w:val="36"/>
        </w:rPr>
        <w:t>:</w:t>
      </w:r>
    </w:p>
    <w:p w14:paraId="0C23741D" w14:textId="77777777" w:rsidR="008E1AA5" w:rsidRDefault="004502E8" w:rsidP="004502E8">
      <w:pPr>
        <w:rPr>
          <w:rFonts w:ascii="Times New Roman" w:hAnsi="Times New Roman" w:cs="Times New Roman"/>
          <w:sz w:val="32"/>
          <w:szCs w:val="32"/>
        </w:rPr>
      </w:pPr>
      <w:r w:rsidRPr="004502E8">
        <w:rPr>
          <w:rFonts w:ascii="Times New Roman" w:hAnsi="Times New Roman" w:cs="Times New Roman"/>
          <w:sz w:val="32"/>
          <w:szCs w:val="32"/>
        </w:rPr>
        <w:t xml:space="preserve">      - </w:t>
      </w:r>
      <w:r w:rsidR="008E1AA5" w:rsidRPr="008E1AA5">
        <w:rPr>
          <w:rFonts w:ascii="Times New Roman" w:hAnsi="Times New Roman" w:cs="Times New Roman"/>
          <w:sz w:val="32"/>
          <w:szCs w:val="32"/>
        </w:rPr>
        <w:t>Understand the dataset's structure, features, and sentiment distribution.</w:t>
      </w:r>
    </w:p>
    <w:p w14:paraId="47858EF5" w14:textId="332F2C9C" w:rsidR="004502E8" w:rsidRPr="008B69BB" w:rsidRDefault="004502E8" w:rsidP="004502E8">
      <w:pPr>
        <w:rPr>
          <w:rFonts w:ascii="Times New Roman" w:hAnsi="Times New Roman" w:cs="Times New Roman"/>
          <w:b/>
          <w:bCs/>
          <w:sz w:val="36"/>
          <w:szCs w:val="36"/>
        </w:rPr>
      </w:pPr>
      <w:r w:rsidRPr="008B69BB">
        <w:rPr>
          <w:rFonts w:ascii="Times New Roman" w:hAnsi="Times New Roman" w:cs="Times New Roman"/>
          <w:b/>
          <w:bCs/>
          <w:sz w:val="36"/>
          <w:szCs w:val="36"/>
        </w:rPr>
        <w:t xml:space="preserve">   </w:t>
      </w:r>
      <w:r w:rsidR="008B69BB" w:rsidRPr="008B69BB">
        <w:rPr>
          <w:rFonts w:ascii="Times New Roman" w:hAnsi="Times New Roman" w:cs="Times New Roman"/>
          <w:b/>
          <w:bCs/>
          <w:sz w:val="36"/>
          <w:szCs w:val="36"/>
        </w:rPr>
        <w:t xml:space="preserve">II. </w:t>
      </w:r>
      <w:r w:rsidR="008E1AA5">
        <w:rPr>
          <w:rFonts w:ascii="Times New Roman" w:hAnsi="Times New Roman" w:cs="Times New Roman"/>
          <w:b/>
          <w:bCs/>
          <w:sz w:val="36"/>
          <w:szCs w:val="36"/>
        </w:rPr>
        <w:t>Tasks</w:t>
      </w:r>
      <w:r w:rsidRPr="008B69BB">
        <w:rPr>
          <w:rFonts w:ascii="Times New Roman" w:hAnsi="Times New Roman" w:cs="Times New Roman"/>
          <w:b/>
          <w:bCs/>
          <w:sz w:val="36"/>
          <w:szCs w:val="36"/>
        </w:rPr>
        <w:t>:</w:t>
      </w:r>
    </w:p>
    <w:p w14:paraId="61678B17" w14:textId="77777777" w:rsidR="008E1AA5" w:rsidRPr="008E1AA5" w:rsidRDefault="004502E8" w:rsidP="008E1AA5">
      <w:pPr>
        <w:rPr>
          <w:rFonts w:ascii="Times New Roman" w:hAnsi="Times New Roman" w:cs="Times New Roman"/>
          <w:sz w:val="32"/>
          <w:szCs w:val="32"/>
        </w:rPr>
      </w:pPr>
      <w:r w:rsidRPr="004502E8">
        <w:rPr>
          <w:rFonts w:ascii="Times New Roman" w:hAnsi="Times New Roman" w:cs="Times New Roman"/>
          <w:sz w:val="32"/>
          <w:szCs w:val="32"/>
        </w:rPr>
        <w:t xml:space="preserve">      </w:t>
      </w:r>
      <w:r w:rsidR="008E1AA5" w:rsidRPr="008E1AA5">
        <w:rPr>
          <w:rFonts w:ascii="Times New Roman" w:hAnsi="Times New Roman" w:cs="Times New Roman"/>
          <w:sz w:val="32"/>
          <w:szCs w:val="32"/>
        </w:rPr>
        <w:t>- Load and inspect the sentiment analysis dataset.</w:t>
      </w:r>
    </w:p>
    <w:p w14:paraId="5C4FDF33" w14:textId="77777777" w:rsidR="008E1AA5" w:rsidRPr="008E1AA5" w:rsidRDefault="008E1AA5" w:rsidP="008E1AA5">
      <w:pPr>
        <w:rPr>
          <w:rFonts w:ascii="Times New Roman" w:hAnsi="Times New Roman" w:cs="Times New Roman"/>
          <w:sz w:val="32"/>
          <w:szCs w:val="32"/>
        </w:rPr>
      </w:pPr>
      <w:r w:rsidRPr="008E1AA5">
        <w:rPr>
          <w:rFonts w:ascii="Times New Roman" w:hAnsi="Times New Roman" w:cs="Times New Roman"/>
          <w:sz w:val="32"/>
          <w:szCs w:val="32"/>
        </w:rPr>
        <w:t xml:space="preserve">     - Identify key variables, such as text content and sentiment labels.</w:t>
      </w:r>
    </w:p>
    <w:p w14:paraId="7F328C4D" w14:textId="77777777" w:rsidR="008E1AA5" w:rsidRPr="008E1AA5" w:rsidRDefault="008E1AA5" w:rsidP="008E1AA5">
      <w:pPr>
        <w:rPr>
          <w:rFonts w:ascii="Times New Roman" w:hAnsi="Times New Roman" w:cs="Times New Roman"/>
          <w:sz w:val="32"/>
          <w:szCs w:val="32"/>
        </w:rPr>
      </w:pPr>
      <w:r w:rsidRPr="008E1AA5">
        <w:rPr>
          <w:rFonts w:ascii="Times New Roman" w:hAnsi="Times New Roman" w:cs="Times New Roman"/>
          <w:sz w:val="32"/>
          <w:szCs w:val="32"/>
        </w:rPr>
        <w:t xml:space="preserve">     - Conduct descriptive statistics and visualizations to gain insights.</w:t>
      </w:r>
    </w:p>
    <w:p w14:paraId="0334C4A9" w14:textId="422D9D7B" w:rsidR="004502E8" w:rsidRPr="008B69BB" w:rsidRDefault="008B69BB" w:rsidP="004502E8">
      <w:pPr>
        <w:rPr>
          <w:rFonts w:ascii="Times New Roman" w:hAnsi="Times New Roman" w:cs="Times New Roman"/>
          <w:b/>
          <w:bCs/>
          <w:sz w:val="40"/>
          <w:szCs w:val="40"/>
        </w:rPr>
      </w:pPr>
      <w:r w:rsidRPr="008B69BB">
        <w:rPr>
          <w:rFonts w:ascii="Times New Roman" w:hAnsi="Times New Roman" w:cs="Times New Roman"/>
          <w:b/>
          <w:bCs/>
          <w:sz w:val="40"/>
          <w:szCs w:val="40"/>
        </w:rPr>
        <w:t>3.</w:t>
      </w:r>
      <w:r w:rsidR="004502E8" w:rsidRPr="008B69BB">
        <w:rPr>
          <w:rFonts w:ascii="Times New Roman" w:hAnsi="Times New Roman" w:cs="Times New Roman"/>
          <w:b/>
          <w:bCs/>
          <w:sz w:val="40"/>
          <w:szCs w:val="40"/>
        </w:rPr>
        <w:t>2</w:t>
      </w:r>
      <w:r w:rsidR="008E1AA5">
        <w:rPr>
          <w:rFonts w:ascii="Times New Roman" w:hAnsi="Times New Roman" w:cs="Times New Roman"/>
          <w:b/>
          <w:bCs/>
          <w:sz w:val="40"/>
          <w:szCs w:val="40"/>
        </w:rPr>
        <w:t xml:space="preserve"> Text Preprocessing</w:t>
      </w:r>
      <w:r w:rsidR="004502E8" w:rsidRPr="008B69BB">
        <w:rPr>
          <w:rFonts w:ascii="Times New Roman" w:hAnsi="Times New Roman" w:cs="Times New Roman"/>
          <w:b/>
          <w:bCs/>
          <w:sz w:val="40"/>
          <w:szCs w:val="40"/>
        </w:rPr>
        <w:t>:</w:t>
      </w:r>
    </w:p>
    <w:p w14:paraId="1A6944FD" w14:textId="1CD52C08" w:rsidR="004502E8" w:rsidRPr="008B69BB" w:rsidRDefault="004502E8" w:rsidP="004502E8">
      <w:pPr>
        <w:rPr>
          <w:rFonts w:ascii="Times New Roman" w:hAnsi="Times New Roman" w:cs="Times New Roman"/>
          <w:b/>
          <w:bCs/>
          <w:sz w:val="36"/>
          <w:szCs w:val="36"/>
        </w:rPr>
      </w:pPr>
      <w:r w:rsidRPr="008B69BB">
        <w:rPr>
          <w:rFonts w:ascii="Times New Roman" w:hAnsi="Times New Roman" w:cs="Times New Roman"/>
          <w:b/>
          <w:bCs/>
          <w:sz w:val="36"/>
          <w:szCs w:val="36"/>
        </w:rPr>
        <w:t xml:space="preserve">   </w:t>
      </w:r>
      <w:r w:rsidR="008B69BB" w:rsidRPr="008B69BB">
        <w:rPr>
          <w:rFonts w:ascii="Times New Roman" w:hAnsi="Times New Roman" w:cs="Times New Roman"/>
          <w:b/>
          <w:bCs/>
          <w:sz w:val="36"/>
          <w:szCs w:val="36"/>
        </w:rPr>
        <w:t xml:space="preserve">I. </w:t>
      </w:r>
      <w:r w:rsidR="008E1AA5">
        <w:rPr>
          <w:rFonts w:ascii="Times New Roman" w:hAnsi="Times New Roman" w:cs="Times New Roman"/>
          <w:b/>
          <w:bCs/>
          <w:sz w:val="36"/>
          <w:szCs w:val="36"/>
        </w:rPr>
        <w:t>Objective</w:t>
      </w:r>
      <w:r w:rsidRPr="008B69BB">
        <w:rPr>
          <w:rFonts w:ascii="Times New Roman" w:hAnsi="Times New Roman" w:cs="Times New Roman"/>
          <w:b/>
          <w:bCs/>
          <w:sz w:val="36"/>
          <w:szCs w:val="36"/>
        </w:rPr>
        <w:t>:</w:t>
      </w:r>
    </w:p>
    <w:p w14:paraId="673B5586" w14:textId="77777777" w:rsidR="008E1AA5" w:rsidRDefault="004502E8" w:rsidP="004502E8">
      <w:pPr>
        <w:rPr>
          <w:rFonts w:ascii="Times New Roman" w:hAnsi="Times New Roman" w:cs="Times New Roman"/>
          <w:b/>
          <w:bCs/>
          <w:sz w:val="36"/>
          <w:szCs w:val="36"/>
        </w:rPr>
      </w:pPr>
      <w:r w:rsidRPr="004502E8">
        <w:rPr>
          <w:rFonts w:ascii="Times New Roman" w:hAnsi="Times New Roman" w:cs="Times New Roman"/>
          <w:sz w:val="32"/>
          <w:szCs w:val="32"/>
        </w:rPr>
        <w:t xml:space="preserve">      - </w:t>
      </w:r>
      <w:r w:rsidR="008E1AA5" w:rsidRPr="008E1AA5">
        <w:rPr>
          <w:rFonts w:ascii="Times New Roman" w:hAnsi="Times New Roman" w:cs="Times New Roman"/>
          <w:sz w:val="32"/>
          <w:szCs w:val="32"/>
        </w:rPr>
        <w:t>Prepare textual data for sentiment analysis by cleaning and transforming it.</w:t>
      </w:r>
      <w:r w:rsidRPr="008B69BB">
        <w:rPr>
          <w:rFonts w:ascii="Times New Roman" w:hAnsi="Times New Roman" w:cs="Times New Roman"/>
          <w:b/>
          <w:bCs/>
          <w:sz w:val="36"/>
          <w:szCs w:val="36"/>
        </w:rPr>
        <w:t xml:space="preserve">  </w:t>
      </w:r>
    </w:p>
    <w:p w14:paraId="316D5735" w14:textId="7A4A6AD9" w:rsidR="004502E8" w:rsidRPr="008B69BB" w:rsidRDefault="004502E8" w:rsidP="004502E8">
      <w:pPr>
        <w:rPr>
          <w:rFonts w:ascii="Times New Roman" w:hAnsi="Times New Roman" w:cs="Times New Roman"/>
          <w:b/>
          <w:bCs/>
          <w:sz w:val="36"/>
          <w:szCs w:val="36"/>
        </w:rPr>
      </w:pPr>
      <w:r w:rsidRPr="008B69BB">
        <w:rPr>
          <w:rFonts w:ascii="Times New Roman" w:hAnsi="Times New Roman" w:cs="Times New Roman"/>
          <w:b/>
          <w:bCs/>
          <w:sz w:val="36"/>
          <w:szCs w:val="36"/>
        </w:rPr>
        <w:t xml:space="preserve"> </w:t>
      </w:r>
      <w:r w:rsidR="008B69BB" w:rsidRPr="008B69BB">
        <w:rPr>
          <w:rFonts w:ascii="Times New Roman" w:hAnsi="Times New Roman" w:cs="Times New Roman"/>
          <w:b/>
          <w:bCs/>
          <w:sz w:val="36"/>
          <w:szCs w:val="36"/>
        </w:rPr>
        <w:t xml:space="preserve">II. </w:t>
      </w:r>
      <w:r w:rsidR="008E1AA5">
        <w:rPr>
          <w:rFonts w:ascii="Times New Roman" w:hAnsi="Times New Roman" w:cs="Times New Roman"/>
          <w:b/>
          <w:bCs/>
          <w:sz w:val="36"/>
          <w:szCs w:val="36"/>
        </w:rPr>
        <w:t>Tasks</w:t>
      </w:r>
      <w:r w:rsidRPr="008B69BB">
        <w:rPr>
          <w:rFonts w:ascii="Times New Roman" w:hAnsi="Times New Roman" w:cs="Times New Roman"/>
          <w:b/>
          <w:bCs/>
          <w:sz w:val="36"/>
          <w:szCs w:val="36"/>
        </w:rPr>
        <w:t>:</w:t>
      </w:r>
    </w:p>
    <w:p w14:paraId="774C3E45" w14:textId="77777777" w:rsidR="00144220" w:rsidRPr="008E1AA5" w:rsidRDefault="00144220" w:rsidP="00144220">
      <w:pPr>
        <w:rPr>
          <w:rFonts w:ascii="Times New Roman" w:hAnsi="Times New Roman" w:cs="Times New Roman"/>
          <w:sz w:val="32"/>
          <w:szCs w:val="32"/>
        </w:rPr>
      </w:pPr>
      <w:r w:rsidRPr="008E1AA5">
        <w:rPr>
          <w:rFonts w:ascii="Times New Roman" w:hAnsi="Times New Roman" w:cs="Times New Roman"/>
          <w:sz w:val="32"/>
          <w:szCs w:val="32"/>
        </w:rPr>
        <w:t xml:space="preserve">     - Lowercase the text to ensure uniformity.</w:t>
      </w:r>
    </w:p>
    <w:p w14:paraId="42FDD447" w14:textId="77777777" w:rsidR="00144220" w:rsidRPr="008E1AA5" w:rsidRDefault="00144220" w:rsidP="00144220">
      <w:pPr>
        <w:rPr>
          <w:rFonts w:ascii="Times New Roman" w:hAnsi="Times New Roman" w:cs="Times New Roman"/>
          <w:sz w:val="32"/>
          <w:szCs w:val="32"/>
        </w:rPr>
      </w:pPr>
      <w:r w:rsidRPr="008E1AA5">
        <w:rPr>
          <w:rFonts w:ascii="Times New Roman" w:hAnsi="Times New Roman" w:cs="Times New Roman"/>
          <w:sz w:val="32"/>
          <w:szCs w:val="32"/>
        </w:rPr>
        <w:t xml:space="preserve">     - Remove stop words, special characters, and irrelevant symbols.</w:t>
      </w:r>
    </w:p>
    <w:p w14:paraId="19FF760B" w14:textId="50E1F69D" w:rsidR="00144220" w:rsidRPr="004502E8" w:rsidRDefault="00144220" w:rsidP="00144220">
      <w:pPr>
        <w:rPr>
          <w:rFonts w:ascii="Times New Roman" w:hAnsi="Times New Roman" w:cs="Times New Roman"/>
          <w:sz w:val="32"/>
          <w:szCs w:val="32"/>
        </w:rPr>
      </w:pPr>
      <w:r w:rsidRPr="008E1AA5">
        <w:rPr>
          <w:rFonts w:ascii="Times New Roman" w:hAnsi="Times New Roman" w:cs="Times New Roman"/>
          <w:sz w:val="32"/>
          <w:szCs w:val="32"/>
        </w:rPr>
        <w:t xml:space="preserve">     - Tokenize and lemmatize words to standardize text.</w:t>
      </w:r>
    </w:p>
    <w:p w14:paraId="5D06B012" w14:textId="561F0E15" w:rsidR="004502E8" w:rsidRPr="008B69BB" w:rsidRDefault="004502E8" w:rsidP="004502E8">
      <w:pPr>
        <w:rPr>
          <w:rFonts w:ascii="Times New Roman" w:hAnsi="Times New Roman" w:cs="Times New Roman"/>
          <w:b/>
          <w:bCs/>
          <w:sz w:val="40"/>
          <w:szCs w:val="40"/>
        </w:rPr>
      </w:pPr>
      <w:r w:rsidRPr="008B69BB">
        <w:rPr>
          <w:rFonts w:ascii="Times New Roman" w:hAnsi="Times New Roman" w:cs="Times New Roman"/>
          <w:b/>
          <w:bCs/>
          <w:sz w:val="40"/>
          <w:szCs w:val="40"/>
        </w:rPr>
        <w:t>3.</w:t>
      </w:r>
      <w:r w:rsidR="008B69BB" w:rsidRPr="008B69BB">
        <w:rPr>
          <w:rFonts w:ascii="Times New Roman" w:hAnsi="Times New Roman" w:cs="Times New Roman"/>
          <w:b/>
          <w:bCs/>
          <w:sz w:val="40"/>
          <w:szCs w:val="40"/>
        </w:rPr>
        <w:t>3</w:t>
      </w:r>
      <w:r w:rsidRPr="008B69BB">
        <w:rPr>
          <w:rFonts w:ascii="Times New Roman" w:hAnsi="Times New Roman" w:cs="Times New Roman"/>
          <w:b/>
          <w:bCs/>
          <w:sz w:val="40"/>
          <w:szCs w:val="40"/>
        </w:rPr>
        <w:t xml:space="preserve"> </w:t>
      </w:r>
      <w:r w:rsidR="00144220">
        <w:rPr>
          <w:rFonts w:ascii="Times New Roman" w:hAnsi="Times New Roman" w:cs="Times New Roman"/>
          <w:b/>
          <w:bCs/>
          <w:sz w:val="40"/>
          <w:szCs w:val="40"/>
        </w:rPr>
        <w:t>Exploratory Data Analysis</w:t>
      </w:r>
      <w:r w:rsidRPr="008B69BB">
        <w:rPr>
          <w:rFonts w:ascii="Times New Roman" w:hAnsi="Times New Roman" w:cs="Times New Roman"/>
          <w:b/>
          <w:bCs/>
          <w:sz w:val="40"/>
          <w:szCs w:val="40"/>
        </w:rPr>
        <w:t>:</w:t>
      </w:r>
    </w:p>
    <w:p w14:paraId="649D9328" w14:textId="5EE328DA" w:rsidR="004502E8" w:rsidRPr="008B69BB" w:rsidRDefault="004502E8" w:rsidP="004502E8">
      <w:pPr>
        <w:rPr>
          <w:rFonts w:ascii="Times New Roman" w:hAnsi="Times New Roman" w:cs="Times New Roman"/>
          <w:b/>
          <w:bCs/>
          <w:sz w:val="36"/>
          <w:szCs w:val="36"/>
        </w:rPr>
      </w:pPr>
      <w:r w:rsidRPr="008B69BB">
        <w:rPr>
          <w:rFonts w:ascii="Times New Roman" w:hAnsi="Times New Roman" w:cs="Times New Roman"/>
          <w:b/>
          <w:bCs/>
          <w:sz w:val="36"/>
          <w:szCs w:val="36"/>
        </w:rPr>
        <w:t xml:space="preserve">   </w:t>
      </w:r>
      <w:r w:rsidR="008B69BB" w:rsidRPr="008B69BB">
        <w:rPr>
          <w:rFonts w:ascii="Times New Roman" w:hAnsi="Times New Roman" w:cs="Times New Roman"/>
          <w:b/>
          <w:bCs/>
          <w:sz w:val="36"/>
          <w:szCs w:val="36"/>
        </w:rPr>
        <w:t xml:space="preserve">I. </w:t>
      </w:r>
      <w:r w:rsidR="00144220">
        <w:rPr>
          <w:rFonts w:ascii="Times New Roman" w:hAnsi="Times New Roman" w:cs="Times New Roman"/>
          <w:b/>
          <w:bCs/>
          <w:sz w:val="36"/>
          <w:szCs w:val="36"/>
        </w:rPr>
        <w:t>Objective</w:t>
      </w:r>
      <w:r w:rsidRPr="008B69BB">
        <w:rPr>
          <w:rFonts w:ascii="Times New Roman" w:hAnsi="Times New Roman" w:cs="Times New Roman"/>
          <w:b/>
          <w:bCs/>
          <w:sz w:val="36"/>
          <w:szCs w:val="36"/>
        </w:rPr>
        <w:t>:</w:t>
      </w:r>
    </w:p>
    <w:p w14:paraId="2585693D" w14:textId="77777777" w:rsidR="00144220" w:rsidRPr="008E1AA5" w:rsidRDefault="004502E8" w:rsidP="00144220">
      <w:pPr>
        <w:rPr>
          <w:rFonts w:ascii="Times New Roman" w:hAnsi="Times New Roman" w:cs="Times New Roman"/>
          <w:sz w:val="32"/>
          <w:szCs w:val="32"/>
        </w:rPr>
      </w:pPr>
      <w:r w:rsidRPr="004502E8">
        <w:rPr>
          <w:rFonts w:ascii="Times New Roman" w:hAnsi="Times New Roman" w:cs="Times New Roman"/>
          <w:sz w:val="32"/>
          <w:szCs w:val="32"/>
        </w:rPr>
        <w:t xml:space="preserve">      - </w:t>
      </w:r>
      <w:r w:rsidR="00144220" w:rsidRPr="008E1AA5">
        <w:rPr>
          <w:rFonts w:ascii="Times New Roman" w:hAnsi="Times New Roman" w:cs="Times New Roman"/>
          <w:sz w:val="32"/>
          <w:szCs w:val="32"/>
        </w:rPr>
        <w:t>Gain deeper insights into the distribution of sentiment labels.</w:t>
      </w:r>
    </w:p>
    <w:p w14:paraId="3F4B90CC" w14:textId="5A1CBB8E" w:rsidR="004502E8" w:rsidRPr="008B69BB" w:rsidRDefault="004502E8" w:rsidP="004502E8">
      <w:pPr>
        <w:rPr>
          <w:rFonts w:ascii="Times New Roman" w:hAnsi="Times New Roman" w:cs="Times New Roman"/>
          <w:b/>
          <w:bCs/>
          <w:sz w:val="36"/>
          <w:szCs w:val="36"/>
        </w:rPr>
      </w:pPr>
      <w:r w:rsidRPr="008B69BB">
        <w:rPr>
          <w:rFonts w:ascii="Times New Roman" w:hAnsi="Times New Roman" w:cs="Times New Roman"/>
          <w:b/>
          <w:bCs/>
          <w:sz w:val="36"/>
          <w:szCs w:val="36"/>
        </w:rPr>
        <w:t xml:space="preserve">   </w:t>
      </w:r>
      <w:r w:rsidR="008B69BB" w:rsidRPr="008B69BB">
        <w:rPr>
          <w:rFonts w:ascii="Times New Roman" w:hAnsi="Times New Roman" w:cs="Times New Roman"/>
          <w:b/>
          <w:bCs/>
          <w:sz w:val="36"/>
          <w:szCs w:val="36"/>
        </w:rPr>
        <w:t xml:space="preserve">II. </w:t>
      </w:r>
      <w:r w:rsidR="00144220">
        <w:rPr>
          <w:rFonts w:ascii="Times New Roman" w:hAnsi="Times New Roman" w:cs="Times New Roman"/>
          <w:b/>
          <w:bCs/>
          <w:sz w:val="36"/>
          <w:szCs w:val="36"/>
        </w:rPr>
        <w:t>Tasks</w:t>
      </w:r>
      <w:r w:rsidRPr="008B69BB">
        <w:rPr>
          <w:rFonts w:ascii="Times New Roman" w:hAnsi="Times New Roman" w:cs="Times New Roman"/>
          <w:b/>
          <w:bCs/>
          <w:sz w:val="36"/>
          <w:szCs w:val="36"/>
        </w:rPr>
        <w:t>:</w:t>
      </w:r>
    </w:p>
    <w:p w14:paraId="4EC782EF" w14:textId="77777777" w:rsidR="00144220" w:rsidRPr="008E1AA5" w:rsidRDefault="00144220" w:rsidP="00144220">
      <w:pPr>
        <w:rPr>
          <w:rFonts w:ascii="Times New Roman" w:hAnsi="Times New Roman" w:cs="Times New Roman"/>
          <w:sz w:val="32"/>
          <w:szCs w:val="32"/>
        </w:rPr>
      </w:pPr>
      <w:r w:rsidRPr="008E1AA5">
        <w:rPr>
          <w:rFonts w:ascii="Times New Roman" w:hAnsi="Times New Roman" w:cs="Times New Roman"/>
          <w:sz w:val="32"/>
          <w:szCs w:val="32"/>
        </w:rPr>
        <w:lastRenderedPageBreak/>
        <w:t xml:space="preserve">     - Visualize the distribution of sentiment classes using histograms or pie charts.</w:t>
      </w:r>
    </w:p>
    <w:p w14:paraId="466190F8" w14:textId="1B542868" w:rsidR="00ED4917" w:rsidRDefault="00144220" w:rsidP="004502E8">
      <w:pPr>
        <w:rPr>
          <w:rFonts w:ascii="Times New Roman" w:hAnsi="Times New Roman" w:cs="Times New Roman"/>
          <w:sz w:val="32"/>
          <w:szCs w:val="32"/>
        </w:rPr>
      </w:pPr>
      <w:r w:rsidRPr="008E1AA5">
        <w:rPr>
          <w:rFonts w:ascii="Times New Roman" w:hAnsi="Times New Roman" w:cs="Times New Roman"/>
          <w:sz w:val="32"/>
          <w:szCs w:val="32"/>
        </w:rPr>
        <w:t xml:space="preserve">     - Explore relationships between text length and sentiment.</w:t>
      </w:r>
    </w:p>
    <w:p w14:paraId="36BE2693" w14:textId="65C9B76A" w:rsidR="00144220" w:rsidRPr="008B69BB" w:rsidRDefault="00144220" w:rsidP="00144220">
      <w:pPr>
        <w:rPr>
          <w:rFonts w:ascii="Times New Roman" w:hAnsi="Times New Roman" w:cs="Times New Roman"/>
          <w:b/>
          <w:bCs/>
          <w:sz w:val="40"/>
          <w:szCs w:val="40"/>
        </w:rPr>
      </w:pPr>
      <w:r w:rsidRPr="008B69BB">
        <w:rPr>
          <w:rFonts w:ascii="Times New Roman" w:hAnsi="Times New Roman" w:cs="Times New Roman"/>
          <w:b/>
          <w:bCs/>
          <w:sz w:val="40"/>
          <w:szCs w:val="40"/>
        </w:rPr>
        <w:t>3.</w:t>
      </w:r>
      <w:r>
        <w:rPr>
          <w:rFonts w:ascii="Times New Roman" w:hAnsi="Times New Roman" w:cs="Times New Roman"/>
          <w:b/>
          <w:bCs/>
          <w:sz w:val="40"/>
          <w:szCs w:val="40"/>
        </w:rPr>
        <w:t>4</w:t>
      </w:r>
      <w:r w:rsidRPr="008B69BB">
        <w:rPr>
          <w:rFonts w:ascii="Times New Roman" w:hAnsi="Times New Roman" w:cs="Times New Roman"/>
          <w:b/>
          <w:bCs/>
          <w:sz w:val="40"/>
          <w:szCs w:val="40"/>
        </w:rPr>
        <w:t xml:space="preserve"> </w:t>
      </w:r>
      <w:r>
        <w:rPr>
          <w:rFonts w:ascii="Times New Roman" w:hAnsi="Times New Roman" w:cs="Times New Roman"/>
          <w:b/>
          <w:bCs/>
          <w:sz w:val="40"/>
          <w:szCs w:val="40"/>
        </w:rPr>
        <w:t>Model Selection</w:t>
      </w:r>
      <w:r w:rsidRPr="008B69BB">
        <w:rPr>
          <w:rFonts w:ascii="Times New Roman" w:hAnsi="Times New Roman" w:cs="Times New Roman"/>
          <w:b/>
          <w:bCs/>
          <w:sz w:val="40"/>
          <w:szCs w:val="40"/>
        </w:rPr>
        <w:t>:</w:t>
      </w:r>
    </w:p>
    <w:p w14:paraId="37DAB529" w14:textId="77777777" w:rsidR="00144220" w:rsidRPr="008B69BB" w:rsidRDefault="00144220" w:rsidP="00144220">
      <w:pPr>
        <w:rPr>
          <w:rFonts w:ascii="Times New Roman" w:hAnsi="Times New Roman" w:cs="Times New Roman"/>
          <w:b/>
          <w:bCs/>
          <w:sz w:val="36"/>
          <w:szCs w:val="36"/>
        </w:rPr>
      </w:pPr>
      <w:r w:rsidRPr="008B69BB">
        <w:rPr>
          <w:rFonts w:ascii="Times New Roman" w:hAnsi="Times New Roman" w:cs="Times New Roman"/>
          <w:b/>
          <w:bCs/>
          <w:sz w:val="36"/>
          <w:szCs w:val="36"/>
        </w:rPr>
        <w:t xml:space="preserve">   I. </w:t>
      </w:r>
      <w:r>
        <w:rPr>
          <w:rFonts w:ascii="Times New Roman" w:hAnsi="Times New Roman" w:cs="Times New Roman"/>
          <w:b/>
          <w:bCs/>
          <w:sz w:val="36"/>
          <w:szCs w:val="36"/>
        </w:rPr>
        <w:t>Objective</w:t>
      </w:r>
      <w:r w:rsidRPr="008B69BB">
        <w:rPr>
          <w:rFonts w:ascii="Times New Roman" w:hAnsi="Times New Roman" w:cs="Times New Roman"/>
          <w:b/>
          <w:bCs/>
          <w:sz w:val="36"/>
          <w:szCs w:val="36"/>
        </w:rPr>
        <w:t>:</w:t>
      </w:r>
    </w:p>
    <w:p w14:paraId="468BDE12" w14:textId="77777777" w:rsidR="00144220" w:rsidRPr="008E1AA5" w:rsidRDefault="00144220" w:rsidP="00144220">
      <w:pPr>
        <w:rPr>
          <w:rFonts w:ascii="Times New Roman" w:hAnsi="Times New Roman" w:cs="Times New Roman"/>
          <w:sz w:val="32"/>
          <w:szCs w:val="32"/>
        </w:rPr>
      </w:pPr>
      <w:r w:rsidRPr="004502E8">
        <w:rPr>
          <w:rFonts w:ascii="Times New Roman" w:hAnsi="Times New Roman" w:cs="Times New Roman"/>
          <w:sz w:val="32"/>
          <w:szCs w:val="32"/>
        </w:rPr>
        <w:t xml:space="preserve">      - </w:t>
      </w:r>
      <w:r w:rsidRPr="008E1AA5">
        <w:rPr>
          <w:rFonts w:ascii="Times New Roman" w:hAnsi="Times New Roman" w:cs="Times New Roman"/>
          <w:sz w:val="32"/>
          <w:szCs w:val="32"/>
        </w:rPr>
        <w:t>Explore and implement various machine learning models for sentiment classification.</w:t>
      </w:r>
    </w:p>
    <w:p w14:paraId="20E597EB" w14:textId="7ED33E23" w:rsidR="00144220" w:rsidRPr="008B69BB" w:rsidRDefault="00144220" w:rsidP="00144220">
      <w:pPr>
        <w:rPr>
          <w:rFonts w:ascii="Times New Roman" w:hAnsi="Times New Roman" w:cs="Times New Roman"/>
          <w:b/>
          <w:bCs/>
          <w:sz w:val="36"/>
          <w:szCs w:val="36"/>
        </w:rPr>
      </w:pPr>
      <w:r w:rsidRPr="008B69BB">
        <w:rPr>
          <w:rFonts w:ascii="Times New Roman" w:hAnsi="Times New Roman" w:cs="Times New Roman"/>
          <w:b/>
          <w:bCs/>
          <w:sz w:val="36"/>
          <w:szCs w:val="36"/>
        </w:rPr>
        <w:t xml:space="preserve">   II. </w:t>
      </w:r>
      <w:r>
        <w:rPr>
          <w:rFonts w:ascii="Times New Roman" w:hAnsi="Times New Roman" w:cs="Times New Roman"/>
          <w:b/>
          <w:bCs/>
          <w:sz w:val="36"/>
          <w:szCs w:val="36"/>
        </w:rPr>
        <w:t>Tasks</w:t>
      </w:r>
      <w:r w:rsidRPr="008B69BB">
        <w:rPr>
          <w:rFonts w:ascii="Times New Roman" w:hAnsi="Times New Roman" w:cs="Times New Roman"/>
          <w:b/>
          <w:bCs/>
          <w:sz w:val="36"/>
          <w:szCs w:val="36"/>
        </w:rPr>
        <w:t>:</w:t>
      </w:r>
    </w:p>
    <w:p w14:paraId="28D7ED10" w14:textId="77777777" w:rsidR="00144220" w:rsidRPr="008E1AA5" w:rsidRDefault="00144220" w:rsidP="00144220">
      <w:pPr>
        <w:rPr>
          <w:rFonts w:ascii="Times New Roman" w:hAnsi="Times New Roman" w:cs="Times New Roman"/>
          <w:sz w:val="32"/>
          <w:szCs w:val="32"/>
        </w:rPr>
      </w:pPr>
      <w:r w:rsidRPr="008E1AA5">
        <w:rPr>
          <w:rFonts w:ascii="Times New Roman" w:hAnsi="Times New Roman" w:cs="Times New Roman"/>
          <w:sz w:val="32"/>
          <w:szCs w:val="32"/>
        </w:rPr>
        <w:t>- Choose models such as Naive Bayes, Support Vector Machines, and deep learning models.</w:t>
      </w:r>
    </w:p>
    <w:p w14:paraId="7EAE471D" w14:textId="77777777" w:rsidR="00144220" w:rsidRPr="008E1AA5" w:rsidRDefault="00144220" w:rsidP="00144220">
      <w:pPr>
        <w:rPr>
          <w:rFonts w:ascii="Times New Roman" w:hAnsi="Times New Roman" w:cs="Times New Roman"/>
          <w:sz w:val="32"/>
          <w:szCs w:val="32"/>
        </w:rPr>
      </w:pPr>
      <w:r w:rsidRPr="008E1AA5">
        <w:rPr>
          <w:rFonts w:ascii="Times New Roman" w:hAnsi="Times New Roman" w:cs="Times New Roman"/>
          <w:sz w:val="32"/>
          <w:szCs w:val="32"/>
        </w:rPr>
        <w:t xml:space="preserve">     - Split the dataset into training and testing sets.</w:t>
      </w:r>
    </w:p>
    <w:p w14:paraId="7EEB2E99" w14:textId="77777777" w:rsidR="00144220" w:rsidRDefault="00144220" w:rsidP="00144220">
      <w:pPr>
        <w:rPr>
          <w:rFonts w:ascii="Times New Roman" w:hAnsi="Times New Roman" w:cs="Times New Roman"/>
          <w:sz w:val="32"/>
          <w:szCs w:val="32"/>
        </w:rPr>
      </w:pPr>
      <w:r w:rsidRPr="008E1AA5">
        <w:rPr>
          <w:rFonts w:ascii="Times New Roman" w:hAnsi="Times New Roman" w:cs="Times New Roman"/>
          <w:sz w:val="32"/>
          <w:szCs w:val="32"/>
        </w:rPr>
        <w:t xml:space="preserve">     - Train and evaluate each model using relevant metrics (accuracy, precision, recall).</w:t>
      </w:r>
    </w:p>
    <w:p w14:paraId="4A947DD1" w14:textId="64D3BA67" w:rsidR="00144220" w:rsidRPr="008B69BB" w:rsidRDefault="00144220" w:rsidP="00144220">
      <w:pPr>
        <w:rPr>
          <w:rFonts w:ascii="Times New Roman" w:hAnsi="Times New Roman" w:cs="Times New Roman"/>
          <w:b/>
          <w:bCs/>
          <w:sz w:val="40"/>
          <w:szCs w:val="40"/>
        </w:rPr>
      </w:pPr>
      <w:r w:rsidRPr="008B69BB">
        <w:rPr>
          <w:rFonts w:ascii="Times New Roman" w:hAnsi="Times New Roman" w:cs="Times New Roman"/>
          <w:b/>
          <w:bCs/>
          <w:sz w:val="40"/>
          <w:szCs w:val="40"/>
        </w:rPr>
        <w:t>3.</w:t>
      </w:r>
      <w:r>
        <w:rPr>
          <w:rFonts w:ascii="Times New Roman" w:hAnsi="Times New Roman" w:cs="Times New Roman"/>
          <w:b/>
          <w:bCs/>
          <w:sz w:val="40"/>
          <w:szCs w:val="40"/>
        </w:rPr>
        <w:t>5</w:t>
      </w:r>
      <w:r w:rsidRPr="008B69BB">
        <w:rPr>
          <w:rFonts w:ascii="Times New Roman" w:hAnsi="Times New Roman" w:cs="Times New Roman"/>
          <w:b/>
          <w:bCs/>
          <w:sz w:val="40"/>
          <w:szCs w:val="40"/>
        </w:rPr>
        <w:t xml:space="preserve"> </w:t>
      </w:r>
      <w:r>
        <w:rPr>
          <w:rFonts w:ascii="Times New Roman" w:hAnsi="Times New Roman" w:cs="Times New Roman"/>
          <w:b/>
          <w:bCs/>
          <w:sz w:val="40"/>
          <w:szCs w:val="40"/>
        </w:rPr>
        <w:t>Hyperparameter Tuning</w:t>
      </w:r>
      <w:r w:rsidRPr="008B69BB">
        <w:rPr>
          <w:rFonts w:ascii="Times New Roman" w:hAnsi="Times New Roman" w:cs="Times New Roman"/>
          <w:b/>
          <w:bCs/>
          <w:sz w:val="40"/>
          <w:szCs w:val="40"/>
        </w:rPr>
        <w:t>:</w:t>
      </w:r>
    </w:p>
    <w:p w14:paraId="3DABAA0B" w14:textId="77777777" w:rsidR="00144220" w:rsidRPr="008B69BB" w:rsidRDefault="00144220" w:rsidP="00144220">
      <w:pPr>
        <w:rPr>
          <w:rFonts w:ascii="Times New Roman" w:hAnsi="Times New Roman" w:cs="Times New Roman"/>
          <w:b/>
          <w:bCs/>
          <w:sz w:val="36"/>
          <w:szCs w:val="36"/>
        </w:rPr>
      </w:pPr>
      <w:r w:rsidRPr="008B69BB">
        <w:rPr>
          <w:rFonts w:ascii="Times New Roman" w:hAnsi="Times New Roman" w:cs="Times New Roman"/>
          <w:b/>
          <w:bCs/>
          <w:sz w:val="36"/>
          <w:szCs w:val="36"/>
        </w:rPr>
        <w:t xml:space="preserve">   I. </w:t>
      </w:r>
      <w:r>
        <w:rPr>
          <w:rFonts w:ascii="Times New Roman" w:hAnsi="Times New Roman" w:cs="Times New Roman"/>
          <w:b/>
          <w:bCs/>
          <w:sz w:val="36"/>
          <w:szCs w:val="36"/>
        </w:rPr>
        <w:t>Objective</w:t>
      </w:r>
      <w:r w:rsidRPr="008B69BB">
        <w:rPr>
          <w:rFonts w:ascii="Times New Roman" w:hAnsi="Times New Roman" w:cs="Times New Roman"/>
          <w:b/>
          <w:bCs/>
          <w:sz w:val="36"/>
          <w:szCs w:val="36"/>
        </w:rPr>
        <w:t>:</w:t>
      </w:r>
    </w:p>
    <w:p w14:paraId="3E9FC5E5" w14:textId="7DF6FD03" w:rsidR="00144220" w:rsidRPr="008E1AA5" w:rsidRDefault="00144220" w:rsidP="00144220">
      <w:pPr>
        <w:rPr>
          <w:rFonts w:ascii="Times New Roman" w:hAnsi="Times New Roman" w:cs="Times New Roman"/>
          <w:sz w:val="32"/>
          <w:szCs w:val="32"/>
        </w:rPr>
      </w:pPr>
      <w:r w:rsidRPr="004502E8">
        <w:rPr>
          <w:rFonts w:ascii="Times New Roman" w:hAnsi="Times New Roman" w:cs="Times New Roman"/>
          <w:sz w:val="32"/>
          <w:szCs w:val="32"/>
        </w:rPr>
        <w:t xml:space="preserve">      - </w:t>
      </w:r>
      <w:r w:rsidRPr="008E1AA5">
        <w:rPr>
          <w:rFonts w:ascii="Times New Roman" w:hAnsi="Times New Roman" w:cs="Times New Roman"/>
          <w:sz w:val="32"/>
          <w:szCs w:val="32"/>
        </w:rPr>
        <w:t>Optimize the performance of the selected model through hyperparameter tuning.</w:t>
      </w:r>
    </w:p>
    <w:p w14:paraId="16BA87B7" w14:textId="1277BB95" w:rsidR="00144220" w:rsidRPr="008B69BB" w:rsidRDefault="00144220" w:rsidP="00144220">
      <w:pPr>
        <w:rPr>
          <w:rFonts w:ascii="Times New Roman" w:hAnsi="Times New Roman" w:cs="Times New Roman"/>
          <w:b/>
          <w:bCs/>
          <w:sz w:val="36"/>
          <w:szCs w:val="36"/>
        </w:rPr>
      </w:pPr>
      <w:r w:rsidRPr="008B69BB">
        <w:rPr>
          <w:rFonts w:ascii="Times New Roman" w:hAnsi="Times New Roman" w:cs="Times New Roman"/>
          <w:b/>
          <w:bCs/>
          <w:sz w:val="36"/>
          <w:szCs w:val="36"/>
        </w:rPr>
        <w:t xml:space="preserve">   II. </w:t>
      </w:r>
      <w:r>
        <w:rPr>
          <w:rFonts w:ascii="Times New Roman" w:hAnsi="Times New Roman" w:cs="Times New Roman"/>
          <w:b/>
          <w:bCs/>
          <w:sz w:val="36"/>
          <w:szCs w:val="36"/>
        </w:rPr>
        <w:t>Tasks</w:t>
      </w:r>
      <w:r w:rsidRPr="008B69BB">
        <w:rPr>
          <w:rFonts w:ascii="Times New Roman" w:hAnsi="Times New Roman" w:cs="Times New Roman"/>
          <w:b/>
          <w:bCs/>
          <w:sz w:val="36"/>
          <w:szCs w:val="36"/>
        </w:rPr>
        <w:t>:</w:t>
      </w:r>
    </w:p>
    <w:p w14:paraId="656C8993" w14:textId="77777777" w:rsidR="00144220" w:rsidRPr="008E1AA5" w:rsidRDefault="00144220" w:rsidP="00144220">
      <w:pPr>
        <w:rPr>
          <w:rFonts w:ascii="Times New Roman" w:hAnsi="Times New Roman" w:cs="Times New Roman"/>
          <w:sz w:val="32"/>
          <w:szCs w:val="32"/>
        </w:rPr>
      </w:pPr>
      <w:r w:rsidRPr="008E1AA5">
        <w:rPr>
          <w:rFonts w:ascii="Times New Roman" w:hAnsi="Times New Roman" w:cs="Times New Roman"/>
          <w:sz w:val="32"/>
          <w:szCs w:val="32"/>
        </w:rPr>
        <w:t xml:space="preserve">     - Utilize techniques like grid search or random search for hyperparameter optimization.</w:t>
      </w:r>
    </w:p>
    <w:p w14:paraId="0FE6B934" w14:textId="77777777" w:rsidR="00144220" w:rsidRDefault="00144220" w:rsidP="00144220">
      <w:pPr>
        <w:rPr>
          <w:rFonts w:ascii="Times New Roman" w:hAnsi="Times New Roman" w:cs="Times New Roman"/>
          <w:sz w:val="32"/>
          <w:szCs w:val="32"/>
        </w:rPr>
      </w:pPr>
      <w:r w:rsidRPr="008E1AA5">
        <w:rPr>
          <w:rFonts w:ascii="Times New Roman" w:hAnsi="Times New Roman" w:cs="Times New Roman"/>
          <w:sz w:val="32"/>
          <w:szCs w:val="32"/>
        </w:rPr>
        <w:t xml:space="preserve">     - Fine-tune hyperparameters based on cross-validation results.</w:t>
      </w:r>
    </w:p>
    <w:p w14:paraId="6BBABC44" w14:textId="0BFDB590" w:rsidR="00144220" w:rsidRPr="008B69BB" w:rsidRDefault="00144220" w:rsidP="00144220">
      <w:pPr>
        <w:rPr>
          <w:rFonts w:ascii="Times New Roman" w:hAnsi="Times New Roman" w:cs="Times New Roman"/>
          <w:b/>
          <w:bCs/>
          <w:sz w:val="40"/>
          <w:szCs w:val="40"/>
        </w:rPr>
      </w:pPr>
      <w:r w:rsidRPr="008B69BB">
        <w:rPr>
          <w:rFonts w:ascii="Times New Roman" w:hAnsi="Times New Roman" w:cs="Times New Roman"/>
          <w:b/>
          <w:bCs/>
          <w:sz w:val="40"/>
          <w:szCs w:val="40"/>
        </w:rPr>
        <w:t>3.</w:t>
      </w:r>
      <w:r>
        <w:rPr>
          <w:rFonts w:ascii="Times New Roman" w:hAnsi="Times New Roman" w:cs="Times New Roman"/>
          <w:b/>
          <w:bCs/>
          <w:sz w:val="40"/>
          <w:szCs w:val="40"/>
        </w:rPr>
        <w:t>6 Model Interpretability</w:t>
      </w:r>
      <w:r w:rsidRPr="008B69BB">
        <w:rPr>
          <w:rFonts w:ascii="Times New Roman" w:hAnsi="Times New Roman" w:cs="Times New Roman"/>
          <w:b/>
          <w:bCs/>
          <w:sz w:val="40"/>
          <w:szCs w:val="40"/>
        </w:rPr>
        <w:t>:</w:t>
      </w:r>
    </w:p>
    <w:p w14:paraId="75D5653A" w14:textId="77777777" w:rsidR="00144220" w:rsidRPr="008B69BB" w:rsidRDefault="00144220" w:rsidP="00144220">
      <w:pPr>
        <w:rPr>
          <w:rFonts w:ascii="Times New Roman" w:hAnsi="Times New Roman" w:cs="Times New Roman"/>
          <w:b/>
          <w:bCs/>
          <w:sz w:val="36"/>
          <w:szCs w:val="36"/>
        </w:rPr>
      </w:pPr>
      <w:r w:rsidRPr="008B69BB">
        <w:rPr>
          <w:rFonts w:ascii="Times New Roman" w:hAnsi="Times New Roman" w:cs="Times New Roman"/>
          <w:b/>
          <w:bCs/>
          <w:sz w:val="36"/>
          <w:szCs w:val="36"/>
        </w:rPr>
        <w:t xml:space="preserve">   I. </w:t>
      </w:r>
      <w:r>
        <w:rPr>
          <w:rFonts w:ascii="Times New Roman" w:hAnsi="Times New Roman" w:cs="Times New Roman"/>
          <w:b/>
          <w:bCs/>
          <w:sz w:val="36"/>
          <w:szCs w:val="36"/>
        </w:rPr>
        <w:t>Objective</w:t>
      </w:r>
      <w:r w:rsidRPr="008B69BB">
        <w:rPr>
          <w:rFonts w:ascii="Times New Roman" w:hAnsi="Times New Roman" w:cs="Times New Roman"/>
          <w:b/>
          <w:bCs/>
          <w:sz w:val="36"/>
          <w:szCs w:val="36"/>
        </w:rPr>
        <w:t>:</w:t>
      </w:r>
    </w:p>
    <w:p w14:paraId="16994AE6" w14:textId="49B7F923" w:rsidR="00144220" w:rsidRPr="008E1AA5" w:rsidRDefault="00144220" w:rsidP="00144220">
      <w:pPr>
        <w:rPr>
          <w:rFonts w:ascii="Times New Roman" w:hAnsi="Times New Roman" w:cs="Times New Roman"/>
          <w:sz w:val="32"/>
          <w:szCs w:val="32"/>
        </w:rPr>
      </w:pPr>
      <w:r w:rsidRPr="004502E8">
        <w:rPr>
          <w:rFonts w:ascii="Times New Roman" w:hAnsi="Times New Roman" w:cs="Times New Roman"/>
          <w:sz w:val="32"/>
          <w:szCs w:val="32"/>
        </w:rPr>
        <w:t xml:space="preserve">      - </w:t>
      </w:r>
      <w:r w:rsidRPr="008E1AA5">
        <w:rPr>
          <w:rFonts w:ascii="Times New Roman" w:hAnsi="Times New Roman" w:cs="Times New Roman"/>
          <w:sz w:val="32"/>
          <w:szCs w:val="32"/>
        </w:rPr>
        <w:t>Understand the factors influencing sentiment predictions.</w:t>
      </w:r>
    </w:p>
    <w:p w14:paraId="11DB1187" w14:textId="77777777" w:rsidR="00144220" w:rsidRPr="008B69BB" w:rsidRDefault="00144220" w:rsidP="00144220">
      <w:pPr>
        <w:rPr>
          <w:rFonts w:ascii="Times New Roman" w:hAnsi="Times New Roman" w:cs="Times New Roman"/>
          <w:b/>
          <w:bCs/>
          <w:sz w:val="36"/>
          <w:szCs w:val="36"/>
        </w:rPr>
      </w:pPr>
      <w:r w:rsidRPr="008B69BB">
        <w:rPr>
          <w:rFonts w:ascii="Times New Roman" w:hAnsi="Times New Roman" w:cs="Times New Roman"/>
          <w:b/>
          <w:bCs/>
          <w:sz w:val="36"/>
          <w:szCs w:val="36"/>
        </w:rPr>
        <w:t xml:space="preserve">   II. </w:t>
      </w:r>
      <w:r>
        <w:rPr>
          <w:rFonts w:ascii="Times New Roman" w:hAnsi="Times New Roman" w:cs="Times New Roman"/>
          <w:b/>
          <w:bCs/>
          <w:sz w:val="36"/>
          <w:szCs w:val="36"/>
        </w:rPr>
        <w:t>Tasks</w:t>
      </w:r>
      <w:r w:rsidRPr="008B69BB">
        <w:rPr>
          <w:rFonts w:ascii="Times New Roman" w:hAnsi="Times New Roman" w:cs="Times New Roman"/>
          <w:b/>
          <w:bCs/>
          <w:sz w:val="36"/>
          <w:szCs w:val="36"/>
        </w:rPr>
        <w:t>:</w:t>
      </w:r>
    </w:p>
    <w:p w14:paraId="53B9006C" w14:textId="2882A773" w:rsidR="00144220" w:rsidRPr="008E1AA5" w:rsidRDefault="00144220" w:rsidP="00144220">
      <w:pPr>
        <w:rPr>
          <w:rFonts w:ascii="Times New Roman" w:hAnsi="Times New Roman" w:cs="Times New Roman"/>
          <w:sz w:val="32"/>
          <w:szCs w:val="32"/>
        </w:rPr>
      </w:pPr>
      <w:r w:rsidRPr="008E1AA5">
        <w:rPr>
          <w:rFonts w:ascii="Times New Roman" w:hAnsi="Times New Roman" w:cs="Times New Roman"/>
          <w:sz w:val="32"/>
          <w:szCs w:val="32"/>
        </w:rPr>
        <w:lastRenderedPageBreak/>
        <w:t xml:space="preserve">       </w:t>
      </w:r>
      <w:r>
        <w:rPr>
          <w:rFonts w:ascii="Times New Roman" w:hAnsi="Times New Roman" w:cs="Times New Roman"/>
          <w:sz w:val="32"/>
          <w:szCs w:val="32"/>
        </w:rPr>
        <w:t>-</w:t>
      </w:r>
      <w:r w:rsidRPr="008E1AA5">
        <w:rPr>
          <w:rFonts w:ascii="Times New Roman" w:hAnsi="Times New Roman" w:cs="Times New Roman"/>
          <w:sz w:val="32"/>
          <w:szCs w:val="32"/>
        </w:rPr>
        <w:t xml:space="preserve"> </w:t>
      </w:r>
      <w:proofErr w:type="spellStart"/>
      <w:r w:rsidRPr="008E1AA5">
        <w:rPr>
          <w:rFonts w:ascii="Times New Roman" w:hAnsi="Times New Roman" w:cs="Times New Roman"/>
          <w:sz w:val="32"/>
          <w:szCs w:val="32"/>
        </w:rPr>
        <w:t>Analyze</w:t>
      </w:r>
      <w:proofErr w:type="spellEnd"/>
      <w:r w:rsidRPr="008E1AA5">
        <w:rPr>
          <w:rFonts w:ascii="Times New Roman" w:hAnsi="Times New Roman" w:cs="Times New Roman"/>
          <w:sz w:val="32"/>
          <w:szCs w:val="32"/>
        </w:rPr>
        <w:t xml:space="preserve"> feature importance using techniques like permutation importance.</w:t>
      </w:r>
    </w:p>
    <w:p w14:paraId="7B5222C5" w14:textId="4872262F" w:rsidR="00144220" w:rsidRDefault="00144220" w:rsidP="00144220">
      <w:pPr>
        <w:rPr>
          <w:rFonts w:ascii="Times New Roman" w:hAnsi="Times New Roman" w:cs="Times New Roman"/>
          <w:sz w:val="32"/>
          <w:szCs w:val="32"/>
        </w:rPr>
      </w:pPr>
      <w:r w:rsidRPr="008E1AA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E1AA5">
        <w:rPr>
          <w:rFonts w:ascii="Times New Roman" w:hAnsi="Times New Roman" w:cs="Times New Roman"/>
          <w:sz w:val="32"/>
          <w:szCs w:val="32"/>
        </w:rPr>
        <w:t xml:space="preserve"> - Employ LIME (Local Interpretable Model-agnostic Explanations) for local interpretability.</w:t>
      </w:r>
    </w:p>
    <w:p w14:paraId="30D143AE" w14:textId="5030F3BD" w:rsidR="00144220" w:rsidRPr="008B69BB" w:rsidRDefault="00144220" w:rsidP="00144220">
      <w:pPr>
        <w:rPr>
          <w:rFonts w:ascii="Times New Roman" w:hAnsi="Times New Roman" w:cs="Times New Roman"/>
          <w:b/>
          <w:bCs/>
          <w:sz w:val="40"/>
          <w:szCs w:val="40"/>
        </w:rPr>
      </w:pPr>
      <w:r w:rsidRPr="008B69BB">
        <w:rPr>
          <w:rFonts w:ascii="Times New Roman" w:hAnsi="Times New Roman" w:cs="Times New Roman"/>
          <w:b/>
          <w:bCs/>
          <w:sz w:val="40"/>
          <w:szCs w:val="40"/>
        </w:rPr>
        <w:t>3.</w:t>
      </w:r>
      <w:r>
        <w:rPr>
          <w:rFonts w:ascii="Times New Roman" w:hAnsi="Times New Roman" w:cs="Times New Roman"/>
          <w:b/>
          <w:bCs/>
          <w:sz w:val="40"/>
          <w:szCs w:val="40"/>
        </w:rPr>
        <w:t>7</w:t>
      </w:r>
      <w:r>
        <w:rPr>
          <w:rFonts w:ascii="Times New Roman" w:hAnsi="Times New Roman" w:cs="Times New Roman"/>
          <w:b/>
          <w:bCs/>
          <w:sz w:val="40"/>
          <w:szCs w:val="40"/>
        </w:rPr>
        <w:t xml:space="preserve"> </w:t>
      </w:r>
      <w:r>
        <w:rPr>
          <w:rFonts w:ascii="Times New Roman" w:hAnsi="Times New Roman" w:cs="Times New Roman"/>
          <w:b/>
          <w:bCs/>
          <w:sz w:val="40"/>
          <w:szCs w:val="40"/>
        </w:rPr>
        <w:t>Evaluation Metrics</w:t>
      </w:r>
      <w:r w:rsidRPr="008B69BB">
        <w:rPr>
          <w:rFonts w:ascii="Times New Roman" w:hAnsi="Times New Roman" w:cs="Times New Roman"/>
          <w:b/>
          <w:bCs/>
          <w:sz w:val="40"/>
          <w:szCs w:val="40"/>
        </w:rPr>
        <w:t>:</w:t>
      </w:r>
    </w:p>
    <w:p w14:paraId="671E264D" w14:textId="77777777" w:rsidR="00144220" w:rsidRPr="008B69BB" w:rsidRDefault="00144220" w:rsidP="00144220">
      <w:pPr>
        <w:rPr>
          <w:rFonts w:ascii="Times New Roman" w:hAnsi="Times New Roman" w:cs="Times New Roman"/>
          <w:b/>
          <w:bCs/>
          <w:sz w:val="36"/>
          <w:szCs w:val="36"/>
        </w:rPr>
      </w:pPr>
      <w:r w:rsidRPr="008B69BB">
        <w:rPr>
          <w:rFonts w:ascii="Times New Roman" w:hAnsi="Times New Roman" w:cs="Times New Roman"/>
          <w:b/>
          <w:bCs/>
          <w:sz w:val="36"/>
          <w:szCs w:val="36"/>
        </w:rPr>
        <w:t xml:space="preserve">   I. </w:t>
      </w:r>
      <w:r>
        <w:rPr>
          <w:rFonts w:ascii="Times New Roman" w:hAnsi="Times New Roman" w:cs="Times New Roman"/>
          <w:b/>
          <w:bCs/>
          <w:sz w:val="36"/>
          <w:szCs w:val="36"/>
        </w:rPr>
        <w:t>Objective</w:t>
      </w:r>
      <w:r w:rsidRPr="008B69BB">
        <w:rPr>
          <w:rFonts w:ascii="Times New Roman" w:hAnsi="Times New Roman" w:cs="Times New Roman"/>
          <w:b/>
          <w:bCs/>
          <w:sz w:val="36"/>
          <w:szCs w:val="36"/>
        </w:rPr>
        <w:t>:</w:t>
      </w:r>
    </w:p>
    <w:p w14:paraId="0AB04BBE" w14:textId="3665F983" w:rsidR="00144220" w:rsidRPr="008E1AA5" w:rsidRDefault="00144220" w:rsidP="00144220">
      <w:pPr>
        <w:rPr>
          <w:rFonts w:ascii="Times New Roman" w:hAnsi="Times New Roman" w:cs="Times New Roman"/>
          <w:sz w:val="32"/>
          <w:szCs w:val="32"/>
        </w:rPr>
      </w:pPr>
      <w:r w:rsidRPr="004502E8">
        <w:rPr>
          <w:rFonts w:ascii="Times New Roman" w:hAnsi="Times New Roman" w:cs="Times New Roman"/>
          <w:sz w:val="32"/>
          <w:szCs w:val="32"/>
        </w:rPr>
        <w:t xml:space="preserve">      - </w:t>
      </w:r>
      <w:r w:rsidRPr="008E1AA5">
        <w:rPr>
          <w:rFonts w:ascii="Times New Roman" w:hAnsi="Times New Roman" w:cs="Times New Roman"/>
          <w:sz w:val="32"/>
          <w:szCs w:val="32"/>
        </w:rPr>
        <w:t>Rigorously evaluate the model's performance using relevant metrics.</w:t>
      </w:r>
    </w:p>
    <w:p w14:paraId="28565D7D" w14:textId="77777777" w:rsidR="00144220" w:rsidRPr="008B69BB" w:rsidRDefault="00144220" w:rsidP="00144220">
      <w:pPr>
        <w:rPr>
          <w:rFonts w:ascii="Times New Roman" w:hAnsi="Times New Roman" w:cs="Times New Roman"/>
          <w:b/>
          <w:bCs/>
          <w:sz w:val="36"/>
          <w:szCs w:val="36"/>
        </w:rPr>
      </w:pPr>
      <w:r w:rsidRPr="008B69BB">
        <w:rPr>
          <w:rFonts w:ascii="Times New Roman" w:hAnsi="Times New Roman" w:cs="Times New Roman"/>
          <w:b/>
          <w:bCs/>
          <w:sz w:val="36"/>
          <w:szCs w:val="36"/>
        </w:rPr>
        <w:t xml:space="preserve">   II. </w:t>
      </w:r>
      <w:r>
        <w:rPr>
          <w:rFonts w:ascii="Times New Roman" w:hAnsi="Times New Roman" w:cs="Times New Roman"/>
          <w:b/>
          <w:bCs/>
          <w:sz w:val="36"/>
          <w:szCs w:val="36"/>
        </w:rPr>
        <w:t>Tasks</w:t>
      </w:r>
      <w:r w:rsidRPr="008B69BB">
        <w:rPr>
          <w:rFonts w:ascii="Times New Roman" w:hAnsi="Times New Roman" w:cs="Times New Roman"/>
          <w:b/>
          <w:bCs/>
          <w:sz w:val="36"/>
          <w:szCs w:val="36"/>
        </w:rPr>
        <w:t>:</w:t>
      </w:r>
    </w:p>
    <w:p w14:paraId="43E4DB77" w14:textId="77777777" w:rsidR="00144220" w:rsidRPr="008E1AA5" w:rsidRDefault="00144220" w:rsidP="00144220">
      <w:pPr>
        <w:rPr>
          <w:rFonts w:ascii="Times New Roman" w:hAnsi="Times New Roman" w:cs="Times New Roman"/>
          <w:sz w:val="32"/>
          <w:szCs w:val="32"/>
        </w:rPr>
      </w:pPr>
      <w:r w:rsidRPr="008E1AA5">
        <w:rPr>
          <w:rFonts w:ascii="Times New Roman" w:hAnsi="Times New Roman" w:cs="Times New Roman"/>
          <w:sz w:val="32"/>
          <w:szCs w:val="32"/>
        </w:rPr>
        <w:t xml:space="preserve">     - Utilize confusion matrix, precision-recall curves, and ROC-AUC for comprehensive evaluation.</w:t>
      </w:r>
    </w:p>
    <w:p w14:paraId="154D4879" w14:textId="6E01BB43" w:rsidR="00144220" w:rsidRDefault="00144220" w:rsidP="004502E8">
      <w:pPr>
        <w:rPr>
          <w:rFonts w:ascii="Times New Roman" w:hAnsi="Times New Roman" w:cs="Times New Roman"/>
          <w:sz w:val="32"/>
          <w:szCs w:val="32"/>
        </w:rPr>
      </w:pPr>
      <w:r w:rsidRPr="008E1AA5">
        <w:rPr>
          <w:rFonts w:ascii="Times New Roman" w:hAnsi="Times New Roman" w:cs="Times New Roman"/>
          <w:sz w:val="32"/>
          <w:szCs w:val="32"/>
        </w:rPr>
        <w:t xml:space="preserve">     - Assess the model's sensitivity to false positives and false negatives</w:t>
      </w:r>
      <w:r>
        <w:rPr>
          <w:rFonts w:ascii="Times New Roman" w:hAnsi="Times New Roman" w:cs="Times New Roman"/>
          <w:sz w:val="32"/>
          <w:szCs w:val="32"/>
        </w:rPr>
        <w:t>.</w:t>
      </w:r>
    </w:p>
    <w:p w14:paraId="0772F1C0" w14:textId="77777777" w:rsidR="00144220" w:rsidRDefault="00144220" w:rsidP="004502E8">
      <w:pPr>
        <w:rPr>
          <w:rFonts w:ascii="Times New Roman" w:hAnsi="Times New Roman" w:cs="Times New Roman"/>
          <w:sz w:val="32"/>
          <w:szCs w:val="32"/>
        </w:rPr>
      </w:pPr>
    </w:p>
    <w:p w14:paraId="7900459A" w14:textId="2425CE51" w:rsidR="008B69BB" w:rsidRDefault="005A791E" w:rsidP="005A791E">
      <w:pPr>
        <w:pStyle w:val="ListParagraph"/>
        <w:numPr>
          <w:ilvl w:val="0"/>
          <w:numId w:val="1"/>
        </w:numPr>
        <w:rPr>
          <w:rFonts w:ascii="Times New Roman" w:hAnsi="Times New Roman" w:cs="Times New Roman"/>
          <w:b/>
          <w:bCs/>
          <w:sz w:val="44"/>
          <w:szCs w:val="44"/>
          <w:u w:val="single"/>
        </w:rPr>
      </w:pPr>
      <w:r>
        <w:rPr>
          <w:rFonts w:ascii="Times New Roman" w:hAnsi="Times New Roman" w:cs="Times New Roman"/>
          <w:b/>
          <w:bCs/>
          <w:sz w:val="44"/>
          <w:szCs w:val="44"/>
          <w:u w:val="single"/>
        </w:rPr>
        <w:t>Conclusion</w:t>
      </w:r>
      <w:r w:rsidR="008B69BB" w:rsidRPr="008B69BB">
        <w:rPr>
          <w:rFonts w:ascii="Times New Roman" w:hAnsi="Times New Roman" w:cs="Times New Roman"/>
          <w:b/>
          <w:bCs/>
          <w:sz w:val="44"/>
          <w:szCs w:val="44"/>
          <w:u w:val="single"/>
        </w:rPr>
        <w:t>:</w:t>
      </w:r>
    </w:p>
    <w:p w14:paraId="241399DA" w14:textId="77777777" w:rsidR="00ED4917" w:rsidRDefault="00ED4917" w:rsidP="00ED4917">
      <w:pPr>
        <w:pStyle w:val="ListParagraph"/>
        <w:rPr>
          <w:rFonts w:ascii="Times New Roman" w:hAnsi="Times New Roman" w:cs="Times New Roman"/>
          <w:b/>
          <w:bCs/>
          <w:sz w:val="44"/>
          <w:szCs w:val="44"/>
          <w:u w:val="single"/>
        </w:rPr>
      </w:pPr>
    </w:p>
    <w:p w14:paraId="6E956971" w14:textId="5B4B3A45" w:rsidR="00144220" w:rsidRPr="00144220" w:rsidRDefault="005123B2" w:rsidP="00144220">
      <w:pPr>
        <w:rPr>
          <w:rFonts w:ascii="Times New Roman" w:hAnsi="Times New Roman" w:cs="Times New Roman"/>
          <w:sz w:val="32"/>
          <w:szCs w:val="32"/>
        </w:rPr>
      </w:pPr>
      <w:r>
        <w:rPr>
          <w:rFonts w:ascii="Times New Roman" w:hAnsi="Times New Roman" w:cs="Times New Roman"/>
          <w:sz w:val="32"/>
          <w:szCs w:val="32"/>
        </w:rPr>
        <w:t>T</w:t>
      </w:r>
      <w:r w:rsidR="00144220" w:rsidRPr="00144220">
        <w:rPr>
          <w:rFonts w:ascii="Times New Roman" w:hAnsi="Times New Roman" w:cs="Times New Roman"/>
          <w:sz w:val="32"/>
          <w:szCs w:val="32"/>
        </w:rPr>
        <w:t>he sentiment analysis project successfully navigated through a systematic methodology, beginning with a thorough exploration of the dataset's structure and sentiment distribution. The preprocessing phase ensured that textual data was transformed into a standardized and relevant format, setting the stage for insightful Exploratory Data Analysis (EDA). The project's versatility was showcased through the adoption of various text vectorization methods and the exploration of a diverse set of machine learning models, each rigorously evaluated for performance.</w:t>
      </w:r>
    </w:p>
    <w:p w14:paraId="74FB0E8E" w14:textId="77777777" w:rsidR="00144220" w:rsidRPr="00144220" w:rsidRDefault="00144220" w:rsidP="00144220">
      <w:pPr>
        <w:pStyle w:val="ListParagraph"/>
        <w:rPr>
          <w:rFonts w:ascii="Times New Roman" w:hAnsi="Times New Roman" w:cs="Times New Roman"/>
          <w:sz w:val="32"/>
          <w:szCs w:val="32"/>
        </w:rPr>
      </w:pPr>
    </w:p>
    <w:p w14:paraId="5E6A5D30" w14:textId="77777777" w:rsidR="00144220" w:rsidRPr="00144220" w:rsidRDefault="00144220" w:rsidP="00144220">
      <w:pPr>
        <w:rPr>
          <w:rFonts w:ascii="Times New Roman" w:hAnsi="Times New Roman" w:cs="Times New Roman"/>
          <w:sz w:val="32"/>
          <w:szCs w:val="32"/>
        </w:rPr>
      </w:pPr>
      <w:r w:rsidRPr="00144220">
        <w:rPr>
          <w:rFonts w:ascii="Times New Roman" w:hAnsi="Times New Roman" w:cs="Times New Roman"/>
          <w:sz w:val="32"/>
          <w:szCs w:val="32"/>
        </w:rPr>
        <w:t xml:space="preserve">Key achievements included the effective balancing of model complexity and interpretability, recognizing the impact of data quality on results, and emphasizing a user-centric design approach for </w:t>
      </w:r>
      <w:r w:rsidRPr="00144220">
        <w:rPr>
          <w:rFonts w:ascii="Times New Roman" w:hAnsi="Times New Roman" w:cs="Times New Roman"/>
          <w:sz w:val="32"/>
          <w:szCs w:val="32"/>
        </w:rPr>
        <w:lastRenderedPageBreak/>
        <w:t>potential deployment. The project's documentation process captured the intricacies of data preprocessing, model architectures, and iterative refinement steps, providing a comprehensive resource for understanding and replicating the analyses.</w:t>
      </w:r>
    </w:p>
    <w:p w14:paraId="3971EA5C" w14:textId="77777777" w:rsidR="00144220" w:rsidRPr="00144220" w:rsidRDefault="00144220" w:rsidP="00144220">
      <w:pPr>
        <w:rPr>
          <w:rFonts w:ascii="Times New Roman" w:hAnsi="Times New Roman" w:cs="Times New Roman"/>
          <w:sz w:val="32"/>
          <w:szCs w:val="32"/>
        </w:rPr>
      </w:pPr>
      <w:r w:rsidRPr="00144220">
        <w:rPr>
          <w:rFonts w:ascii="Times New Roman" w:hAnsi="Times New Roman" w:cs="Times New Roman"/>
          <w:sz w:val="32"/>
          <w:szCs w:val="32"/>
        </w:rPr>
        <w:t>Insights gained underscored the importance of continual model refinement based on user feedback and highlighted potential future directions, such as domain-specific sentiment analysis, dynamic model updating, and ethical considerations. Ultimately, the sentiment analysis project not only contributed to the understanding of sentiment in textual data but also laid the groundwork for ongoing advancements and applications in real-world scenarios.</w:t>
      </w:r>
    </w:p>
    <w:p w14:paraId="438A9031" w14:textId="41BE37DD" w:rsidR="00E172A2" w:rsidRPr="00144220" w:rsidRDefault="00E172A2" w:rsidP="00144220">
      <w:pPr>
        <w:rPr>
          <w:rFonts w:ascii="Times New Roman" w:hAnsi="Times New Roman" w:cs="Times New Roman"/>
          <w:b/>
          <w:bCs/>
          <w:sz w:val="44"/>
          <w:szCs w:val="44"/>
          <w:u w:val="single"/>
        </w:rPr>
      </w:pPr>
      <w:r w:rsidRPr="00144220">
        <w:rPr>
          <w:rFonts w:ascii="Times New Roman" w:hAnsi="Times New Roman" w:cs="Times New Roman"/>
          <w:b/>
          <w:bCs/>
          <w:sz w:val="44"/>
          <w:szCs w:val="44"/>
          <w:u w:val="single"/>
        </w:rPr>
        <w:t>References:</w:t>
      </w:r>
      <w:r w:rsidRPr="00144220">
        <w:rPr>
          <w:rFonts w:ascii="Times New Roman" w:hAnsi="Times New Roman" w:cs="Times New Roman"/>
          <w:sz w:val="28"/>
          <w:szCs w:val="28"/>
        </w:rPr>
        <w:t xml:space="preserve"> </w:t>
      </w:r>
    </w:p>
    <w:p w14:paraId="034C9C1C" w14:textId="18C562AA" w:rsidR="005123B2" w:rsidRPr="005123B2" w:rsidRDefault="005123B2" w:rsidP="005123B2">
      <w:pPr>
        <w:rPr>
          <w:rFonts w:ascii="Times New Roman" w:hAnsi="Times New Roman" w:cs="Times New Roman"/>
          <w:sz w:val="28"/>
          <w:szCs w:val="28"/>
        </w:rPr>
      </w:pPr>
      <w:r>
        <w:rPr>
          <w:rFonts w:ascii="Times New Roman" w:hAnsi="Times New Roman" w:cs="Times New Roman"/>
          <w:sz w:val="28"/>
          <w:szCs w:val="28"/>
        </w:rPr>
        <w:t>-</w:t>
      </w:r>
      <w:r w:rsidRPr="005123B2">
        <w:rPr>
          <w:rFonts w:ascii="Times New Roman" w:hAnsi="Times New Roman" w:cs="Times New Roman"/>
          <w:sz w:val="28"/>
          <w:szCs w:val="28"/>
        </w:rPr>
        <w:t xml:space="preserve">Bird, S., Klein, E., &amp; Loper, E. (2009). *Natural Language Processing with </w:t>
      </w:r>
      <w:proofErr w:type="gramStart"/>
      <w:r w:rsidRPr="005123B2">
        <w:rPr>
          <w:rFonts w:ascii="Times New Roman" w:hAnsi="Times New Roman" w:cs="Times New Roman"/>
          <w:sz w:val="28"/>
          <w:szCs w:val="28"/>
        </w:rPr>
        <w:t>Python.*</w:t>
      </w:r>
      <w:proofErr w:type="gramEnd"/>
      <w:r w:rsidRPr="005123B2">
        <w:rPr>
          <w:rFonts w:ascii="Times New Roman" w:hAnsi="Times New Roman" w:cs="Times New Roman"/>
          <w:sz w:val="28"/>
          <w:szCs w:val="28"/>
        </w:rPr>
        <w:t xml:space="preserve"> O'Reilly Media.</w:t>
      </w:r>
    </w:p>
    <w:p w14:paraId="7A65F853" w14:textId="14BFAFBB" w:rsidR="005123B2" w:rsidRPr="005123B2" w:rsidRDefault="005123B2" w:rsidP="005123B2">
      <w:pPr>
        <w:rPr>
          <w:rFonts w:ascii="Times New Roman" w:hAnsi="Times New Roman" w:cs="Times New Roman"/>
          <w:sz w:val="28"/>
          <w:szCs w:val="28"/>
        </w:rPr>
      </w:pPr>
      <w:r>
        <w:rPr>
          <w:rFonts w:ascii="Times New Roman" w:hAnsi="Times New Roman" w:cs="Times New Roman"/>
          <w:sz w:val="28"/>
          <w:szCs w:val="28"/>
        </w:rPr>
        <w:t>-</w:t>
      </w:r>
      <w:r w:rsidRPr="005123B2">
        <w:rPr>
          <w:rFonts w:ascii="Times New Roman" w:hAnsi="Times New Roman" w:cs="Times New Roman"/>
          <w:sz w:val="28"/>
          <w:szCs w:val="28"/>
        </w:rPr>
        <w:t xml:space="preserve">Dietterich, T. G. (2000). *Ensemble Methods in Data Mining: Improving Accuracy Through Combining </w:t>
      </w:r>
      <w:proofErr w:type="gramStart"/>
      <w:r w:rsidRPr="005123B2">
        <w:rPr>
          <w:rFonts w:ascii="Times New Roman" w:hAnsi="Times New Roman" w:cs="Times New Roman"/>
          <w:sz w:val="28"/>
          <w:szCs w:val="28"/>
        </w:rPr>
        <w:t>Predictions.*</w:t>
      </w:r>
      <w:proofErr w:type="gramEnd"/>
      <w:r w:rsidRPr="005123B2">
        <w:rPr>
          <w:rFonts w:ascii="Times New Roman" w:hAnsi="Times New Roman" w:cs="Times New Roman"/>
          <w:sz w:val="28"/>
          <w:szCs w:val="28"/>
        </w:rPr>
        <w:t xml:space="preserve"> Morgan Kaufmann.</w:t>
      </w:r>
    </w:p>
    <w:p w14:paraId="2211D466" w14:textId="34D2C441" w:rsidR="005123B2" w:rsidRPr="005123B2" w:rsidRDefault="005123B2" w:rsidP="005123B2">
      <w:pPr>
        <w:rPr>
          <w:rFonts w:ascii="Times New Roman" w:hAnsi="Times New Roman" w:cs="Times New Roman"/>
          <w:sz w:val="28"/>
          <w:szCs w:val="28"/>
        </w:rPr>
      </w:pPr>
      <w:r>
        <w:rPr>
          <w:rFonts w:ascii="Times New Roman" w:hAnsi="Times New Roman" w:cs="Times New Roman"/>
          <w:sz w:val="28"/>
          <w:szCs w:val="28"/>
        </w:rPr>
        <w:t>-</w:t>
      </w:r>
      <w:r w:rsidRPr="005123B2">
        <w:rPr>
          <w:rFonts w:ascii="Times New Roman" w:hAnsi="Times New Roman" w:cs="Times New Roman"/>
          <w:sz w:val="28"/>
          <w:szCs w:val="28"/>
        </w:rPr>
        <w:t xml:space="preserve">Hastie, T., </w:t>
      </w:r>
      <w:proofErr w:type="spellStart"/>
      <w:r w:rsidRPr="005123B2">
        <w:rPr>
          <w:rFonts w:ascii="Times New Roman" w:hAnsi="Times New Roman" w:cs="Times New Roman"/>
          <w:sz w:val="28"/>
          <w:szCs w:val="28"/>
        </w:rPr>
        <w:t>Tibshirani</w:t>
      </w:r>
      <w:proofErr w:type="spellEnd"/>
      <w:r w:rsidRPr="005123B2">
        <w:rPr>
          <w:rFonts w:ascii="Times New Roman" w:hAnsi="Times New Roman" w:cs="Times New Roman"/>
          <w:sz w:val="28"/>
          <w:szCs w:val="28"/>
        </w:rPr>
        <w:t xml:space="preserve">, R., &amp; Friedman, J. (2009). *The Elements of Statistical </w:t>
      </w:r>
      <w:proofErr w:type="gramStart"/>
      <w:r w:rsidRPr="005123B2">
        <w:rPr>
          <w:rFonts w:ascii="Times New Roman" w:hAnsi="Times New Roman" w:cs="Times New Roman"/>
          <w:sz w:val="28"/>
          <w:szCs w:val="28"/>
        </w:rPr>
        <w:t>Learning.*</w:t>
      </w:r>
      <w:proofErr w:type="gramEnd"/>
      <w:r w:rsidRPr="005123B2">
        <w:rPr>
          <w:rFonts w:ascii="Times New Roman" w:hAnsi="Times New Roman" w:cs="Times New Roman"/>
          <w:sz w:val="28"/>
          <w:szCs w:val="28"/>
        </w:rPr>
        <w:t xml:space="preserve"> Springer.</w:t>
      </w:r>
    </w:p>
    <w:p w14:paraId="4C73CA8C" w14:textId="112E35CD" w:rsidR="005123B2" w:rsidRDefault="005123B2" w:rsidP="005123B2">
      <w:pPr>
        <w:rPr>
          <w:rFonts w:ascii="Times New Roman" w:hAnsi="Times New Roman" w:cs="Times New Roman"/>
          <w:sz w:val="28"/>
          <w:szCs w:val="28"/>
        </w:rPr>
      </w:pPr>
      <w:r>
        <w:rPr>
          <w:rFonts w:ascii="Times New Roman" w:hAnsi="Times New Roman" w:cs="Times New Roman"/>
          <w:sz w:val="28"/>
          <w:szCs w:val="28"/>
        </w:rPr>
        <w:t>-</w:t>
      </w:r>
      <w:r w:rsidRPr="005123B2">
        <w:rPr>
          <w:rFonts w:ascii="Times New Roman" w:hAnsi="Times New Roman" w:cs="Times New Roman"/>
          <w:sz w:val="28"/>
          <w:szCs w:val="28"/>
        </w:rPr>
        <w:t xml:space="preserve">Howard, J., &amp; Ruder, S. (2018). *Universal Language Model Fine-tuning for Text </w:t>
      </w:r>
      <w:proofErr w:type="gramStart"/>
      <w:r w:rsidRPr="005123B2">
        <w:rPr>
          <w:rFonts w:ascii="Times New Roman" w:hAnsi="Times New Roman" w:cs="Times New Roman"/>
          <w:sz w:val="28"/>
          <w:szCs w:val="28"/>
        </w:rPr>
        <w:t>Classification.*</w:t>
      </w:r>
      <w:proofErr w:type="gramEnd"/>
      <w:r w:rsidRPr="005123B2">
        <w:rPr>
          <w:rFonts w:ascii="Times New Roman" w:hAnsi="Times New Roman" w:cs="Times New Roman"/>
          <w:sz w:val="28"/>
          <w:szCs w:val="28"/>
        </w:rPr>
        <w:t xml:space="preserve"> </w:t>
      </w:r>
      <w:proofErr w:type="spellStart"/>
      <w:r w:rsidRPr="005123B2">
        <w:rPr>
          <w:rFonts w:ascii="Times New Roman" w:hAnsi="Times New Roman" w:cs="Times New Roman"/>
          <w:sz w:val="28"/>
          <w:szCs w:val="28"/>
        </w:rPr>
        <w:t>arXiv</w:t>
      </w:r>
      <w:proofErr w:type="spellEnd"/>
      <w:r w:rsidRPr="005123B2">
        <w:rPr>
          <w:rFonts w:ascii="Times New Roman" w:hAnsi="Times New Roman" w:cs="Times New Roman"/>
          <w:sz w:val="28"/>
          <w:szCs w:val="28"/>
        </w:rPr>
        <w:t xml:space="preserve"> preprint arXiv:1801.06146.</w:t>
      </w:r>
    </w:p>
    <w:p w14:paraId="65EFECDD" w14:textId="6FF606E7" w:rsidR="005123B2" w:rsidRPr="005123B2" w:rsidRDefault="005123B2" w:rsidP="005123B2">
      <w:pPr>
        <w:rPr>
          <w:rFonts w:ascii="Times New Roman" w:hAnsi="Times New Roman" w:cs="Times New Roman"/>
          <w:sz w:val="28"/>
          <w:szCs w:val="28"/>
        </w:rPr>
      </w:pPr>
      <w:r>
        <w:rPr>
          <w:rFonts w:ascii="Times New Roman" w:hAnsi="Times New Roman" w:cs="Times New Roman"/>
          <w:sz w:val="28"/>
          <w:szCs w:val="28"/>
        </w:rPr>
        <w:t>-</w:t>
      </w:r>
      <w:r w:rsidRPr="005123B2">
        <w:rPr>
          <w:rFonts w:ascii="Times New Roman" w:hAnsi="Times New Roman" w:cs="Times New Roman"/>
          <w:sz w:val="28"/>
          <w:szCs w:val="28"/>
        </w:rPr>
        <w:t xml:space="preserve">Karau, H., Konwinski, A., Wendell, P., &amp; Zaharia, M. (2020). *Building Machine Learning Powered Applications: Going from Idea to </w:t>
      </w:r>
      <w:proofErr w:type="gramStart"/>
      <w:r w:rsidRPr="005123B2">
        <w:rPr>
          <w:rFonts w:ascii="Times New Roman" w:hAnsi="Times New Roman" w:cs="Times New Roman"/>
          <w:sz w:val="28"/>
          <w:szCs w:val="28"/>
        </w:rPr>
        <w:t>Product.*</w:t>
      </w:r>
      <w:proofErr w:type="gramEnd"/>
      <w:r w:rsidRPr="005123B2">
        <w:rPr>
          <w:rFonts w:ascii="Times New Roman" w:hAnsi="Times New Roman" w:cs="Times New Roman"/>
          <w:sz w:val="28"/>
          <w:szCs w:val="28"/>
        </w:rPr>
        <w:t xml:space="preserve"> O'Reilly Media.</w:t>
      </w:r>
    </w:p>
    <w:p w14:paraId="1121C866" w14:textId="32DD68CE" w:rsidR="005123B2" w:rsidRPr="005123B2" w:rsidRDefault="005123B2" w:rsidP="005123B2">
      <w:pPr>
        <w:rPr>
          <w:rFonts w:ascii="Times New Roman" w:hAnsi="Times New Roman" w:cs="Times New Roman"/>
          <w:sz w:val="28"/>
          <w:szCs w:val="28"/>
        </w:rPr>
      </w:pPr>
      <w:r>
        <w:rPr>
          <w:rFonts w:ascii="Times New Roman" w:hAnsi="Times New Roman" w:cs="Times New Roman"/>
          <w:sz w:val="28"/>
          <w:szCs w:val="28"/>
        </w:rPr>
        <w:t>-</w:t>
      </w:r>
      <w:r w:rsidRPr="005123B2">
        <w:rPr>
          <w:rFonts w:ascii="Times New Roman" w:hAnsi="Times New Roman" w:cs="Times New Roman"/>
          <w:sz w:val="28"/>
          <w:szCs w:val="28"/>
        </w:rPr>
        <w:t xml:space="preserve">Kim, Y. (2014). *Convolutional Neural Networks for Sentence </w:t>
      </w:r>
      <w:proofErr w:type="gramStart"/>
      <w:r w:rsidRPr="005123B2">
        <w:rPr>
          <w:rFonts w:ascii="Times New Roman" w:hAnsi="Times New Roman" w:cs="Times New Roman"/>
          <w:sz w:val="28"/>
          <w:szCs w:val="28"/>
        </w:rPr>
        <w:t>Classification.*</w:t>
      </w:r>
      <w:proofErr w:type="gramEnd"/>
      <w:r w:rsidRPr="005123B2">
        <w:rPr>
          <w:rFonts w:ascii="Times New Roman" w:hAnsi="Times New Roman" w:cs="Times New Roman"/>
          <w:sz w:val="28"/>
          <w:szCs w:val="28"/>
        </w:rPr>
        <w:t xml:space="preserve"> </w:t>
      </w:r>
      <w:proofErr w:type="spellStart"/>
      <w:r w:rsidRPr="005123B2">
        <w:rPr>
          <w:rFonts w:ascii="Times New Roman" w:hAnsi="Times New Roman" w:cs="Times New Roman"/>
          <w:sz w:val="28"/>
          <w:szCs w:val="28"/>
        </w:rPr>
        <w:t>arXiv</w:t>
      </w:r>
      <w:proofErr w:type="spellEnd"/>
      <w:r w:rsidRPr="005123B2">
        <w:rPr>
          <w:rFonts w:ascii="Times New Roman" w:hAnsi="Times New Roman" w:cs="Times New Roman"/>
          <w:sz w:val="28"/>
          <w:szCs w:val="28"/>
        </w:rPr>
        <w:t xml:space="preserve"> preprint arXiv:1408.5882.</w:t>
      </w:r>
    </w:p>
    <w:p w14:paraId="36499971" w14:textId="39A95A98" w:rsidR="005123B2" w:rsidRPr="005123B2" w:rsidRDefault="005123B2" w:rsidP="005123B2">
      <w:pPr>
        <w:rPr>
          <w:rFonts w:ascii="Times New Roman" w:hAnsi="Times New Roman" w:cs="Times New Roman"/>
          <w:sz w:val="28"/>
          <w:szCs w:val="28"/>
        </w:rPr>
      </w:pPr>
      <w:r>
        <w:rPr>
          <w:rFonts w:ascii="Times New Roman" w:hAnsi="Times New Roman" w:cs="Times New Roman"/>
          <w:sz w:val="28"/>
          <w:szCs w:val="28"/>
        </w:rPr>
        <w:t>-</w:t>
      </w:r>
      <w:r w:rsidRPr="005123B2">
        <w:rPr>
          <w:rFonts w:ascii="Times New Roman" w:hAnsi="Times New Roman" w:cs="Times New Roman"/>
          <w:sz w:val="28"/>
          <w:szCs w:val="28"/>
        </w:rPr>
        <w:t xml:space="preserve">Lane, H., Howard, C., &amp; Hapke, H. (2019). *Natural Language Processing in </w:t>
      </w:r>
      <w:proofErr w:type="gramStart"/>
      <w:r w:rsidRPr="005123B2">
        <w:rPr>
          <w:rFonts w:ascii="Times New Roman" w:hAnsi="Times New Roman" w:cs="Times New Roman"/>
          <w:sz w:val="28"/>
          <w:szCs w:val="28"/>
        </w:rPr>
        <w:t>Action.*</w:t>
      </w:r>
      <w:proofErr w:type="gramEnd"/>
      <w:r w:rsidRPr="005123B2">
        <w:rPr>
          <w:rFonts w:ascii="Times New Roman" w:hAnsi="Times New Roman" w:cs="Times New Roman"/>
          <w:sz w:val="28"/>
          <w:szCs w:val="28"/>
        </w:rPr>
        <w:t xml:space="preserve"> Manning Publications.</w:t>
      </w:r>
    </w:p>
    <w:p w14:paraId="7984D2B2" w14:textId="7DB3581B" w:rsidR="00174ECA" w:rsidRPr="00E172A2" w:rsidRDefault="005123B2" w:rsidP="005123B2">
      <w:pPr>
        <w:rPr>
          <w:rFonts w:ascii="Times New Roman" w:hAnsi="Times New Roman" w:cs="Times New Roman"/>
          <w:sz w:val="28"/>
          <w:szCs w:val="28"/>
        </w:rPr>
      </w:pPr>
      <w:r>
        <w:rPr>
          <w:rFonts w:ascii="Times New Roman" w:hAnsi="Times New Roman" w:cs="Times New Roman"/>
          <w:sz w:val="28"/>
          <w:szCs w:val="28"/>
        </w:rPr>
        <w:t>-</w:t>
      </w:r>
      <w:r w:rsidRPr="005123B2">
        <w:rPr>
          <w:rFonts w:ascii="Times New Roman" w:hAnsi="Times New Roman" w:cs="Times New Roman"/>
          <w:sz w:val="28"/>
          <w:szCs w:val="28"/>
        </w:rPr>
        <w:t xml:space="preserve">Liu, B. (2012). *Sentiment Analysis and Opinion </w:t>
      </w:r>
      <w:proofErr w:type="gramStart"/>
      <w:r w:rsidRPr="005123B2">
        <w:rPr>
          <w:rFonts w:ascii="Times New Roman" w:hAnsi="Times New Roman" w:cs="Times New Roman"/>
          <w:sz w:val="28"/>
          <w:szCs w:val="28"/>
        </w:rPr>
        <w:t>Mining.*</w:t>
      </w:r>
      <w:proofErr w:type="gramEnd"/>
      <w:r w:rsidRPr="005123B2">
        <w:rPr>
          <w:rFonts w:ascii="Times New Roman" w:hAnsi="Times New Roman" w:cs="Times New Roman"/>
          <w:sz w:val="28"/>
          <w:szCs w:val="28"/>
        </w:rPr>
        <w:t xml:space="preserve"> Morgan &amp; Claypool Publishers.</w:t>
      </w:r>
      <w:r w:rsidR="005A791E" w:rsidRPr="00E172A2">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53143B80" wp14:editId="4D6083C2">
                <wp:simplePos x="0" y="0"/>
                <wp:positionH relativeFrom="column">
                  <wp:posOffset>7639035</wp:posOffset>
                </wp:positionH>
                <wp:positionV relativeFrom="paragraph">
                  <wp:posOffset>261760</wp:posOffset>
                </wp:positionV>
                <wp:extent cx="360" cy="360"/>
                <wp:effectExtent l="57150" t="57150" r="76200" b="76200"/>
                <wp:wrapNone/>
                <wp:docPr id="1374731549"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020321B5" id="Ink 7" o:spid="_x0000_s1026" type="#_x0000_t75" style="position:absolute;margin-left:600.1pt;margin-top:19.2pt;width:2.9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BkyRDpqAEAAP0DAAAQAAAAZHJzL2luay9pbmsxLnht&#10;bKRTTU/DMAy9I/EfonBem3RDjIqOE0hIICE+JDiW1rQRTTIlKd3+PW7aZpMYB+BSpXb8/N6zc3G5&#10;kQ35BGOFVhnlEaMEVKFLoaqMPj9dz5aUWJerMm+0goxuwdLL1fHRhVAfsknxSxBB2f4km4zWzq3T&#10;OO66LurmkTZVnDA2j2/Ux90tXY1VJbwLJRy2tFOo0MrBxvVgqSgzWrgNC/cR+1G3poCQ7iOm2N1w&#10;Ji/gWhuZu4BY50pBQ1QukfcLJW67xoPAPhUYSqRAwbMk4ouzxfLqHAP5JqN7/y1StMhE0vgw5us/&#10;MWPvWfoz93uj12CcgJ1Ng6gxsSXF8O/1DUINWN20vbeUfOZNi5I5YzjWUQ6PDwj6jofafoc3ihkJ&#10;7TMfM2GIk5lOSMDVkuswVWeRZx9+dMYvYMKSxYzxGT994iydz1O2iJJT3g9k6jfszYT5ZlpbB7w3&#10;s9sQnwk6B22dKF0dbGIRDy7te3SosgZR1e5PpaJS2sA9zsm2BgLEvijfMUg88Fr8ypDxzTzAe0ZP&#10;/IMhvnIIePGM8MkpXxNAcRqrLwAAAP//AwBQSwMEFAAGAAgAAAAhAMpczl/dAAAACwEAAA8AAABk&#10;cnMvZG93bnJldi54bWxMj8tOwzAQRfdI/IM1SOyog4mqKsSpEKhiiRoq2E7iaRKIH8RuG/h6pitY&#10;Xs3VmXPL9WxHcaQpDt5puF1kIMi13gyu07B73dysQMSEzuDoHWn4pgjr6vKixML4k9vSsU6dYIiL&#10;BWroUwqFlLHtyWJc+ECOb3s/WUwcp06aCU8Mt6NUWbaUFgfHH3oM9NhT+1kfrIYnDOHj66XeP79v&#10;NypvjP1p4pvW11fzwz2IRHP6K8NZn9WhYqfGH5yJYuTMeMVdDXerHMS5obIlz2s05LkCWZXy/4b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YhsmxtAQAA&#10;BwMAAA4AAAAAAAAAAAAAAAAAPAIAAGRycy9lMm9Eb2MueG1sUEsBAi0AFAAGAAgAAAAhAGTJEOmo&#10;AQAA/QMAABAAAAAAAAAAAAAAAAAA1QMAAGRycy9pbmsvaW5rMS54bWxQSwECLQAUAAYACAAAACEA&#10;ylzOX90AAAALAQAADwAAAAAAAAAAAAAAAACrBQAAZHJzL2Rvd25yZXYueG1sUEsBAi0AFAAGAAgA&#10;AAAhAHkYvJ2/AAAAIQEAABkAAAAAAAAAAAAAAAAAtQYAAGRycy9fcmVscy9lMm9Eb2MueG1sLnJl&#10;bHNQSwUGAAAAAAYABgB4AQAAqwcAAAAA&#10;">
                <v:imagedata r:id="rId11" o:title=""/>
              </v:shape>
            </w:pict>
          </mc:Fallback>
        </mc:AlternateContent>
      </w:r>
      <w:r w:rsidR="005A791E" w:rsidRPr="00E172A2">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22DAA5D7" wp14:editId="59A15616">
                <wp:simplePos x="0" y="0"/>
                <wp:positionH relativeFrom="column">
                  <wp:posOffset>-323805</wp:posOffset>
                </wp:positionH>
                <wp:positionV relativeFrom="paragraph">
                  <wp:posOffset>857560</wp:posOffset>
                </wp:positionV>
                <wp:extent cx="360" cy="360"/>
                <wp:effectExtent l="0" t="0" r="0" b="0"/>
                <wp:wrapNone/>
                <wp:docPr id="568923811"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6AFA4C0" id="Ink 2" o:spid="_x0000_s1026" type="#_x0000_t75" style="position:absolute;margin-left:-26.2pt;margin-top:66.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5xBkbMBAAAFBAAAEAAAAGRycy9pbmsvaW5rMS54bWykU01P&#10;4zAQvSPtf7C8By4ksdNWQETKaZFWAgnxIe0eQzIkFrFd2Q5p/z0TJ3ErbTmwXCJnxvPmvTfjq+ut&#10;bMk7GCu0yimPGSWgSl0JVef0+ekmuqDEukJVRasV5HQHll6vf5xcCfUm2wy/BBGUHU6yzWnj3CZL&#10;kr7v434Ra1MnKWOL5Ld6u7ul66mqglehhMOWdg6VWjnYugEsE1VOS7dl4T5iP+rOlBDSQ8SU+xvO&#10;FCXcaCMLFxCbQiloiSok8v5Didtt8CCwTw2GEilQcJTGfHm+vPh1iYFim9OD/w4pWmQiaXIc8+83&#10;MRPvWfY593ujN2CcgL1No6gpsSPl+O/1jUINWN12g7eUvBdth5I5YzjWSQ5Pjgj6Fw+1fQ1vEjMR&#10;OmQ+ZcIQZzOdkICrJTdhqs4izyH86IxfwJSly4jxiK+eOMsWPEtX8fmKDQOZ+417M2O+mM42Ae/F&#10;7DfEZ4LOUVsvKtcEm1jMVsGmQ5OOlTYg6sb9X62olTZwj5OynYGAwQ9k+ZZB5JH34peGTK/mAV5z&#10;+tM/GeIrx4CXzwk7O434KZsd85UBGqey/gAAAP//AwBQSwMEFAAGAAgAAAAhAP9c2cPjAAAACwEA&#10;AA8AAABkcnMvZG93bnJldi54bWxMj01Pg0AQhu8m/ofNmHijiy1QRZbGSKyNsYniR+Jty06ByM4S&#10;dlvw37s96XHmffLOM9lq0h074mBbQwKuZiEwpMqolmoB728PwTUw6yQp2RlCAT9oYZWfn2UyVWak&#10;VzyWrma+hGwqBTTO9SnntmpQSzszPZLP9mbQ0vlxqLka5OjLdcfnYZhwLVvyFxrZ432D1Xd50ALW&#10;z18bu3zclt06Gp/2xUfxaV8KIS4vprtbYA4n9wfDSd+rQ+6dduZAyrJOQBDPI4/6YLFIgHkiiG5i&#10;YLvTJomB5xn//0P+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SjqotoAQAAAwMAAA4AAAAAAAAAAAAAAAAAPAIAAGRycy9lMm9Eb2MueG1sUEsBAi0AFAAG&#10;AAgAAAAhAB+cQZGzAQAABQQAABAAAAAAAAAAAAAAAAAA0AMAAGRycy9pbmsvaW5rMS54bWxQSwEC&#10;LQAUAAYACAAAACEA/1zZw+MAAAALAQAADwAAAAAAAAAAAAAAAACxBQAAZHJzL2Rvd25yZXYueG1s&#10;UEsBAi0AFAAGAAgAAAAhAHkYvJ2/AAAAIQEAABkAAAAAAAAAAAAAAAAAwQYAAGRycy9fcmVscy9l&#10;Mm9Eb2MueG1sLnJlbHNQSwUGAAAAAAYABgB4AQAAtwcAAAAA&#10;">
                <v:imagedata r:id="rId13" o:title=""/>
              </v:shape>
            </w:pict>
          </mc:Fallback>
        </mc:AlternateContent>
      </w:r>
    </w:p>
    <w:sectPr w:rsidR="00174ECA" w:rsidRPr="00E17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398"/>
    <w:multiLevelType w:val="hybridMultilevel"/>
    <w:tmpl w:val="C59EDB4E"/>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1F2EE9"/>
    <w:multiLevelType w:val="hybridMultilevel"/>
    <w:tmpl w:val="C59EDB4E"/>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A65435"/>
    <w:multiLevelType w:val="hybridMultilevel"/>
    <w:tmpl w:val="C59EDB4E"/>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8233BE"/>
    <w:multiLevelType w:val="hybridMultilevel"/>
    <w:tmpl w:val="C59EDB4E"/>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FE3C2D"/>
    <w:multiLevelType w:val="multilevel"/>
    <w:tmpl w:val="C170A228"/>
    <w:lvl w:ilvl="0">
      <w:start w:val="1"/>
      <w:numFmt w:val="decimal"/>
      <w:lvlText w:val="%1."/>
      <w:lvlJc w:val="left"/>
      <w:pPr>
        <w:ind w:left="720" w:hanging="360"/>
      </w:pPr>
      <w:rPr>
        <w:rFonts w:hint="default"/>
        <w:u w:val="single"/>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16cid:durableId="150026321">
    <w:abstractNumId w:val="4"/>
  </w:num>
  <w:num w:numId="2" w16cid:durableId="1223758568">
    <w:abstractNumId w:val="2"/>
  </w:num>
  <w:num w:numId="3" w16cid:durableId="1462842710">
    <w:abstractNumId w:val="1"/>
  </w:num>
  <w:num w:numId="4" w16cid:durableId="631979187">
    <w:abstractNumId w:val="0"/>
  </w:num>
  <w:num w:numId="5" w16cid:durableId="802163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67"/>
    <w:rsid w:val="000143E8"/>
    <w:rsid w:val="00144220"/>
    <w:rsid w:val="00174ECA"/>
    <w:rsid w:val="0023088D"/>
    <w:rsid w:val="002D2FBC"/>
    <w:rsid w:val="004502E8"/>
    <w:rsid w:val="004B5867"/>
    <w:rsid w:val="005123B2"/>
    <w:rsid w:val="005A791E"/>
    <w:rsid w:val="006571BA"/>
    <w:rsid w:val="006C6FC4"/>
    <w:rsid w:val="00774EBA"/>
    <w:rsid w:val="00786427"/>
    <w:rsid w:val="008B69BB"/>
    <w:rsid w:val="008E1AA5"/>
    <w:rsid w:val="00A55977"/>
    <w:rsid w:val="00D345AF"/>
    <w:rsid w:val="00E172A2"/>
    <w:rsid w:val="00ED4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1C34"/>
  <w15:chartTrackingRefBased/>
  <w15:docId w15:val="{A542437E-9A15-4CF2-9A54-E140A842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5T10:33:04.251"/>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5T10:31:25.750"/>
    </inkml:context>
    <inkml:brush xml:id="br0">
      <inkml:brushProperty name="width" value="0.05" units="cm"/>
      <inkml:brushProperty name="height" value="0.05" units="cm"/>
      <inkml:brushProperty name="ignorePressure" value="1"/>
    </inkml:brush>
  </inkml:definitions>
  <inkml:trace contextRef="#ctx0" brushRef="#br0">1 0,'-1'0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Patel</dc:creator>
  <cp:keywords/>
  <dc:description/>
  <cp:lastModifiedBy>Archana Patel</cp:lastModifiedBy>
  <cp:revision>2</cp:revision>
  <dcterms:created xsi:type="dcterms:W3CDTF">2024-01-30T17:56:00Z</dcterms:created>
  <dcterms:modified xsi:type="dcterms:W3CDTF">2024-01-30T17:56:00Z</dcterms:modified>
</cp:coreProperties>
</file>