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2B9CB" w14:textId="09792F08" w:rsidR="00CD1E1B" w:rsidRDefault="00CD1E1B"/>
    <w:p w14:paraId="090E0B25" w14:textId="7ACE379F" w:rsidR="00875C6B" w:rsidRDefault="00875C6B"/>
    <w:p w14:paraId="5438BCE8" w14:textId="39D3EBC4" w:rsidR="00875C6B" w:rsidRDefault="000641EE">
      <w:r w:rsidRPr="000641EE">
        <w:rPr>
          <w:noProof/>
        </w:rPr>
        <w:drawing>
          <wp:inline distT="0" distB="0" distL="0" distR="0" wp14:anchorId="120893C6" wp14:editId="6394E8B8">
            <wp:extent cx="5943600" cy="354393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77E6" w14:textId="5CAFA9F8" w:rsidR="00875C6B" w:rsidRPr="00FA0614" w:rsidRDefault="00083BF1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t-d</m:t>
              </m:r>
            </m:e>
          </m:d>
        </m:oMath>
      </m:oMathPara>
    </w:p>
    <w:p w14:paraId="5A186A0E" w14:textId="7439F955" w:rsidR="00FA0614" w:rsidRPr="00FA0614" w:rsidRDefault="00FA06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t-d</m:t>
                  </m:r>
                </m:e>
              </m:d>
            </m:e>
          </m:d>
        </m:oMath>
      </m:oMathPara>
    </w:p>
    <w:p w14:paraId="6F1F1E99" w14:textId="5EC0DCA5" w:rsidR="00FA0614" w:rsidRPr="00FA0614" w:rsidRDefault="00FA06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-d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t+s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ds</m:t>
          </m:r>
        </m:oMath>
      </m:oMathPara>
    </w:p>
    <w:p w14:paraId="27DD968F" w14:textId="2EB72BEC" w:rsidR="00FA0614" w:rsidRPr="00FA0614" w:rsidRDefault="00FA06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-d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t+s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t-d+s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ds</m:t>
          </m:r>
        </m:oMath>
      </m:oMathPara>
    </w:p>
    <w:p w14:paraId="054E7729" w14:textId="3B336D6E" w:rsidR="00FA0614" w:rsidRDefault="00FA0614"/>
    <w:p w14:paraId="3EF9DEEA" w14:textId="12E99B91" w:rsidR="001C192B" w:rsidRDefault="001C192B"/>
    <w:p w14:paraId="2701B403" w14:textId="77777777" w:rsidR="001C192B" w:rsidRDefault="001C192B"/>
    <w:p w14:paraId="098887D5" w14:textId="0763A29F" w:rsidR="00875C6B" w:rsidRDefault="0006054F">
      <w:r w:rsidRPr="0006054F">
        <w:rPr>
          <w:noProof/>
        </w:rPr>
        <w:lastRenderedPageBreak/>
        <w:drawing>
          <wp:inline distT="0" distB="0" distL="0" distR="0" wp14:anchorId="6D675610" wp14:editId="49D3033A">
            <wp:extent cx="5943600" cy="1466215"/>
            <wp:effectExtent l="0" t="0" r="0" b="63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64D6" w14:textId="43F8BB66" w:rsidR="001C192B" w:rsidRPr="00A03EEE" w:rsidRDefault="00083BF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&lt;0</m:t>
          </m:r>
        </m:oMath>
      </m:oMathPara>
    </w:p>
    <w:p w14:paraId="383A1D35" w14:textId="603D23F9" w:rsidR="00A03EEE" w:rsidRDefault="00A03EEE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1A1E8EF5" w14:textId="0B3DB46A" w:rsidR="00875C6B" w:rsidRDefault="001E538B">
      <w:r>
        <w:t>PROOF:</w:t>
      </w:r>
    </w:p>
    <w:p w14:paraId="57EF5A55" w14:textId="166EAE0A" w:rsidR="00875C6B" w:rsidRDefault="001306C1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-d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t+s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dθ</m:t>
                  </m:r>
                </m:e>
              </m:nary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1-β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-d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t-d+s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dθ</m:t>
                  </m:r>
                </m:e>
              </m:nary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286D719E" w14:textId="7A0593F9" w:rsidR="00875C6B" w:rsidRDefault="007E638F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AB4915F" w14:textId="4279EFD0" w:rsidR="00875C6B" w:rsidRDefault="007E638F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Px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t+s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dθ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</m:nary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1-β</m:t>
                      </m:r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t-d+s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dθ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</m:nary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lim>
          </m:limLow>
        </m:oMath>
      </m:oMathPara>
    </w:p>
    <w:p w14:paraId="0C61C3E4" w14:textId="5A10BA47" w:rsidR="00875C6B" w:rsidRDefault="00083BF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54C06C81" w14:textId="4A10ADC5" w:rsidR="00875C6B" w:rsidRDefault="00083BF1" w:rsidP="00232D1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6D323967" w14:textId="04A3B7D0" w:rsidR="00875C6B" w:rsidRPr="00D621DA" w:rsidRDefault="00F9286B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0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t+s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t-d+s</m:t>
                              </m:r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ds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Px+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t+s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t-d+s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16"/>
                  <w:szCs w:val="16"/>
                </w:rPr>
                <m:t>ds</m:t>
              </m:r>
            </m:e>
          </m:d>
        </m:oMath>
      </m:oMathPara>
    </w:p>
    <w:p w14:paraId="02884FC2" w14:textId="288013D6" w:rsidR="00875C6B" w:rsidRPr="008D3C03" w:rsidRDefault="00D621DA">
      <w:pPr>
        <w:rPr>
          <w:rFonts w:eastAsiaTheme="minorEastAsia"/>
          <w:sz w:val="14"/>
          <w:szCs w:val="14"/>
        </w:rPr>
      </w:pPr>
      <m:oMathPara>
        <m:oMath>
          <m:r>
            <w:rPr>
              <w:rFonts w:ascii="Cambria Math" w:hAnsi="Cambria Math"/>
              <w:sz w:val="14"/>
              <w:szCs w:val="1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0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t+s</m:t>
                              </m:r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ds-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0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t-d+s</m:t>
                              </m:r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ds</m:t>
                  </m:r>
                </m:e>
              </m:d>
            </m:e>
            <m:sup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sup>
          </m:sSup>
          <m:r>
            <w:rPr>
              <w:rFonts w:ascii="Cambria Math" w:hAnsi="Cambria Math"/>
              <w:sz w:val="14"/>
              <w:szCs w:val="14"/>
            </w:rPr>
            <m:t>Px+</m:t>
          </m:r>
          <m:sSup>
            <m:sSup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/>
                  <w:sz w:val="14"/>
                  <w:szCs w:val="14"/>
                </w:rPr>
                <m:t>x</m:t>
              </m:r>
            </m:e>
            <m:sup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sup>
          </m:sSup>
          <m:r>
            <w:rPr>
              <w:rFonts w:ascii="Cambria Math" w:hAnsi="Cambria Math"/>
              <w:sz w:val="14"/>
              <w:szCs w:val="14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A+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t+s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14"/>
                  <w:szCs w:val="14"/>
                </w:rPr>
                <m:t>ds-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t-d+s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14"/>
                  <w:szCs w:val="14"/>
                </w:rPr>
                <m:t>ds</m:t>
              </m:r>
            </m:e>
          </m:d>
        </m:oMath>
      </m:oMathPara>
    </w:p>
    <w:p w14:paraId="5485C6E4" w14:textId="2B2C03FA" w:rsidR="008D3C03" w:rsidRPr="008D3C03" w:rsidRDefault="008D3C03">
      <w:pPr>
        <w:rPr>
          <w:sz w:val="14"/>
          <w:szCs w:val="14"/>
        </w:rPr>
      </w:pPr>
      <m:oMathPara>
        <m:oMath>
          <m:r>
            <w:rPr>
              <w:rFonts w:ascii="Cambria Math" w:hAnsi="Cambria Math"/>
              <w:sz w:val="14"/>
              <w:szCs w:val="1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4"/>
                          <w:szCs w:val="14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4"/>
                              <w:szCs w:val="1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4"/>
                              <w:szCs w:val="14"/>
                            </w:rPr>
                            <m:t>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4"/>
                      <w:szCs w:val="14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4"/>
                          <w:szCs w:val="1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B050"/>
                      <w:sz w:val="14"/>
                      <w:szCs w:val="1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sz w:val="14"/>
                          <w:szCs w:val="14"/>
                        </w:rPr>
                        <m:t>d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sz w:val="14"/>
                          <w:szCs w:val="14"/>
                        </w:rPr>
                        <m:t>-d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B050"/>
                          <w:sz w:val="14"/>
                          <w:szCs w:val="14"/>
                        </w:rPr>
                        <m:t>0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14"/>
                              <w:szCs w:val="14"/>
                            </w:rPr>
                            <m:t>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14"/>
                                  <w:szCs w:val="14"/>
                                </w:rPr>
                                <m:t>t+s</m:t>
                              </m:r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color w:val="00B050"/>
                      <w:sz w:val="14"/>
                      <w:szCs w:val="14"/>
                    </w:rPr>
                    <m:t>ds</m:t>
                  </m:r>
                  <m:r>
                    <w:rPr>
                      <w:rFonts w:ascii="Cambria Math" w:eastAsiaTheme="minorEastAsia" w:hAnsi="Cambria Math"/>
                      <w:color w:val="0070C0"/>
                      <w:sz w:val="14"/>
                      <w:szCs w:val="1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14"/>
                          <w:szCs w:val="14"/>
                        </w:rPr>
                        <m:t>d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14"/>
                          <w:szCs w:val="14"/>
                        </w:rPr>
                        <m:t>-d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  <w:sz w:val="14"/>
                          <w:szCs w:val="14"/>
                        </w:rPr>
                        <m:t>0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  <w:sz w:val="14"/>
                                  <w:szCs w:val="1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  <w:sz w:val="14"/>
                                  <w:szCs w:val="14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70C0"/>
                              <w:sz w:val="14"/>
                              <w:szCs w:val="14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  <w:sz w:val="14"/>
                                  <w:szCs w:val="14"/>
                                </w:rPr>
                                <m:t>t-d+s</m:t>
                              </m:r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color w:val="0070C0"/>
                      <w:sz w:val="14"/>
                      <w:szCs w:val="14"/>
                    </w:rPr>
                    <m:t>ds</m:t>
                  </m:r>
                </m:e>
              </m:d>
            </m:e>
            <m:sup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sup>
          </m:sSup>
          <m:r>
            <w:rPr>
              <w:rFonts w:ascii="Cambria Math" w:hAnsi="Cambria Math"/>
              <w:sz w:val="14"/>
              <w:szCs w:val="14"/>
            </w:rPr>
            <m:t>Px+</m:t>
          </m:r>
          <m:sSup>
            <m:sSup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/>
                  <w:sz w:val="14"/>
                  <w:szCs w:val="14"/>
                </w:rPr>
                <m:t>x</m:t>
              </m:r>
            </m:e>
            <m:sup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sup>
          </m:sSup>
          <m:r>
            <w:rPr>
              <w:rFonts w:ascii="Cambria Math" w:hAnsi="Cambria Math"/>
              <w:sz w:val="14"/>
              <w:szCs w:val="14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14"/>
                      <w:szCs w:val="14"/>
                    </w:rPr>
                    <m:t>A+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4"/>
                          <w:szCs w:val="14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FF0000"/>
                  <w:sz w:val="14"/>
                  <w:szCs w:val="1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00B050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sz w:val="14"/>
                      <w:szCs w:val="14"/>
                    </w:rPr>
                    <m:t>d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B050"/>
                      <w:sz w:val="14"/>
                      <w:szCs w:val="14"/>
                    </w:rPr>
                    <m:t>-d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B050"/>
                      <w:sz w:val="14"/>
                      <w:szCs w:val="14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50"/>
                          <w:sz w:val="14"/>
                          <w:szCs w:val="14"/>
                        </w:rPr>
                        <m:t>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14"/>
                              <w:szCs w:val="14"/>
                            </w:rPr>
                            <m:t>t+s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  <w:color w:val="00B050"/>
                  <w:sz w:val="14"/>
                  <w:szCs w:val="14"/>
                </w:rPr>
                <m:t>ds</m:t>
              </m:r>
              <m:r>
                <w:rPr>
                  <w:rFonts w:ascii="Cambria Math" w:eastAsiaTheme="minorEastAsia" w:hAnsi="Cambria Math"/>
                  <w:color w:val="0070C0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14"/>
                      <w:szCs w:val="14"/>
                    </w:rPr>
                    <m:t>d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70C0"/>
                      <w:sz w:val="14"/>
                      <w:szCs w:val="14"/>
                    </w:rPr>
                    <m:t>-d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70C0"/>
                      <w:sz w:val="14"/>
                      <w:szCs w:val="14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14"/>
                              <w:szCs w:val="1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14"/>
                              <w:szCs w:val="14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70C0"/>
                          <w:sz w:val="14"/>
                          <w:szCs w:val="1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14"/>
                              <w:szCs w:val="14"/>
                            </w:rPr>
                            <m:t>t-d+s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  <w:color w:val="0070C0"/>
                  <w:sz w:val="14"/>
                  <w:szCs w:val="14"/>
                </w:rPr>
                <m:t>ds</m:t>
              </m:r>
            </m:e>
          </m:d>
        </m:oMath>
      </m:oMathPara>
    </w:p>
    <w:p w14:paraId="3AECB1B9" w14:textId="062CE47F" w:rsidR="00875C6B" w:rsidRPr="00E779AC" w:rsidRDefault="00083BF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Px+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d>
        </m:oMath>
      </m:oMathPara>
    </w:p>
    <w:p w14:paraId="03468F51" w14:textId="59DD3959" w:rsidR="00E779AC" w:rsidRDefault="00E779AC">
      <w:r>
        <w:rPr>
          <w:rFonts w:eastAsiaTheme="minorEastAsia"/>
        </w:rPr>
        <w:t>Now focus on the green terms</w:t>
      </w:r>
    </w:p>
    <w:p w14:paraId="104FFBF7" w14:textId="533250EB" w:rsidR="00875C6B" w:rsidRDefault="00083B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1g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50"/>
                      <w:sz w:val="14"/>
                      <w:szCs w:val="1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sz w:val="14"/>
                          <w:szCs w:val="14"/>
                        </w:rPr>
                        <m:t>d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sz w:val="14"/>
                          <w:szCs w:val="14"/>
                        </w:rPr>
                        <m:t>-d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B050"/>
                          <w:sz w:val="14"/>
                          <w:szCs w:val="14"/>
                        </w:rPr>
                        <m:t>0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14"/>
                              <w:szCs w:val="14"/>
                            </w:rPr>
                            <m:t>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14"/>
                                  <w:szCs w:val="14"/>
                                </w:rPr>
                                <m:t>t+s</m:t>
                              </m:r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color w:val="00B050"/>
                      <w:sz w:val="14"/>
                      <w:szCs w:val="14"/>
                    </w:rPr>
                    <m:t>ds</m:t>
                  </m:r>
                </m:e>
              </m:d>
            </m:e>
            <m:sup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sup>
          </m:sSup>
          <m:r>
            <w:rPr>
              <w:rFonts w:ascii="Cambria Math" w:hAnsi="Cambria Math"/>
              <w:sz w:val="14"/>
              <w:szCs w:val="14"/>
            </w:rPr>
            <m:t>Px+</m:t>
          </m:r>
          <m:sSup>
            <m:sSup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/>
                  <w:sz w:val="14"/>
                  <w:szCs w:val="14"/>
                </w:rPr>
                <m:t>x</m:t>
              </m:r>
            </m:e>
            <m:sup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sup>
          </m:sSup>
          <m:r>
            <w:rPr>
              <w:rFonts w:ascii="Cambria Math" w:hAnsi="Cambria Math"/>
              <w:sz w:val="14"/>
              <w:szCs w:val="14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sz w:val="14"/>
                      <w:szCs w:val="14"/>
                    </w:rPr>
                    <m:t>d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B050"/>
                      <w:sz w:val="14"/>
                      <w:szCs w:val="14"/>
                    </w:rPr>
                    <m:t>-d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B050"/>
                      <w:sz w:val="14"/>
                      <w:szCs w:val="14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50"/>
                          <w:sz w:val="14"/>
                          <w:szCs w:val="14"/>
                        </w:rPr>
                        <m:t>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14"/>
                              <w:szCs w:val="14"/>
                            </w:rPr>
                            <m:t>t+s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  <w:color w:val="00B050"/>
                  <w:sz w:val="14"/>
                  <w:szCs w:val="14"/>
                </w:rPr>
                <m:t>ds</m:t>
              </m:r>
            </m:e>
          </m:d>
        </m:oMath>
      </m:oMathPara>
    </w:p>
    <w:p w14:paraId="7EF5FF13" w14:textId="1A079E01" w:rsidR="00875C6B" w:rsidRDefault="00CE0D60">
      <w:r>
        <w:t>Since each of these two terms is scalar, each can be transposed.</w:t>
      </w:r>
      <w:r w:rsidR="00D248A4">
        <w:t xml:space="preserve"> Let’s transpose the first term.</w:t>
      </w:r>
    </w:p>
    <w:p w14:paraId="39323EC0" w14:textId="1C68A0B0" w:rsidR="007403F9" w:rsidRPr="007403F9" w:rsidRDefault="00083BF1">
      <w:pPr>
        <w:rPr>
          <w:rFonts w:eastAsiaTheme="minorEastAsia"/>
          <w:sz w:val="14"/>
          <w:szCs w:val="1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1g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/>
                  <w:sz w:val="14"/>
                  <w:szCs w:val="14"/>
                </w:rPr>
                <m:t>x</m:t>
              </m:r>
            </m:e>
            <m:sup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sup>
          </m:sSup>
          <m:r>
            <w:rPr>
              <w:rFonts w:ascii="Cambria Math" w:hAnsi="Cambria Math"/>
              <w:sz w:val="14"/>
              <w:szCs w:val="14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sz w:val="14"/>
                      <w:szCs w:val="14"/>
                    </w:rPr>
                    <m:t>d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B050"/>
                      <w:sz w:val="14"/>
                      <w:szCs w:val="14"/>
                    </w:rPr>
                    <m:t>-d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B050"/>
                      <w:sz w:val="14"/>
                      <w:szCs w:val="14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50"/>
                          <w:sz w:val="14"/>
                          <w:szCs w:val="14"/>
                        </w:rPr>
                        <m:t>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14"/>
                              <w:szCs w:val="14"/>
                            </w:rPr>
                            <m:t>t+s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  <w:color w:val="00B050"/>
                  <w:sz w:val="14"/>
                  <w:szCs w:val="14"/>
                </w:rPr>
                <m:t>ds</m:t>
              </m:r>
            </m:e>
          </m:d>
          <m:r>
            <w:rPr>
              <w:rFonts w:ascii="Cambria Math" w:hAnsi="Cambria Math"/>
              <w:sz w:val="14"/>
              <w:szCs w:val="1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/>
                  <w:sz w:val="14"/>
                  <w:szCs w:val="14"/>
                </w:rPr>
                <m:t>x</m:t>
              </m:r>
            </m:e>
            <m:sup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sup>
          </m:sSup>
          <m:r>
            <w:rPr>
              <w:rFonts w:ascii="Cambria Math" w:hAnsi="Cambria Math"/>
              <w:sz w:val="14"/>
              <w:szCs w:val="14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sz w:val="14"/>
                      <w:szCs w:val="14"/>
                    </w:rPr>
                    <m:t>d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B050"/>
                      <w:sz w:val="14"/>
                      <w:szCs w:val="14"/>
                    </w:rPr>
                    <m:t>-d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B050"/>
                      <w:sz w:val="14"/>
                      <w:szCs w:val="14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50"/>
                          <w:sz w:val="14"/>
                          <w:szCs w:val="14"/>
                        </w:rPr>
                        <m:t>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14"/>
                              <w:szCs w:val="14"/>
                            </w:rPr>
                            <m:t>t+s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  <w:color w:val="00B050"/>
                  <w:sz w:val="14"/>
                  <w:szCs w:val="14"/>
                </w:rPr>
                <m:t>ds</m:t>
              </m:r>
            </m:e>
          </m:d>
        </m:oMath>
      </m:oMathPara>
    </w:p>
    <w:p w14:paraId="6368C9D1" w14:textId="6E63A6CB" w:rsidR="007403F9" w:rsidRDefault="00083BF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1g</m:t>
              </m:r>
            </m:sub>
          </m:sSub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/>
                  <w:sz w:val="14"/>
                  <w:szCs w:val="14"/>
                </w:rPr>
                <m:t>x</m:t>
              </m:r>
            </m:e>
            <m:sup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sup>
          </m:sSup>
          <m:r>
            <w:rPr>
              <w:rFonts w:ascii="Cambria Math" w:hAnsi="Cambria Math"/>
              <w:sz w:val="14"/>
              <w:szCs w:val="14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sz w:val="14"/>
                  <w:szCs w:val="1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sz w:val="14"/>
                  <w:szCs w:val="14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B050"/>
                      <w:sz w:val="14"/>
                      <w:szCs w:val="14"/>
                    </w:rPr>
                    <m:t>-d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B050"/>
                      <w:sz w:val="14"/>
                      <w:szCs w:val="14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50"/>
                          <w:sz w:val="14"/>
                          <w:szCs w:val="14"/>
                        </w:rPr>
                        <m:t>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14"/>
                              <w:szCs w:val="14"/>
                            </w:rPr>
                            <m:t>t+s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  <w:color w:val="00B050"/>
                  <w:sz w:val="14"/>
                  <w:szCs w:val="14"/>
                </w:rPr>
                <m:t>ds</m:t>
              </m:r>
            </m:e>
          </m:d>
        </m:oMath>
      </m:oMathPara>
    </w:p>
    <w:p w14:paraId="5F802DB7" w14:textId="3272C2F0" w:rsidR="00A17C00" w:rsidRDefault="00A17C00" w:rsidP="00A17C00">
      <w:r>
        <w:rPr>
          <w:rFonts w:eastAsiaTheme="minorEastAsia"/>
        </w:rPr>
        <w:t>Now focus on the blue terms,</w:t>
      </w:r>
    </w:p>
    <w:p w14:paraId="69ACFC16" w14:textId="54134255" w:rsidR="007403F9" w:rsidRDefault="00083BF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1b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  <w:sz w:val="14"/>
                      <w:szCs w:val="1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14"/>
                          <w:szCs w:val="1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14"/>
                          <w:szCs w:val="14"/>
                        </w:rPr>
                        <m:t>d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14"/>
                          <w:szCs w:val="14"/>
                        </w:rPr>
                        <m:t>-d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  <w:sz w:val="14"/>
                          <w:szCs w:val="14"/>
                        </w:rPr>
                        <m:t>0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  <w:sz w:val="14"/>
                                  <w:szCs w:val="1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  <w:sz w:val="14"/>
                                  <w:szCs w:val="14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70C0"/>
                              <w:sz w:val="14"/>
                              <w:szCs w:val="14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  <w:sz w:val="14"/>
                                  <w:szCs w:val="14"/>
                                </w:rPr>
                                <m:t>t-d+s</m:t>
                              </m:r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color w:val="0070C0"/>
                      <w:sz w:val="14"/>
                      <w:szCs w:val="14"/>
                    </w:rPr>
                    <m:t>ds</m:t>
                  </m:r>
                </m:e>
              </m:d>
            </m:e>
            <m:sup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sup>
          </m:sSup>
          <m:r>
            <w:rPr>
              <w:rFonts w:ascii="Cambria Math" w:hAnsi="Cambria Math"/>
              <w:sz w:val="14"/>
              <w:szCs w:val="14"/>
            </w:rPr>
            <m:t>Px+</m:t>
          </m:r>
          <m:sSup>
            <m:sSup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/>
                  <w:sz w:val="14"/>
                  <w:szCs w:val="14"/>
                </w:rPr>
                <m:t>x</m:t>
              </m:r>
            </m:e>
            <m:sup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sup>
          </m:sSup>
          <m:r>
            <w:rPr>
              <w:rFonts w:ascii="Cambria Math" w:hAnsi="Cambria Math"/>
              <w:sz w:val="14"/>
              <w:szCs w:val="14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14"/>
                      <w:szCs w:val="14"/>
                    </w:rPr>
                    <m:t>d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70C0"/>
                      <w:sz w:val="14"/>
                      <w:szCs w:val="14"/>
                    </w:rPr>
                    <m:t>-d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70C0"/>
                      <w:sz w:val="14"/>
                      <w:szCs w:val="14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14"/>
                              <w:szCs w:val="1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14"/>
                              <w:szCs w:val="14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70C0"/>
                          <w:sz w:val="14"/>
                          <w:szCs w:val="1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14"/>
                              <w:szCs w:val="14"/>
                            </w:rPr>
                            <m:t>t-d+s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  <w:color w:val="0070C0"/>
                  <w:sz w:val="14"/>
                  <w:szCs w:val="14"/>
                </w:rPr>
                <m:t>ds</m:t>
              </m:r>
            </m:e>
          </m:d>
        </m:oMath>
      </m:oMathPara>
    </w:p>
    <w:p w14:paraId="0E39E6EF" w14:textId="1AC72980" w:rsidR="007403F9" w:rsidRDefault="003C2B87">
      <w:r>
        <w:t>Since each of these two terms is scalar, each can be transposed. Let’s transpose the first term.</w:t>
      </w:r>
    </w:p>
    <w:p w14:paraId="658FCD91" w14:textId="1B0D7128" w:rsidR="003C2B87" w:rsidRDefault="00083BF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1b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14"/>
                      <w:szCs w:val="14"/>
                    </w:rPr>
                    <m:t>d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70C0"/>
                      <w:sz w:val="14"/>
                      <w:szCs w:val="14"/>
                    </w:rPr>
                    <m:t>-d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70C0"/>
                      <w:sz w:val="14"/>
                      <w:szCs w:val="14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14"/>
                              <w:szCs w:val="1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14"/>
                              <w:szCs w:val="14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70C0"/>
                          <w:sz w:val="14"/>
                          <w:szCs w:val="1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14"/>
                              <w:szCs w:val="14"/>
                            </w:rPr>
                            <m:t>t-d+s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  <w:color w:val="0070C0"/>
                  <w:sz w:val="14"/>
                  <w:szCs w:val="14"/>
                </w:rPr>
                <m:t>ds</m:t>
              </m:r>
            </m:e>
          </m:d>
          <m:r>
            <w:rPr>
              <w:rFonts w:ascii="Cambria Math" w:hAnsi="Cambria Math"/>
              <w:sz w:val="14"/>
              <w:szCs w:val="1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/>
                  <w:sz w:val="14"/>
                  <w:szCs w:val="14"/>
                </w:rPr>
                <m:t>x</m:t>
              </m:r>
            </m:e>
            <m:sup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sup>
          </m:sSup>
          <m:r>
            <w:rPr>
              <w:rFonts w:ascii="Cambria Math" w:hAnsi="Cambria Math"/>
              <w:sz w:val="14"/>
              <w:szCs w:val="14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14"/>
                      <w:szCs w:val="14"/>
                    </w:rPr>
                    <m:t>d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70C0"/>
                      <w:sz w:val="14"/>
                      <w:szCs w:val="14"/>
                    </w:rPr>
                    <m:t>-d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70C0"/>
                      <w:sz w:val="14"/>
                      <w:szCs w:val="14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14"/>
                              <w:szCs w:val="1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14"/>
                              <w:szCs w:val="14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70C0"/>
                          <w:sz w:val="14"/>
                          <w:szCs w:val="1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14"/>
                              <w:szCs w:val="14"/>
                            </w:rPr>
                            <m:t>t-d+s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  <w:color w:val="0070C0"/>
                  <w:sz w:val="14"/>
                  <w:szCs w:val="14"/>
                </w:rPr>
                <m:t>ds</m:t>
              </m:r>
            </m:e>
          </m:d>
        </m:oMath>
      </m:oMathPara>
    </w:p>
    <w:p w14:paraId="74B707A1" w14:textId="660D5062" w:rsidR="003C2B87" w:rsidRDefault="00083BF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1b</m:t>
              </m:r>
            </m:sub>
          </m:sSub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14"/>
                  <w:szCs w:val="1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14"/>
                  <w:szCs w:val="14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70C0"/>
                      <w:sz w:val="14"/>
                      <w:szCs w:val="14"/>
                    </w:rPr>
                    <m:t>-d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70C0"/>
                      <w:sz w:val="14"/>
                      <w:szCs w:val="14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14"/>
                              <w:szCs w:val="1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14"/>
                              <w:szCs w:val="14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70C0"/>
                          <w:sz w:val="14"/>
                          <w:szCs w:val="1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14"/>
                              <w:szCs w:val="14"/>
                            </w:rPr>
                            <m:t>t-d+s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  <w:color w:val="0070C0"/>
                  <w:sz w:val="14"/>
                  <w:szCs w:val="14"/>
                </w:rPr>
                <m:t>ds</m:t>
              </m:r>
            </m:e>
          </m:d>
        </m:oMath>
      </m:oMathPara>
    </w:p>
    <w:p w14:paraId="7366BA76" w14:textId="78BF32F0" w:rsidR="003C2B87" w:rsidRDefault="00615E54">
      <w:pPr>
        <w:rPr>
          <w:rFonts w:eastAsiaTheme="minorEastAsia"/>
        </w:rPr>
      </w:pPr>
      <w:r>
        <w:rPr>
          <w:rFonts w:eastAsiaTheme="minorEastAsia"/>
        </w:rPr>
        <w:t>Now let us focus on the derivative of T2 wrt t</w:t>
      </w:r>
    </w:p>
    <w:p w14:paraId="5A121B3F" w14:textId="0553B43A" w:rsidR="00615E54" w:rsidRDefault="00083BF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-d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t+s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dθ</m:t>
                      </m:r>
                    </m:e>
                  </m:nary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e>
          </m:d>
        </m:oMath>
      </m:oMathPara>
    </w:p>
    <w:p w14:paraId="16BE4E01" w14:textId="5669D00F" w:rsidR="00452B1A" w:rsidRDefault="00083BF1" w:rsidP="00452B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-d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t+s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dθ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3A7714BD" w14:textId="603ADF5E" w:rsidR="003C2B87" w:rsidRDefault="001B2562">
      <w:pPr>
        <w:rPr>
          <w:rFonts w:eastAsiaTheme="minorEastAsia"/>
        </w:rPr>
      </w:pPr>
      <w:r>
        <w:rPr>
          <w:rFonts w:eastAsiaTheme="minorEastAsia"/>
        </w:rPr>
        <w:t>Using Leibnitz integral formulas,</w:t>
      </w:r>
    </w:p>
    <w:p w14:paraId="4D97F8D5" w14:textId="19EA8CFC" w:rsidR="001B2562" w:rsidRPr="001B2562" w:rsidRDefault="00083BF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t,x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1F93209D" w14:textId="4B695CDD" w:rsidR="001B2562" w:rsidRPr="00274173" w:rsidRDefault="00083BF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t,x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4793F77D" w14:textId="77777777" w:rsidR="00670711" w:rsidRPr="00670711" w:rsidRDefault="00083BF1" w:rsidP="00670711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t+s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dθ</m:t>
                  </m:r>
                </m:e>
              </m:nary>
            </m:e>
          </m:d>
          <m:r>
            <w:rPr>
              <w:rFonts w:ascii="Cambria Math" w:hAnsi="Cambria Math"/>
              <w:color w:val="FF0000"/>
              <w:sz w:val="16"/>
              <w:szCs w:val="1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t+s</m:t>
              </m:r>
            </m:sub>
            <m:sup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dt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θ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dθ</m:t>
              </m:r>
            </m:e>
          </m:nary>
          <m:r>
            <w:rPr>
              <w:rFonts w:ascii="Cambria Math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eqArrPr>
                    <m:e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θ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θ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e>
                    <m:e/>
                  </m:eqArr>
                </m:e>
              </m:d>
            </m:e>
            <m:sub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θ←t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eqArrPr>
                    <m:e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θ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θ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e>
                    <m:e/>
                  </m:eqArr>
                </m:e>
              </m:d>
            </m:e>
            <m:sub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θ←t+s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1</m:t>
              </m:r>
            </m:e>
          </m:d>
        </m:oMath>
      </m:oMathPara>
    </w:p>
    <w:p w14:paraId="1A251058" w14:textId="7E76BA97" w:rsidR="00670711" w:rsidRPr="00622CB9" w:rsidRDefault="00083BF1" w:rsidP="00670711">
      <w:pPr>
        <w:rPr>
          <w:rFonts w:eastAsiaTheme="minorEastAsia"/>
          <w:color w:val="FF0000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t+s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dθ</m:t>
                  </m:r>
                </m:e>
              </m:nary>
            </m:e>
          </m:d>
          <m:r>
            <w:rPr>
              <w:rFonts w:ascii="Cambria Math" w:hAnsi="Cambria Math"/>
              <w:color w:val="FF0000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Ax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color w:val="FF0000"/>
              <w:sz w:val="16"/>
              <w:szCs w:val="16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t+s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Ax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t+s</m:t>
                  </m:r>
                </m:e>
              </m:d>
            </m:e>
          </m:d>
        </m:oMath>
      </m:oMathPara>
    </w:p>
    <w:p w14:paraId="0787C3FF" w14:textId="7959993A" w:rsidR="00622CB9" w:rsidRPr="00622CB9" w:rsidRDefault="00083BF1" w:rsidP="00622C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-d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t+s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dθ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7D584765" w14:textId="417FD9E8" w:rsidR="00622CB9" w:rsidRDefault="00083BF1" w:rsidP="00622CB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-d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t+s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t+s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478A17AA" w14:textId="77777777" w:rsidR="00AD5162" w:rsidRDefault="00083BF1" w:rsidP="00AD51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-d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-d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t+s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t+s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4BED982B" w14:textId="77C9ABD3" w:rsidR="00AD5162" w:rsidRPr="00AD5162" w:rsidRDefault="00083BF1" w:rsidP="00AD51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Ax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-d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t+s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t+s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718AEC49" w14:textId="48828122" w:rsidR="00E16108" w:rsidRDefault="00E16108" w:rsidP="00E16108">
      <w:pPr>
        <w:rPr>
          <w:rFonts w:eastAsiaTheme="minorEastAsia"/>
        </w:rPr>
      </w:pPr>
      <w:r>
        <w:rPr>
          <w:rFonts w:eastAsiaTheme="minorEastAsia"/>
        </w:rPr>
        <w:t>Now let us focus on the derivative of T3 wrt t</w:t>
      </w:r>
    </w:p>
    <w:p w14:paraId="2682C2D7" w14:textId="6B7668C4" w:rsidR="00AD5162" w:rsidRDefault="00083BF1" w:rsidP="00AD51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1-β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-d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t-d+s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dθ</m:t>
                      </m:r>
                    </m:e>
                  </m:nary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e>
          </m:d>
        </m:oMath>
      </m:oMathPara>
    </w:p>
    <w:p w14:paraId="3A354EA2" w14:textId="203C9784" w:rsidR="00416225" w:rsidRDefault="00083BF1" w:rsidP="004162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1-β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-d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t-d+s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dθ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2B4E9EE1" w14:textId="6EEC309F" w:rsidR="00AD5162" w:rsidRDefault="00D24833" w:rsidP="00AD5162">
      <w:pPr>
        <w:rPr>
          <w:rFonts w:eastAsiaTheme="minorEastAsia"/>
        </w:rPr>
      </w:pPr>
      <w:r>
        <w:rPr>
          <w:rFonts w:eastAsiaTheme="minorEastAsia"/>
        </w:rPr>
        <w:t>By using Leibnitz’s integral formulae,</w:t>
      </w:r>
    </w:p>
    <w:p w14:paraId="31C11AC7" w14:textId="77777777" w:rsidR="00D24833" w:rsidRPr="00274173" w:rsidRDefault="00083BF1" w:rsidP="00D2483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t,x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582D0FE5" w14:textId="6216752F" w:rsidR="00D24833" w:rsidRPr="00D24833" w:rsidRDefault="00083BF1" w:rsidP="00D24833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t-d+s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θ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dθ</m:t>
                  </m:r>
                </m:e>
              </m:nary>
            </m:e>
          </m:d>
          <m:r>
            <w:rPr>
              <w:rFonts w:ascii="Cambria Math" w:hAnsi="Cambria Math"/>
              <w:color w:val="FF0000"/>
              <w:sz w:val="16"/>
              <w:szCs w:val="16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t-d+s</m:t>
              </m:r>
            </m:sub>
            <m:sup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dt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θ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θ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dθ</m:t>
              </m:r>
            </m:e>
          </m:nary>
          <m:r>
            <w:rPr>
              <w:rFonts w:ascii="Cambria Math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eqArrPr>
                    <m:e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θ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θ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e>
                    <m:e/>
                  </m:eqArr>
                </m:e>
              </m:d>
            </m:e>
            <m:sub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θ←t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eqArrPr>
                    <m:e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θ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θ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e>
                    <m:e/>
                  </m:eqArr>
                </m:e>
              </m:d>
            </m:e>
            <m:sub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θ←t-d+s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1</m:t>
              </m:r>
            </m:e>
          </m:d>
        </m:oMath>
      </m:oMathPara>
    </w:p>
    <w:p w14:paraId="53C7A898" w14:textId="072A7C09" w:rsidR="00D24833" w:rsidRPr="00622CB9" w:rsidRDefault="00083BF1" w:rsidP="00D24833">
      <w:pPr>
        <w:rPr>
          <w:rFonts w:eastAsiaTheme="minorEastAsia"/>
          <w:color w:val="FF0000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t+s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dθ</m:t>
                  </m:r>
                </m:e>
              </m:nary>
            </m:e>
          </m:d>
          <m:r>
            <w:rPr>
              <w:rFonts w:ascii="Cambria Math" w:hAnsi="Cambria Math"/>
              <w:color w:val="FF0000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color w:val="FF0000"/>
              <w:sz w:val="16"/>
              <w:szCs w:val="16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t-d+s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t-d+s</m:t>
                  </m:r>
                </m:e>
              </m:d>
            </m:e>
          </m:d>
        </m:oMath>
      </m:oMathPara>
    </w:p>
    <w:p w14:paraId="433D026B" w14:textId="5B7645C8" w:rsidR="008E5BF0" w:rsidRPr="00622CB9" w:rsidRDefault="00083BF1" w:rsidP="008E5B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1-β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-d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t-d+s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dθ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16929EE3" w14:textId="2E15A14D" w:rsidR="008E5BF0" w:rsidRDefault="00083BF1" w:rsidP="008E5B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1-β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-d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t-d+s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t-d+s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11E6200B" w14:textId="1CCE8294" w:rsidR="008E5BF0" w:rsidRDefault="00083BF1" w:rsidP="008E5B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1-β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-d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1-β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-d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t-d+s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t-d+s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4467F49A" w14:textId="4DE80ECC" w:rsidR="008E5BF0" w:rsidRPr="00AD5162" w:rsidRDefault="00083BF1" w:rsidP="008E5B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1-β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1-β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-d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t-d+s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t-d+s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76122923" w14:textId="6F732DB1" w:rsidR="00D24833" w:rsidRDefault="00FB33F2" w:rsidP="00AD5162">
      <w:pPr>
        <w:rPr>
          <w:rFonts w:eastAsiaTheme="minorEastAsia"/>
        </w:rPr>
      </w:pPr>
      <w:r>
        <w:rPr>
          <w:rFonts w:eastAsiaTheme="minorEastAsia"/>
        </w:rPr>
        <w:t>As a result of this,</w:t>
      </w:r>
    </w:p>
    <w:p w14:paraId="30ACCF65" w14:textId="709D2556" w:rsidR="00FB33F2" w:rsidRDefault="00FB33F2" w:rsidP="00AD51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Px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t+s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dθ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</m:nary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1-β</m:t>
                      </m:r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t-d+s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dθ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</m:nary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lim>
          </m:limLow>
        </m:oMath>
      </m:oMathPara>
    </w:p>
    <w:p w14:paraId="1A4F1F96" w14:textId="77777777" w:rsidR="0003367A" w:rsidRDefault="0003367A" w:rsidP="000336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A7C3850" w14:textId="0AC941CF" w:rsidR="0003367A" w:rsidRPr="0038342B" w:rsidRDefault="0003367A" w:rsidP="0003367A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Px+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t+s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16"/>
                  <w:szCs w:val="16"/>
                </w:rPr>
                <m:t>ds</m:t>
              </m:r>
            </m:e>
          </m:d>
          <m:r>
            <w:rPr>
              <w:rFonts w:ascii="Cambria Math" w:hAnsi="Cambria Math"/>
              <w:sz w:val="16"/>
              <w:szCs w:val="16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t-d+s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16"/>
                  <w:szCs w:val="16"/>
                </w:rPr>
                <m:t>ds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-d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t+s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t+s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ds</m:t>
                  </m:r>
                </m:e>
              </m:nary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1-β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1-β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-d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t-d+s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t-d+s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ds</m:t>
                  </m:r>
                </m:e>
              </m:nary>
            </m:e>
          </m:d>
        </m:oMath>
      </m:oMathPara>
    </w:p>
    <w:p w14:paraId="64A776DC" w14:textId="5D2C793E" w:rsidR="00622CB9" w:rsidRDefault="007254B0" w:rsidP="00670711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And</w:t>
      </w:r>
    </w:p>
    <w:p w14:paraId="53428845" w14:textId="0E342A60" w:rsidR="007254B0" w:rsidRDefault="007254B0" w:rsidP="00670711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Px+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16"/>
              <w:szCs w:val="16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  <w:sz w:val="16"/>
              <w:szCs w:val="16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-d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t+s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ds</m:t>
              </m:r>
            </m:e>
          </m:d>
          <m:r>
            <w:rPr>
              <w:rFonts w:ascii="Cambria Math" w:hAnsi="Cambria Math"/>
              <w:sz w:val="16"/>
              <w:szCs w:val="16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t-d+s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16"/>
                  <w:szCs w:val="16"/>
                </w:rPr>
                <m:t>ds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β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-d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t+s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t+s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ds</m:t>
                  </m:r>
                </m:e>
              </m:nary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1-β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1-β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-d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t-d+s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t-d+s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ds</m:t>
                  </m:r>
                </m:e>
              </m:nary>
            </m:e>
          </m:d>
        </m:oMath>
      </m:oMathPara>
    </w:p>
    <w:p w14:paraId="01233FCA" w14:textId="5351FFEE" w:rsidR="0038342B" w:rsidRDefault="00903647" w:rsidP="00670711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Now let us focus on the </w:t>
      </w:r>
      <w:proofErr w:type="gramStart"/>
      <w:r>
        <w:rPr>
          <w:rFonts w:eastAsiaTheme="minorEastAsia"/>
          <w:sz w:val="16"/>
          <w:szCs w:val="16"/>
        </w:rPr>
        <w:t>red-terms</w:t>
      </w:r>
      <w:proofErr w:type="gramEnd"/>
      <w:r w:rsidR="00865090">
        <w:rPr>
          <w:rFonts w:eastAsiaTheme="minorEastAsia"/>
          <w:sz w:val="16"/>
          <w:szCs w:val="16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4"/>
        <w:gridCol w:w="5346"/>
      </w:tblGrid>
      <w:tr w:rsidR="000E257D" w14:paraId="4EFC475A" w14:textId="77777777" w:rsidTr="000E257D">
        <w:tc>
          <w:tcPr>
            <w:tcW w:w="4675" w:type="dxa"/>
          </w:tcPr>
          <w:p w14:paraId="2D67B1A5" w14:textId="586A14DA" w:rsidR="000E257D" w:rsidRDefault="000E257D" w:rsidP="00670711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16"/>
                    <w:szCs w:val="1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16"/>
                    <w:szCs w:val="16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FF0000"/>
                        <w:sz w:val="16"/>
                        <w:szCs w:val="16"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-d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0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Ax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t+s</m:t>
                                </m:r>
                              </m:e>
                            </m:d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ds</m:t>
                    </m:r>
                  </m:e>
                </m:d>
              </m:oMath>
            </m:oMathPara>
          </w:p>
        </w:tc>
        <w:tc>
          <w:tcPr>
            <w:tcW w:w="4675" w:type="dxa"/>
          </w:tcPr>
          <w:p w14:paraId="7E16E280" w14:textId="3F4A3577" w:rsidR="000E257D" w:rsidRDefault="000E257D" w:rsidP="00670711">
            <w:pPr>
              <w:rPr>
                <w:rFonts w:eastAsiaTheme="minorEastAsia"/>
                <w:sz w:val="16"/>
                <w:szCs w:val="16"/>
              </w:rPr>
            </w:pPr>
            <w:r w:rsidRPr="007663AC">
              <w:rPr>
                <w:rFonts w:eastAsiaTheme="minorEastAsia"/>
                <w:sz w:val="16"/>
                <w:szCs w:val="16"/>
              </w:rPr>
              <w:drawing>
                <wp:inline distT="0" distB="0" distL="0" distR="0" wp14:anchorId="1CF1F40B" wp14:editId="1E8B70F8">
                  <wp:extent cx="3255616" cy="964859"/>
                  <wp:effectExtent l="0" t="0" r="2540" b="6985"/>
                  <wp:docPr id="3" name="Picture 3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, letter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613" cy="975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3119FC" w14:textId="1FF13735" w:rsidR="0038342B" w:rsidRDefault="00E00332" w:rsidP="00670711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2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</m:e>
                  </m:d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d</m:t>
                          </m:r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0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Ax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t+s</m:t>
                                  </m:r>
                                </m:e>
                              </m:d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ds</m:t>
                      </m:r>
                    </m:e>
                  </m:d>
                </m:e>
              </m:groupChr>
            </m:e>
            <m:lim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Y</m:t>
              </m:r>
            </m:lim>
          </m:limLow>
          <m:r>
            <w:rPr>
              <w:rFonts w:ascii="Cambria Math" w:eastAsiaTheme="minorEastAsia" w:hAnsi="Cambria Math"/>
              <w:sz w:val="16"/>
              <w:szCs w:val="16"/>
            </w:rPr>
            <m:t>≤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borderBox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β</m:t>
                      </m:r>
                    </m:e>
                  </m:borderBox>
                </m:e>
              </m:groupChr>
            </m:e>
            <m:lim>
              <m:r>
                <w:rPr>
                  <w:rFonts w:ascii="Cambria Math" w:eastAsiaTheme="minorEastAsia" w:hAnsi="Cambria Math"/>
                  <w:sz w:val="16"/>
                  <w:szCs w:val="16"/>
                </w:rPr>
                <m:t>δ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</m:e>
                  </m:d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</m:e>
              </m:groupChr>
            </m:e>
            <m:lim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lim>
          </m:limLow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borderBox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β</m:t>
                          </m:r>
                        </m:den>
                      </m:f>
                    </m:e>
                  </m:borderBox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-1</m:t>
                  </m:r>
                </m:sup>
              </m:sSup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d</m:t>
                              </m:r>
                            </m:den>
                          </m:f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-d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Ax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t+s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ds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T</m:t>
                      </m:r>
                    </m:sup>
                  </m:sSup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d</m:t>
                          </m:r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0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Ax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t+s</m:t>
                                  </m:r>
                                </m:e>
                              </m:d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ds</m:t>
                      </m:r>
                    </m:e>
                  </m:d>
                </m:e>
              </m:groupChr>
            </m:e>
            <m:lim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Y</m:t>
              </m:r>
            </m:lim>
          </m:limLow>
        </m:oMath>
      </m:oMathPara>
    </w:p>
    <w:p w14:paraId="7A1749F0" w14:textId="5AE64330" w:rsidR="003A1E50" w:rsidRPr="00251128" w:rsidRDefault="003A1E50" w:rsidP="003A1E50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2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</m:e>
                  </m:d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d</m:t>
                          </m:r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0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Ax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t+s</m:t>
                                  </m:r>
                                </m:e>
                              </m:d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ds</m:t>
                      </m:r>
                    </m:e>
                  </m:d>
                </m:e>
              </m:groupChr>
            </m:e>
            <m:lim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Y</m:t>
              </m:r>
            </m:lim>
          </m:limLow>
          <m:r>
            <w:rPr>
              <w:rFonts w:ascii="Cambria Math" w:eastAsiaTheme="minorEastAsia" w:hAnsi="Cambria Math"/>
              <w:sz w:val="16"/>
              <w:szCs w:val="16"/>
            </w:rPr>
            <m:t>≤</m:t>
          </m:r>
          <m:r>
            <w:rPr>
              <w:rFonts w:ascii="Cambria Math" w:eastAsiaTheme="minorEastAsia" w:hAnsi="Cambria Math"/>
              <w:sz w:val="16"/>
              <w:szCs w:val="16"/>
            </w:rPr>
            <m:t>βd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16"/>
              <w:szCs w:val="16"/>
            </w:rPr>
            <m:t>Px</m:t>
          </m:r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β</m:t>
              </m:r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-d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Ax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t+s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ds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T</m:t>
                      </m:r>
                    </m:sup>
                  </m:sSup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0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d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Ax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t+s</m:t>
                                  </m:r>
                                </m:e>
                              </m:d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ds</m:t>
                      </m:r>
                    </m:e>
                  </m:d>
                </m:e>
              </m:groupChr>
            </m:e>
            <m:lim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Y</m:t>
              </m:r>
            </m:lim>
          </m:limLow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1128" w14:paraId="282EB007" w14:textId="77777777" w:rsidTr="00251128">
        <w:tc>
          <w:tcPr>
            <w:tcW w:w="4675" w:type="dxa"/>
          </w:tcPr>
          <w:p w14:paraId="1821715F" w14:textId="77777777" w:rsidR="00251128" w:rsidRDefault="00251128" w:rsidP="00251128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Now by using Cauchy-Schwarz</w:t>
            </w:r>
          </w:p>
          <w:p w14:paraId="5607162A" w14:textId="77777777" w:rsidR="00251128" w:rsidRDefault="00251128" w:rsidP="00251128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b-a</m:t>
                    </m:r>
                  </m:e>
                </m:d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dx</m:t>
                </m:r>
              </m:oMath>
            </m:oMathPara>
          </w:p>
          <w:p w14:paraId="41F91A4C" w14:textId="77777777" w:rsidR="00251128" w:rsidRDefault="00251128" w:rsidP="003A1E50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4675" w:type="dxa"/>
          </w:tcPr>
          <w:p w14:paraId="0ED9CD1F" w14:textId="77777777" w:rsidR="00981D3C" w:rsidRPr="00981D3C" w:rsidRDefault="00251128" w:rsidP="003A1E5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β</m:t>
                        </m:r>
                      </m:den>
                    </m:f>
                  </m:e>
                </m:d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groupCh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-d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den>
                                    </m:f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FF0000"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6"/>
                                            <w:szCs w:val="16"/>
                                          </w:rPr>
                                          <m:t>Ax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16"/>
                                                <w:szCs w:val="16"/>
                                              </w:rPr>
                                              <m:t>t+s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ds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</m:e>
                    </m:groupChr>
                  </m:e>
                  <m:li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</m:lim>
                </m:limLow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groupCh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-d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p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Ax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6"/>
                                            <w:szCs w:val="16"/>
                                          </w:rPr>
                                          <m:t>t+s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ds</m:t>
                            </m:r>
                          </m:e>
                        </m:d>
                      </m:e>
                    </m:groupChr>
                  </m:e>
                  <m:lim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Y</m:t>
                    </m:r>
                  </m:lim>
                </m:limLow>
              </m:oMath>
            </m:oMathPara>
          </w:p>
          <w:p w14:paraId="27A4ED96" w14:textId="3D58B30D" w:rsidR="00251128" w:rsidRPr="00551775" w:rsidRDefault="00251128" w:rsidP="003A1E50">
            <w:pPr>
              <w:rPr>
                <w:rFonts w:eastAsiaTheme="minorEastAsia"/>
                <w:color w:val="FF0000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w:lastRenderedPageBreak/>
                  <m:t>≤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β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d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d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t+s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t+s</m:t>
                            </m:r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color w:val="FF0000"/>
                    <w:sz w:val="16"/>
                    <w:szCs w:val="16"/>
                  </w:rPr>
                  <m:t>ds</m:t>
                </m:r>
              </m:oMath>
            </m:oMathPara>
          </w:p>
          <w:p w14:paraId="0C72B8F8" w14:textId="10393A8E" w:rsidR="00551775" w:rsidRPr="00551775" w:rsidRDefault="00551775" w:rsidP="003A1E50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β</m:t>
                        </m:r>
                      </m:den>
                    </m:f>
                  </m:e>
                </m:d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t+s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t+s</m:t>
                            </m:r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color w:val="FF0000"/>
                    <w:sz w:val="16"/>
                    <w:szCs w:val="16"/>
                  </w:rPr>
                  <m:t>ds</m:t>
                </m:r>
              </m:oMath>
            </m:oMathPara>
          </w:p>
        </w:tc>
      </w:tr>
    </w:tbl>
    <w:p w14:paraId="69A9ABE5" w14:textId="4B08EB67" w:rsidR="00C15967" w:rsidRDefault="00C15967" w:rsidP="003A1E50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lastRenderedPageBreak/>
        <w:t>Therefore,</w:t>
      </w:r>
    </w:p>
    <w:p w14:paraId="3FEFF2D6" w14:textId="0B24FE4D" w:rsidR="00251128" w:rsidRDefault="00C15967" w:rsidP="003A1E50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2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</m:e>
                  </m:d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d</m:t>
                          </m:r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0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Ax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t+s</m:t>
                                  </m:r>
                                </m:e>
                              </m:d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ds</m:t>
                      </m:r>
                    </m:e>
                  </m:d>
                </m:e>
              </m:groupChr>
            </m:e>
            <m:lim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Y</m:t>
              </m:r>
            </m:lim>
          </m:limLow>
          <m:r>
            <w:rPr>
              <w:rFonts w:ascii="Cambria Math" w:eastAsiaTheme="minorEastAsia" w:hAnsi="Cambria Math"/>
              <w:sz w:val="16"/>
              <w:szCs w:val="16"/>
            </w:rPr>
            <m:t>≤</m:t>
          </m:r>
          <m:r>
            <w:rPr>
              <w:rFonts w:ascii="Cambria Math" w:eastAsiaTheme="minorEastAsia" w:hAnsi="Cambria Math"/>
              <w:sz w:val="16"/>
              <w:szCs w:val="16"/>
            </w:rPr>
            <m:t>βd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16"/>
              <w:szCs w:val="16"/>
            </w:rPr>
            <m:t>Px</m:t>
          </m:r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β</m:t>
                  </m:r>
                </m:den>
              </m:f>
            </m:e>
          </m:d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-d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t+s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t+s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ds</m:t>
          </m:r>
        </m:oMath>
      </m:oMathPara>
    </w:p>
    <w:p w14:paraId="0C5ED49C" w14:textId="08EA99B8" w:rsidR="00F7122A" w:rsidRPr="003C5F07" w:rsidRDefault="00F7122A" w:rsidP="00F7122A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t+s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16"/>
                  <w:szCs w:val="16"/>
                </w:rPr>
                <m:t>ds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β</m:t>
                  </m:r>
                </m:den>
              </m:f>
            </m:e>
          </m:d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-d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t+s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t+s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6"/>
              <w:szCs w:val="16"/>
            </w:rPr>
            <m:t>ds≤βd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16"/>
              <w:szCs w:val="16"/>
            </w:rPr>
            <m:t>Px</m:t>
          </m:r>
        </m:oMath>
      </m:oMathPara>
    </w:p>
    <w:p w14:paraId="7C45ED3C" w14:textId="23E7DF6C" w:rsidR="00251128" w:rsidRDefault="00A04762" w:rsidP="00670711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And the red terms are eliminated,</w:t>
      </w:r>
    </w:p>
    <w:p w14:paraId="1556A64A" w14:textId="68E680AF" w:rsidR="00A04762" w:rsidRDefault="00A04762" w:rsidP="00670711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Px+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16"/>
              <w:szCs w:val="16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  <w:sz w:val="16"/>
              <w:szCs w:val="16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-d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t+s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ds</m:t>
              </m:r>
            </m:e>
          </m:d>
          <m:r>
            <w:rPr>
              <w:rFonts w:ascii="Cambria Math" w:hAnsi="Cambria Math"/>
              <w:color w:val="0070C0"/>
              <w:sz w:val="16"/>
              <w:szCs w:val="16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color w:val="0070C0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color w:val="0070C0"/>
              <w:sz w:val="16"/>
              <w:szCs w:val="16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16"/>
                  <w:szCs w:val="16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16"/>
                  <w:szCs w:val="16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70C0"/>
                      <w:sz w:val="16"/>
                      <w:szCs w:val="16"/>
                    </w:rPr>
                    <m:t>-d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70C0"/>
                      <w:sz w:val="16"/>
                      <w:szCs w:val="16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70C0"/>
                          <w:sz w:val="16"/>
                          <w:szCs w:val="16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t-d+s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  <w:color w:val="0070C0"/>
                  <w:sz w:val="16"/>
                  <w:szCs w:val="16"/>
                </w:rPr>
                <m:t>ds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β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-d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t+s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t+s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ds</m:t>
                  </m:r>
                </m:e>
              </m:nary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1-β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0070C0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  <w:sz w:val="16"/>
                      <w:szCs w:val="16"/>
                    </w:rPr>
                    <m:t>1-β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0070C0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70C0"/>
                      <w:sz w:val="16"/>
                      <w:szCs w:val="16"/>
                    </w:rPr>
                    <m:t>-d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16"/>
                      <w:szCs w:val="16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70C0"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70C0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  <w:sz w:val="16"/>
                                  <w:szCs w:val="16"/>
                                </w:rPr>
                                <m:t>t-d+s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  <w:sz w:val="16"/>
                                  <w:szCs w:val="16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70C0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  <w:sz w:val="16"/>
                                  <w:szCs w:val="16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  <w:sz w:val="16"/>
                                  <w:szCs w:val="16"/>
                                </w:rPr>
                                <m:t>t-d+s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0070C0"/>
                      <w:sz w:val="16"/>
                      <w:szCs w:val="16"/>
                    </w:rPr>
                    <m:t>ds</m:t>
                  </m:r>
                </m:e>
              </m:nary>
            </m:e>
          </m:d>
        </m:oMath>
      </m:oMathPara>
    </w:p>
    <w:p w14:paraId="3AA6F7DF" w14:textId="37D73772" w:rsidR="00251128" w:rsidRDefault="00A7486E" w:rsidP="00670711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Now let us focus on the blue-terms</w:t>
      </w:r>
      <w:r w:rsidR="00CD5A80">
        <w:rPr>
          <w:rFonts w:eastAsiaTheme="minorEastAsia"/>
          <w:sz w:val="16"/>
          <w:szCs w:val="16"/>
        </w:rPr>
        <w:t>,</w:t>
      </w:r>
    </w:p>
    <w:p w14:paraId="25D3CB56" w14:textId="035E61A4" w:rsidR="00A7486E" w:rsidRDefault="00CD5A80" w:rsidP="00670711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color w:val="0070C0"/>
              <w:sz w:val="16"/>
              <w:szCs w:val="16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color w:val="0070C0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color w:val="0070C0"/>
              <w:sz w:val="16"/>
              <w:szCs w:val="16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16"/>
                  <w:szCs w:val="16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16"/>
                  <w:szCs w:val="16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70C0"/>
                      <w:sz w:val="16"/>
                      <w:szCs w:val="16"/>
                    </w:rPr>
                    <m:t>-d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70C0"/>
                      <w:sz w:val="16"/>
                      <w:szCs w:val="16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70C0"/>
                          <w:sz w:val="16"/>
                          <w:szCs w:val="16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t-d+s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  <w:color w:val="0070C0"/>
                  <w:sz w:val="16"/>
                  <w:szCs w:val="16"/>
                </w:rPr>
                <m:t>ds</m:t>
              </m:r>
            </m:e>
          </m:d>
          <m:r>
            <w:rPr>
              <w:rFonts w:ascii="Cambria Math" w:hAnsi="Cambria Math"/>
              <w:color w:val="0070C0"/>
              <w:sz w:val="16"/>
              <w:szCs w:val="16"/>
            </w:rPr>
            <m:t>≤</m:t>
          </m:r>
          <m:r>
            <w:rPr>
              <w:rFonts w:ascii="Cambria Math" w:hAnsi="Cambria Math"/>
              <w:sz w:val="16"/>
              <w:szCs w:val="16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1-β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Px</m:t>
          </m:r>
          <m:r>
            <w:rPr>
              <w:rFonts w:ascii="Cambria Math" w:hAnsi="Cambria Math"/>
              <w:color w:val="0070C0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  <w:sz w:val="16"/>
                  <w:szCs w:val="16"/>
                </w:rPr>
                <m:t>1-β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color w:val="0070C0"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color w:val="0070C0"/>
                  <w:sz w:val="16"/>
                  <w:szCs w:val="16"/>
                </w:rPr>
                <m:t>-d</m:t>
              </m:r>
            </m:sub>
            <m:sup>
              <m:r>
                <w:rPr>
                  <w:rFonts w:ascii="Cambria Math" w:hAnsi="Cambria Math"/>
                  <w:color w:val="0070C0"/>
                  <w:sz w:val="16"/>
                  <w:szCs w:val="16"/>
                </w:rPr>
                <m:t>0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70C0"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t-d+s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70C0"/>
                          <w:sz w:val="16"/>
                          <w:szCs w:val="16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16"/>
                              <w:szCs w:val="16"/>
                            </w:rPr>
                            <m:t>t-d+s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color w:val="0070C0"/>
                  <w:sz w:val="16"/>
                  <w:szCs w:val="16"/>
                </w:rPr>
                <m:t>ds</m:t>
              </m:r>
            </m:e>
          </m:nary>
        </m:oMath>
      </m:oMathPara>
    </w:p>
    <w:p w14:paraId="4933F3BA" w14:textId="7A5D5152" w:rsidR="00A7486E" w:rsidRDefault="001052BC" w:rsidP="00670711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This inequality is obtained by the same technique applied to the </w:t>
      </w:r>
      <w:proofErr w:type="gramStart"/>
      <w:r>
        <w:rPr>
          <w:rFonts w:eastAsiaTheme="minorEastAsia"/>
          <w:sz w:val="16"/>
          <w:szCs w:val="16"/>
        </w:rPr>
        <w:t>red-terms</w:t>
      </w:r>
      <w:proofErr w:type="gramEnd"/>
      <w:r w:rsidR="0006399F">
        <w:rPr>
          <w:rFonts w:eastAsiaTheme="minorEastAsia"/>
          <w:sz w:val="16"/>
          <w:szCs w:val="16"/>
        </w:rPr>
        <w:t>.</w:t>
      </w:r>
    </w:p>
    <w:p w14:paraId="6905BFD5" w14:textId="5629870D" w:rsidR="0032722A" w:rsidRDefault="003577C9" w:rsidP="00670711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Therefore,</w:t>
      </w:r>
    </w:p>
    <w:p w14:paraId="236F4643" w14:textId="2047D1C7" w:rsidR="00A7486E" w:rsidRDefault="00104993" w:rsidP="00670711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Px+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r>
            <w:rPr>
              <w:rFonts w:ascii="Cambria Math" w:eastAsiaTheme="minorEastAsia" w:hAnsi="Cambria Math"/>
              <w:sz w:val="16"/>
              <w:szCs w:val="16"/>
            </w:rPr>
            <m:t>βd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16"/>
              <w:szCs w:val="16"/>
            </w:rPr>
            <m:t>Px</m:t>
          </m:r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r>
            <w:rPr>
              <w:rFonts w:ascii="Cambria Math" w:hAnsi="Cambria Math"/>
              <w:sz w:val="16"/>
              <w:szCs w:val="16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1-β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Px</m:t>
          </m:r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1-β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</m:e>
          </m:d>
        </m:oMath>
      </m:oMathPara>
    </w:p>
    <w:p w14:paraId="16FAB625" w14:textId="4C7F7E21" w:rsidR="007663AC" w:rsidRDefault="003D4818" w:rsidP="00670711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x+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βd</m:t>
              </m:r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x</m:t>
          </m:r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</m:d>
          <m:r>
            <w:rPr>
              <w:rFonts w:ascii="Cambria Math" w:hAnsi="Cambria Math"/>
              <w:sz w:val="16"/>
              <w:szCs w:val="16"/>
            </w:rPr>
            <m:t>x+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1-β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</m:d>
          <m:r>
            <w:rPr>
              <w:rFonts w:ascii="Cambria Math" w:hAnsi="Cambria Math"/>
              <w:sz w:val="16"/>
              <w:szCs w:val="16"/>
            </w:rPr>
            <m:t>x</m:t>
          </m:r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1-β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x</m:t>
          </m:r>
        </m:oMath>
      </m:oMathPara>
    </w:p>
    <w:p w14:paraId="176BA4CF" w14:textId="4843F3E9" w:rsidR="007663AC" w:rsidRDefault="003D4818" w:rsidP="00670711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x+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</m:d>
          <m:r>
            <w:rPr>
              <w:rFonts w:ascii="Cambria Math" w:hAnsi="Cambria Math"/>
              <w:sz w:val="16"/>
              <w:szCs w:val="16"/>
            </w:rPr>
            <m:t>x+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</m:d>
          <m:r>
            <w:rPr>
              <w:rFonts w:ascii="Cambria Math" w:hAnsi="Cambria Math"/>
              <w:sz w:val="16"/>
              <w:szCs w:val="16"/>
            </w:rPr>
            <m:t>x</m:t>
          </m:r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1-β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x</m:t>
          </m:r>
        </m:oMath>
      </m:oMathPara>
    </w:p>
    <w:p w14:paraId="2E7A7FD3" w14:textId="46A5ED7A" w:rsidR="007663AC" w:rsidRPr="00A8606C" w:rsidRDefault="007F25B7" w:rsidP="00670711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x+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</w:rPr>
                <m:t>dP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1-β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x</m:t>
          </m:r>
        </m:oMath>
      </m:oMathPara>
    </w:p>
    <w:p w14:paraId="796FE2B9" w14:textId="716F1457" w:rsidR="00A8606C" w:rsidRDefault="00A8606C" w:rsidP="00670711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And since </w:t>
      </w:r>
      <m:oMath>
        <m:r>
          <w:rPr>
            <w:rFonts w:ascii="Cambria Math" w:eastAsiaTheme="minorEastAsia" w:hAnsi="Cambria Math"/>
            <w:sz w:val="16"/>
            <w:szCs w:val="16"/>
          </w:rPr>
          <m:t>0&lt;d≤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m</m:t>
            </m:r>
          </m:sub>
        </m:sSub>
      </m:oMath>
      <w:r>
        <w:rPr>
          <w:rFonts w:eastAsiaTheme="minorEastAsia"/>
          <w:sz w:val="16"/>
          <w:szCs w:val="16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≔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max</m:t>
                </m:r>
              </m:sub>
            </m:sSub>
          </m:e>
        </m:borderBox>
      </m:oMath>
    </w:p>
    <w:p w14:paraId="4D6C3F92" w14:textId="12C0D5FA" w:rsidR="00A8606C" w:rsidRDefault="00DC49F9" w:rsidP="00670711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x+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1-β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x</m:t>
          </m:r>
        </m:oMath>
      </m:oMathPara>
    </w:p>
    <w:p w14:paraId="62324898" w14:textId="36E0E5C4" w:rsidR="00300A29" w:rsidRDefault="00597576" w:rsidP="00670711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1-β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x</m:t>
          </m:r>
        </m:oMath>
      </m:oMathPara>
    </w:p>
    <w:p w14:paraId="36DB98D2" w14:textId="71789782" w:rsidR="00300A29" w:rsidRDefault="00260FFB" w:rsidP="00670711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For this term to be negative-definite, the RH</w:t>
      </w:r>
      <w:r w:rsidR="00CD202C">
        <w:rPr>
          <w:rFonts w:eastAsiaTheme="minorEastAsia"/>
          <w:sz w:val="16"/>
          <w:szCs w:val="16"/>
        </w:rPr>
        <w:t>S</w:t>
      </w:r>
      <w:r>
        <w:rPr>
          <w:rFonts w:eastAsiaTheme="minorEastAsia"/>
          <w:sz w:val="16"/>
          <w:szCs w:val="16"/>
        </w:rPr>
        <w:t>-matrix must be negative-definite</w:t>
      </w:r>
    </w:p>
    <w:p w14:paraId="28616102" w14:textId="063CCB37" w:rsidR="00300A29" w:rsidRPr="00EA4255" w:rsidRDefault="00260FFB" w:rsidP="00670711">
      <w:pPr>
        <w:rPr>
          <w:rFonts w:eastAsiaTheme="minorEastAsia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1-β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&lt;0</m:t>
          </m:r>
        </m:oMath>
      </m:oMathPara>
    </w:p>
    <w:p w14:paraId="654CAA63" w14:textId="7F374DF9" w:rsidR="00EA4255" w:rsidRPr="00CD202C" w:rsidRDefault="00EA4255" w:rsidP="00670711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By pre- and post-</w:t>
      </w:r>
      <w:proofErr w:type="gramStart"/>
      <w:r>
        <w:rPr>
          <w:rFonts w:eastAsiaTheme="minorEastAsia"/>
          <w:sz w:val="16"/>
          <w:szCs w:val="16"/>
        </w:rPr>
        <w:t>multiplying</w:t>
      </w:r>
      <w:proofErr w:type="gramEnd"/>
      <w:r>
        <w:rPr>
          <w:rFonts w:eastAsiaTheme="minorEastAsia"/>
          <w:sz w:val="16"/>
          <w:szCs w:val="16"/>
        </w:rPr>
        <w:t xml:space="preserve"> the LHS</w:t>
      </w:r>
      <w:r w:rsidR="00CD202C">
        <w:rPr>
          <w:rFonts w:eastAsiaTheme="minorEastAsia"/>
          <w:sz w:val="16"/>
          <w:szCs w:val="16"/>
        </w:rPr>
        <w:t xml:space="preserve">, and denoting </w:t>
      </w:r>
      <m:oMath>
        <m:borderBox>
          <m:borderBox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orderBox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X≔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-1</m:t>
                </m:r>
              </m:sup>
            </m:sSup>
          </m:e>
        </m:borderBox>
      </m:oMath>
    </w:p>
    <w:p w14:paraId="07B7501B" w14:textId="04391B37" w:rsidR="00CD202C" w:rsidRDefault="00FB6ABD" w:rsidP="00670711">
      <w:pPr>
        <w:rPr>
          <w:rFonts w:eastAsiaTheme="minorEastAsia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1-β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&lt;0</m:t>
          </m:r>
        </m:oMath>
      </m:oMathPara>
    </w:p>
    <w:p w14:paraId="5C2F9F3B" w14:textId="58F41A85" w:rsidR="00FB6ABD" w:rsidRDefault="00FB6ABD" w:rsidP="00670711">
      <w:pPr>
        <w:rPr>
          <w:rFonts w:eastAsiaTheme="minorEastAsia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1-β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</w:rPr>
            <m:t>&lt;0</m:t>
          </m:r>
        </m:oMath>
      </m:oMathPara>
    </w:p>
    <w:p w14:paraId="567B224A" w14:textId="36C96B15" w:rsidR="00FB6ABD" w:rsidRPr="00937047" w:rsidRDefault="00FB6ABD" w:rsidP="00670711">
      <w:pPr>
        <w:rPr>
          <w:rFonts w:eastAsiaTheme="minorEastAsia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X+X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  <m:r>
                <w:rPr>
                  <w:rFonts w:ascii="Cambria Math" w:hAnsi="Cambria Math"/>
                  <w:sz w:val="16"/>
                  <w:szCs w:val="16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1-β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</w:rPr>
            <m:t>&lt;0</m:t>
          </m:r>
        </m:oMath>
      </m:oMathPara>
    </w:p>
    <w:p w14:paraId="681DDC5E" w14:textId="67134E7D" w:rsidR="00937047" w:rsidRDefault="00937047" w:rsidP="00670711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Now define, </w:t>
      </w:r>
      <m:oMath>
        <m:borderBox>
          <m:borderBox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orderBox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≔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X+X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</m:sub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sup>
            </m:sSubSup>
          </m:e>
        </m:borderBox>
      </m:oMath>
    </w:p>
    <w:p w14:paraId="6AB70EF3" w14:textId="3F0155F9" w:rsidR="00937047" w:rsidRPr="00342E10" w:rsidRDefault="00937047" w:rsidP="00670711">
      <w:pPr>
        <w:rPr>
          <w:rFonts w:eastAsiaTheme="minorEastAsia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  <m:r>
                <w:rPr>
                  <w:rFonts w:ascii="Cambria Math" w:hAnsi="Cambria Math"/>
                  <w:sz w:val="16"/>
                  <w:szCs w:val="16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1-β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</w:rPr>
            <m:t>&lt;0</m:t>
          </m:r>
        </m:oMath>
      </m:oMathPara>
    </w:p>
    <w:p w14:paraId="314BF6D8" w14:textId="503E0520" w:rsidR="00342E10" w:rsidRPr="009B5B36" w:rsidRDefault="00342E10" w:rsidP="00670711">
      <w:pPr>
        <w:rPr>
          <w:rFonts w:eastAsiaTheme="minorEastAsia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1-β</m:t>
                          </m:r>
                        </m:e>
                      </m:d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&lt;0</m:t>
          </m:r>
        </m:oMath>
      </m:oMathPara>
    </w:p>
    <w:p w14:paraId="765776E9" w14:textId="26BC7486" w:rsidR="009B5B36" w:rsidRPr="008522CC" w:rsidRDefault="009B5B36" w:rsidP="00670711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A</m:t>
          </m:r>
          <m:r>
            <w:rPr>
              <w:rFonts w:ascii="Cambria Math" w:hAnsi="Cambria Math"/>
              <w:sz w:val="16"/>
              <w:szCs w:val="16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X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1-β</m:t>
                      </m:r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m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β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1-β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</m:eqArr>
            </m:e>
          </m:d>
        </m:oMath>
      </m:oMathPara>
    </w:p>
    <w:p w14:paraId="26CEFB71" w14:textId="33415D4B" w:rsidR="008522CC" w:rsidRDefault="00ED5C70" w:rsidP="00670711">
      <w:pPr>
        <w:rPr>
          <w:rFonts w:eastAsiaTheme="minorEastAsia"/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m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β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1-β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</m:eqArr>
            </m:e>
          </m:d>
          <m:r>
            <w:rPr>
              <w:rFonts w:ascii="Cambria Math" w:hAnsi="Cambria Math"/>
              <w:sz w:val="16"/>
              <w:szCs w:val="16"/>
            </w:rPr>
            <m:t>&lt;0</m:t>
          </m:r>
        </m:oMath>
      </m:oMathPara>
    </w:p>
    <w:p w14:paraId="1865429E" w14:textId="4F76C099" w:rsidR="00502CCC" w:rsidRDefault="00ED5C70" w:rsidP="00670711">
      <w:pPr>
        <w:rPr>
          <w:rFonts w:eastAsiaTheme="minorEastAsia"/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m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β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1-β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</m:eqArr>
            </m:e>
          </m:d>
          <m:r>
            <w:rPr>
              <w:rFonts w:ascii="Cambria Math" w:hAnsi="Cambria Math"/>
              <w:sz w:val="16"/>
              <w:szCs w:val="16"/>
            </w:rPr>
            <m:t>&lt;0</m:t>
          </m:r>
        </m:oMath>
      </m:oMathPara>
    </w:p>
    <w:p w14:paraId="1D93FAE9" w14:textId="50DC687E" w:rsidR="00E456BC" w:rsidRPr="00D34E0B" w:rsidRDefault="00E456BC" w:rsidP="00E456BC">
      <w:pPr>
        <w:rPr>
          <w:rFonts w:eastAsiaTheme="minorEastAsia"/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m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1-β</m:t>
                            </m: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</m:eqArr>
            </m:e>
          </m:d>
          <m:r>
            <w:rPr>
              <w:rFonts w:ascii="Cambria Math" w:hAnsi="Cambria Math"/>
              <w:sz w:val="16"/>
              <w:szCs w:val="16"/>
            </w:rPr>
            <m:t>&lt;0</m:t>
          </m:r>
        </m:oMath>
      </m:oMathPara>
    </w:p>
    <w:p w14:paraId="047B7994" w14:textId="2E79BB9B" w:rsidR="00502CCC" w:rsidRPr="00BB002E" w:rsidRDefault="00D34E0B" w:rsidP="00670711">
      <w:pPr>
        <w:rPr>
          <w:rFonts w:eastAsiaTheme="minorEastAsia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&lt;0</m:t>
          </m:r>
          <m:r>
            <w:rPr>
              <w:rFonts w:ascii="Cambria Math" w:eastAsiaTheme="minorEastAsia" w:hAnsi="Cambria Math"/>
              <w:sz w:val="16"/>
              <w:szCs w:val="16"/>
            </w:rPr>
            <m:t>↔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&lt;0↔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&lt;0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B43C0" w14:paraId="028560AD" w14:textId="77777777" w:rsidTr="00D77C5F">
        <w:tc>
          <w:tcPr>
            <w:tcW w:w="3145" w:type="dxa"/>
          </w:tcPr>
          <w:p w14:paraId="1F341638" w14:textId="77777777" w:rsidR="00CB43C0" w:rsidRPr="00CB43C0" w:rsidRDefault="00CB43C0" w:rsidP="00670711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&lt;0</m:t>
                </m:r>
              </m:oMath>
            </m:oMathPara>
          </w:p>
          <w:p w14:paraId="7E629547" w14:textId="77777777" w:rsidR="00D77C5F" w:rsidRPr="00CB43C0" w:rsidRDefault="00D77C5F" w:rsidP="00D77C5F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≔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</m:oMath>
            </m:oMathPara>
          </w:p>
          <w:p w14:paraId="2705C2E6" w14:textId="77777777" w:rsidR="00D77C5F" w:rsidRPr="00CB43C0" w:rsidRDefault="00D77C5F" w:rsidP="00D77C5F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  <w:p w14:paraId="2312C002" w14:textId="77777777" w:rsidR="00D77C5F" w:rsidRPr="00CB43C0" w:rsidRDefault="00D77C5F" w:rsidP="00D77C5F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</m:eqArr>
                  </m:e>
                </m:d>
              </m:oMath>
            </m:oMathPara>
          </w:p>
          <w:p w14:paraId="47A7E531" w14:textId="215CC706" w:rsidR="00CB43C0" w:rsidRPr="00CB43C0" w:rsidRDefault="00D77C5F" w:rsidP="00D77C5F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1-β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05" w:type="dxa"/>
          </w:tcPr>
          <w:p w14:paraId="0F1061D2" w14:textId="6E685FB7" w:rsidR="00CB43C0" w:rsidRDefault="00D77C5F" w:rsidP="00C20D57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&lt;0↔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AX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eqAr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-d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-d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1-β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&lt;0</m:t>
                </m:r>
              </m:oMath>
            </m:oMathPara>
          </w:p>
        </w:tc>
      </w:tr>
    </w:tbl>
    <w:p w14:paraId="2A73E770" w14:textId="66A985BA" w:rsidR="00BB002E" w:rsidRDefault="00D77C5F" w:rsidP="00670711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Finally, the </w:t>
      </w:r>
      <w:proofErr w:type="gramStart"/>
      <w:r>
        <w:rPr>
          <w:rFonts w:eastAsiaTheme="minorEastAsia"/>
          <w:sz w:val="16"/>
          <w:szCs w:val="16"/>
        </w:rPr>
        <w:t>delay-dependent</w:t>
      </w:r>
      <w:proofErr w:type="gramEnd"/>
      <w:r>
        <w:rPr>
          <w:rFonts w:eastAsiaTheme="minorEastAsia"/>
          <w:sz w:val="16"/>
          <w:szCs w:val="16"/>
        </w:rPr>
        <w:t xml:space="preserve"> LMI condition is given by</w:t>
      </w:r>
    </w:p>
    <w:p w14:paraId="107C2D08" w14:textId="06D83412" w:rsidR="00D77C5F" w:rsidRPr="00482377" w:rsidRDefault="00D77C5F" w:rsidP="00670711">
      <w:pPr>
        <w:rPr>
          <w:rFonts w:eastAsiaTheme="minorEastAsia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eqAr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β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1-β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I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&lt;0</m:t>
          </m:r>
        </m:oMath>
      </m:oMathPara>
    </w:p>
    <w:p w14:paraId="4198D33D" w14:textId="240EE01E" w:rsidR="00482377" w:rsidRDefault="0055298A" w:rsidP="00670711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Therefore, the LMI conditions are given as,</w:t>
      </w:r>
    </w:p>
    <w:p w14:paraId="69B8A27B" w14:textId="1B484936" w:rsidR="0055298A" w:rsidRDefault="00674566" w:rsidP="00670711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</w:rPr>
            <m:t xml:space="preserve">For a given 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e>
          </m:borderBox>
          <m:r>
            <w:rPr>
              <w:rFonts w:ascii="Cambria Math" w:eastAsiaTheme="minorEastAsia" w:hAnsi="Cambria Math"/>
            </w:rPr>
            <m:t xml:space="preserve">,Find 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&gt;0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0&lt;β&lt;1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Φ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p>
                            </m:sSup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AX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β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-d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1-β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borderBox>
        </m:oMath>
      </m:oMathPara>
    </w:p>
    <w:p w14:paraId="164FD46A" w14:textId="0F94A5FA" w:rsidR="002815F7" w:rsidRDefault="002815F7" w:rsidP="00670711">
      <w:pPr>
        <w:rPr>
          <w:rFonts w:eastAsiaTheme="minorEastAsia"/>
          <w:sz w:val="16"/>
          <w:szCs w:val="16"/>
        </w:rPr>
      </w:pPr>
    </w:p>
    <w:p w14:paraId="7AE7C274" w14:textId="281BD1DB" w:rsidR="00875C6B" w:rsidRDefault="00875C6B"/>
    <w:p w14:paraId="5140D71B" w14:textId="5C72243A" w:rsidR="00264A27" w:rsidRDefault="00264A27" w:rsidP="00582F3E">
      <w:pPr>
        <w:jc w:val="center"/>
      </w:pPr>
      <w:r>
        <w:lastRenderedPageBreak/>
        <w:t xml:space="preserve">Delay Independent </w:t>
      </w:r>
      <w:r w:rsidR="00582F3E">
        <w:t xml:space="preserve">LMI </w:t>
      </w:r>
      <w:r>
        <w:t>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2"/>
        <w:gridCol w:w="4698"/>
      </w:tblGrid>
      <w:tr w:rsidR="00724C69" w14:paraId="19BFA940" w14:textId="77777777" w:rsidTr="00724C69">
        <w:tc>
          <w:tcPr>
            <w:tcW w:w="4675" w:type="dxa"/>
          </w:tcPr>
          <w:p w14:paraId="335F0772" w14:textId="70C31FC5" w:rsidR="00724C69" w:rsidRDefault="00724C69" w:rsidP="00582F3E">
            <w:pPr>
              <w:jc w:val="center"/>
            </w:pPr>
            <w:r w:rsidRPr="00724C69">
              <w:drawing>
                <wp:inline distT="0" distB="0" distL="0" distR="0" wp14:anchorId="08A6CF84" wp14:editId="75AFB0FC">
                  <wp:extent cx="2828806" cy="1572163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638" cy="158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FAD6319" w14:textId="46B307F9" w:rsidR="00724C69" w:rsidRDefault="00724C69" w:rsidP="00582F3E">
            <w:pPr>
              <w:jc w:val="center"/>
            </w:pPr>
            <w:r w:rsidRPr="00F329EA">
              <w:drawing>
                <wp:inline distT="0" distB="0" distL="0" distR="0" wp14:anchorId="5D45B24C" wp14:editId="7553A4CE">
                  <wp:extent cx="2855464" cy="1223639"/>
                  <wp:effectExtent l="0" t="0" r="2540" b="0"/>
                  <wp:docPr id="4" name="Picture 4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, letter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12" cy="1236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304C4C" w14:textId="1648896A" w:rsidR="00582F3E" w:rsidRDefault="00C05299">
      <w:r>
        <w:t>PROOF:</w:t>
      </w:r>
    </w:p>
    <w:p w14:paraId="77CC6F83" w14:textId="76E328E8" w:rsidR="00C05299" w:rsidRPr="00B403BC" w:rsidRDefault="005F3D22">
      <w:pPr>
        <w:rPr>
          <w:i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t-d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Sx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, 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≔x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t+θ</m:t>
                  </m:r>
                </m:e>
              </m:d>
              <m:r>
                <w:rPr>
                  <w:rFonts w:ascii="Cambria Math" w:hAnsi="Cambria Math"/>
                </w:rPr>
                <m:t>,θ∈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-d,0</m:t>
                  </m:r>
                </m:e>
              </m:d>
            </m:e>
          </m:borderBox>
        </m:oMath>
      </m:oMathPara>
    </w:p>
    <w:p w14:paraId="5D074B2B" w14:textId="12D144CA" w:rsidR="00582F3E" w:rsidRDefault="003029ED">
      <w:r>
        <w:t>Let us obtain time-derivative of Lyap-fcn wrt the time</w:t>
      </w:r>
    </w:p>
    <w:p w14:paraId="0148A598" w14:textId="24E8B612" w:rsidR="003029ED" w:rsidRDefault="00724C6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t-d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Sx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</m:oMath>
      </m:oMathPara>
    </w:p>
    <w:p w14:paraId="341BB758" w14:textId="36D4C815" w:rsidR="00582F3E" w:rsidRDefault="006E3D80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t-d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t-d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t-d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Sx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</m:oMath>
      </m:oMathPara>
    </w:p>
    <w:p w14:paraId="3A75C3A1" w14:textId="128EAE53" w:rsidR="00582F3E" w:rsidRPr="00FC6BCA" w:rsidRDefault="00FC6BC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t-d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t-d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t-d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Sx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</m:oMath>
      </m:oMathPara>
    </w:p>
    <w:p w14:paraId="6A7F1571" w14:textId="77777777" w:rsidR="00FC6BCA" w:rsidRDefault="00FC6BCA" w:rsidP="00FC6BCA">
      <w:pPr>
        <w:rPr>
          <w:rFonts w:eastAsiaTheme="minorEastAsia"/>
        </w:rPr>
      </w:pPr>
      <w:r>
        <w:rPr>
          <w:rFonts w:eastAsiaTheme="minorEastAsia"/>
        </w:rPr>
        <w:t>By using Leibnitz’s integral formulae,</w:t>
      </w:r>
    </w:p>
    <w:p w14:paraId="2866744E" w14:textId="77777777" w:rsidR="00FC6BCA" w:rsidRPr="00274173" w:rsidRDefault="00FC6BCA" w:rsidP="00FC6BC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t,x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06C263E6" w14:textId="77777777" w:rsidR="00FC6BCA" w:rsidRDefault="00FC6BCA"/>
    <w:p w14:paraId="48E916FF" w14:textId="289E1B8A" w:rsidR="00582F3E" w:rsidRPr="00CC44A9" w:rsidRDefault="00FC6BCA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t-d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Sx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t-d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Sx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qArrPr>
                    <m:e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Sx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/>
                  </m:eqArr>
                </m:e>
              </m:d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τ</m:t>
              </m:r>
              <m:r>
                <w:rPr>
                  <w:rFonts w:ascii="Cambria Math" w:hAnsi="Cambria Math"/>
                  <w:sz w:val="16"/>
                  <w:szCs w:val="16"/>
                </w:rPr>
                <m:t>←t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qArrPr>
                    <m:e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Sx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e>
                    <m:e/>
                  </m:eqArr>
                </m:e>
              </m:d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τ</m:t>
              </m:r>
              <m:r>
                <w:rPr>
                  <w:rFonts w:ascii="Cambria Math" w:hAnsi="Cambria Math"/>
                  <w:sz w:val="16"/>
                  <w:szCs w:val="16"/>
                </w:rPr>
                <m:t>←t</m:t>
              </m:r>
              <m:r>
                <w:rPr>
                  <w:rFonts w:ascii="Cambria Math" w:hAnsi="Cambria Math"/>
                  <w:sz w:val="16"/>
                  <w:szCs w:val="16"/>
                </w:rPr>
                <m:t>-d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</m:oMath>
      </m:oMathPara>
    </w:p>
    <w:p w14:paraId="549349EF" w14:textId="2DE6D948" w:rsidR="00CC44A9" w:rsidRPr="00E31783" w:rsidRDefault="005D1823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Sx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-d</m:t>
                  </m:r>
                </m:e>
              </m:d>
              <m:r>
                <w:rPr>
                  <w:rFonts w:ascii="Cambria Math" w:hAnsi="Cambria Math"/>
                </w:rPr>
                <m:t>Sx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-d</m:t>
                  </m:r>
                </m:e>
              </m:d>
            </m:e>
          </m:d>
        </m:oMath>
      </m:oMathPara>
    </w:p>
    <w:p w14:paraId="0C2A6238" w14:textId="051692F2" w:rsidR="00E31783" w:rsidRPr="00E31783" w:rsidRDefault="00E31783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and</w:t>
      </w:r>
    </w:p>
    <w:p w14:paraId="67B4A756" w14:textId="2BCCC165" w:rsidR="00E31783" w:rsidRPr="0007448B" w:rsidRDefault="0007448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t-d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t-d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Sx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-d</m:t>
                      </m:r>
                    </m:e>
                  </m:d>
                  <m:r>
                    <w:rPr>
                      <w:rFonts w:ascii="Cambria Math" w:hAnsi="Cambria Math"/>
                    </w:rPr>
                    <m:t>Sx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-d</m:t>
                      </m:r>
                    </m:e>
                  </m:d>
                </m:e>
              </m:d>
            </m:e>
          </m:d>
        </m:oMath>
      </m:oMathPara>
    </w:p>
    <w:p w14:paraId="69240E4A" w14:textId="4B7525DF" w:rsidR="0007448B" w:rsidRPr="001F16EB" w:rsidRDefault="0007448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P+PA+S</m:t>
              </m:r>
            </m:e>
          </m:d>
          <m:r>
            <w:rPr>
              <w:rFonts w:ascii="Cambria Math" w:hAnsi="Cambria Math"/>
            </w:rPr>
            <m:t>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t-d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t-d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Px-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t-d</m:t>
              </m:r>
            </m:e>
          </m:d>
          <m:r>
            <w:rPr>
              <w:rFonts w:ascii="Cambria Math" w:hAnsi="Cambria Math"/>
            </w:rPr>
            <m:t>Sx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t-d</m:t>
              </m:r>
            </m:e>
          </m:d>
        </m:oMath>
      </m:oMathPara>
    </w:p>
    <w:p w14:paraId="683AAAE9" w14:textId="4755F1DE" w:rsidR="001F16EB" w:rsidRDefault="001F16E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t-d</m:t>
                          </m:r>
                        </m:e>
                      </m:d>
                    </m:e>
                  </m:eqAr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P+PA+S</m:t>
                    </m: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P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t-d</m:t>
                      </m:r>
                    </m:e>
                  </m:d>
                </m:e>
              </m:eqArr>
            </m:e>
          </m:d>
        </m:oMath>
      </m:oMathPara>
    </w:p>
    <w:p w14:paraId="0FACE301" w14:textId="69CC6A60" w:rsidR="001F16EB" w:rsidRDefault="001F16EB">
      <w:pPr>
        <w:rPr>
          <w:rFonts w:eastAsiaTheme="minorEastAsia"/>
        </w:rPr>
      </w:pPr>
      <w:r>
        <w:rPr>
          <w:rFonts w:eastAsiaTheme="minorEastAsia"/>
        </w:rPr>
        <w:t xml:space="preserve">And since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&lt;0</m:t>
            </m:r>
          </m:e>
        </m:borderBox>
      </m:oMath>
      <w:r>
        <w:rPr>
          <w:rFonts w:eastAsiaTheme="minorEastAsia"/>
        </w:rPr>
        <w:t xml:space="preserve"> is required for the stability, RHS matrix must be negative-definite,</w:t>
      </w:r>
    </w:p>
    <w:p w14:paraId="6219C169" w14:textId="5D03510E" w:rsidR="001F16EB" w:rsidRDefault="001F16E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P+PA+S</m:t>
                    </m: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P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&lt;0</m:t>
          </m:r>
        </m:oMath>
      </m:oMathPara>
    </w:p>
    <w:p w14:paraId="27F2A7CE" w14:textId="4A25D383" w:rsidR="001F16EB" w:rsidRDefault="001F16EB">
      <w:pPr>
        <w:rPr>
          <w:rFonts w:eastAsiaTheme="minorEastAsia"/>
        </w:rPr>
      </w:pPr>
      <w:r>
        <w:rPr>
          <w:rFonts w:eastAsiaTheme="minorEastAsia"/>
        </w:rPr>
        <w:t>Therefore</w:t>
      </w:r>
      <w:r w:rsidR="00083BF1">
        <w:rPr>
          <w:rFonts w:eastAsiaTheme="minorEastAsia"/>
        </w:rPr>
        <w:t>,</w:t>
      </w:r>
      <w:r>
        <w:rPr>
          <w:rFonts w:eastAsiaTheme="minorEastAsia"/>
        </w:rPr>
        <w:t xml:space="preserve"> the conditions are given as</w:t>
      </w:r>
    </w:p>
    <w:p w14:paraId="6AB13747" w14:textId="0BFA4E55" w:rsidR="001F16EB" w:rsidRDefault="00B95ED8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P&gt;0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P+PA+S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-S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borderBox>
        </m:oMath>
      </m:oMathPara>
    </w:p>
    <w:p w14:paraId="0DBF33DC" w14:textId="7B352967" w:rsidR="001F16EB" w:rsidRDefault="001F16EB">
      <w:pPr>
        <w:rPr>
          <w:rFonts w:eastAsiaTheme="minorEastAsia"/>
        </w:rPr>
      </w:pPr>
    </w:p>
    <w:p w14:paraId="4182543F" w14:textId="77777777" w:rsidR="001F16EB" w:rsidRPr="001F16EB" w:rsidRDefault="001F16EB">
      <w:pPr>
        <w:rPr>
          <w:rFonts w:eastAsiaTheme="minorEastAsia"/>
        </w:rPr>
      </w:pPr>
    </w:p>
    <w:sectPr w:rsidR="001F16EB" w:rsidRPr="001F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30"/>
    <w:rsid w:val="0001487F"/>
    <w:rsid w:val="0003367A"/>
    <w:rsid w:val="0006054F"/>
    <w:rsid w:val="0006399F"/>
    <w:rsid w:val="000641EE"/>
    <w:rsid w:val="0007448B"/>
    <w:rsid w:val="0008173E"/>
    <w:rsid w:val="00083BF1"/>
    <w:rsid w:val="000E257D"/>
    <w:rsid w:val="00104993"/>
    <w:rsid w:val="001052BC"/>
    <w:rsid w:val="001134FD"/>
    <w:rsid w:val="001306C1"/>
    <w:rsid w:val="00131569"/>
    <w:rsid w:val="00140D9B"/>
    <w:rsid w:val="00185722"/>
    <w:rsid w:val="001967A6"/>
    <w:rsid w:val="001A517B"/>
    <w:rsid w:val="001B2562"/>
    <w:rsid w:val="001C192B"/>
    <w:rsid w:val="001E538B"/>
    <w:rsid w:val="001F16EB"/>
    <w:rsid w:val="001F4CBF"/>
    <w:rsid w:val="00223652"/>
    <w:rsid w:val="00232D14"/>
    <w:rsid w:val="00251128"/>
    <w:rsid w:val="00251F05"/>
    <w:rsid w:val="0025513B"/>
    <w:rsid w:val="00260FFB"/>
    <w:rsid w:val="00264A27"/>
    <w:rsid w:val="00270210"/>
    <w:rsid w:val="00274173"/>
    <w:rsid w:val="002815F7"/>
    <w:rsid w:val="00291981"/>
    <w:rsid w:val="002942EE"/>
    <w:rsid w:val="002E50C8"/>
    <w:rsid w:val="00300A29"/>
    <w:rsid w:val="003029ED"/>
    <w:rsid w:val="0030657D"/>
    <w:rsid w:val="0032722A"/>
    <w:rsid w:val="00342E10"/>
    <w:rsid w:val="00355FBD"/>
    <w:rsid w:val="003577C9"/>
    <w:rsid w:val="00371825"/>
    <w:rsid w:val="0038342B"/>
    <w:rsid w:val="003A1E50"/>
    <w:rsid w:val="003C2B87"/>
    <w:rsid w:val="003C3F2D"/>
    <w:rsid w:val="003C5F07"/>
    <w:rsid w:val="003C7A38"/>
    <w:rsid w:val="003D4818"/>
    <w:rsid w:val="00416225"/>
    <w:rsid w:val="00426A07"/>
    <w:rsid w:val="004274C0"/>
    <w:rsid w:val="004311D7"/>
    <w:rsid w:val="004444E0"/>
    <w:rsid w:val="00452B1A"/>
    <w:rsid w:val="00465A66"/>
    <w:rsid w:val="0048090A"/>
    <w:rsid w:val="00482377"/>
    <w:rsid w:val="004D1230"/>
    <w:rsid w:val="00502CCC"/>
    <w:rsid w:val="00513FD1"/>
    <w:rsid w:val="00551775"/>
    <w:rsid w:val="0055298A"/>
    <w:rsid w:val="0057537A"/>
    <w:rsid w:val="00582F3E"/>
    <w:rsid w:val="00597576"/>
    <w:rsid w:val="005D1823"/>
    <w:rsid w:val="005E46CE"/>
    <w:rsid w:val="005F3D22"/>
    <w:rsid w:val="00600C3E"/>
    <w:rsid w:val="00601612"/>
    <w:rsid w:val="00606905"/>
    <w:rsid w:val="00615E54"/>
    <w:rsid w:val="00622CB9"/>
    <w:rsid w:val="00632547"/>
    <w:rsid w:val="0064769C"/>
    <w:rsid w:val="0064771C"/>
    <w:rsid w:val="00670711"/>
    <w:rsid w:val="00674566"/>
    <w:rsid w:val="006E199F"/>
    <w:rsid w:val="006E3D80"/>
    <w:rsid w:val="00700FFC"/>
    <w:rsid w:val="00724C69"/>
    <w:rsid w:val="007254B0"/>
    <w:rsid w:val="007403F9"/>
    <w:rsid w:val="00755384"/>
    <w:rsid w:val="007663AC"/>
    <w:rsid w:val="007939B2"/>
    <w:rsid w:val="007977F3"/>
    <w:rsid w:val="007A2B59"/>
    <w:rsid w:val="007E638F"/>
    <w:rsid w:val="007F25B7"/>
    <w:rsid w:val="00850059"/>
    <w:rsid w:val="008522CC"/>
    <w:rsid w:val="00865090"/>
    <w:rsid w:val="00870243"/>
    <w:rsid w:val="00875C6B"/>
    <w:rsid w:val="008A5608"/>
    <w:rsid w:val="008C51FE"/>
    <w:rsid w:val="008D3C03"/>
    <w:rsid w:val="008E322B"/>
    <w:rsid w:val="008E5BF0"/>
    <w:rsid w:val="008F0191"/>
    <w:rsid w:val="00903647"/>
    <w:rsid w:val="00903B27"/>
    <w:rsid w:val="009125EC"/>
    <w:rsid w:val="00937047"/>
    <w:rsid w:val="00963C7E"/>
    <w:rsid w:val="00981D3C"/>
    <w:rsid w:val="009B5964"/>
    <w:rsid w:val="009B5B36"/>
    <w:rsid w:val="009F4D0C"/>
    <w:rsid w:val="00A03EEE"/>
    <w:rsid w:val="00A04762"/>
    <w:rsid w:val="00A17C00"/>
    <w:rsid w:val="00A431F0"/>
    <w:rsid w:val="00A7486E"/>
    <w:rsid w:val="00A8606C"/>
    <w:rsid w:val="00A94F8E"/>
    <w:rsid w:val="00AB52B7"/>
    <w:rsid w:val="00AD5162"/>
    <w:rsid w:val="00B403BC"/>
    <w:rsid w:val="00B95ED8"/>
    <w:rsid w:val="00BB002E"/>
    <w:rsid w:val="00BF4F0D"/>
    <w:rsid w:val="00C05299"/>
    <w:rsid w:val="00C0542A"/>
    <w:rsid w:val="00C15967"/>
    <w:rsid w:val="00C20D57"/>
    <w:rsid w:val="00C33407"/>
    <w:rsid w:val="00C61ED3"/>
    <w:rsid w:val="00CA2702"/>
    <w:rsid w:val="00CB43C0"/>
    <w:rsid w:val="00CC44A9"/>
    <w:rsid w:val="00CD1E1B"/>
    <w:rsid w:val="00CD202C"/>
    <w:rsid w:val="00CD4311"/>
    <w:rsid w:val="00CD5A80"/>
    <w:rsid w:val="00CE0D60"/>
    <w:rsid w:val="00D1426D"/>
    <w:rsid w:val="00D24833"/>
    <w:rsid w:val="00D248A4"/>
    <w:rsid w:val="00D27291"/>
    <w:rsid w:val="00D34E0B"/>
    <w:rsid w:val="00D35105"/>
    <w:rsid w:val="00D3588D"/>
    <w:rsid w:val="00D621DA"/>
    <w:rsid w:val="00D74FB7"/>
    <w:rsid w:val="00D77C5F"/>
    <w:rsid w:val="00DB18BF"/>
    <w:rsid w:val="00DB5472"/>
    <w:rsid w:val="00DC49F9"/>
    <w:rsid w:val="00DC7F17"/>
    <w:rsid w:val="00DD360E"/>
    <w:rsid w:val="00DE309B"/>
    <w:rsid w:val="00DE4BF1"/>
    <w:rsid w:val="00DF7B58"/>
    <w:rsid w:val="00E00332"/>
    <w:rsid w:val="00E16108"/>
    <w:rsid w:val="00E31783"/>
    <w:rsid w:val="00E406FD"/>
    <w:rsid w:val="00E456BC"/>
    <w:rsid w:val="00E47C49"/>
    <w:rsid w:val="00E6074D"/>
    <w:rsid w:val="00E779AC"/>
    <w:rsid w:val="00EA4255"/>
    <w:rsid w:val="00EA6C66"/>
    <w:rsid w:val="00ED4861"/>
    <w:rsid w:val="00ED5C70"/>
    <w:rsid w:val="00F0091B"/>
    <w:rsid w:val="00F329EA"/>
    <w:rsid w:val="00F535FA"/>
    <w:rsid w:val="00F7122A"/>
    <w:rsid w:val="00F9286B"/>
    <w:rsid w:val="00FA0614"/>
    <w:rsid w:val="00FB33F2"/>
    <w:rsid w:val="00FB6ABD"/>
    <w:rsid w:val="00FC6BCA"/>
    <w:rsid w:val="00FD7E96"/>
    <w:rsid w:val="00FE4F85"/>
    <w:rsid w:val="00F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99EF"/>
  <w15:chartTrackingRefBased/>
  <w15:docId w15:val="{21A4BD9A-2154-4E7F-99D3-81DE0BE4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C6B"/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0614"/>
    <w:rPr>
      <w:color w:val="808080"/>
    </w:rPr>
  </w:style>
  <w:style w:type="table" w:styleId="TableGrid">
    <w:name w:val="Table Grid"/>
    <w:basedOn w:val="TableNormal"/>
    <w:uiPriority w:val="39"/>
    <w:rsid w:val="00251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9</Pages>
  <Words>1921</Words>
  <Characters>10955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Artun Sel</dc:creator>
  <cp:keywords/>
  <dc:description/>
  <cp:lastModifiedBy>Artun Sel</cp:lastModifiedBy>
  <cp:revision>191</cp:revision>
  <cp:lastPrinted>2021-12-10T16:53:00Z</cp:lastPrinted>
  <dcterms:created xsi:type="dcterms:W3CDTF">2021-12-10T09:01:00Z</dcterms:created>
  <dcterms:modified xsi:type="dcterms:W3CDTF">2021-12-10T17:15:00Z</dcterms:modified>
</cp:coreProperties>
</file>