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EC5D" w14:textId="77777777" w:rsidR="002649DC" w:rsidRDefault="002649DC" w:rsidP="00625D77">
      <w:pPr>
        <w:jc w:val="center"/>
      </w:pPr>
    </w:p>
    <w:p w14:paraId="6EAC21C3" w14:textId="4D5DA3CC" w:rsidR="007B49B4" w:rsidRDefault="00625D77" w:rsidP="00625D77">
      <w:pPr>
        <w:jc w:val="center"/>
      </w:pPr>
      <w:r>
        <w:t>Backstepping control</w:t>
      </w:r>
    </w:p>
    <w:p w14:paraId="6A8C80BD" w14:textId="77777777" w:rsidR="002649DC" w:rsidRDefault="002649DC" w:rsidP="002649DC">
      <w:pPr>
        <w:jc w:val="center"/>
      </w:pPr>
      <w:r>
        <w:t>BASIC CONCEPTS</w:t>
      </w:r>
    </w:p>
    <w:p w14:paraId="52D49E68" w14:textId="47F2E4EE" w:rsidR="007B49B4" w:rsidRDefault="00C47FC3">
      <m:oMathPara>
        <m:oMath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ξ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/>
                    </w:rPr>
                    <m:t>=u</m:t>
                  </m:r>
                </m:e>
              </m:eqArr>
            </m:e>
          </m:box>
        </m:oMath>
      </m:oMathPara>
    </w:p>
    <w:p w14:paraId="0F8931F2" w14:textId="1E30654A" w:rsidR="007B49B4" w:rsidRDefault="00113EE5" w:rsidP="00113EE5">
      <w:pPr>
        <w:jc w:val="center"/>
      </w:pPr>
      <w:r w:rsidRPr="00113EE5">
        <w:rPr>
          <w:noProof/>
        </w:rPr>
        <w:drawing>
          <wp:inline distT="0" distB="0" distL="0" distR="0" wp14:anchorId="41AA9B94" wp14:editId="148257A9">
            <wp:extent cx="4830597" cy="829356"/>
            <wp:effectExtent l="0" t="0" r="8255" b="889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093" cy="8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755E" w14:textId="3C5A15CE" w:rsidR="00DC21A0" w:rsidRDefault="00DC21A0">
      <w:r>
        <w:t xml:space="preserve">The problem: design </w:t>
      </w: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</w:rPr>
        <w:t>, s.t.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borderBox>
              <m:borderBoxPr>
                <m:ctrlPr>
                  <w:rPr>
                    <w:rFonts w:ascii="Cambria Math" w:hAnsi="Cambria Math"/>
                    <w:i/>
                  </w:rPr>
                </m:ctrlPr>
              </m:borderBox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η,ξ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e>
            </m:borderBox>
            <m:r>
              <w:rPr>
                <w:rFonts w:ascii="Cambria Math" w:hAnsi="Cambria Math"/>
              </w:rPr>
              <m:t xml:space="preserve"> as t→∞</m:t>
            </m:r>
          </m:e>
        </m:borderBox>
      </m:oMath>
    </w:p>
    <w:p w14:paraId="72CBA64A" w14:textId="2B246E0F" w:rsidR="007B49B4" w:rsidRDefault="00CD5F10">
      <w:r>
        <w:t>Step 1:</w:t>
      </w:r>
      <w:r w:rsidR="00981908">
        <w:t xml:space="preserve"> [choose PHI </w:t>
      </w:r>
      <w:proofErr w:type="spellStart"/>
      <w:r w:rsidR="00981908">
        <w:t>fcn</w:t>
      </w:r>
      <w:proofErr w:type="spellEnd"/>
      <w:r w:rsidR="00981908">
        <w:t>]</w:t>
      </w:r>
    </w:p>
    <w:p w14:paraId="2258CF46" w14:textId="23C63104" w:rsidR="00CD5F10" w:rsidRDefault="00CD5F10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ξ=ϕ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>
        <w:rPr>
          <w:rFonts w:eastAsiaTheme="minorEastAsia"/>
        </w:rPr>
        <w:t>,</w:t>
      </w:r>
      <w:r w:rsidR="00E54F21">
        <w:rPr>
          <w:rFonts w:eastAsiaTheme="minorEastAsia"/>
        </w:rPr>
        <w:t xml:space="preserve"> [</w:t>
      </w:r>
      <w:proofErr w:type="spellStart"/>
      <w:r w:rsidR="00E54F21">
        <w:rPr>
          <w:rFonts w:eastAsiaTheme="minorEastAsia"/>
        </w:rPr>
        <w:t>st</w:t>
      </w:r>
      <w:proofErr w:type="spellEnd"/>
      <w:r w:rsidR="00E54F21"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</m:d>
            <m:r>
              <w:rPr>
                <w:rFonts w:ascii="Cambria Math" w:eastAsiaTheme="minorEastAsia" w:hAnsi="Cambria Math"/>
              </w:rPr>
              <m:t>=0↔η=0</m:t>
            </m:r>
          </m:e>
        </m:borderBox>
      </m:oMath>
      <w:r w:rsidR="00E54F21">
        <w:rPr>
          <w:rFonts w:eastAsiaTheme="minorEastAsia"/>
        </w:rPr>
        <w:t>]</w:t>
      </w:r>
      <w:r w:rsidR="0049079A">
        <w:rPr>
          <w:rFonts w:eastAsiaTheme="minorEastAsia"/>
        </w:rPr>
        <w:t xml:space="preserve"> [it has only one zero and it is at the origin]</w:t>
      </w:r>
    </w:p>
    <w:p w14:paraId="75CEA10C" w14:textId="4C736F84" w:rsidR="00CD5F10" w:rsidRDefault="00C47FC3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ξ→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</m:oMath>
      </m:oMathPara>
    </w:p>
    <w:p w14:paraId="5B20F526" w14:textId="791BCA9C" w:rsidR="007B49B4" w:rsidRDefault="00887A62">
      <w:pPr>
        <w:rPr>
          <w:rFonts w:eastAsiaTheme="minorEastAsia"/>
        </w:rPr>
      </w:pPr>
      <w:r>
        <w:t xml:space="preserve">What is the condition on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>
        <w:rPr>
          <w:rFonts w:eastAsiaTheme="minorEastAsia"/>
        </w:rPr>
        <w:t xml:space="preserve"> for the </w:t>
      </w: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dynamics to be stable [A.S.]</w:t>
      </w:r>
      <w:r w:rsidR="005E1D9C">
        <w:rPr>
          <w:rFonts w:eastAsiaTheme="minorEastAsia"/>
        </w:rPr>
        <w:t xml:space="preserve"> ?</w:t>
      </w:r>
    </w:p>
    <w:p w14:paraId="0713CEA9" w14:textId="77777777" w:rsidR="00A95E88" w:rsidRDefault="005E1D9C">
      <w:pPr>
        <w:rPr>
          <w:rFonts w:eastAsiaTheme="minorEastAsia"/>
        </w:rPr>
      </w:pPr>
      <w:r>
        <w:t xml:space="preserve">Let’s use a Lyapunov </w:t>
      </w:r>
      <w:proofErr w:type="spellStart"/>
      <w:r>
        <w:t>fcn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>
        <w:rPr>
          <w:rFonts w:eastAsiaTheme="minorEastAsia"/>
        </w:rPr>
        <w:t xml:space="preserve"> for that,</w:t>
      </w:r>
    </w:p>
    <w:p w14:paraId="17A42356" w14:textId="231D2FD4" w:rsidR="00887A62" w:rsidRDefault="005E1D9C">
      <w:pPr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lyap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fcn</w:t>
      </w:r>
      <w:proofErr w:type="spellEnd"/>
      <w:r>
        <w:rPr>
          <w:rFonts w:eastAsiaTheme="minorEastAsia"/>
        </w:rPr>
        <w:t xml:space="preserve"> must be pos-def-</w:t>
      </w:r>
      <w:proofErr w:type="spellStart"/>
      <w:r>
        <w:rPr>
          <w:rFonts w:eastAsiaTheme="minorEastAsia"/>
        </w:rPr>
        <w:t>fcn</w:t>
      </w:r>
      <w:proofErr w:type="spellEnd"/>
      <w:r>
        <w:rPr>
          <w:rFonts w:eastAsiaTheme="minorEastAsia"/>
        </w:rPr>
        <w:t>]</w:t>
      </w:r>
      <w:r w:rsidR="00A95E88">
        <w:rPr>
          <w:rFonts w:eastAsiaTheme="minorEastAsia"/>
        </w:rPr>
        <w:t>,</w:t>
      </w:r>
      <w:r w:rsidR="00A95E88" w:rsidRPr="00A95E88">
        <w:rPr>
          <w:rFonts w:eastAsiaTheme="minorEastAsia"/>
        </w:rPr>
        <w:t xml:space="preserve"> </w:t>
      </w:r>
      <w:r w:rsidR="00A95E88">
        <w:rPr>
          <w:rFonts w:eastAsiaTheme="minorEastAsia"/>
        </w:rPr>
        <w:t xml:space="preserve">[time-der of </w:t>
      </w:r>
      <w:proofErr w:type="spellStart"/>
      <w:r w:rsidR="00A95E88">
        <w:rPr>
          <w:rFonts w:eastAsiaTheme="minorEastAsia"/>
        </w:rPr>
        <w:t>lyap</w:t>
      </w:r>
      <w:proofErr w:type="spellEnd"/>
      <w:r w:rsidR="00A95E88">
        <w:rPr>
          <w:rFonts w:eastAsiaTheme="minorEastAsia"/>
        </w:rPr>
        <w:t xml:space="preserve"> </w:t>
      </w:r>
      <w:proofErr w:type="spellStart"/>
      <w:r w:rsidR="00A95E88">
        <w:rPr>
          <w:rFonts w:eastAsiaTheme="minorEastAsia"/>
        </w:rPr>
        <w:t>fcn</w:t>
      </w:r>
      <w:proofErr w:type="spellEnd"/>
      <w:r w:rsidR="00A95E88">
        <w:rPr>
          <w:rFonts w:eastAsiaTheme="minorEastAsia"/>
        </w:rPr>
        <w:t xml:space="preserve"> must be neg-def-</w:t>
      </w:r>
      <w:proofErr w:type="spellStart"/>
      <w:r w:rsidR="00A95E88">
        <w:rPr>
          <w:rFonts w:eastAsiaTheme="minorEastAsia"/>
        </w:rPr>
        <w:t>fcn</w:t>
      </w:r>
      <w:proofErr w:type="spellEnd"/>
      <w:r w:rsidR="00A95E88">
        <w:rPr>
          <w:rFonts w:eastAsiaTheme="minorEastAsia"/>
        </w:rPr>
        <w:t>]</w:t>
      </w:r>
    </w:p>
    <w:p w14:paraId="69B51580" w14:textId="6AB11859" w:rsidR="005E1D9C" w:rsidRDefault="00C47F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e>
          </m:d>
        </m:oMath>
      </m:oMathPara>
    </w:p>
    <w:p w14:paraId="070392B3" w14:textId="6F048675" w:rsidR="007B49B4" w:rsidRDefault="00C47FC3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borderBox>
          <m:r>
            <w:rPr>
              <w:rFonts w:ascii="Cambria Math" w:hAnsi="Cambria Math"/>
            </w:rPr>
            <m:t xml:space="preserve"> or 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&lt;-W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e>
          </m:borderBox>
          <m:r>
            <w:rPr>
              <w:rFonts w:ascii="Cambria Math" w:hAnsi="Cambria Math"/>
            </w:rPr>
            <m:t>,W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</m:t>
              </m:r>
            </m:e>
          </m:d>
          <m:r>
            <w:rPr>
              <w:rFonts w:ascii="Cambria Math" w:hAnsi="Cambria Math"/>
            </w:rPr>
            <m:t xml:space="preserve"> is a pos-def-fcn</m:t>
          </m:r>
        </m:oMath>
      </m:oMathPara>
    </w:p>
    <w:p w14:paraId="6756A949" w14:textId="5200616C" w:rsidR="007B49B4" w:rsidRDefault="00C47F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&lt;-W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</m:oMath>
      </m:oMathPara>
    </w:p>
    <w:p w14:paraId="32C968B8" w14:textId="10187090" w:rsidR="007B49B4" w:rsidRPr="00F516E9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∂η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&lt;-W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e>
          </m:borderBox>
        </m:oMath>
      </m:oMathPara>
    </w:p>
    <w:p w14:paraId="14A2EB81" w14:textId="0D7F55F4" w:rsidR="00F516E9" w:rsidRDefault="00F516E9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>
        <w:rPr>
          <w:rFonts w:eastAsiaTheme="minorEastAsia"/>
        </w:rPr>
        <w:t xml:space="preserve"> must satisfy these two constraints:</w:t>
      </w:r>
    </w:p>
    <w:p w14:paraId="691134D9" w14:textId="1C85597E" w:rsidR="00F45693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∂η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&lt;-W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eqArr>
            </m:e>
          </m:borderBox>
        </m:oMath>
      </m:oMathPara>
    </w:p>
    <w:p w14:paraId="286B0C02" w14:textId="2CB51418" w:rsidR="00981908" w:rsidRDefault="00981908" w:rsidP="00981908">
      <w:r>
        <w:t>Step 2: [</w:t>
      </w:r>
      <w:r w:rsidR="003A70D1">
        <w:t>change of variables</w:t>
      </w:r>
      <w:r>
        <w:t>]</w:t>
      </w:r>
    </w:p>
    <w:p w14:paraId="4A5B0240" w14:textId="41A87D72" w:rsidR="003A70D1" w:rsidRPr="003A70D1" w:rsidRDefault="003A70D1" w:rsidP="00981908">
      <w:pPr>
        <w:rPr>
          <w:rFonts w:eastAsiaTheme="minorEastAsia"/>
        </w:rPr>
      </w:pPr>
      <w:r>
        <w:rPr>
          <w:rFonts w:eastAsiaTheme="minorEastAsia"/>
        </w:rPr>
        <w:t>Define</w:t>
      </w:r>
    </w:p>
    <w:p w14:paraId="39D0B3C9" w14:textId="609908C5" w:rsidR="003A70D1" w:rsidRPr="003A70D1" w:rsidRDefault="003A70D1" w:rsidP="009819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z=ξ-ϕ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</w:rPr>
            <m:t>→ξ=z+ϕ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</m:oMath>
      </m:oMathPara>
    </w:p>
    <w:p w14:paraId="7663DB4C" w14:textId="29265DED" w:rsidR="003A70D1" w:rsidRPr="003A70D1" w:rsidRDefault="003A70D1" w:rsidP="00981908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2275AA00" w14:textId="2D919472" w:rsidR="007B49B4" w:rsidRDefault="00C47FC3">
      <m:oMathPara>
        <m:oMath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ξ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/>
                    </w:rPr>
                    <m:t>=u</m:t>
                  </m:r>
                </m:e>
              </m:eqArr>
            </m:e>
          </m:box>
          <m:r>
            <w:rPr>
              <w:rFonts w:ascii="Cambria Math" w:eastAsiaTheme="minorEastAsia" w:hAnsi="Cambria Math"/>
            </w:rPr>
            <m:t>→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</m:e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  <m:r>
                <w:rPr>
                  <w:rFonts w:ascii="Cambria Math" w:hAnsi="Cambria Math"/>
                </w:rPr>
                <m:t>=u</m:t>
              </m:r>
            </m:e>
          </m:eqArr>
          <m:r>
            <w:rPr>
              <w:rFonts w:ascii="Cambria Math" w:hAnsi="Cambria Math"/>
            </w:rPr>
            <m:t>→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  <m:r>
                <w:rPr>
                  <w:rFonts w:ascii="Cambria Math" w:hAnsi="Cambria Math"/>
                </w:rPr>
                <m:t>=u</m:t>
              </m:r>
            </m:e>
          </m:eqArr>
        </m:oMath>
      </m:oMathPara>
    </w:p>
    <w:p w14:paraId="192EE193" w14:textId="6668775B" w:rsidR="007B49B4" w:rsidRDefault="00C36555">
      <w:r>
        <w:t>What is z-</w:t>
      </w:r>
      <w:proofErr w:type="spellStart"/>
      <w:r>
        <w:t>dyns</w:t>
      </w:r>
      <w:proofErr w:type="spellEnd"/>
      <w:r>
        <w:t>?</w:t>
      </w:r>
    </w:p>
    <w:p w14:paraId="50B7C0BD" w14:textId="3784796B" w:rsidR="00C36555" w:rsidRDefault="00F4613C">
      <m:oMathPara>
        <m:oMath>
          <m:r>
            <w:rPr>
              <w:rFonts w:ascii="Cambria Math" w:eastAsiaTheme="minorEastAsia" w:hAnsi="Cambria Math"/>
            </w:rPr>
            <m:t>z=ξ-ϕ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∂η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acc>
        </m:oMath>
      </m:oMathPara>
    </w:p>
    <w:p w14:paraId="6102F102" w14:textId="365F4F10" w:rsidR="007B49B4" w:rsidRDefault="00C47FC3"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∂η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acc>
          <m:r>
            <w:rPr>
              <w:rFonts w:ascii="Cambria Math" w:eastAsiaTheme="minorEastAsia" w:hAnsi="Cambria Math"/>
            </w:rPr>
            <m:t>→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∂η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acc>
        </m:oMath>
      </m:oMathPara>
    </w:p>
    <w:p w14:paraId="0DD1596A" w14:textId="3DA6F66E" w:rsidR="007B49B4" w:rsidRDefault="00EC16FA">
      <w:r>
        <w:t xml:space="preserve">In the new coordinate system, the </w:t>
      </w:r>
      <w:proofErr w:type="spellStart"/>
      <w:r>
        <w:t>dyns</w:t>
      </w:r>
      <w:proofErr w:type="spellEnd"/>
      <w:r>
        <w:t>,</w:t>
      </w:r>
    </w:p>
    <w:p w14:paraId="49489D53" w14:textId="74FBF044" w:rsidR="00EC16FA" w:rsidRDefault="00C47FC3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=u-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∂η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acc>
            </m:e>
          </m:eqArr>
          <m:r>
            <w:rPr>
              <w:rFonts w:ascii="Cambria Math" w:hAnsi="Cambria Math"/>
            </w:rPr>
            <m:t>→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=u-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</m:eqArr>
        </m:oMath>
      </m:oMathPara>
    </w:p>
    <w:p w14:paraId="72396D0A" w14:textId="5976321F" w:rsidR="00EC16FA" w:rsidRDefault="009C1287">
      <w:pPr>
        <w:rPr>
          <w:rFonts w:eastAsiaTheme="minorEastAsia"/>
        </w:rPr>
      </w:pPr>
      <w:r>
        <w:t xml:space="preserve">Define a new input signal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v=u-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</m:borderBox>
      </m:oMath>
      <w:r w:rsidR="008C223B">
        <w:rPr>
          <w:rFonts w:eastAsiaTheme="minorEastAsia"/>
        </w:rPr>
        <w:t>, therefore the new dyns,</w:t>
      </w:r>
    </w:p>
    <w:p w14:paraId="266DAE1F" w14:textId="73FCED93" w:rsidR="008C223B" w:rsidRDefault="00C47FC3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=u-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acc>
            </m:e>
          </m:eqArr>
          <m:r>
            <w:rPr>
              <w:rFonts w:ascii="Cambria Math" w:hAnsi="Cambria Math"/>
            </w:rPr>
            <m:t>→</m:t>
          </m:r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=v</m:t>
              </m:r>
            </m:e>
          </m:eqArr>
        </m:oMath>
      </m:oMathPara>
    </w:p>
    <w:p w14:paraId="7E0E5928" w14:textId="65447996" w:rsidR="00EC16FA" w:rsidRDefault="005E05E1" w:rsidP="005E05E1">
      <w:pPr>
        <w:jc w:val="center"/>
      </w:pPr>
      <w:r w:rsidRPr="005E05E1">
        <w:rPr>
          <w:noProof/>
        </w:rPr>
        <w:drawing>
          <wp:inline distT="0" distB="0" distL="0" distR="0" wp14:anchorId="0EF95ED7" wp14:editId="357E3DD4">
            <wp:extent cx="5111951" cy="705624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065" cy="7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F552" w14:textId="615591F7" w:rsidR="00EC16FA" w:rsidRDefault="005E05E1">
      <w:r>
        <w:t>Now the new problem is as the one given in the block-diagram. the second subsystem is A.S., when zero “input” [z-signal] is applied.</w:t>
      </w:r>
    </w:p>
    <w:p w14:paraId="2ACD8BB2" w14:textId="65D03056" w:rsidR="005E05E1" w:rsidRDefault="005E05E1">
      <w:r>
        <w:t xml:space="preserve">All of the transformations and new variable definitions were introduced to make the second subsystem A.S. And This has consequences, now we </w:t>
      </w:r>
      <w:r w:rsidR="0008450C">
        <w:t xml:space="preserve">can find u using </w:t>
      </w:r>
      <w:proofErr w:type="spellStart"/>
      <w:r w:rsidR="0008450C">
        <w:t>lyap-fcn</w:t>
      </w:r>
      <w:proofErr w:type="spellEnd"/>
      <w:r w:rsidR="0008450C">
        <w:t xml:space="preserve"> in this coordinate frame. [the reason why we were not able to find u in the original coordinates </w:t>
      </w:r>
      <w:r w:rsidR="00AD5FF6">
        <w:t xml:space="preserve">by using </w:t>
      </w:r>
      <w:proofErr w:type="spellStart"/>
      <w:r w:rsidR="00AD5FF6">
        <w:t>lyap</w:t>
      </w:r>
      <w:proofErr w:type="spellEnd"/>
      <w:r w:rsidR="00AD5FF6">
        <w:t xml:space="preserve"> </w:t>
      </w:r>
      <w:proofErr w:type="spellStart"/>
      <w:r w:rsidR="00AD5FF6">
        <w:t>fcn</w:t>
      </w:r>
      <w:proofErr w:type="spellEnd"/>
      <w:r w:rsidR="00AD5FF6">
        <w:t xml:space="preserve"> approach </w:t>
      </w:r>
      <w:r w:rsidR="0008450C">
        <w:t xml:space="preserve">is that </w:t>
      </w:r>
      <w:r w:rsidR="00B42B60">
        <w:t xml:space="preserve">if we did we would have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fcn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</m:t>
                </m:r>
              </m:e>
            </m:d>
          </m:num>
          <m:den>
            <m:r>
              <w:rPr>
                <w:rFonts w:ascii="Cambria Math" w:hAnsi="Cambria Math"/>
              </w:rPr>
              <m:t>ξ</m:t>
            </m:r>
          </m:den>
        </m:f>
      </m:oMath>
      <w:r w:rsidR="00B42B60">
        <w:rPr>
          <w:rFonts w:eastAsiaTheme="minorEastAsia"/>
        </w:rPr>
        <w:t xml:space="preserve"> terms in our ctrl law and as xi goes to zero, these terms becomes problematic</w:t>
      </w:r>
      <w:r w:rsidR="0008450C">
        <w:t>]</w:t>
      </w:r>
    </w:p>
    <w:p w14:paraId="581AA6CE" w14:textId="2CA9155E" w:rsidR="00EC16FA" w:rsidRDefault="00333ABD">
      <w:r>
        <w:t xml:space="preserve">Continuing, the new problem, design </w:t>
      </w:r>
      <m:oMath>
        <m:r>
          <w:rPr>
            <w:rFonts w:ascii="Cambria Math" w:hAnsi="Cambria Math"/>
          </w:rPr>
          <m:t>v</m:t>
        </m:r>
      </m:oMath>
      <w:r>
        <w:t xml:space="preserve"> st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η,z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</m:borderBox>
      </m:oMath>
    </w:p>
    <w:p w14:paraId="406A14E3" w14:textId="40B0236E" w:rsidR="00333ABD" w:rsidRDefault="00C47FC3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z</m:t>
              </m:r>
            </m:e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=v</m:t>
              </m:r>
            </m:e>
          </m:eqArr>
        </m:oMath>
      </m:oMathPara>
    </w:p>
    <w:p w14:paraId="2DDB099A" w14:textId="0B52E695" w:rsidR="00EC16FA" w:rsidRDefault="00B66C6F">
      <w:r>
        <w:t xml:space="preserve">Choose a </w:t>
      </w:r>
      <w:proofErr w:type="spellStart"/>
      <w:r>
        <w:t>lyap-fcn</w:t>
      </w:r>
      <w:proofErr w:type="spellEnd"/>
      <w:r>
        <w:t xml:space="preserve"> as</w:t>
      </w:r>
    </w:p>
    <w:p w14:paraId="06648E44" w14:textId="6E43281D" w:rsidR="00B66C6F" w:rsidRPr="00A8549C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ξ-ϕ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η,ξ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166D640" w14:textId="0F44A8BB" w:rsidR="00A8549C" w:rsidRPr="00612EDB" w:rsidRDefault="00C47FC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η,ξ</m:t>
            </m:r>
          </m:e>
        </m:d>
      </m:oMath>
      <w:r w:rsidR="00A8549C">
        <w:rPr>
          <w:rFonts w:eastAsiaTheme="minorEastAsia"/>
        </w:rPr>
        <w:t xml:space="preserve"> must be pos-def-fcn,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 w:rsidR="00A8549C" w:rsidRPr="00A8549C">
        <w:rPr>
          <w:rFonts w:eastAsiaTheme="minorEastAsia"/>
        </w:rPr>
        <w:t xml:space="preserve"> </w:t>
      </w:r>
      <w:r w:rsidR="00A8549C">
        <w:rPr>
          <w:rFonts w:eastAsiaTheme="minorEastAsia"/>
        </w:rPr>
        <w:t>must be pos-def-</w:t>
      </w:r>
      <w:proofErr w:type="spellStart"/>
      <w:r w:rsidR="00A8549C">
        <w:rPr>
          <w:rFonts w:eastAsiaTheme="minorEastAsia"/>
        </w:rPr>
        <w:t>fcn</w:t>
      </w:r>
      <w:proofErr w:type="spellEnd"/>
      <w:r w:rsidR="00A8549C">
        <w:rPr>
          <w:rFonts w:eastAsiaTheme="minorEastAsia"/>
        </w:rPr>
        <w:t xml:space="preserve">.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η,z</m:t>
                </m:r>
              </m:e>
            </m:d>
          </m:e>
        </m:borderBox>
      </m:oMath>
      <w:r w:rsidR="00A8549C">
        <w:rPr>
          <w:rFonts w:eastAsiaTheme="minorEastAsia"/>
        </w:rPr>
        <w:t xml:space="preserve"> must be neg-def-fcn.</w:t>
      </w:r>
    </w:p>
    <w:p w14:paraId="4950D151" w14:textId="6E6BA326" w:rsidR="00612EDB" w:rsidRDefault="00612EDB">
      <w:pPr>
        <w:rPr>
          <w:rFonts w:eastAsiaTheme="minorEastAsia"/>
        </w:rPr>
      </w:pPr>
      <w:r>
        <w:rPr>
          <w:rFonts w:eastAsiaTheme="minorEastAsia"/>
        </w:rPr>
        <w:t>Take the time-der</w:t>
      </w:r>
    </w:p>
    <w:p w14:paraId="325ED574" w14:textId="2492AC5D" w:rsidR="00612EDB" w:rsidRPr="00F453D2" w:rsidRDefault="00C47FC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+z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&lt;0</m:t>
          </m:r>
        </m:oMath>
      </m:oMathPara>
    </w:p>
    <w:p w14:paraId="29EB2C3A" w14:textId="3BAC052C" w:rsidR="00F453D2" w:rsidRPr="009A6668" w:rsidRDefault="00C47FC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+z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&lt;0</m:t>
          </m:r>
        </m:oMath>
      </m:oMathPara>
    </w:p>
    <w:p w14:paraId="16E5668E" w14:textId="5D4DD687" w:rsidR="009A6668" w:rsidRPr="00F453D2" w:rsidRDefault="00C47FC3" w:rsidP="009A666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+z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&lt;0</m:t>
          </m:r>
        </m:oMath>
      </m:oMathPara>
    </w:p>
    <w:p w14:paraId="514F38C8" w14:textId="1489EEA3" w:rsidR="009A6668" w:rsidRDefault="00C47FC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∂η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+zv&lt;0→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∂η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&lt;0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∂η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+zv&lt;0</m:t>
                      </m:r>
                    </m:e>
                  </m:eqArr>
                </m:e>
              </m:box>
            </m:e>
          </m:borderBox>
        </m:oMath>
      </m:oMathPara>
    </w:p>
    <w:p w14:paraId="72F75E31" w14:textId="70290C32" w:rsidR="009A6668" w:rsidRDefault="004E3915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>
        <w:rPr>
          <w:rFonts w:eastAsiaTheme="minorEastAsia"/>
        </w:rPr>
        <w:t xml:space="preserve"> must </w:t>
      </w:r>
      <w:r w:rsidR="00F14BE6">
        <w:rPr>
          <w:rFonts w:eastAsiaTheme="minorEastAsia"/>
        </w:rPr>
        <w:t>satisfy these two constraints:</w:t>
      </w:r>
      <w:r w:rsidR="00EC1F23">
        <w:rPr>
          <w:rFonts w:eastAsiaTheme="minorEastAsia"/>
        </w:rPr>
        <w:t xml:space="preserve">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 w:rsidR="00EC1F23">
        <w:rPr>
          <w:rFonts w:eastAsiaTheme="minorEastAsia"/>
        </w:rPr>
        <w:t xml:space="preserve"> is a pos-def-fcn]</w:t>
      </w:r>
    </w:p>
    <w:p w14:paraId="6C6B4CE8" w14:textId="33607DF3" w:rsidR="004F68F4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∂η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&lt;-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eqArr>
            </m:e>
          </m:borderBox>
          <m: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∂η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borderBox>
          <m:r>
            <w:rPr>
              <w:rFonts w:ascii="Cambria Math" w:eastAsiaTheme="minorEastAsia" w:hAnsi="Cambria Math"/>
            </w:rPr>
            <m:t>,</m:t>
          </m:r>
        </m:oMath>
      </m:oMathPara>
    </w:p>
    <w:p w14:paraId="39EE1BBA" w14:textId="4078D4E8" w:rsidR="00EC16FA" w:rsidRDefault="004F68F4">
      <w:pPr>
        <w:rPr>
          <w:rFonts w:eastAsiaTheme="minorEastAsia"/>
        </w:rPr>
      </w:pPr>
      <w:r>
        <w:t xml:space="preserve">Let us recall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>
        <w:rPr>
          <w:rFonts w:eastAsiaTheme="minorEastAsia"/>
        </w:rPr>
        <w:t xml:space="preserve"> fcn that we have constructed to determine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η</m:t>
            </m:r>
          </m:e>
        </m:d>
      </m:oMath>
      <w:r>
        <w:rPr>
          <w:rFonts w:eastAsiaTheme="minorEastAsia"/>
        </w:rPr>
        <w:t xml:space="preserve"> fcn,</w:t>
      </w:r>
    </w:p>
    <w:p w14:paraId="09BECD42" w14:textId="77777777" w:rsidR="004F68F4" w:rsidRDefault="00C47FC3" w:rsidP="004F68F4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∂η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&lt;-W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eqArr>
            </m:e>
          </m:borderBox>
        </m:oMath>
      </m:oMathPara>
    </w:p>
    <w:p w14:paraId="768C91B5" w14:textId="5C80BAE7" w:rsidR="004F68F4" w:rsidRDefault="0007491C">
      <w:pPr>
        <w:rPr>
          <w:rFonts w:eastAsiaTheme="minorEastAsia"/>
        </w:rPr>
      </w:pPr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1x</m:t>
            </m:r>
          </m:sub>
        </m:sSub>
      </m:oMath>
      <w:r>
        <w:rPr>
          <w:rFonts w:eastAsiaTheme="minorEastAsia"/>
        </w:rPr>
        <w:t xml:space="preserve"> fcn can be selected as</w:t>
      </w:r>
    </w:p>
    <w:p w14:paraId="518F2029" w14:textId="64C728B4" w:rsidR="0007491C" w:rsidRDefault="00C47F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</m:oMath>
      </m:oMathPara>
    </w:p>
    <w:p w14:paraId="6E5FBFE7" w14:textId="75907912" w:rsidR="00EC16FA" w:rsidRDefault="0088598F">
      <w:pPr>
        <w:rPr>
          <w:rFonts w:eastAsiaTheme="minorEastAsia"/>
        </w:rPr>
      </w:pPr>
      <w:r>
        <w:t xml:space="preserve">Let us go back to </w:t>
      </w:r>
      <w:proofErr w:type="spellStart"/>
      <w:r>
        <w:t>lyap</w:t>
      </w:r>
      <w:proofErr w:type="spellEnd"/>
      <w:r>
        <w:t>-</w:t>
      </w:r>
      <w:proofErr w:type="spellStart"/>
      <w:r>
        <w:t>fcn</w:t>
      </w:r>
      <w:proofErr w:type="spellEnd"/>
      <w:r>
        <w:t xml:space="preserve">-constraints to design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>,</w:t>
      </w:r>
    </w:p>
    <w:p w14:paraId="42819CA7" w14:textId="2A4573DB" w:rsidR="0088598F" w:rsidRDefault="00C47FC3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∂η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&lt;0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∂η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+zv&lt;0</m:t>
                      </m:r>
                    </m:e>
                  </m:eqArr>
                </m:e>
              </m:box>
            </m:e>
          </m:borderBox>
          <m:r>
            <w:rPr>
              <w:rFonts w:ascii="Cambria Math" w:hAnsi="Cambria Math"/>
            </w:rPr>
            <m:t>→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∂η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&lt;-W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∂η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+zv&lt;0</m:t>
                      </m:r>
                    </m:e>
                  </m:eqArr>
                </m:e>
              </m:box>
            </m:e>
          </m:borderBox>
        </m:oMath>
      </m:oMathPara>
    </w:p>
    <w:p w14:paraId="1D3D00C9" w14:textId="41634EAC" w:rsidR="0088598F" w:rsidRDefault="003D703F">
      <w:r>
        <w:t>So the cons-2 can be changed by another cons,</w:t>
      </w:r>
    </w:p>
    <w:p w14:paraId="1217C2C9" w14:textId="4E3FE85F" w:rsidR="003D703F" w:rsidRDefault="00C47FC3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∂η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+zv=-k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borderBox>
          <m:r>
            <w:rPr>
              <w:rFonts w:ascii="Cambria Math" w:hAnsi="Cambria Math"/>
            </w:rPr>
            <m:t>→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∂η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+zv&lt;0</m:t>
              </m:r>
            </m:e>
          </m:borderBox>
        </m:oMath>
      </m:oMathPara>
    </w:p>
    <w:p w14:paraId="57AD0B09" w14:textId="7C99594B" w:rsidR="0088598F" w:rsidRDefault="007B196C">
      <w:pPr>
        <w:rPr>
          <w:rFonts w:eastAsiaTheme="minorEastAsia"/>
        </w:rPr>
      </w:pPr>
      <w:r>
        <w:t xml:space="preserve">Solving for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yields,</w:t>
      </w:r>
    </w:p>
    <w:p w14:paraId="220392D3" w14:textId="19514243" w:rsidR="007B196C" w:rsidRDefault="00C47FC3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∂η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+zv=-k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borderBox>
          <m:r>
            <w:rPr>
              <w:rFonts w:ascii="Cambria Math" w:hAnsi="Cambria Math"/>
            </w:rPr>
            <m:t>→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∂η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+v=-kz</m:t>
              </m:r>
            </m:e>
          </m:borderBox>
          <m:r>
            <w:rPr>
              <w:rFonts w:ascii="Cambria Math" w:hAnsi="Cambria Math"/>
            </w:rPr>
            <m:t>→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v=-kz-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∂η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e>
              </m:d>
            </m:e>
          </m:borderBox>
        </m:oMath>
      </m:oMathPara>
    </w:p>
    <w:p w14:paraId="56CE1918" w14:textId="71B0CE14" w:rsidR="0088598F" w:rsidRDefault="00ED76D8">
      <w:r>
        <w:t>Therefore,</w:t>
      </w:r>
    </w:p>
    <w:p w14:paraId="26DED1F3" w14:textId="3647634E" w:rsidR="00ED76D8" w:rsidRPr="00D83ED2" w:rsidRDefault="00C47FC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η,z</m:t>
              </m:r>
            </m:e>
          </m:d>
          <m:r>
            <w:rPr>
              <w:rFonts w:ascii="Cambria Math" w:hAnsi="Cambria Math"/>
            </w:rPr>
            <m:t>≤-W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BB98525" w14:textId="3765FC94" w:rsidR="00D83ED2" w:rsidRDefault="00D83ED2">
      <w:pPr>
        <w:rPr>
          <w:rFonts w:eastAsiaTheme="minorEastAsia"/>
        </w:rPr>
      </w:pPr>
      <w:r>
        <w:rPr>
          <w:rFonts w:eastAsiaTheme="minorEastAsia"/>
        </w:rPr>
        <w:t>Which indicates the stability of the system.</w:t>
      </w:r>
    </w:p>
    <w:p w14:paraId="5E979673" w14:textId="27D1B1BD" w:rsidR="00A97152" w:rsidRDefault="00A971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v=u-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→u=v+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→u=v+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∂η</m:t>
              </m:r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acc>
          <m:r>
            <w:rPr>
              <w:rFonts w:ascii="Cambria Math" w:eastAsiaTheme="minorEastAsia" w:hAnsi="Cambria Math"/>
            </w:rPr>
            <m:t>→u=v+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∂η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ξ</m:t>
              </m:r>
            </m:e>
          </m:d>
        </m:oMath>
      </m:oMathPara>
    </w:p>
    <w:p w14:paraId="08E9986C" w14:textId="664F9AEC" w:rsidR="00A97152" w:rsidRDefault="006176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∂η</m:t>
                  </m:r>
                </m:den>
              </m:f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-kz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∂η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ξ</m:t>
              </m:r>
            </m:e>
          </m:d>
        </m:oMath>
      </m:oMathPara>
    </w:p>
    <w:p w14:paraId="5865A6C9" w14:textId="31D1BAC7" w:rsidR="00513466" w:rsidRDefault="00C47FC3" w:rsidP="0051346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∂η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ξ-ϕ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∂η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</m:d>
            </m:e>
          </m:borderBox>
        </m:oMath>
      </m:oMathPara>
    </w:p>
    <w:p w14:paraId="3288F74E" w14:textId="108F9298" w:rsidR="00081078" w:rsidRDefault="00081078">
      <w:pPr>
        <w:rPr>
          <w:rFonts w:eastAsiaTheme="minorEastAsia"/>
        </w:rPr>
      </w:pPr>
      <w:r>
        <w:rPr>
          <w:rFonts w:eastAsiaTheme="minorEastAsia"/>
        </w:rPr>
        <w:t>CTRL ALGO: [backstepping]</w:t>
      </w:r>
    </w:p>
    <w:p w14:paraId="1B3A0523" w14:textId="432691BD" w:rsidR="00A97152" w:rsidRDefault="00C47FC3" w:rsidP="00E761CC">
      <w:pPr>
        <w:jc w:val="center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Find 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st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∃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&gt;0 ,∃W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&gt;0 st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∂η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η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≤-W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</m:d>
                    </m:e>
                  </m:eqArr>
                </m:e>
              </m:box>
            </m:e>
          </m:borderBox>
        </m:oMath>
      </m:oMathPara>
    </w:p>
    <w:p w14:paraId="1D7639ED" w14:textId="414D88F8" w:rsidR="003F6EBD" w:rsidRDefault="00BF1BDB">
      <w:pPr>
        <w:rPr>
          <w:rFonts w:eastAsiaTheme="minorEastAsia"/>
        </w:rPr>
      </w:pPr>
      <w:r>
        <w:rPr>
          <w:rFonts w:eastAsiaTheme="minorEastAsia"/>
        </w:rPr>
        <w:t>This is the general problem definition, but easier version can be obtained by assuming,</w:t>
      </w:r>
    </w:p>
    <w:p w14:paraId="0D79FC3B" w14:textId="09D0EF43" w:rsidR="00BF1BDB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≤-W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</m:oMath>
      </m:oMathPara>
    </w:p>
    <w:p w14:paraId="0C763875" w14:textId="05E190D5" w:rsidR="00A97152" w:rsidRDefault="00AA3DAD">
      <w:r>
        <w:t>Again,</w:t>
      </w:r>
      <w:r w:rsidR="004712C7">
        <w:t xml:space="preserve"> by assuming,</w:t>
      </w:r>
    </w:p>
    <w:p w14:paraId="367AA2BE" w14:textId="0BEB5182" w:rsidR="004712C7" w:rsidRPr="004712C7" w:rsidRDefault="004712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90C565E" w14:textId="5FF0BD91" w:rsidR="004712C7" w:rsidRPr="004A2C53" w:rsidRDefault="004712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→solve for 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d>
        </m:oMath>
      </m:oMathPara>
    </w:p>
    <w:p w14:paraId="31A55844" w14:textId="2F37F475" w:rsidR="004A2C53" w:rsidRDefault="004A2C53">
      <w:pPr>
        <w:rPr>
          <w:rFonts w:eastAsiaTheme="minorEastAsia"/>
        </w:rPr>
      </w:pPr>
    </w:p>
    <w:p w14:paraId="10A9F87C" w14:textId="63AE6790" w:rsidR="004A2C53" w:rsidRDefault="004A2C53">
      <w:pPr>
        <w:rPr>
          <w:rFonts w:eastAsiaTheme="minorEastAsia"/>
        </w:rPr>
      </w:pPr>
    </w:p>
    <w:p w14:paraId="34C7FA32" w14:textId="76D625CE" w:rsidR="004A2C53" w:rsidRDefault="004A2C53">
      <w:pPr>
        <w:rPr>
          <w:rFonts w:eastAsiaTheme="minorEastAsia"/>
        </w:rPr>
      </w:pPr>
    </w:p>
    <w:p w14:paraId="10754148" w14:textId="7D561AEE" w:rsidR="004A2C53" w:rsidRDefault="004A2C53">
      <w:pPr>
        <w:rPr>
          <w:rFonts w:eastAsiaTheme="minorEastAsia"/>
        </w:rPr>
      </w:pPr>
    </w:p>
    <w:p w14:paraId="6B540A01" w14:textId="1210B7C9" w:rsidR="004A2C53" w:rsidRDefault="004A2C53">
      <w:pPr>
        <w:rPr>
          <w:rFonts w:eastAsiaTheme="minorEastAsia"/>
        </w:rPr>
      </w:pPr>
    </w:p>
    <w:p w14:paraId="26675165" w14:textId="64AA4C15" w:rsidR="004A2C53" w:rsidRDefault="004A2C53">
      <w:pPr>
        <w:rPr>
          <w:rFonts w:eastAsiaTheme="minorEastAsia"/>
        </w:rPr>
      </w:pPr>
    </w:p>
    <w:p w14:paraId="7435AAE6" w14:textId="49EA41A0" w:rsidR="004A2C53" w:rsidRDefault="004A2C53">
      <w:pPr>
        <w:rPr>
          <w:rFonts w:eastAsiaTheme="minorEastAsia"/>
        </w:rPr>
      </w:pPr>
    </w:p>
    <w:p w14:paraId="3AE46B92" w14:textId="67FF8EB6" w:rsidR="004A2C53" w:rsidRDefault="004A2C53">
      <w:pPr>
        <w:rPr>
          <w:rFonts w:eastAsiaTheme="minorEastAsia"/>
        </w:rPr>
      </w:pPr>
    </w:p>
    <w:p w14:paraId="5212D1AE" w14:textId="3702D9D3" w:rsidR="004A2C53" w:rsidRDefault="004A2C53">
      <w:pPr>
        <w:rPr>
          <w:rFonts w:eastAsiaTheme="minorEastAsia"/>
        </w:rPr>
      </w:pPr>
    </w:p>
    <w:p w14:paraId="036B56C9" w14:textId="6361583A" w:rsidR="004A2C53" w:rsidRDefault="004A2C53" w:rsidP="004A2C53">
      <w:pPr>
        <w:jc w:val="center"/>
        <w:rPr>
          <w:rFonts w:eastAsiaTheme="minorEastAsia"/>
        </w:rPr>
      </w:pPr>
      <w:r>
        <w:rPr>
          <w:rFonts w:eastAsiaTheme="minorEastAsia"/>
        </w:rPr>
        <w:t>PROBLEM 1</w:t>
      </w:r>
    </w:p>
    <w:p w14:paraId="6E67B53E" w14:textId="3559DD4B" w:rsidR="004A2C53" w:rsidRDefault="00B063B1">
      <w:pPr>
        <w:rPr>
          <w:rFonts w:eastAsiaTheme="minorEastAsia"/>
        </w:rPr>
      </w:pPr>
      <w:r>
        <w:rPr>
          <w:rFonts w:eastAsiaTheme="minorEastAsia"/>
        </w:rPr>
        <w:t>Hassan Khalil – nonlinear systems 3</w:t>
      </w:r>
      <w:r w:rsidRPr="00B063B1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Ed Example 14.9</w:t>
      </w:r>
    </w:p>
    <w:p w14:paraId="0BC49653" w14:textId="5AEE74A8" w:rsidR="004A2C53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=u</m:t>
                      </m:r>
                    </m:e>
                  </m:eqArr>
                </m:e>
              </m:box>
            </m:e>
          </m:borderBox>
          <m:r>
            <w:rPr>
              <w:rFonts w:ascii="Cambria Math" w:eastAsiaTheme="minorEastAsia" w:hAnsi="Cambria Math"/>
            </w:rPr>
            <m:t>Find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s.t.  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borderBox>
          <m:r>
            <w:rPr>
              <w:rFonts w:ascii="Cambria Math" w:eastAsiaTheme="minorEastAsia" w:hAnsi="Cambria Math"/>
            </w:rPr>
            <m:t xml:space="preserve"> is A.S.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728E" w14:paraId="19A9E816" w14:textId="77777777" w:rsidTr="0008728E">
        <w:tc>
          <w:tcPr>
            <w:tcW w:w="3116" w:type="dxa"/>
          </w:tcPr>
          <w:p w14:paraId="717F8EC4" w14:textId="06B7300C" w:rsidR="0008728E" w:rsidRDefault="00C47FC3">
            <w:pPr>
              <w:rPr>
                <w:rFonts w:eastAsiaTheme="minorEastAsia"/>
              </w:rPr>
            </w:pPr>
            <m:oMathPara>
              <m:oMath>
                <m:box>
                  <m:boxPr>
                    <m:noBreak m:val="0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=u</m:t>
                        </m:r>
                      </m:e>
                    </m:eqArr>
                  </m:e>
                </m:box>
              </m:oMath>
            </m:oMathPara>
          </w:p>
        </w:tc>
        <w:tc>
          <w:tcPr>
            <w:tcW w:w="3117" w:type="dxa"/>
          </w:tcPr>
          <w:p w14:paraId="3B9FE83D" w14:textId="77777777" w:rsidR="0008728E" w:rsidRPr="00BC38A6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7B5156C" w14:textId="77777777" w:rsidR="00BC38A6" w:rsidRPr="00403318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353D216B" w14:textId="77777777" w:rsidR="00403318" w:rsidRPr="00943118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1DBCF810" w14:textId="77777777" w:rsidR="00943118" w:rsidRDefault="0094311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Subs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orderBox>
            </m:oMath>
          </w:p>
          <w:p w14:paraId="7CDB1F9C" w14:textId="45DDB910" w:rsidR="00943118" w:rsidRPr="00943118" w:rsidRDefault="00C47FC3" w:rsidP="0094311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4594ECB7" w14:textId="264AC6E5" w:rsidR="00943118" w:rsidRPr="00403318" w:rsidRDefault="00943118">
            <w:pPr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7D49F787" w14:textId="59A4B050" w:rsidR="0008728E" w:rsidRDefault="00C47FC3">
            <w:pPr>
              <w:rPr>
                <w:rFonts w:eastAsiaTheme="minorEastAsia"/>
              </w:rPr>
            </w:pPr>
            <m:oMathPara>
              <m:oMath>
                <m:box>
                  <m:boxPr>
                    <m:noBreak m:val="0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=u</m:t>
                        </m:r>
                      </m:e>
                    </m:eqArr>
                  </m:e>
                </m:box>
              </m:oMath>
            </m:oMathPara>
          </w:p>
        </w:tc>
      </w:tr>
      <w:tr w:rsidR="0008728E" w14:paraId="676350CC" w14:textId="77777777" w:rsidTr="0008728E">
        <w:tc>
          <w:tcPr>
            <w:tcW w:w="3116" w:type="dxa"/>
          </w:tcPr>
          <w:p w14:paraId="26395927" w14:textId="4897F14E" w:rsidR="0008728E" w:rsidRDefault="00C47FC3">
            <w:pPr>
              <w:rPr>
                <w:rFonts w:eastAsiaTheme="minorEastAsia"/>
              </w:rPr>
            </w:pPr>
            <m:oMathPara>
              <m:oMath>
                <m:box>
                  <m:boxPr>
                    <m:noBreak m:val="0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=u</m:t>
                        </m:r>
                      </m:e>
                    </m:eqArr>
                  </m:e>
                </m:box>
              </m:oMath>
            </m:oMathPara>
          </w:p>
        </w:tc>
        <w:tc>
          <w:tcPr>
            <w:tcW w:w="3117" w:type="dxa"/>
          </w:tcPr>
          <w:p w14:paraId="34A5F7CC" w14:textId="7C3F3BB2" w:rsidR="003C2239" w:rsidRPr="00BC38A6" w:rsidRDefault="00C47FC3" w:rsidP="003C22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5E202EAA" w14:textId="28AE7830" w:rsidR="003C2239" w:rsidRPr="00403318" w:rsidRDefault="00C47FC3" w:rsidP="003C22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13AB1CA2" w14:textId="2A981C85" w:rsidR="003C2239" w:rsidRPr="00943118" w:rsidRDefault="00C47FC3" w:rsidP="003C22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26762368" w14:textId="3CE01F49" w:rsidR="003C2239" w:rsidRDefault="003C2239" w:rsidP="003C223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Subs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=u</m:t>
                  </m:r>
                </m:e>
              </m:borderBox>
            </m:oMath>
          </w:p>
          <w:p w14:paraId="1D391B3C" w14:textId="1304FA23" w:rsidR="003C2239" w:rsidRPr="00943118" w:rsidRDefault="00C47FC3" w:rsidP="003C223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=u-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011DF9C0" w14:textId="77777777" w:rsidR="0008728E" w:rsidRDefault="0008728E">
            <w:pPr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7602E049" w14:textId="35900E8E" w:rsidR="0008728E" w:rsidRDefault="00C47FC3">
            <w:pPr>
              <w:rPr>
                <w:rFonts w:eastAsiaTheme="minorEastAsia"/>
              </w:rPr>
            </w:pPr>
            <m:oMathPara>
              <m:oMath>
                <m:box>
                  <m:boxPr>
                    <m:noBreak m:val="0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=u-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box>
              </m:oMath>
            </m:oMathPara>
          </w:p>
        </w:tc>
      </w:tr>
    </w:tbl>
    <w:p w14:paraId="78C70CB3" w14:textId="4FC7DEF2" w:rsidR="004A2C53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box>
            </m:e>
          </m:borderBox>
          <m:r>
            <w:rPr>
              <w:rFonts w:ascii="Cambria Math" w:eastAsiaTheme="minorEastAsia" w:hAnsi="Cambria Math"/>
            </w:rPr>
            <m:t>→V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4B67C4A5" w14:textId="3ED3B220" w:rsidR="00015FD5" w:rsidRDefault="00C53467">
      <w:pPr>
        <w:rPr>
          <w:rFonts w:eastAsiaTheme="minorEastAsia"/>
        </w:rPr>
      </w:pPr>
      <w:r>
        <w:rPr>
          <w:rFonts w:eastAsiaTheme="minorEastAsia"/>
        </w:rPr>
        <w:t xml:space="preserve">By choosing,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5A26E6C" w14:textId="73BC6525" w:rsidR="00015FD5" w:rsidRDefault="00762223">
      <w:pPr>
        <w:rPr>
          <w:rFonts w:eastAsiaTheme="minorEastAsia"/>
        </w:rPr>
      </w:pPr>
      <w:r>
        <w:rPr>
          <w:rFonts w:eastAsiaTheme="minorEastAsia"/>
        </w:rPr>
        <w:t>[NOTE: more sophisticated functions can also be chosen]</w:t>
      </w:r>
    </w:p>
    <w:p w14:paraId="36F39B2C" w14:textId="5433E54A" w:rsidR="00015FD5" w:rsidRDefault="00C47FC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1DB61F9A" w14:textId="391D0539" w:rsidR="004A2C53" w:rsidRPr="00D97AEA" w:rsidRDefault="00C47FC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95E1B2C" w14:textId="7B58C0E2" w:rsidR="00D97AEA" w:rsidRDefault="00C47FC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CF75A48" w14:textId="08E9F3CD" w:rsidR="00D97AEA" w:rsidRDefault="00C47FC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&lt;0↔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4821381C" w14:textId="78FFB630" w:rsidR="00D97AEA" w:rsidRPr="00C31C3B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2EED6383" w14:textId="20BD2146" w:rsidR="002E2F8E" w:rsidRPr="00C31C3B" w:rsidRDefault="00C47FC3" w:rsidP="002E2F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0B98B2C3" w14:textId="43E8240B" w:rsidR="00C31C3B" w:rsidRDefault="00C31C3B">
      <w:pPr>
        <w:rPr>
          <w:rFonts w:eastAsiaTheme="minorEastAsia"/>
        </w:rPr>
      </w:pPr>
      <w:r>
        <w:rPr>
          <w:rFonts w:eastAsiaTheme="minorEastAsia"/>
        </w:rPr>
        <w:t xml:space="preserve">If there is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term in first parenthesis, carry them to their corresponding parenthesis</w:t>
      </w:r>
      <w:r w:rsidR="00C94D32">
        <w:rPr>
          <w:rFonts w:eastAsiaTheme="minorEastAsia"/>
        </w:rPr>
        <w:t xml:space="preserve"> by arranging the terms.</w:t>
      </w:r>
    </w:p>
    <w:p w14:paraId="3BBB9C3A" w14:textId="308817D6" w:rsidR="00D057D5" w:rsidRDefault="00D057D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Arrange </w:t>
      </w:r>
      <w:r w:rsidR="00FF4363">
        <w:rPr>
          <w:rFonts w:eastAsiaTheme="minorEastAsia"/>
        </w:rPr>
        <w:t xml:space="preserve">LHS, </w:t>
      </w:r>
      <w:proofErr w:type="spellStart"/>
      <w:r w:rsidR="00FF4363">
        <w:rPr>
          <w:rFonts w:eastAsiaTheme="minorEastAsia"/>
        </w:rPr>
        <w:t>s.t.</w:t>
      </w:r>
      <w:proofErr w:type="spellEnd"/>
      <w:r w:rsidR="00FF4363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there is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terms</w:t>
      </w:r>
      <w:r w:rsidR="00FF4363">
        <w:rPr>
          <w:rFonts w:eastAsiaTheme="minorEastAsia"/>
        </w:rPr>
        <w:t xml:space="preserve"> in TERM-1</w:t>
      </w:r>
      <w:r>
        <w:rPr>
          <w:rFonts w:eastAsiaTheme="minorEastAsia"/>
        </w:rPr>
        <w:t>.</w:t>
      </w:r>
    </w:p>
    <w:p w14:paraId="60B5E49D" w14:textId="3E785B48" w:rsidR="00916E8E" w:rsidRDefault="00916E8E" w:rsidP="00916E8E">
      <w:pPr>
        <w:rPr>
          <w:rFonts w:eastAsiaTheme="minorEastAsia"/>
        </w:rPr>
      </w:pPr>
      <w:r>
        <w:rPr>
          <w:rFonts w:eastAsiaTheme="minorEastAsia"/>
        </w:rPr>
        <w:t xml:space="preserve">Arrange LHS, </w:t>
      </w:r>
      <w:proofErr w:type="spellStart"/>
      <w:r>
        <w:rPr>
          <w:rFonts w:eastAsiaTheme="minorEastAsia"/>
        </w:rPr>
        <w:t>s.t.</w:t>
      </w:r>
      <w:proofErr w:type="spellEnd"/>
      <w:r>
        <w:rPr>
          <w:rFonts w:eastAsiaTheme="minorEastAsia"/>
        </w:rPr>
        <w:t xml:space="preserve"> there is </w:t>
      </w:r>
      <w:r w:rsidR="00F95C6C">
        <w:rPr>
          <w:rFonts w:eastAsiaTheme="minorEastAsia"/>
        </w:rPr>
        <w:t xml:space="preserve">not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terms in TERM-</w:t>
      </w:r>
      <w:r w:rsidR="00F95C6C">
        <w:rPr>
          <w:rFonts w:eastAsiaTheme="minorEastAsia"/>
        </w:rPr>
        <w:t>2</w:t>
      </w:r>
      <w:r>
        <w:rPr>
          <w:rFonts w:eastAsiaTheme="minorEastAsia"/>
        </w:rPr>
        <w:t>.</w:t>
      </w:r>
    </w:p>
    <w:p w14:paraId="40EBFAD8" w14:textId="77777777" w:rsidR="00E840E0" w:rsidRPr="00C31C3B" w:rsidRDefault="00C47FC3" w:rsidP="00E840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2A52AE0D" w14:textId="61EB654E" w:rsidR="00E840E0" w:rsidRPr="00C31C3B" w:rsidRDefault="00C47FC3" w:rsidP="00916E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70073CD7" w14:textId="1100332E" w:rsidR="00916E8E" w:rsidRPr="00247C97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4FB8319E" w14:textId="1C712A4E" w:rsidR="00247C97" w:rsidRDefault="00BE5DA6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s.t.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08E53AAB" w14:textId="3BF990E4" w:rsidR="00247C97" w:rsidRDefault="00C47F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borderBox>
        </m:oMath>
      </m:oMathPara>
    </w:p>
    <w:p w14:paraId="26C109A9" w14:textId="1FCA5ED7" w:rsidR="00247C97" w:rsidRDefault="00F14617">
      <w:pPr>
        <w:rPr>
          <w:rFonts w:eastAsiaTheme="minorEastAsia"/>
        </w:rPr>
      </w:pPr>
      <w:r>
        <w:rPr>
          <w:rFonts w:eastAsiaTheme="minorEastAsia"/>
        </w:rPr>
        <w:t>Now let us focus on the TERM-2</w:t>
      </w:r>
    </w:p>
    <w:p w14:paraId="0A24C734" w14:textId="77777777" w:rsidR="001937A3" w:rsidRDefault="00C47FC3" w:rsidP="001937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7659627F" w14:textId="41E05ADA" w:rsidR="001937A3" w:rsidRDefault="002D7E6A" w:rsidP="001937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1124C024" w14:textId="114F7F39" w:rsidR="00976138" w:rsidRDefault="00976138" w:rsidP="00976138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s.t.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AB67861" w14:textId="713BC801" w:rsidR="006C7962" w:rsidRDefault="00C47F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50276FA" w14:textId="2EA8BF41" w:rsidR="006C7962" w:rsidRDefault="00C47F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A3AEA87" w14:textId="44AA2678" w:rsidR="006C7962" w:rsidRPr="00AF3E21" w:rsidRDefault="00C47F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E92AF32" w14:textId="5D401347" w:rsidR="00AF3E21" w:rsidRPr="00B74517" w:rsidRDefault="00C47F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E30829A" w14:textId="6B70FC55" w:rsidR="00B74517" w:rsidRPr="00B74517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=u</m:t>
                      </m:r>
                    </m:e>
                  </m:eqArr>
                </m:e>
              </m:box>
            </m:e>
          </m:borderBox>
        </m:oMath>
      </m:oMathPara>
    </w:p>
    <w:p w14:paraId="688D41F6" w14:textId="225C2F7B" w:rsidR="00B74517" w:rsidRPr="00967012" w:rsidRDefault="00C47F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5963FCD" w14:textId="39A27196" w:rsidR="00967012" w:rsidRPr="001C24BC" w:rsidRDefault="00967012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3AC9EB86" w14:textId="50E0A799" w:rsidR="001C24BC" w:rsidRPr="00241DFE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8A6EE6" w14:textId="6F497F5A" w:rsidR="00241DFE" w:rsidRPr="00F10AD4" w:rsidRDefault="00241DFE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borderBox>
      </m:oMath>
    </w:p>
    <w:p w14:paraId="34D2B851" w14:textId="0A3242F7" w:rsidR="00F10AD4" w:rsidRPr="00DF2A0E" w:rsidRDefault="00C47FC3" w:rsidP="00F10AD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453FB986" w14:textId="42E94AEF" w:rsidR="00DF2A0E" w:rsidRPr="00C31C3B" w:rsidRDefault="00DF2A0E" w:rsidP="00F10AD4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borderBox>
      </m:oMath>
    </w:p>
    <w:p w14:paraId="331B2E79" w14:textId="391C02BA" w:rsidR="00F10AD4" w:rsidRPr="003F79C9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02A15957" w14:textId="7C4FD97B" w:rsidR="003F79C9" w:rsidRPr="00FC1135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D78D46E" w14:textId="2FFB6319" w:rsidR="00FC1135" w:rsidRDefault="00FC1135" w:rsidP="00FC1135">
      <w:pPr>
        <w:rPr>
          <w:rFonts w:eastAsiaTheme="minorEastAsia"/>
        </w:rPr>
      </w:pPr>
      <w:r>
        <w:rPr>
          <w:rFonts w:eastAsiaTheme="minorEastAsia"/>
        </w:rPr>
        <w:lastRenderedPageBreak/>
        <w:t>Now let us focus on the TERM-3</w:t>
      </w:r>
    </w:p>
    <w:p w14:paraId="6F7A2E0A" w14:textId="77777777" w:rsidR="00FC1135" w:rsidRDefault="00C47FC3" w:rsidP="00FC11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3D452AAC" w14:textId="77777777" w:rsidR="00FC1135" w:rsidRDefault="00FC1135" w:rsidP="00FC11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2182D7D6" w14:textId="6083DB9B" w:rsidR="00FC1135" w:rsidRDefault="00FC1135" w:rsidP="00FC1135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 xml:space="preserve"> s.t.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+u-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2D902219" w14:textId="64205508" w:rsidR="00FC1135" w:rsidRPr="00A37E00" w:rsidRDefault="00C47F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DC1F7F3" w14:textId="14CD084C" w:rsidR="00A37E00" w:rsidRPr="00F10AD4" w:rsidRDefault="00C47FC3" w:rsidP="00A37E0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76AF83C" w14:textId="1A9AC51B" w:rsidR="00A37E00" w:rsidRPr="00BF74A6" w:rsidRDefault="006150D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E88566E" w14:textId="2BDFAF20" w:rsidR="00BF74A6" w:rsidRPr="00BF74A6" w:rsidRDefault="00BF74A6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borderBox>
        <m:r>
          <w:rPr>
            <w:rFonts w:ascii="Cambria Math" w:eastAsiaTheme="minorEastAsia" w:hAnsi="Cambria Math"/>
          </w:rPr>
          <m:t>,</m:t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borderBox>
      </m:oMath>
    </w:p>
    <w:p w14:paraId="67B897C2" w14:textId="50C6025F" w:rsidR="00BF74A6" w:rsidRPr="00CE280C" w:rsidRDefault="00BF74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755C93B" w14:textId="1115CAA8" w:rsidR="00CE280C" w:rsidRPr="008246F4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=u</m:t>
                      </m:r>
                    </m:e>
                  </m:eqArr>
                </m:e>
              </m:box>
            </m:e>
          </m:borderBox>
        </m:oMath>
      </m:oMathPara>
    </w:p>
    <w:p w14:paraId="690A6E4F" w14:textId="4150A6E2" w:rsidR="008246F4" w:rsidRPr="00D96BE4" w:rsidRDefault="008246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E1EF78E" w14:textId="7D0E02FD" w:rsidR="00D96BE4" w:rsidRPr="00FB3110" w:rsidRDefault="00D96B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1D9597E7" w14:textId="26FF7E0D" w:rsidR="00FB3110" w:rsidRPr="009A6093" w:rsidRDefault="00FB3110">
      <w:pPr>
        <w:rPr>
          <w:rFonts w:eastAsiaTheme="minorEastAsia"/>
        </w:rPr>
      </w:pPr>
      <w:r>
        <w:rPr>
          <w:rFonts w:eastAsiaTheme="minorEastAsia"/>
        </w:rPr>
        <w:t xml:space="preserve">Substitute explicit forms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by using</w:t>
      </w:r>
    </w:p>
    <w:p w14:paraId="025F91E9" w14:textId="276D3EAF" w:rsidR="009A6093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C27A3A9" w14:textId="49C2756A" w:rsidR="0037424F" w:rsidRPr="00FC1135" w:rsidRDefault="00C47FC3" w:rsidP="003742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8D8DD58" w14:textId="3CA2AC2B" w:rsidR="0037424F" w:rsidRDefault="00C47FC3" w:rsidP="003742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</m:oMath>
      </m:oMathPara>
    </w:p>
    <w:p w14:paraId="0BF2873D" w14:textId="4465AA09" w:rsidR="0037424F" w:rsidRDefault="00C47FC3" w:rsidP="003742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</m:oMath>
      </m:oMathPara>
    </w:p>
    <w:p w14:paraId="390A989C" w14:textId="1FD27CD2" w:rsidR="00D96BE4" w:rsidRDefault="004568A0">
      <w:pPr>
        <w:rPr>
          <w:rFonts w:eastAsiaTheme="minorEastAsia"/>
        </w:rPr>
      </w:pPr>
      <w:r>
        <w:rPr>
          <w:rFonts w:eastAsiaTheme="minorEastAsia"/>
        </w:rPr>
        <w:t>[NOTE: Th</w:t>
      </w:r>
      <w:r w:rsidR="008B686F">
        <w:rPr>
          <w:rFonts w:eastAsiaTheme="minorEastAsia"/>
        </w:rPr>
        <w:t>is</w:t>
      </w:r>
      <w:r>
        <w:rPr>
          <w:rFonts w:eastAsiaTheme="minorEastAsia"/>
        </w:rPr>
        <w:t xml:space="preserve"> computation is brought to you by MATLAB </w:t>
      </w:r>
      <w:proofErr w:type="spellStart"/>
      <w:r>
        <w:rPr>
          <w:rFonts w:eastAsiaTheme="minorEastAsia"/>
        </w:rPr>
        <w:t>sym</w:t>
      </w:r>
      <w:proofErr w:type="spellEnd"/>
      <w:r>
        <w:rPr>
          <w:rFonts w:eastAsiaTheme="minorEastAsia"/>
        </w:rPr>
        <w:t xml:space="preserve"> toolbox!]</w:t>
      </w:r>
    </w:p>
    <w:p w14:paraId="5CB3219C" w14:textId="0143ADFD" w:rsidR="00113212" w:rsidRDefault="008F2AD6">
      <w:pPr>
        <w:rPr>
          <w:rFonts w:eastAsiaTheme="minorEastAsia"/>
        </w:rPr>
      </w:pPr>
      <w:r>
        <w:rPr>
          <w:rFonts w:eastAsiaTheme="minorEastAsia"/>
        </w:rPr>
        <w:t>THE ANSWER:</w:t>
      </w:r>
    </w:p>
    <w:p w14:paraId="00EFB6DC" w14:textId="0206DCC8" w:rsidR="00113212" w:rsidRDefault="008F2AD6">
      <w:pPr>
        <w:rPr>
          <w:rFonts w:eastAsiaTheme="minorEastAsia"/>
        </w:rPr>
      </w:pPr>
      <w:r w:rsidRPr="008F2AD6">
        <w:rPr>
          <w:rFonts w:eastAsiaTheme="minorEastAsia"/>
          <w:noProof/>
        </w:rPr>
        <w:lastRenderedPageBreak/>
        <w:drawing>
          <wp:inline distT="0" distB="0" distL="0" distR="0" wp14:anchorId="5C509F2D" wp14:editId="5E1641A6">
            <wp:extent cx="5943600" cy="179324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5DDC" w14:textId="018E74F7" w:rsidR="00113212" w:rsidRDefault="00113212">
      <w:pPr>
        <w:rPr>
          <w:rFonts w:eastAsiaTheme="minorEastAsia"/>
        </w:rPr>
      </w:pPr>
    </w:p>
    <w:p w14:paraId="5129E698" w14:textId="3E077417" w:rsidR="00A973A0" w:rsidRDefault="00A973A0">
      <w:pPr>
        <w:rPr>
          <w:rFonts w:eastAsiaTheme="minorEastAsia"/>
        </w:rPr>
      </w:pPr>
      <w:r>
        <w:rPr>
          <w:rFonts w:eastAsiaTheme="minorEastAsia"/>
        </w:rPr>
        <w:t>Check the result by simulating the closed loop system in Simulink[MATLAB].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9"/>
        <w:gridCol w:w="3891"/>
      </w:tblGrid>
      <w:tr w:rsidR="00A973A0" w14:paraId="5A3ACB4C" w14:textId="77777777" w:rsidTr="00A973A0">
        <w:tc>
          <w:tcPr>
            <w:tcW w:w="4675" w:type="dxa"/>
          </w:tcPr>
          <w:p w14:paraId="1E1CEA57" w14:textId="70B1F9DB" w:rsidR="00A973A0" w:rsidRDefault="00A973A0">
            <w:pPr>
              <w:rPr>
                <w:rFonts w:eastAsiaTheme="minorEastAsia"/>
              </w:rPr>
            </w:pPr>
            <w:r w:rsidRPr="00A973A0">
              <w:rPr>
                <w:rFonts w:eastAsiaTheme="minorEastAsia"/>
                <w:noProof/>
              </w:rPr>
              <w:drawing>
                <wp:inline distT="0" distB="0" distL="0" distR="0" wp14:anchorId="76CB3AD8" wp14:editId="3B50ABF6">
                  <wp:extent cx="3398192" cy="189260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541" cy="1905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5687136" w14:textId="77777777" w:rsidR="00A973A0" w:rsidRDefault="00A973A0">
            <w:pPr>
              <w:rPr>
                <w:rFonts w:eastAsiaTheme="minorEastAsia"/>
              </w:rPr>
            </w:pPr>
            <w:r w:rsidRPr="00A973A0">
              <w:rPr>
                <w:rFonts w:eastAsiaTheme="minorEastAsia"/>
                <w:noProof/>
              </w:rPr>
              <w:drawing>
                <wp:inline distT="0" distB="0" distL="0" distR="0" wp14:anchorId="6B38EDA3" wp14:editId="664AABE2">
                  <wp:extent cx="2380756" cy="65419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577" cy="66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21478" w14:textId="77777777" w:rsidR="00A973A0" w:rsidRDefault="00A973A0">
            <w:pPr>
              <w:rPr>
                <w:rFonts w:eastAsiaTheme="minorEastAsia"/>
              </w:rPr>
            </w:pPr>
          </w:p>
          <w:p w14:paraId="5656C7C6" w14:textId="295A4D66" w:rsidR="00A973A0" w:rsidRDefault="00A973A0">
            <w:pPr>
              <w:rPr>
                <w:rFonts w:eastAsiaTheme="minorEastAsia"/>
              </w:rPr>
            </w:pPr>
            <w:r w:rsidRPr="00A973A0">
              <w:rPr>
                <w:rFonts w:eastAsiaTheme="minorEastAsia"/>
                <w:noProof/>
              </w:rPr>
              <w:drawing>
                <wp:inline distT="0" distB="0" distL="0" distR="0" wp14:anchorId="08580100" wp14:editId="26FB3722">
                  <wp:extent cx="2355864" cy="1138548"/>
                  <wp:effectExtent l="0" t="0" r="635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510" cy="114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D7870" w14:textId="06B409F5" w:rsidR="00A973A0" w:rsidRDefault="00E33EDB">
      <w:pPr>
        <w:rPr>
          <w:rFonts w:eastAsiaTheme="minorEastAsia"/>
        </w:rPr>
      </w:pPr>
      <w:r>
        <w:rPr>
          <w:rFonts w:eastAsiaTheme="minorEastAsia"/>
        </w:rPr>
        <w:t>Result:</w:t>
      </w:r>
      <w:r w:rsidR="00734552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1,1,1</m:t>
            </m:r>
          </m:e>
        </m:d>
      </m:oMath>
      <w:r w:rsidR="00734552">
        <w:rPr>
          <w:rFonts w:eastAsiaTheme="minorEastAsia"/>
        </w:rPr>
        <w:t xml:space="preserve"> [initial condition]</w:t>
      </w:r>
    </w:p>
    <w:p w14:paraId="58A949BF" w14:textId="3DC715D7" w:rsidR="00E33EDB" w:rsidRDefault="00E33EDB" w:rsidP="00E33EDB">
      <w:pPr>
        <w:jc w:val="center"/>
        <w:rPr>
          <w:rFonts w:eastAsiaTheme="minorEastAsia"/>
        </w:rPr>
      </w:pPr>
      <w:r w:rsidRPr="00E33EDB">
        <w:rPr>
          <w:rFonts w:eastAsiaTheme="minorEastAsia"/>
          <w:noProof/>
        </w:rPr>
        <w:drawing>
          <wp:inline distT="0" distB="0" distL="0" distR="0" wp14:anchorId="199D9BB8" wp14:editId="7A549E49">
            <wp:extent cx="4574069" cy="2110131"/>
            <wp:effectExtent l="0" t="0" r="0" b="444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004" cy="21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B556" w14:textId="0F40F2F8" w:rsidR="00A973A0" w:rsidRDefault="00A973A0">
      <w:pPr>
        <w:rPr>
          <w:rFonts w:eastAsiaTheme="minorEastAsia"/>
        </w:rPr>
      </w:pPr>
    </w:p>
    <w:p w14:paraId="49B5C1CD" w14:textId="7FAF7377" w:rsidR="002B14BF" w:rsidRDefault="002B14BF">
      <w:pPr>
        <w:rPr>
          <w:rFonts w:eastAsiaTheme="minorEastAsia"/>
        </w:rPr>
      </w:pPr>
    </w:p>
    <w:p w14:paraId="08ED86C8" w14:textId="1B586586" w:rsidR="005E2E40" w:rsidRDefault="005E2E40">
      <w:pPr>
        <w:rPr>
          <w:rFonts w:eastAsiaTheme="minorEastAsia"/>
        </w:rPr>
      </w:pPr>
    </w:p>
    <w:p w14:paraId="293B885E" w14:textId="6BEB4AF3" w:rsidR="005E2E40" w:rsidRDefault="005E2E40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2E40" w14:paraId="78BBEF1E" w14:textId="77777777" w:rsidTr="005E2E40">
        <w:tc>
          <w:tcPr>
            <w:tcW w:w="9350" w:type="dxa"/>
          </w:tcPr>
          <w:p w14:paraId="44E0A237" w14:textId="386E93DE" w:rsidR="005E2E40" w:rsidRDefault="005E2E40" w:rsidP="005E2E40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Matlab</w:t>
            </w:r>
            <w:proofErr w:type="spellEnd"/>
            <w:r>
              <w:rPr>
                <w:rFonts w:eastAsiaTheme="minorEastAsia"/>
              </w:rPr>
              <w:t xml:space="preserve"> code for problem 1</w:t>
            </w:r>
          </w:p>
        </w:tc>
      </w:tr>
      <w:tr w:rsidR="005E2E40" w14:paraId="66B490D7" w14:textId="77777777" w:rsidTr="005E2E40">
        <w:tc>
          <w:tcPr>
            <w:tcW w:w="9350" w:type="dxa"/>
          </w:tcPr>
          <w:p w14:paraId="320CCEEE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proofErr w:type="spellStart"/>
            <w:r w:rsidRPr="001F346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,close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1F346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,clc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306B4A57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</w:t>
            </w:r>
          </w:p>
          <w:p w14:paraId="1F0FC931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syms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r w:rsidRPr="001F346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x1 x2 x3 u real</w:t>
            </w:r>
          </w:p>
          <w:p w14:paraId="3BA6319F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syms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r w:rsidRPr="001F346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phi1(x1) phi2(x1,x2) real</w:t>
            </w:r>
          </w:p>
          <w:p w14:paraId="71CA6BE9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syms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r w:rsidRPr="001F346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z2 z3 real</w:t>
            </w:r>
          </w:p>
          <w:p w14:paraId="7D9AD0F6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x1dot_1=(x1)^2-(x1)^3+x2</w:t>
            </w:r>
          </w:p>
          <w:p w14:paraId="374F6F5E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x2dot_1=x3</w:t>
            </w:r>
          </w:p>
          <w:p w14:paraId="7D7048AE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x3dot_1=u</w:t>
            </w:r>
          </w:p>
          <w:p w14:paraId="57A12BC1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substitute "phi1+z2" for "x2" in x1dot Eq.</w:t>
            </w:r>
          </w:p>
          <w:p w14:paraId="5D185E5B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x1dot=subs(x1dot_1,x2,phi1+z2)</w:t>
            </w:r>
          </w:p>
          <w:p w14:paraId="0AE8C1B2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methods(x1dot)</w:t>
            </w:r>
          </w:p>
          <w:p w14:paraId="1E5B8E13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(x1dot) </w:t>
            </w: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after </w:t>
            </w:r>
            <w:proofErr w:type="spellStart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subs'n</w:t>
            </w:r>
            <w:proofErr w:type="spellEnd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, x1dot should be composed of "[phi1, x1, z2]"</w:t>
            </w:r>
          </w:p>
          <w:p w14:paraId="39664286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delete all z2 terms in x1dot and find phi1 </w:t>
            </w:r>
            <w:proofErr w:type="spellStart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s.t.</w:t>
            </w:r>
            <w:proofErr w:type="spellEnd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"x1-dyns" is stable</w:t>
            </w:r>
          </w:p>
          <w:p w14:paraId="2312DD6E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x1dot_wo_z2=subs(x1dot,z2,0)</w:t>
            </w:r>
          </w:p>
          <w:p w14:paraId="25C59B21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at the end the </w:t>
            </w:r>
            <w:proofErr w:type="spellStart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lyap</w:t>
            </w:r>
            <w:proofErr w:type="spellEnd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</w:t>
            </w:r>
            <w:proofErr w:type="spellStart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fcn</w:t>
            </w:r>
            <w:proofErr w:type="spellEnd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will look like</w:t>
            </w:r>
          </w:p>
          <w:p w14:paraId="28DD167C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V=x1*[x1,phi1,z2]+z2*[phi2,z3,phi1dot]+z3*[u,phi2dot]</w:t>
            </w:r>
          </w:p>
          <w:p w14:paraId="44B45030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arrange this expr in ...</w:t>
            </w:r>
          </w:p>
          <w:p w14:paraId="547523AB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V=x1*[x1,phi1]+z2*[phi2,phi1dot]+z3*[u,phi2dot]</w:t>
            </w:r>
          </w:p>
          <w:p w14:paraId="2CE635FB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so that</w:t>
            </w:r>
          </w:p>
          <w:p w14:paraId="16B1B661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V=x1*[TERM_1]+z2*[TERM_2]+z3*[TERM_3]</w:t>
            </w:r>
          </w:p>
          <w:p w14:paraId="3AAE52B3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TERM_1 should not have z2,z3... terms</w:t>
            </w:r>
          </w:p>
          <w:p w14:paraId="4CA75DFD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TERM_2 should not have z3,z4... terms</w:t>
            </w:r>
          </w:p>
          <w:p w14:paraId="4BCD9F42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z2_terms_to_add_to_z2_paranthesis=(x1dot-x1dot_wo_z2)*x1/z2</w:t>
            </w:r>
          </w:p>
          <w:p w14:paraId="2A63737B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(x1dot_wo_z2)</w:t>
            </w:r>
          </w:p>
          <w:p w14:paraId="4451FA9E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x1dot=</w:t>
            </w:r>
            <w:proofErr w:type="spellStart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fcn</w:t>
            </w:r>
            <w:proofErr w:type="spellEnd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(x1,phi1(x1)), choose "phi1(x1)" </w:t>
            </w:r>
            <w:proofErr w:type="spellStart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s.t.</w:t>
            </w:r>
            <w:proofErr w:type="spellEnd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"x1 is stable"</w:t>
            </w:r>
          </w:p>
          <w:p w14:paraId="18085D70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phi1=</w:t>
            </w: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rhs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(isolate(x1dot_wo_z2==-x1-x1^3,phi1))</w:t>
            </w:r>
          </w:p>
          <w:p w14:paraId="13F54398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(phi1) </w:t>
            </w: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"phi1" must be composed of [x1]</w:t>
            </w:r>
          </w:p>
          <w:p w14:paraId="432ED0A5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find "phi1_dot"</w:t>
            </w:r>
          </w:p>
          <w:p w14:paraId="76072D25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phi1_dot=diff(phi1,x1)*x1dot_1</w:t>
            </w:r>
          </w:p>
          <w:p w14:paraId="0C5BD12A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(phi1_dot)    </w:t>
            </w: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"phi1_dot" must be composed of [x1,x2]</w:t>
            </w:r>
          </w:p>
          <w:p w14:paraId="39740150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x2=z2+phi1 --&gt; x2dot=z2dot+phi1dot --&gt; z2dot=x2dot-phi1dot</w:t>
            </w:r>
          </w:p>
          <w:p w14:paraId="326337B9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find z2dot expression</w:t>
            </w:r>
          </w:p>
          <w:p w14:paraId="235D8FFF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z2dot=x2dot_1-phi1_dot</w:t>
            </w:r>
          </w:p>
          <w:p w14:paraId="5769F0AB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substitute "phi2+z3" for "x3" in z2dot Eq.</w:t>
            </w:r>
          </w:p>
          <w:p w14:paraId="1642B175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z2dot=subs(z2dot,x3,phi2+z3)</w:t>
            </w:r>
          </w:p>
          <w:p w14:paraId="179E871C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delete all z3 terms in z2dot and find phi2 </w:t>
            </w:r>
            <w:proofErr w:type="spellStart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s.t.</w:t>
            </w:r>
            <w:proofErr w:type="spellEnd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"z2-dyns" is </w:t>
            </w:r>
            <w:proofErr w:type="spellStart"/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stableXXX</w:t>
            </w:r>
            <w:proofErr w:type="spellEnd"/>
          </w:p>
          <w:p w14:paraId="37B1FA17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z2dot_wo_z3=subs(z2dot,z3,0)</w:t>
            </w:r>
          </w:p>
          <w:p w14:paraId="41D411AF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z3_terms_to_add_to_z3_paranthesis=(z2dot-z2dot_wo_z3)*z2/z3</w:t>
            </w:r>
          </w:p>
          <w:p w14:paraId="7FB72B6E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</w:t>
            </w:r>
          </w:p>
          <w:p w14:paraId="310A1864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phi2=rhs(isolate(z2dot_wo_z3+z2_terms_to_add_to_z2_paranthesis==-z2,phi2))</w:t>
            </w:r>
          </w:p>
          <w:p w14:paraId="6B5690DD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(phi2) </w:t>
            </w: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"phi2" must be composed of [x1,x2]</w:t>
            </w:r>
          </w:p>
          <w:p w14:paraId="730054A2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phi2=subs(phi2,z2,x2-phi1)</w:t>
            </w:r>
          </w:p>
          <w:p w14:paraId="6EBBCFD9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(phi2) </w:t>
            </w: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"phi2" must be composed of [x1,x2]</w:t>
            </w:r>
          </w:p>
          <w:p w14:paraId="3621A18F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%%% isAlways(subs(phi2,z2,x2-phi1)==-x1-(1+2*x1)*(x1^2-x1^3+x2)-(x2+x1+x1^2))</w:t>
            </w:r>
          </w:p>
          <w:p w14:paraId="433FA9D0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phi2_dot=diff(phi2,x1)*x1dot_1+diff(phi2,x2)*x2dot_1</w:t>
            </w:r>
          </w:p>
          <w:p w14:paraId="7C62799C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phi2_dot=simplify(phi2_dot)</w:t>
            </w:r>
          </w:p>
          <w:p w14:paraId="68E048D6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(phi2_dot)    </w:t>
            </w: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"phi2_dot" must be composed of [x1,x2,x3]</w:t>
            </w:r>
          </w:p>
          <w:p w14:paraId="7F571A9F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x3=z3+phi2 --&gt; x3dot=z3dot+phi2dot --&gt; z3dot=x3dot-phi2dot</w:t>
            </w:r>
          </w:p>
          <w:p w14:paraId="4BA540A5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find z3dot expression</w:t>
            </w:r>
          </w:p>
          <w:p w14:paraId="1DADCF96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z3dot=x3dot_1-phi2_dot</w:t>
            </w:r>
          </w:p>
          <w:p w14:paraId="30017892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(z3dot)       </w:t>
            </w: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"z3dot" must be composed of [x1,x2,x3,u]</w:t>
            </w:r>
          </w:p>
          <w:p w14:paraId="437B5307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u=</w:t>
            </w: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rhs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(isolate(z3dot+z3_terms_to_add_to_z3_paranthesis==-z3,u))</w:t>
            </w:r>
          </w:p>
          <w:p w14:paraId="6D2D1326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(u)       </w:t>
            </w: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"u" must be composed of [x1,x2,x3]</w:t>
            </w:r>
          </w:p>
          <w:p w14:paraId="75449050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u=subs(u,z2,x2-phi1)</w:t>
            </w:r>
          </w:p>
          <w:p w14:paraId="62614279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u=subs(u,z3,x3-phi2)</w:t>
            </w:r>
          </w:p>
          <w:p w14:paraId="48400E13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(u)       </w:t>
            </w:r>
            <w:r w:rsidRPr="001F346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"u" must be composed of [x1,x2,x3]</w:t>
            </w:r>
          </w:p>
          <w:p w14:paraId="5C68BAE1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u=simplify(u)</w:t>
            </w:r>
          </w:p>
          <w:p w14:paraId="38D62A9F" w14:textId="77777777" w:rsidR="001F346A" w:rsidRPr="001F346A" w:rsidRDefault="001F346A" w:rsidP="001F346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(u)</w:t>
            </w:r>
          </w:p>
          <w:p w14:paraId="5CD15B9D" w14:textId="2FB42400" w:rsidR="005E2E40" w:rsidRDefault="001F346A" w:rsidP="001F346A">
            <w:pPr>
              <w:rPr>
                <w:rFonts w:eastAsiaTheme="minorEastAsia"/>
              </w:rPr>
            </w:pPr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[C,T]=</w:t>
            </w:r>
            <w:proofErr w:type="spellStart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coeffs</w:t>
            </w:r>
            <w:proofErr w:type="spellEnd"/>
            <w:r w:rsidRPr="001F346A">
              <w:rPr>
                <w:rFonts w:ascii="Consolas" w:eastAsia="Times New Roman" w:hAnsi="Consolas" w:cs="Times New Roman"/>
                <w:sz w:val="16"/>
                <w:szCs w:val="16"/>
              </w:rPr>
              <w:t>(u,[x1,x2,x3])</w:t>
            </w:r>
          </w:p>
        </w:tc>
      </w:tr>
      <w:tr w:rsidR="005E2E40" w14:paraId="113EC3A5" w14:textId="77777777" w:rsidTr="005E2E40">
        <w:tc>
          <w:tcPr>
            <w:tcW w:w="9350" w:type="dxa"/>
          </w:tcPr>
          <w:p w14:paraId="38257D25" w14:textId="5A68C466" w:rsidR="005E2E40" w:rsidRDefault="005E2E40" w:rsidP="005E2E40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Matlab</w:t>
            </w:r>
            <w:proofErr w:type="spellEnd"/>
            <w:r>
              <w:rPr>
                <w:rFonts w:eastAsiaTheme="minorEastAsia"/>
              </w:rPr>
              <w:t xml:space="preserve"> code output for problem 1</w:t>
            </w:r>
          </w:p>
        </w:tc>
      </w:tr>
      <w:tr w:rsidR="005E2E40" w14:paraId="6318EEEE" w14:textId="77777777" w:rsidTr="005E2E40">
        <w:tc>
          <w:tcPr>
            <w:tcW w:w="9350" w:type="dxa"/>
          </w:tcPr>
          <w:p w14:paraId="16E35E45" w14:textId="1E420609" w:rsidR="005E2E40" w:rsidRPr="00FD5469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65EE4396" w14:textId="1993DC61" w:rsidR="00FD5469" w:rsidRPr="00872C42" w:rsidRDefault="00C47FC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587A3740" w14:textId="3F4F43CF" w:rsidR="00872C42" w:rsidRPr="00F03548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5EE93C08" w14:textId="548E6DE8" w:rsidR="00F03548" w:rsidRPr="009F52B1" w:rsidRDefault="00C47FC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=TOO LONG TO TYPE</m:t>
                </m:r>
              </m:oMath>
            </m:oMathPara>
          </w:p>
          <w:p w14:paraId="1C2473CB" w14:textId="44C73AF0" w:rsidR="009F52B1" w:rsidRPr="009F52B1" w:rsidRDefault="00580955" w:rsidP="00580955">
            <w:pPr>
              <w:jc w:val="center"/>
              <w:rPr>
                <w:rFonts w:eastAsiaTheme="minorEastAsia"/>
              </w:rPr>
            </w:pPr>
            <w:r w:rsidRPr="00580955">
              <w:rPr>
                <w:rFonts w:eastAsiaTheme="minorEastAsia"/>
                <w:noProof/>
              </w:rPr>
              <w:drawing>
                <wp:inline distT="0" distB="0" distL="0" distR="0" wp14:anchorId="2A2CD65E" wp14:editId="4F82F3AC">
                  <wp:extent cx="3517266" cy="1129583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973" cy="113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D08AB" w14:textId="77777777" w:rsidR="00FD5469" w:rsidRPr="00CC2388" w:rsidRDefault="0058095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=TOO LONG TO TYPE</m:t>
                </m:r>
              </m:oMath>
            </m:oMathPara>
          </w:p>
          <w:p w14:paraId="2FE44432" w14:textId="47FE8AC7" w:rsidR="00CC2388" w:rsidRPr="00FD5469" w:rsidRDefault="00CC2388" w:rsidP="00CC2388">
            <w:pPr>
              <w:jc w:val="center"/>
              <w:rPr>
                <w:rFonts w:eastAsiaTheme="minorEastAsia"/>
              </w:rPr>
            </w:pPr>
            <w:r w:rsidRPr="00CC2388">
              <w:rPr>
                <w:rFonts w:eastAsiaTheme="minorEastAsia"/>
                <w:noProof/>
              </w:rPr>
              <w:drawing>
                <wp:inline distT="0" distB="0" distL="0" distR="0" wp14:anchorId="0B1ECEBC" wp14:editId="7B8DAF75">
                  <wp:extent cx="4644407" cy="141714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369" cy="142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72D16" w14:textId="7479728A" w:rsidR="005E2E40" w:rsidRDefault="005E2E40">
      <w:pPr>
        <w:rPr>
          <w:rFonts w:eastAsiaTheme="minorEastAsia"/>
        </w:rPr>
      </w:pPr>
    </w:p>
    <w:p w14:paraId="722C1842" w14:textId="7BC7ACBE" w:rsidR="005E2E40" w:rsidRDefault="005E2E40">
      <w:pPr>
        <w:rPr>
          <w:rFonts w:eastAsiaTheme="minorEastAsia"/>
        </w:rPr>
      </w:pPr>
    </w:p>
    <w:p w14:paraId="363AEEA2" w14:textId="0DE18F33" w:rsidR="00FF5336" w:rsidRDefault="00FF5336">
      <w:pPr>
        <w:rPr>
          <w:rFonts w:eastAsiaTheme="minorEastAsia"/>
        </w:rPr>
      </w:pPr>
    </w:p>
    <w:p w14:paraId="213F62E8" w14:textId="17C22DC8" w:rsidR="00FF5336" w:rsidRDefault="00FF5336">
      <w:pPr>
        <w:rPr>
          <w:rFonts w:eastAsiaTheme="minorEastAsia"/>
        </w:rPr>
      </w:pPr>
    </w:p>
    <w:p w14:paraId="0F6320C9" w14:textId="68ED6B4D" w:rsidR="00FF5336" w:rsidRDefault="00FF5336">
      <w:pPr>
        <w:rPr>
          <w:rFonts w:eastAsiaTheme="minorEastAsia"/>
        </w:rPr>
      </w:pPr>
    </w:p>
    <w:p w14:paraId="773A5039" w14:textId="13248017" w:rsidR="00FF5336" w:rsidRDefault="00FF5336">
      <w:pPr>
        <w:rPr>
          <w:rFonts w:eastAsiaTheme="minorEastAsia"/>
        </w:rPr>
      </w:pPr>
    </w:p>
    <w:p w14:paraId="7A529CB0" w14:textId="4E51FDD4" w:rsidR="00FF5336" w:rsidRDefault="00FF5336">
      <w:pPr>
        <w:rPr>
          <w:rFonts w:eastAsiaTheme="minorEastAsia"/>
        </w:rPr>
      </w:pPr>
    </w:p>
    <w:p w14:paraId="3A838B74" w14:textId="6389A805" w:rsidR="00FF5336" w:rsidRDefault="00FF5336">
      <w:pPr>
        <w:rPr>
          <w:rFonts w:eastAsiaTheme="minorEastAsia"/>
        </w:rPr>
      </w:pPr>
    </w:p>
    <w:p w14:paraId="32FFC193" w14:textId="18B2049D" w:rsidR="00FF5336" w:rsidRDefault="00FF5336">
      <w:pPr>
        <w:rPr>
          <w:rFonts w:eastAsiaTheme="minorEastAsia"/>
        </w:rPr>
      </w:pPr>
    </w:p>
    <w:p w14:paraId="0067B735" w14:textId="25EC1A43" w:rsidR="00FF5336" w:rsidRDefault="00FF5336">
      <w:pPr>
        <w:rPr>
          <w:rFonts w:eastAsiaTheme="minorEastAsia"/>
        </w:rPr>
      </w:pPr>
    </w:p>
    <w:p w14:paraId="6DB8440C" w14:textId="51176211" w:rsidR="00FF5336" w:rsidRDefault="00FF5336">
      <w:pPr>
        <w:rPr>
          <w:rFonts w:eastAsiaTheme="minorEastAsia"/>
        </w:rPr>
      </w:pPr>
    </w:p>
    <w:p w14:paraId="0919FAA0" w14:textId="44B07470" w:rsidR="00FF5336" w:rsidRDefault="00FF5336">
      <w:pPr>
        <w:rPr>
          <w:rFonts w:eastAsiaTheme="minorEastAsia"/>
        </w:rPr>
      </w:pPr>
    </w:p>
    <w:p w14:paraId="406FBBE3" w14:textId="1987CD15" w:rsidR="00FF5336" w:rsidRDefault="00FF5336">
      <w:pPr>
        <w:rPr>
          <w:rFonts w:eastAsiaTheme="minorEastAsia"/>
        </w:rPr>
      </w:pPr>
    </w:p>
    <w:p w14:paraId="09D35B66" w14:textId="0C661773" w:rsidR="00FF5336" w:rsidRDefault="00FF5336">
      <w:pPr>
        <w:rPr>
          <w:rFonts w:eastAsiaTheme="minorEastAsia"/>
        </w:rPr>
      </w:pPr>
    </w:p>
    <w:p w14:paraId="439E3D84" w14:textId="77777777" w:rsidR="00FF5336" w:rsidRDefault="00FF5336">
      <w:pPr>
        <w:rPr>
          <w:rFonts w:eastAsiaTheme="minorEastAsia"/>
        </w:rPr>
      </w:pPr>
    </w:p>
    <w:p w14:paraId="7EA52EEC" w14:textId="220611D7" w:rsidR="002B14BF" w:rsidRDefault="002B14BF">
      <w:pPr>
        <w:rPr>
          <w:rFonts w:eastAsiaTheme="minorEastAsia"/>
        </w:rPr>
      </w:pPr>
    </w:p>
    <w:p w14:paraId="5DE7338E" w14:textId="09B1AF3F" w:rsidR="002B14BF" w:rsidRDefault="002B14BF">
      <w:pPr>
        <w:rPr>
          <w:rFonts w:eastAsiaTheme="minorEastAsia"/>
        </w:rPr>
      </w:pPr>
    </w:p>
    <w:p w14:paraId="5C6F44C4" w14:textId="34A86AD0" w:rsidR="002B14BF" w:rsidRDefault="002B14BF" w:rsidP="002B14BF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PROBLEM 2</w:t>
      </w:r>
    </w:p>
    <w:p w14:paraId="33ADF297" w14:textId="6B913DDD" w:rsidR="002B14BF" w:rsidRDefault="00FE2BC1" w:rsidP="002B14BF">
      <w:pPr>
        <w:rPr>
          <w:rFonts w:eastAsiaTheme="minorEastAsia"/>
        </w:rPr>
      </w:pPr>
      <w:r>
        <w:rPr>
          <w:rFonts w:eastAsiaTheme="minorEastAsia"/>
        </w:rPr>
        <w:t>CONTRIVED EXAMPLE</w:t>
      </w:r>
    </w:p>
    <w:p w14:paraId="33404719" w14:textId="5033FD6A" w:rsidR="002B14BF" w:rsidRDefault="00C47FC3" w:rsidP="002B14BF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=u</m:t>
                      </m:r>
                    </m:e>
                  </m:eqArr>
                </m:e>
              </m:box>
            </m:e>
          </m:borderBox>
          <m:r>
            <w:rPr>
              <w:rFonts w:ascii="Cambria Math" w:eastAsiaTheme="minorEastAsia" w:hAnsi="Cambria Math"/>
            </w:rPr>
            <m:t>Find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s.t.  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borderBox>
          <m:r>
            <w:rPr>
              <w:rFonts w:ascii="Cambria Math" w:eastAsiaTheme="minorEastAsia" w:hAnsi="Cambria Math"/>
            </w:rPr>
            <m:t xml:space="preserve"> is A.S.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9"/>
        <w:gridCol w:w="2912"/>
        <w:gridCol w:w="3219"/>
      </w:tblGrid>
      <w:tr w:rsidR="002B14BF" w14:paraId="175AAFCE" w14:textId="77777777" w:rsidTr="00E53AA4">
        <w:tc>
          <w:tcPr>
            <w:tcW w:w="3219" w:type="dxa"/>
          </w:tcPr>
          <w:p w14:paraId="43F4656B" w14:textId="00D570C9" w:rsidR="002B14BF" w:rsidRDefault="00C47FC3" w:rsidP="0076471E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box>
                      <m:boxPr>
                        <m:noBreak m:val="0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x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=u</m:t>
                            </m:r>
                          </m:e>
                        </m:eqArr>
                      </m:e>
                    </m:box>
                  </m:e>
                </m:borderBox>
              </m:oMath>
            </m:oMathPara>
          </w:p>
        </w:tc>
        <w:tc>
          <w:tcPr>
            <w:tcW w:w="2912" w:type="dxa"/>
          </w:tcPr>
          <w:p w14:paraId="11E3A3D3" w14:textId="77777777" w:rsidR="002B14BF" w:rsidRPr="00BC38A6" w:rsidRDefault="00C47FC3" w:rsidP="007647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51082FB" w14:textId="77777777" w:rsidR="002B14BF" w:rsidRPr="00403318" w:rsidRDefault="00C47FC3" w:rsidP="007647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457DD344" w14:textId="77777777" w:rsidR="002B14BF" w:rsidRPr="00943118" w:rsidRDefault="00C47FC3" w:rsidP="007647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071EA9C1" w14:textId="3DBADB86" w:rsidR="002B14BF" w:rsidRDefault="002B14BF" w:rsidP="007647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Subs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orderBox>
            </m:oMath>
          </w:p>
          <w:p w14:paraId="3E63009E" w14:textId="46E58685" w:rsidR="002B14BF" w:rsidRPr="00943118" w:rsidRDefault="00C47FC3" w:rsidP="007647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771B8D61" w14:textId="77777777" w:rsidR="002B14BF" w:rsidRPr="00403318" w:rsidRDefault="002B14BF" w:rsidP="0076471E">
            <w:pPr>
              <w:rPr>
                <w:rFonts w:eastAsiaTheme="minorEastAsia"/>
              </w:rPr>
            </w:pPr>
          </w:p>
        </w:tc>
        <w:tc>
          <w:tcPr>
            <w:tcW w:w="3219" w:type="dxa"/>
          </w:tcPr>
          <w:p w14:paraId="770BB639" w14:textId="35C32436" w:rsidR="002B14BF" w:rsidRDefault="00C47FC3" w:rsidP="0076471E">
            <w:pPr>
              <w:rPr>
                <w:rFonts w:eastAsiaTheme="minorEastAsia"/>
              </w:rPr>
            </w:pPr>
            <m:oMathPara>
              <m:oMath>
                <m:box>
                  <m:boxPr>
                    <m:noBreak m:val="0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borderBox>
                      <m:borderBox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rderBoxPr>
                      <m:e>
                        <m:box>
                          <m:boxPr>
                            <m:noBreak m:val="0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ox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+1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ϕ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=u</m:t>
                                </m:r>
                              </m:e>
                            </m:eqArr>
                          </m:e>
                        </m:box>
                      </m:e>
                    </m:borderBox>
                  </m:e>
                </m:box>
              </m:oMath>
            </m:oMathPara>
          </w:p>
        </w:tc>
      </w:tr>
      <w:tr w:rsidR="00516B5F" w14:paraId="3A16D842" w14:textId="77777777" w:rsidTr="00E53AA4">
        <w:tc>
          <w:tcPr>
            <w:tcW w:w="3219" w:type="dxa"/>
          </w:tcPr>
          <w:p w14:paraId="0D17387F" w14:textId="368A34BF" w:rsidR="00516B5F" w:rsidRDefault="00C47FC3" w:rsidP="00516B5F">
            <w:pPr>
              <w:rPr>
                <w:rFonts w:eastAsiaTheme="minorEastAsia"/>
              </w:rPr>
            </w:pPr>
            <m:oMathPara>
              <m:oMath>
                <m:box>
                  <m:boxPr>
                    <m:noBreak m:val="0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borderBox>
                      <m:borderBox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rderBoxPr>
                      <m:e>
                        <m:box>
                          <m:boxPr>
                            <m:noBreak m:val="0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ox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+1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ϕ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=u</m:t>
                                </m:r>
                              </m:e>
                            </m:eqArr>
                          </m:e>
                        </m:box>
                      </m:e>
                    </m:borderBox>
                  </m:e>
                </m:box>
              </m:oMath>
            </m:oMathPara>
          </w:p>
        </w:tc>
        <w:tc>
          <w:tcPr>
            <w:tcW w:w="2912" w:type="dxa"/>
          </w:tcPr>
          <w:p w14:paraId="4EDF1EA0" w14:textId="77777777" w:rsidR="00516B5F" w:rsidRPr="00BC38A6" w:rsidRDefault="00C47FC3" w:rsidP="00516B5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60A6CCB2" w14:textId="77777777" w:rsidR="00516B5F" w:rsidRPr="00403318" w:rsidRDefault="00C47FC3" w:rsidP="00516B5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7A07AA11" w14:textId="77777777" w:rsidR="00516B5F" w:rsidRPr="00943118" w:rsidRDefault="00C47FC3" w:rsidP="00516B5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1314537A" w14:textId="77777777" w:rsidR="00516B5F" w:rsidRDefault="00516B5F" w:rsidP="00516B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Subs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=u</m:t>
                  </m:r>
                </m:e>
              </m:borderBox>
            </m:oMath>
          </w:p>
          <w:p w14:paraId="0DD32832" w14:textId="77777777" w:rsidR="00516B5F" w:rsidRPr="00943118" w:rsidRDefault="00C47FC3" w:rsidP="00516B5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=u-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78B9B477" w14:textId="77777777" w:rsidR="00516B5F" w:rsidRDefault="00516B5F" w:rsidP="00516B5F">
            <w:pPr>
              <w:rPr>
                <w:rFonts w:eastAsiaTheme="minorEastAsia"/>
              </w:rPr>
            </w:pPr>
          </w:p>
        </w:tc>
        <w:tc>
          <w:tcPr>
            <w:tcW w:w="3219" w:type="dxa"/>
          </w:tcPr>
          <w:p w14:paraId="074D432D" w14:textId="6B04B56C" w:rsidR="00516B5F" w:rsidRDefault="00C47FC3" w:rsidP="00516B5F">
            <w:pPr>
              <w:rPr>
                <w:rFonts w:eastAsiaTheme="minorEastAsia"/>
              </w:rPr>
            </w:pPr>
            <m:oMathPara>
              <m:oMath>
                <m:box>
                  <m:boxPr>
                    <m:noBreak m:val="0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borderBox>
                      <m:borderBox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rderBoxPr>
                      <m:e>
                        <m:box>
                          <m:boxPr>
                            <m:noBreak m:val="0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box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+1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ϕ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ϕ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=u-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ϕ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eqArr>
                          </m:e>
                        </m:box>
                      </m:e>
                    </m:borderBox>
                  </m:e>
                </m:box>
              </m:oMath>
            </m:oMathPara>
          </w:p>
        </w:tc>
      </w:tr>
    </w:tbl>
    <w:p w14:paraId="19733DB0" w14:textId="24EB4501" w:rsidR="002B14BF" w:rsidRDefault="00C47FC3" w:rsidP="002B14BF">
      <w:pPr>
        <w:rPr>
          <w:rFonts w:eastAsiaTheme="minorEastAsia"/>
        </w:rPr>
      </w:pPr>
      <m:oMathPara>
        <m:oMath>
          <m:box>
            <m:boxPr>
              <m:noBreak m:val="0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box>
                    <m:boxPr>
                      <m:noBreak m:val="0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=u-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box>
                </m:e>
              </m:borderBox>
            </m:e>
          </m:box>
          <m:r>
            <w:rPr>
              <w:rFonts w:ascii="Cambria Math" w:eastAsiaTheme="minorEastAsia" w:hAnsi="Cambria Math"/>
            </w:rPr>
            <m:t>→V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75123704" w14:textId="77777777" w:rsidR="002B14BF" w:rsidRDefault="002B14BF" w:rsidP="002B14BF">
      <w:pPr>
        <w:rPr>
          <w:rFonts w:eastAsiaTheme="minorEastAsia"/>
        </w:rPr>
      </w:pPr>
      <w:r>
        <w:rPr>
          <w:rFonts w:eastAsiaTheme="minorEastAsia"/>
        </w:rPr>
        <w:t xml:space="preserve">By choosing,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6D5897D" w14:textId="77777777" w:rsidR="002B14BF" w:rsidRDefault="002B14BF" w:rsidP="002B14BF">
      <w:pPr>
        <w:rPr>
          <w:rFonts w:eastAsiaTheme="minorEastAsia"/>
        </w:rPr>
      </w:pPr>
      <w:r>
        <w:rPr>
          <w:rFonts w:eastAsiaTheme="minorEastAsia"/>
        </w:rPr>
        <w:t>[NOTE: more sophisticated functions can also be chosen]</w:t>
      </w:r>
    </w:p>
    <w:p w14:paraId="619D53CC" w14:textId="77777777" w:rsidR="00AE1EE4" w:rsidRDefault="00C47FC3" w:rsidP="00AE1E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6BA4987E" w14:textId="77777777" w:rsidR="00AE1EE4" w:rsidRPr="00D97AEA" w:rsidRDefault="00C47FC3" w:rsidP="00AE1E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247AFC62" w14:textId="4E6FFC67" w:rsidR="00AE1EE4" w:rsidRDefault="00C47FC3" w:rsidP="00AE1EE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1D30F094" w14:textId="734D508C" w:rsidR="00AE1EE4" w:rsidRDefault="00C47FC3" w:rsidP="00AE1EE4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&lt;0↔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798A2159" w14:textId="60197310" w:rsidR="00AE1EE4" w:rsidRPr="00C31C3B" w:rsidRDefault="00C47FC3" w:rsidP="00AE1E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432E4D64" w14:textId="77777777" w:rsidR="00AE1EE4" w:rsidRPr="00C31C3B" w:rsidRDefault="00C47FC3" w:rsidP="00AE1E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625BCB1F" w14:textId="77777777" w:rsidR="00AE1EE4" w:rsidRDefault="00AE1EE4" w:rsidP="00AE1EE4">
      <w:pPr>
        <w:rPr>
          <w:rFonts w:eastAsiaTheme="minorEastAsia"/>
        </w:rPr>
      </w:pPr>
      <w:r>
        <w:rPr>
          <w:rFonts w:eastAsiaTheme="minorEastAsia"/>
        </w:rPr>
        <w:t xml:space="preserve">If there is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term in first parenthesis, carry them to their corresponding parenthesis by arranging the terms.</w:t>
      </w:r>
    </w:p>
    <w:p w14:paraId="768C3D46" w14:textId="77777777" w:rsidR="00AE1EE4" w:rsidRDefault="00AE1EE4" w:rsidP="00AE1EE4">
      <w:pPr>
        <w:rPr>
          <w:rFonts w:eastAsiaTheme="minorEastAsia"/>
        </w:rPr>
      </w:pPr>
      <w:r>
        <w:rPr>
          <w:rFonts w:eastAsiaTheme="minorEastAsia"/>
        </w:rPr>
        <w:t xml:space="preserve">Arrange LHS, </w:t>
      </w:r>
      <w:proofErr w:type="spellStart"/>
      <w:r>
        <w:rPr>
          <w:rFonts w:eastAsiaTheme="minorEastAsia"/>
        </w:rPr>
        <w:t>s.t.</w:t>
      </w:r>
      <w:proofErr w:type="spellEnd"/>
      <w:r>
        <w:rPr>
          <w:rFonts w:eastAsiaTheme="minorEastAsia"/>
        </w:rPr>
        <w:t xml:space="preserve"> there is 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terms in TERM-1.</w:t>
      </w:r>
    </w:p>
    <w:p w14:paraId="7D179E89" w14:textId="77777777" w:rsidR="00AE1EE4" w:rsidRDefault="00AE1EE4" w:rsidP="00AE1EE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Arrange LHS, </w:t>
      </w:r>
      <w:proofErr w:type="spellStart"/>
      <w:r>
        <w:rPr>
          <w:rFonts w:eastAsiaTheme="minorEastAsia"/>
        </w:rPr>
        <w:t>s.t.</w:t>
      </w:r>
      <w:proofErr w:type="spellEnd"/>
      <w:r>
        <w:rPr>
          <w:rFonts w:eastAsiaTheme="minorEastAsia"/>
        </w:rPr>
        <w:t xml:space="preserve"> there is not 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terms in TERM-2.</w:t>
      </w:r>
    </w:p>
    <w:p w14:paraId="3C5CE352" w14:textId="4304AD9D" w:rsidR="007D790E" w:rsidRPr="007D790E" w:rsidRDefault="00C47FC3" w:rsidP="00C868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2F2C162C" w14:textId="5C1547DA" w:rsidR="007D790E" w:rsidRPr="007D790E" w:rsidRDefault="00C47FC3" w:rsidP="00C868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6584A752" w14:textId="1DED6F3F" w:rsidR="0042348B" w:rsidRPr="0042348B" w:rsidRDefault="00C47FC3" w:rsidP="00C868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22B602BA" w14:textId="29EE6EDB" w:rsidR="00C868ED" w:rsidRDefault="00C868ED" w:rsidP="00C868ED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s.t.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3B9363FA" w14:textId="1529D28B" w:rsidR="00C868ED" w:rsidRDefault="00C47FC3" w:rsidP="00C868E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orderBox>
        </m:oMath>
      </m:oMathPara>
    </w:p>
    <w:p w14:paraId="206F2F76" w14:textId="77777777" w:rsidR="00C868ED" w:rsidRDefault="00C868ED" w:rsidP="00C868ED">
      <w:pPr>
        <w:rPr>
          <w:rFonts w:eastAsiaTheme="minorEastAsia"/>
        </w:rPr>
      </w:pPr>
      <w:r>
        <w:rPr>
          <w:rFonts w:eastAsiaTheme="minorEastAsia"/>
        </w:rPr>
        <w:t>Now let us focus on the TERM-2</w:t>
      </w:r>
    </w:p>
    <w:p w14:paraId="74D5B0DB" w14:textId="66F370EC" w:rsidR="00B61CD7" w:rsidRPr="00B61CD7" w:rsidRDefault="00C47FC3" w:rsidP="00EC27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2E4E4D6C" w14:textId="5B375571" w:rsidR="00EC2719" w:rsidRDefault="00EC2719" w:rsidP="00EC2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0CFCE71A" w14:textId="2655CDE2" w:rsidR="00EC2719" w:rsidRDefault="00EC2719" w:rsidP="00EC2719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s.t.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2E10A17" w14:textId="77777777" w:rsidR="00347FEF" w:rsidRDefault="00C47FC3" w:rsidP="00347FE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0202C3E" w14:textId="77777777" w:rsidR="00347FEF" w:rsidRDefault="00C47FC3" w:rsidP="00347FE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6448F65" w14:textId="77777777" w:rsidR="00347FEF" w:rsidRDefault="00C47FC3" w:rsidP="00347FE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DACC85B" w14:textId="22473F9B" w:rsidR="00347FEF" w:rsidRPr="00347FEF" w:rsidRDefault="00C47FC3" w:rsidP="00347FE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25FEEE8" w14:textId="0CAA490B" w:rsidR="00347FEF" w:rsidRDefault="00C47FC3" w:rsidP="00347FE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B012507" w14:textId="77777777" w:rsidR="003915A1" w:rsidRPr="003915A1" w:rsidRDefault="00C47FC3" w:rsidP="00CB6B5C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=u</m:t>
                      </m:r>
                    </m:e>
                  </m:eqArr>
                </m:e>
              </m:box>
            </m:e>
          </m:borderBox>
        </m:oMath>
      </m:oMathPara>
    </w:p>
    <w:p w14:paraId="1F7118C9" w14:textId="654D3E43" w:rsidR="0050413B" w:rsidRPr="00752E6B" w:rsidRDefault="00C47FC3" w:rsidP="0050413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F5A750B" w14:textId="0D679739" w:rsidR="00752E6B" w:rsidRPr="00B74517" w:rsidRDefault="00C47FC3" w:rsidP="0050413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D057A28" w14:textId="77777777" w:rsidR="00CB6B5C" w:rsidRPr="001C24BC" w:rsidRDefault="00CB6B5C" w:rsidP="00CB6B5C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062C3277" w14:textId="3CBDEF79" w:rsidR="00CB6B5C" w:rsidRPr="00241DFE" w:rsidRDefault="00C47FC3" w:rsidP="00CB6B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898C24A" w14:textId="77777777" w:rsidR="00CB6B5C" w:rsidRPr="00F10AD4" w:rsidRDefault="00CB6B5C" w:rsidP="00CB6B5C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borderBox>
      </m:oMath>
    </w:p>
    <w:p w14:paraId="47628087" w14:textId="521A08BC" w:rsidR="00CB6B5C" w:rsidRPr="004D7E5C" w:rsidRDefault="00C47FC3" w:rsidP="00CB6B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28E9873F" w14:textId="5749F7E2" w:rsidR="00CB6B5C" w:rsidRPr="00C31C3B" w:rsidRDefault="00CB6B5C" w:rsidP="00CB6B5C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orderBox>
      </m:oMath>
    </w:p>
    <w:p w14:paraId="009CC381" w14:textId="06522EEE" w:rsidR="002B14BF" w:rsidRPr="00E91950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55E6F4C8" w14:textId="51281DEE" w:rsidR="00582C20" w:rsidRDefault="00C47FC3" w:rsidP="00E919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0BC6C834" w14:textId="7F4BAF0A" w:rsidR="005C00EF" w:rsidRDefault="005C00EF" w:rsidP="005C00EF">
      <w:pPr>
        <w:rPr>
          <w:rFonts w:eastAsiaTheme="minorEastAsia"/>
        </w:rPr>
      </w:pPr>
      <w:r>
        <w:rPr>
          <w:rFonts w:eastAsiaTheme="minorEastAsia"/>
        </w:rPr>
        <w:lastRenderedPageBreak/>
        <w:t>Now let us focus on the TERM-3</w:t>
      </w:r>
      <w:r w:rsidR="001D2ABB">
        <w:rPr>
          <w:rFonts w:eastAsiaTheme="minorEastAsia"/>
        </w:rPr>
        <w:t xml:space="preserve"> </w:t>
      </w:r>
    </w:p>
    <w:p w14:paraId="4522842A" w14:textId="5835229D" w:rsidR="00A67B3B" w:rsidRDefault="00C47FC3" w:rsidP="005C00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6FCEE50F" w14:textId="77777777" w:rsidR="005C00EF" w:rsidRDefault="005C00EF" w:rsidP="005C00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274B0950" w14:textId="65FA3685" w:rsidR="005C00EF" w:rsidRDefault="005C00EF" w:rsidP="005C00EF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 xml:space="preserve"> s.t.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+u-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4B11A7B" w14:textId="77777777" w:rsidR="005C00EF" w:rsidRPr="00A37E00" w:rsidRDefault="00C47FC3" w:rsidP="005C00E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951A10D" w14:textId="77777777" w:rsidR="005C00EF" w:rsidRPr="00F10AD4" w:rsidRDefault="00C47FC3" w:rsidP="005C00E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B9C2452" w14:textId="77777777" w:rsidR="005C00EF" w:rsidRPr="00BF74A6" w:rsidRDefault="005C00EF" w:rsidP="005C00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02A4B42" w14:textId="77777777" w:rsidR="005C00EF" w:rsidRPr="00BF74A6" w:rsidRDefault="005C00EF" w:rsidP="005C00EF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borderBox>
        <m:r>
          <w:rPr>
            <w:rFonts w:ascii="Cambria Math" w:eastAsiaTheme="minorEastAsia" w:hAnsi="Cambria Math"/>
          </w:rPr>
          <m:t>,</m:t>
        </m:r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borderBox>
      </m:oMath>
    </w:p>
    <w:p w14:paraId="51960B5A" w14:textId="3F96F232" w:rsidR="005C00EF" w:rsidRPr="0050072B" w:rsidRDefault="005C00EF" w:rsidP="005C00E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342FB7C3" w14:textId="6EAD9A1D" w:rsidR="00EE09BF" w:rsidRPr="00EE09BF" w:rsidRDefault="00C47FC3" w:rsidP="005C00EF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box>
                <m:boxPr>
                  <m:noBreak m:val="0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=u</m:t>
                      </m:r>
                    </m:e>
                  </m:eqArr>
                </m:e>
              </m:box>
            </m:e>
          </m:borderBox>
        </m:oMath>
      </m:oMathPara>
    </w:p>
    <w:p w14:paraId="668998C2" w14:textId="60C8006F" w:rsidR="005C00EF" w:rsidRPr="004B5E73" w:rsidRDefault="00404BA4" w:rsidP="005C00E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350301EA" w14:textId="47645913" w:rsidR="005C00EF" w:rsidRDefault="005C00EF" w:rsidP="005C00EF">
      <w:pPr>
        <w:rPr>
          <w:rFonts w:eastAsiaTheme="minorEastAsia"/>
        </w:rPr>
      </w:pPr>
      <w:r>
        <w:rPr>
          <w:rFonts w:eastAsiaTheme="minorEastAsia"/>
        </w:rPr>
        <w:t xml:space="preserve">Substitute explicit forms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 xml:space="preserve"> by using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0067CF" w14:paraId="492648FA" w14:textId="77777777" w:rsidTr="000067CF">
        <w:tc>
          <w:tcPr>
            <w:tcW w:w="3595" w:type="dxa"/>
          </w:tcPr>
          <w:p w14:paraId="7349DD2C" w14:textId="3945356B" w:rsidR="000067CF" w:rsidRDefault="00C47FC3" w:rsidP="005C00E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755" w:type="dxa"/>
          </w:tcPr>
          <w:p w14:paraId="73B6DC17" w14:textId="05A37E82" w:rsidR="000067CF" w:rsidRDefault="00C47FC3" w:rsidP="005C00E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0067CF" w14:paraId="1A15FBE4" w14:textId="77777777" w:rsidTr="000067CF">
        <w:tc>
          <w:tcPr>
            <w:tcW w:w="3595" w:type="dxa"/>
          </w:tcPr>
          <w:p w14:paraId="5CCA8AF1" w14:textId="67FD4944" w:rsidR="000067CF" w:rsidRDefault="00C47FC3" w:rsidP="005C00E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=-6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5755" w:type="dxa"/>
          </w:tcPr>
          <w:p w14:paraId="61411D82" w14:textId="17F59965" w:rsidR="000067CF" w:rsidRDefault="00C47FC3" w:rsidP="005C00E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</w:tr>
    </w:tbl>
    <w:p w14:paraId="41C2D2F5" w14:textId="6FDDD46F" w:rsidR="005C00EF" w:rsidRDefault="005C00EF" w:rsidP="005C00EF">
      <w:pPr>
        <w:rPr>
          <w:rFonts w:eastAsiaTheme="minorEastAsia"/>
        </w:rPr>
      </w:pPr>
      <w:r>
        <w:rPr>
          <w:rFonts w:eastAsiaTheme="minorEastAsia"/>
        </w:rPr>
        <w:t>[NOTE: Th</w:t>
      </w:r>
      <w:r w:rsidR="006D4D4B">
        <w:rPr>
          <w:rFonts w:eastAsiaTheme="minorEastAsia"/>
        </w:rPr>
        <w:t>is</w:t>
      </w:r>
      <w:r>
        <w:rPr>
          <w:rFonts w:eastAsiaTheme="minorEastAsia"/>
        </w:rPr>
        <w:t xml:space="preserve"> computation is brought to you by MATLAB </w:t>
      </w:r>
      <w:proofErr w:type="spellStart"/>
      <w:r>
        <w:rPr>
          <w:rFonts w:eastAsiaTheme="minorEastAsia"/>
        </w:rPr>
        <w:t>sym</w:t>
      </w:r>
      <w:proofErr w:type="spellEnd"/>
      <w:r>
        <w:rPr>
          <w:rFonts w:eastAsiaTheme="minorEastAsia"/>
        </w:rPr>
        <w:t xml:space="preserve"> toolbox!]</w:t>
      </w:r>
    </w:p>
    <w:p w14:paraId="6DF4F7E5" w14:textId="1DB20E8A" w:rsidR="004E67E9" w:rsidRDefault="005C00EF" w:rsidP="005C00EF">
      <w:pPr>
        <w:rPr>
          <w:rFonts w:eastAsiaTheme="minorEastAsia"/>
        </w:rPr>
      </w:pPr>
      <w:r>
        <w:rPr>
          <w:rFonts w:eastAsiaTheme="minorEastAsia"/>
        </w:rPr>
        <w:t>THE ANSWER:</w:t>
      </w:r>
    </w:p>
    <w:p w14:paraId="60D19A14" w14:textId="6784EEE1" w:rsidR="00582C20" w:rsidRDefault="0068296D" w:rsidP="0068296D">
      <w:pPr>
        <w:jc w:val="center"/>
        <w:rPr>
          <w:rFonts w:eastAsiaTheme="minorEastAsia"/>
        </w:rPr>
      </w:pPr>
      <w:r w:rsidRPr="0068296D">
        <w:rPr>
          <w:rFonts w:eastAsiaTheme="minorEastAsia"/>
          <w:noProof/>
        </w:rPr>
        <w:drawing>
          <wp:inline distT="0" distB="0" distL="0" distR="0" wp14:anchorId="71CD2A44" wp14:editId="10D087BC">
            <wp:extent cx="3361742" cy="1316682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495" cy="13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9BFF" w14:textId="77777777" w:rsidR="00EE3214" w:rsidRDefault="00EE3214" w:rsidP="00EE3214">
      <w:pPr>
        <w:rPr>
          <w:rFonts w:eastAsiaTheme="minorEastAsia"/>
        </w:rPr>
      </w:pPr>
      <w:r>
        <w:rPr>
          <w:rFonts w:eastAsiaTheme="minorEastAsia"/>
        </w:rPr>
        <w:t>Check the result by simulating the closed loop system in Simulink[MATLAB].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394"/>
      </w:tblGrid>
      <w:tr w:rsidR="00986CA7" w14:paraId="1CF2491D" w14:textId="77777777" w:rsidTr="0076471E">
        <w:tc>
          <w:tcPr>
            <w:tcW w:w="4675" w:type="dxa"/>
          </w:tcPr>
          <w:p w14:paraId="14A33944" w14:textId="3B612137" w:rsidR="00EE3214" w:rsidRDefault="00EE3214" w:rsidP="0076471E">
            <w:pPr>
              <w:rPr>
                <w:rFonts w:eastAsiaTheme="minorEastAsia"/>
              </w:rPr>
            </w:pPr>
            <w:r w:rsidRPr="00EE3214"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1844010B" wp14:editId="3D05CCF0">
                  <wp:extent cx="3008585" cy="1712258"/>
                  <wp:effectExtent l="0" t="0" r="1905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010" cy="172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4D89EF3" w14:textId="1A5B628E" w:rsidR="00EE3214" w:rsidRDefault="00986CA7" w:rsidP="0076471E">
            <w:pPr>
              <w:rPr>
                <w:rFonts w:eastAsiaTheme="minorEastAsia"/>
              </w:rPr>
            </w:pPr>
            <w:r w:rsidRPr="00986CA7">
              <w:rPr>
                <w:rFonts w:eastAsiaTheme="minorEastAsia"/>
                <w:noProof/>
              </w:rPr>
              <w:drawing>
                <wp:inline distT="0" distB="0" distL="0" distR="0" wp14:anchorId="3EE0A34C" wp14:editId="100A1928">
                  <wp:extent cx="2475513" cy="654583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584" cy="66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6A16D" w14:textId="77777777" w:rsidR="00EE3214" w:rsidRDefault="00EE3214" w:rsidP="0076471E">
            <w:pPr>
              <w:rPr>
                <w:rFonts w:eastAsiaTheme="minorEastAsia"/>
              </w:rPr>
            </w:pPr>
          </w:p>
          <w:p w14:paraId="377BA193" w14:textId="535C614F" w:rsidR="00EE3214" w:rsidRDefault="00EE3214" w:rsidP="0076471E">
            <w:pPr>
              <w:rPr>
                <w:rFonts w:eastAsiaTheme="minorEastAsia"/>
              </w:rPr>
            </w:pPr>
            <w:r w:rsidRPr="00EE3214">
              <w:rPr>
                <w:rFonts w:eastAsiaTheme="minorEastAsia"/>
                <w:noProof/>
              </w:rPr>
              <w:drawing>
                <wp:inline distT="0" distB="0" distL="0" distR="0" wp14:anchorId="1A0DEE4A" wp14:editId="7B0D34B5">
                  <wp:extent cx="2068384" cy="895459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926" cy="908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BA6AB" w14:textId="77777777" w:rsidR="00EE3214" w:rsidRDefault="00EE3214" w:rsidP="00EE3214">
      <w:pPr>
        <w:rPr>
          <w:rFonts w:eastAsiaTheme="minorEastAsia"/>
        </w:rPr>
      </w:pPr>
      <w:r>
        <w:rPr>
          <w:rFonts w:eastAsiaTheme="minorEastAsia"/>
        </w:rPr>
        <w:t xml:space="preserve">Result: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1,1,1</m:t>
            </m:r>
          </m:e>
        </m:d>
      </m:oMath>
      <w:r>
        <w:rPr>
          <w:rFonts w:eastAsiaTheme="minorEastAsia"/>
        </w:rPr>
        <w:t xml:space="preserve"> [initial condition]</w:t>
      </w:r>
    </w:p>
    <w:p w14:paraId="0C65AC64" w14:textId="129DF11C" w:rsidR="00EE3214" w:rsidRDefault="00F265D9" w:rsidP="00EE3214">
      <w:pPr>
        <w:jc w:val="center"/>
        <w:rPr>
          <w:rFonts w:eastAsiaTheme="minorEastAsia"/>
        </w:rPr>
      </w:pPr>
      <w:r w:rsidRPr="00F265D9">
        <w:rPr>
          <w:rFonts w:eastAsiaTheme="minorEastAsia"/>
          <w:noProof/>
        </w:rPr>
        <w:drawing>
          <wp:inline distT="0" distB="0" distL="0" distR="0" wp14:anchorId="50376FE0" wp14:editId="1ECB55AB">
            <wp:extent cx="4136416" cy="2143335"/>
            <wp:effectExtent l="0" t="0" r="0" b="9525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374" cy="215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0E91" w14:textId="28AAC746" w:rsidR="00582C20" w:rsidRDefault="00582C20">
      <w:pPr>
        <w:rPr>
          <w:rFonts w:eastAsiaTheme="minorEastAsia"/>
        </w:rPr>
      </w:pPr>
    </w:p>
    <w:p w14:paraId="3AAB857F" w14:textId="612D3466" w:rsidR="00FF5336" w:rsidRDefault="00FF5336">
      <w:pPr>
        <w:rPr>
          <w:rFonts w:eastAsiaTheme="minorEastAsia"/>
        </w:rPr>
      </w:pPr>
    </w:p>
    <w:p w14:paraId="1E40100A" w14:textId="1AB40117" w:rsidR="00FF5336" w:rsidRDefault="00FF5336">
      <w:pPr>
        <w:rPr>
          <w:rFonts w:eastAsiaTheme="minorEastAsia"/>
        </w:rPr>
      </w:pPr>
    </w:p>
    <w:p w14:paraId="069A7E57" w14:textId="6FED7ECF" w:rsidR="00FF5336" w:rsidRDefault="00FF5336">
      <w:pPr>
        <w:rPr>
          <w:rFonts w:eastAsiaTheme="minorEastAsia"/>
        </w:rPr>
      </w:pPr>
    </w:p>
    <w:p w14:paraId="0526B5AD" w14:textId="391465AC" w:rsidR="00FF5336" w:rsidRDefault="00FF5336">
      <w:pPr>
        <w:rPr>
          <w:rFonts w:eastAsiaTheme="minorEastAsia"/>
        </w:rPr>
      </w:pPr>
    </w:p>
    <w:p w14:paraId="5E8D3752" w14:textId="6A903BB3" w:rsidR="00FF5336" w:rsidRDefault="00FF5336">
      <w:pPr>
        <w:rPr>
          <w:rFonts w:eastAsiaTheme="minorEastAsia"/>
        </w:rPr>
      </w:pPr>
    </w:p>
    <w:p w14:paraId="3A4F25FB" w14:textId="0970F3DD" w:rsidR="00FF5336" w:rsidRDefault="00FF5336">
      <w:pPr>
        <w:rPr>
          <w:rFonts w:eastAsiaTheme="minorEastAsia"/>
        </w:rPr>
      </w:pPr>
    </w:p>
    <w:p w14:paraId="4D482B6B" w14:textId="64B6824F" w:rsidR="00FF5336" w:rsidRDefault="00FF5336">
      <w:pPr>
        <w:rPr>
          <w:rFonts w:eastAsiaTheme="minorEastAsia"/>
        </w:rPr>
      </w:pPr>
    </w:p>
    <w:p w14:paraId="48B1F3C1" w14:textId="6DE111E5" w:rsidR="00FF5336" w:rsidRDefault="00FF5336">
      <w:pPr>
        <w:rPr>
          <w:rFonts w:eastAsiaTheme="minorEastAsia"/>
        </w:rPr>
      </w:pPr>
    </w:p>
    <w:p w14:paraId="6E7875C6" w14:textId="1E4B293D" w:rsidR="00FF5336" w:rsidRDefault="00FF5336">
      <w:pPr>
        <w:rPr>
          <w:rFonts w:eastAsiaTheme="minorEastAsia"/>
        </w:rPr>
      </w:pPr>
    </w:p>
    <w:p w14:paraId="4479C9D3" w14:textId="0F407421" w:rsidR="00FF5336" w:rsidRDefault="00FF5336">
      <w:pPr>
        <w:rPr>
          <w:rFonts w:eastAsiaTheme="minorEastAsia"/>
        </w:rPr>
      </w:pPr>
    </w:p>
    <w:p w14:paraId="36B3CC9D" w14:textId="2ABD6679" w:rsidR="00FF5336" w:rsidRDefault="00FF5336">
      <w:pPr>
        <w:rPr>
          <w:rFonts w:eastAsiaTheme="minorEastAsia"/>
        </w:rPr>
      </w:pPr>
    </w:p>
    <w:p w14:paraId="3F10F5B7" w14:textId="77777777" w:rsidR="00FF5336" w:rsidRDefault="00FF533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2D16" w14:paraId="004EA2ED" w14:textId="77777777" w:rsidTr="00D24EF8">
        <w:tc>
          <w:tcPr>
            <w:tcW w:w="9350" w:type="dxa"/>
          </w:tcPr>
          <w:p w14:paraId="646B37F5" w14:textId="2F08ACE0" w:rsidR="00832D16" w:rsidRDefault="00832D16" w:rsidP="00D24EF8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Matlab</w:t>
            </w:r>
            <w:proofErr w:type="spellEnd"/>
            <w:r>
              <w:rPr>
                <w:rFonts w:eastAsiaTheme="minorEastAsia"/>
              </w:rPr>
              <w:t xml:space="preserve"> code for problem </w:t>
            </w:r>
            <w:r w:rsidR="009809A2">
              <w:rPr>
                <w:rFonts w:eastAsiaTheme="minorEastAsia"/>
              </w:rPr>
              <w:t>2</w:t>
            </w:r>
          </w:p>
        </w:tc>
      </w:tr>
      <w:tr w:rsidR="00832D16" w14:paraId="52AB516F" w14:textId="77777777" w:rsidTr="00D24EF8">
        <w:tc>
          <w:tcPr>
            <w:tcW w:w="9350" w:type="dxa"/>
          </w:tcPr>
          <w:p w14:paraId="2AFA7F20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proofErr w:type="spellStart"/>
            <w:r w:rsidRPr="00832D16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,close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832D16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,clc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66EBAF10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</w:t>
            </w:r>
          </w:p>
          <w:p w14:paraId="7AA7DABE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syms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r w:rsidRPr="00832D16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x1 x2 x3 u real</w:t>
            </w:r>
          </w:p>
          <w:p w14:paraId="147F9460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syms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r w:rsidRPr="00832D16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phi1(x1) phi2(x1,x2) real</w:t>
            </w:r>
          </w:p>
          <w:p w14:paraId="7D6BE955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syms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r w:rsidRPr="00832D16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z2 z3 real</w:t>
            </w:r>
          </w:p>
          <w:p w14:paraId="2FE36681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x1dot_1=(x1)^2+(x1+1)*x2</w:t>
            </w:r>
          </w:p>
          <w:p w14:paraId="41E029D2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x2dot_1=(x1)^2+x3</w:t>
            </w:r>
          </w:p>
          <w:p w14:paraId="4FB137A7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x3dot_1=u</w:t>
            </w:r>
          </w:p>
          <w:p w14:paraId="5CB0DDC1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substitute "phi1+z2" for "x2" in x1dot Eq.</w:t>
            </w:r>
          </w:p>
          <w:p w14:paraId="08381806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x1dot=subs(x1dot_1,x2,phi1+z2)</w:t>
            </w:r>
          </w:p>
          <w:p w14:paraId="6AFE48A9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methods(x1dot)</w:t>
            </w:r>
          </w:p>
          <w:p w14:paraId="38367B39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(x1dot) </w:t>
            </w: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after </w:t>
            </w:r>
            <w:proofErr w:type="spellStart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subs'n</w:t>
            </w:r>
            <w:proofErr w:type="spellEnd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, x1dot should be composed of "[phi1, x1, z2]"</w:t>
            </w:r>
          </w:p>
          <w:p w14:paraId="1D220F0E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delete all z2 terms in x1dot and find phi1 </w:t>
            </w:r>
            <w:proofErr w:type="spellStart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s.t.</w:t>
            </w:r>
            <w:proofErr w:type="spellEnd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"x1-dyns" is stable</w:t>
            </w:r>
          </w:p>
          <w:p w14:paraId="3EA83B4B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x1dot_wo_z2=subs(x1dot,z2,0)</w:t>
            </w:r>
          </w:p>
          <w:p w14:paraId="56F7705B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at the end the </w:t>
            </w:r>
            <w:proofErr w:type="spellStart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lyap</w:t>
            </w:r>
            <w:proofErr w:type="spellEnd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</w:t>
            </w:r>
            <w:proofErr w:type="spellStart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fcn</w:t>
            </w:r>
            <w:proofErr w:type="spellEnd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will look like</w:t>
            </w:r>
          </w:p>
          <w:p w14:paraId="6D9E312B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V=x1*[x1,phi1,z2]+z2*[phi2,z3,phi1dot]+z3*[u,phi2dot]</w:t>
            </w:r>
          </w:p>
          <w:p w14:paraId="68D11DDA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arrange this expr in ...</w:t>
            </w:r>
          </w:p>
          <w:p w14:paraId="39732F4E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V=x1*[x1,phi1]+z2*[phi2,phi1dot]+z3*[u,phi2dot]</w:t>
            </w:r>
          </w:p>
          <w:p w14:paraId="12EA8786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so that</w:t>
            </w:r>
          </w:p>
          <w:p w14:paraId="4A5DDE65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V=x1*[TERM_1]+z2*[TERM_2]+z3*[TERM_3]</w:t>
            </w:r>
          </w:p>
          <w:p w14:paraId="0E29A3CF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TERM_1 should not have z2,z3... terms</w:t>
            </w:r>
          </w:p>
          <w:p w14:paraId="6E7DEAE1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TERM_2 should not have z3,z4... terms</w:t>
            </w:r>
          </w:p>
          <w:p w14:paraId="6FA899CB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z2_terms_to_add_to_z2_paranthesis=(x1dot-x1dot_wo_z2)*x1/z2</w:t>
            </w:r>
          </w:p>
          <w:p w14:paraId="3220FBDB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z2_terms_to_add_to_z2_paranthesis=expand(z2_terms_to_add_to_z2_paranthesis)</w:t>
            </w:r>
          </w:p>
          <w:p w14:paraId="366AC4D2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(x1dot_wo_z2)</w:t>
            </w:r>
          </w:p>
          <w:p w14:paraId="390D71F9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x1dot=</w:t>
            </w:r>
            <w:proofErr w:type="spellStart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fcn</w:t>
            </w:r>
            <w:proofErr w:type="spellEnd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(x1,phi1(x1)), choose "phi1(x1)" </w:t>
            </w:r>
            <w:proofErr w:type="spellStart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s.t.</w:t>
            </w:r>
            <w:proofErr w:type="spellEnd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"x1 is stable"</w:t>
            </w:r>
          </w:p>
          <w:p w14:paraId="53DA3473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expand(x1dot_wo_z2/x1) </w:t>
            </w: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analyze TERM_1</w:t>
            </w:r>
          </w:p>
          <w:p w14:paraId="751AF531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phi1=</w:t>
            </w: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rhs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(isolate(x1dot_wo_z2==-x1,phi1))</w:t>
            </w:r>
          </w:p>
          <w:p w14:paraId="263D5BB4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phi1=</w:t>
            </w:r>
            <w:proofErr w:type="spellStart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rhs</w:t>
            </w:r>
            <w:proofErr w:type="spellEnd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(isolate(x1dot_wo_z2==-x1-x1^3,phi1))</w:t>
            </w:r>
          </w:p>
          <w:p w14:paraId="1AF3C875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(phi1) </w:t>
            </w: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"phi1" must be composed of [x1]</w:t>
            </w:r>
          </w:p>
          <w:p w14:paraId="155DEF99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find "phi1_dot"</w:t>
            </w:r>
          </w:p>
          <w:p w14:paraId="4FBD71CF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phi1_dot=diff(phi1,x1)*x1dot_1</w:t>
            </w:r>
          </w:p>
          <w:p w14:paraId="31C3F901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(phi1_dot)    </w:t>
            </w: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"phi1_dot" must be composed of [x1,x2]</w:t>
            </w:r>
          </w:p>
          <w:p w14:paraId="463456EE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x2=z2+phi1 --&gt; x2dot=z2dot+phi1dot --&gt; z2dot=x2dot-phi1dot</w:t>
            </w:r>
          </w:p>
          <w:p w14:paraId="60F7D1CF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find z2dot expression</w:t>
            </w:r>
          </w:p>
          <w:p w14:paraId="1E38DAE0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z2dot=x2dot_1-phi1_dot</w:t>
            </w:r>
          </w:p>
          <w:p w14:paraId="063193B4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substitute "phi2+z3" for "x3" in z2dot Eq.</w:t>
            </w:r>
          </w:p>
          <w:p w14:paraId="36FC0914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z2dot=subs(z2dot,x3,phi2+z3)</w:t>
            </w:r>
          </w:p>
          <w:p w14:paraId="7DF50FF1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delete all z3 terms in z2dot and find phi2 </w:t>
            </w:r>
            <w:proofErr w:type="spellStart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s.t.</w:t>
            </w:r>
            <w:proofErr w:type="spellEnd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"z2-dyns" is </w:t>
            </w:r>
            <w:proofErr w:type="spellStart"/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stableXXX</w:t>
            </w:r>
            <w:proofErr w:type="spellEnd"/>
          </w:p>
          <w:p w14:paraId="3D717BEC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z2dot_wo_z3=subs(z2dot,z3,0)</w:t>
            </w:r>
          </w:p>
          <w:p w14:paraId="45ABF1D0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z3_terms_to_add_to_z3_paranthesis=(z2dot-z2dot_wo_z3)*z2/z3</w:t>
            </w:r>
          </w:p>
          <w:p w14:paraId="706893AC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z3_terms_to_add_to_z3_paranthesis=expand(z3_terms_to_add_to_z3_paranthesis)</w:t>
            </w:r>
          </w:p>
          <w:p w14:paraId="76F628E3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</w:t>
            </w:r>
          </w:p>
          <w:p w14:paraId="5C8B92F6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phi2=rhs(isolate(z2dot_wo_z3+z2_terms_to_add_to_z2_paranthesis==-z2,phi2))</w:t>
            </w:r>
          </w:p>
          <w:p w14:paraId="7191C300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phi2=expand(phi2)</w:t>
            </w:r>
          </w:p>
          <w:p w14:paraId="7FF2DCD2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(phi2) </w:t>
            </w: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"phi2" must be composed of [x1,x2]</w:t>
            </w:r>
          </w:p>
          <w:p w14:paraId="230E4E04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phi2=subs(phi2,z2,x2-phi1)</w:t>
            </w:r>
          </w:p>
          <w:p w14:paraId="76D3AE51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(phi2) </w:t>
            </w: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"phi2" must be composed of [x1,x2]</w:t>
            </w:r>
          </w:p>
          <w:p w14:paraId="31D3427A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%%% isAlways(subs(phi2,z2,x2-phi1)==-x1-(1+2*x1)*(x1^2-x1^3+x2)-(x2+x1+x1^2))</w:t>
            </w:r>
          </w:p>
          <w:p w14:paraId="10AA0F46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phi2_dot=diff(phi2,x1)*x1dot_1+diff(phi2,x2)*x2dot_1</w:t>
            </w:r>
          </w:p>
          <w:p w14:paraId="6718B8CF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pretty(simplify(phi2_dot))</w:t>
            </w:r>
          </w:p>
          <w:p w14:paraId="3A76C8DF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phi2_dot=simplify(phi2_dot)</w:t>
            </w:r>
          </w:p>
          <w:p w14:paraId="7A04ED86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(phi2_dot)    </w:t>
            </w: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"phi2_dot" must be composed of [x1,x2,x3]</w:t>
            </w:r>
          </w:p>
          <w:p w14:paraId="2A1917B4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x3=z3+phi2 --&gt; x3dot=z3dot+phi2dot --&gt; z3dot=x3dot-phi2dot</w:t>
            </w:r>
          </w:p>
          <w:p w14:paraId="1FAF2F22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find z3dot expression</w:t>
            </w:r>
          </w:p>
          <w:p w14:paraId="1EAFDD8E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z3dot=x3dot_1-phi2_dot</w:t>
            </w:r>
          </w:p>
          <w:p w14:paraId="5BD35EE2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(z3dot)       </w:t>
            </w: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"z3dot" must be composed of [x1,x2,x3,u]</w:t>
            </w:r>
          </w:p>
          <w:p w14:paraId="56EBFD2F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u=</w:t>
            </w: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rhs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(isolate(z3dot+z3_terms_to_add_to_z3_paranthesis==-z3,u))</w:t>
            </w:r>
          </w:p>
          <w:p w14:paraId="365CE24B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(u)       </w:t>
            </w: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"u" must be composed of [x1,x2,x3]</w:t>
            </w:r>
          </w:p>
          <w:p w14:paraId="24623881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u=subs(u,z2,x2-phi1)</w:t>
            </w:r>
          </w:p>
          <w:p w14:paraId="671E7DDC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u=subs(u,z3,x3-phi2)</w:t>
            </w:r>
          </w:p>
          <w:p w14:paraId="17CF4853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 xml:space="preserve">(u)       </w:t>
            </w:r>
            <w:r w:rsidRPr="00832D16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"u" must be composed of [x1,x2,x3]</w:t>
            </w:r>
          </w:p>
          <w:p w14:paraId="0616651C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u=simplify(u)</w:t>
            </w:r>
          </w:p>
          <w:p w14:paraId="24318531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symvar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(u)</w:t>
            </w:r>
          </w:p>
          <w:p w14:paraId="1ACF6E1D" w14:textId="77777777" w:rsidR="00832D16" w:rsidRPr="00832D16" w:rsidRDefault="00832D16" w:rsidP="00832D16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subs(u,[x1,x2,x3],[0,0,0])</w:t>
            </w:r>
          </w:p>
          <w:p w14:paraId="32A3D83C" w14:textId="08AF4B72" w:rsidR="00832D16" w:rsidRPr="00832D16" w:rsidRDefault="00832D16" w:rsidP="00FF5336">
            <w:pPr>
              <w:rPr>
                <w:rFonts w:eastAsiaTheme="minorEastAsia"/>
                <w:sz w:val="16"/>
                <w:szCs w:val="16"/>
              </w:rPr>
            </w:pPr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[C,T]=</w:t>
            </w:r>
            <w:proofErr w:type="spellStart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coeffs</w:t>
            </w:r>
            <w:proofErr w:type="spellEnd"/>
            <w:r w:rsidRPr="00832D16">
              <w:rPr>
                <w:rFonts w:ascii="Consolas" w:eastAsia="Times New Roman" w:hAnsi="Consolas" w:cs="Times New Roman"/>
                <w:sz w:val="16"/>
                <w:szCs w:val="16"/>
              </w:rPr>
              <w:t>(u,[x1,x2,x3])</w:t>
            </w:r>
          </w:p>
        </w:tc>
      </w:tr>
      <w:tr w:rsidR="00832D16" w14:paraId="2858583B" w14:textId="77777777" w:rsidTr="00D24EF8">
        <w:tc>
          <w:tcPr>
            <w:tcW w:w="9350" w:type="dxa"/>
          </w:tcPr>
          <w:p w14:paraId="115FEEC9" w14:textId="043521F9" w:rsidR="00832D16" w:rsidRDefault="00832D16" w:rsidP="00D24EF8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Matlab</w:t>
            </w:r>
            <w:proofErr w:type="spellEnd"/>
            <w:r>
              <w:rPr>
                <w:rFonts w:eastAsiaTheme="minorEastAsia"/>
              </w:rPr>
              <w:t xml:space="preserve"> code output for problem </w:t>
            </w:r>
            <w:r w:rsidR="009809A2">
              <w:rPr>
                <w:rFonts w:eastAsiaTheme="minorEastAsia"/>
              </w:rPr>
              <w:t>2</w:t>
            </w:r>
          </w:p>
        </w:tc>
      </w:tr>
      <w:tr w:rsidR="00832D16" w14:paraId="1A8DC204" w14:textId="77777777" w:rsidTr="00D24EF8">
        <w:tc>
          <w:tcPr>
            <w:tcW w:w="9350" w:type="dxa"/>
          </w:tcPr>
          <w:p w14:paraId="603DA6A6" w14:textId="79B593C5" w:rsidR="00832D16" w:rsidRPr="00FD5469" w:rsidRDefault="00C47FC3" w:rsidP="00D24EF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382F18A1" w14:textId="0BC83F5C" w:rsidR="00832D16" w:rsidRPr="00872C42" w:rsidRDefault="00C47FC3" w:rsidP="00D24EF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01D0A8AA" w14:textId="1E30A915" w:rsidR="00832D16" w:rsidRPr="00F03548" w:rsidRDefault="00C47FC3" w:rsidP="00D24EF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3CE342DF" w14:textId="248D6917" w:rsidR="00832D16" w:rsidRPr="009F52B1" w:rsidRDefault="00C47FC3" w:rsidP="00D24EF8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</m:e>
                </m:d>
              </m:oMath>
            </m:oMathPara>
          </w:p>
          <w:p w14:paraId="758938EE" w14:textId="3930FE69" w:rsidR="00832D16" w:rsidRPr="009F52B1" w:rsidRDefault="00832D16" w:rsidP="00D24EF8">
            <w:pPr>
              <w:jc w:val="center"/>
              <w:rPr>
                <w:rFonts w:eastAsiaTheme="minorEastAsia"/>
              </w:rPr>
            </w:pPr>
          </w:p>
          <w:p w14:paraId="2C5A0417" w14:textId="77777777" w:rsidR="00832D16" w:rsidRPr="00CC2388" w:rsidRDefault="00832D16" w:rsidP="00D24EF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=TOO LONG TO TYPE</m:t>
                </m:r>
              </m:oMath>
            </m:oMathPara>
          </w:p>
          <w:p w14:paraId="145BA320" w14:textId="0E37040F" w:rsidR="00832D16" w:rsidRPr="00FD5469" w:rsidRDefault="00B72849" w:rsidP="00D24EF8">
            <w:pPr>
              <w:jc w:val="center"/>
              <w:rPr>
                <w:rFonts w:eastAsiaTheme="minorEastAsia"/>
              </w:rPr>
            </w:pPr>
            <w:r w:rsidRPr="00B72849">
              <w:rPr>
                <w:rFonts w:eastAsiaTheme="minorEastAsia"/>
                <w:noProof/>
              </w:rPr>
              <w:drawing>
                <wp:inline distT="0" distB="0" distL="0" distR="0" wp14:anchorId="6FA35F21" wp14:editId="680A06DD">
                  <wp:extent cx="3806261" cy="1526164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905" cy="153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A6BA4" w14:textId="7FA7F0D9" w:rsidR="00832D16" w:rsidRDefault="00832D16">
      <w:pPr>
        <w:rPr>
          <w:rFonts w:eastAsiaTheme="minorEastAsia"/>
        </w:rPr>
      </w:pPr>
    </w:p>
    <w:p w14:paraId="68CF9E67" w14:textId="7FFCD312" w:rsidR="004E5B4E" w:rsidRDefault="004E5B4E">
      <w:pPr>
        <w:rPr>
          <w:rFonts w:eastAsiaTheme="minorEastAsia"/>
        </w:rPr>
      </w:pPr>
    </w:p>
    <w:p w14:paraId="213A4AD5" w14:textId="5455996E" w:rsidR="004E5B4E" w:rsidRDefault="004E5B4E">
      <w:pPr>
        <w:rPr>
          <w:rFonts w:eastAsiaTheme="minorEastAsia"/>
        </w:rPr>
      </w:pPr>
    </w:p>
    <w:p w14:paraId="72EBF8CF" w14:textId="61B513F5" w:rsidR="004E5B4E" w:rsidRDefault="004E5B4E">
      <w:pPr>
        <w:rPr>
          <w:rFonts w:eastAsiaTheme="minorEastAsia"/>
        </w:rPr>
      </w:pPr>
    </w:p>
    <w:p w14:paraId="7ACB9A75" w14:textId="6FF16F64" w:rsidR="004E5B4E" w:rsidRDefault="004E5B4E">
      <w:pPr>
        <w:rPr>
          <w:rFonts w:eastAsiaTheme="minorEastAsia"/>
        </w:rPr>
      </w:pPr>
    </w:p>
    <w:p w14:paraId="1C4B36F5" w14:textId="0C881093" w:rsidR="004E5B4E" w:rsidRDefault="004E5B4E">
      <w:pPr>
        <w:rPr>
          <w:rFonts w:eastAsiaTheme="minorEastAsia"/>
        </w:rPr>
      </w:pPr>
    </w:p>
    <w:p w14:paraId="5AF09A63" w14:textId="5B5FB0A3" w:rsidR="004E5B4E" w:rsidRDefault="004E5B4E">
      <w:pPr>
        <w:rPr>
          <w:rFonts w:eastAsiaTheme="minorEastAsia"/>
        </w:rPr>
      </w:pPr>
    </w:p>
    <w:p w14:paraId="010853E8" w14:textId="378793F8" w:rsidR="004E5B4E" w:rsidRDefault="004E5B4E">
      <w:pPr>
        <w:rPr>
          <w:rFonts w:eastAsiaTheme="minorEastAsia"/>
        </w:rPr>
      </w:pPr>
    </w:p>
    <w:p w14:paraId="67445CC5" w14:textId="44A7E867" w:rsidR="004E5B4E" w:rsidRDefault="004E5B4E">
      <w:pPr>
        <w:rPr>
          <w:rFonts w:eastAsiaTheme="minorEastAsia"/>
        </w:rPr>
      </w:pPr>
    </w:p>
    <w:p w14:paraId="788B9467" w14:textId="1DC91D38" w:rsidR="004E5B4E" w:rsidRDefault="004E5B4E">
      <w:pPr>
        <w:rPr>
          <w:rFonts w:eastAsiaTheme="minorEastAsia"/>
        </w:rPr>
      </w:pPr>
    </w:p>
    <w:p w14:paraId="4772B31A" w14:textId="164DCA69" w:rsidR="004E5B4E" w:rsidRDefault="004E5B4E">
      <w:pPr>
        <w:rPr>
          <w:rFonts w:eastAsiaTheme="minorEastAsia"/>
        </w:rPr>
      </w:pPr>
    </w:p>
    <w:p w14:paraId="415AC914" w14:textId="52E0E12D" w:rsidR="004E5B4E" w:rsidRDefault="004E5B4E">
      <w:pPr>
        <w:rPr>
          <w:rFonts w:eastAsiaTheme="minorEastAsia"/>
        </w:rPr>
      </w:pPr>
    </w:p>
    <w:p w14:paraId="182B5E2E" w14:textId="52C8D497" w:rsidR="004E5B4E" w:rsidRDefault="004E5B4E">
      <w:pPr>
        <w:rPr>
          <w:rFonts w:eastAsiaTheme="minorEastAsia"/>
        </w:rPr>
      </w:pPr>
    </w:p>
    <w:p w14:paraId="7D908270" w14:textId="2BE8FDDF" w:rsidR="004E5B4E" w:rsidRDefault="004E5B4E">
      <w:pPr>
        <w:rPr>
          <w:rFonts w:eastAsiaTheme="minorEastAsia"/>
        </w:rPr>
      </w:pPr>
    </w:p>
    <w:p w14:paraId="24601F2B" w14:textId="16986F38" w:rsidR="004E5B4E" w:rsidRDefault="004E5B4E">
      <w:pPr>
        <w:rPr>
          <w:rFonts w:eastAsiaTheme="minorEastAsia"/>
        </w:rPr>
      </w:pPr>
    </w:p>
    <w:p w14:paraId="70EF6C77" w14:textId="2C21091E" w:rsidR="004E5B4E" w:rsidRDefault="004E5B4E">
      <w:pPr>
        <w:rPr>
          <w:rFonts w:eastAsiaTheme="minorEastAsia"/>
        </w:rPr>
      </w:pPr>
    </w:p>
    <w:p w14:paraId="0A678F5B" w14:textId="77777777" w:rsidR="004E5B4E" w:rsidRDefault="004E5B4E">
      <w:pPr>
        <w:rPr>
          <w:rFonts w:eastAsiaTheme="minorEastAsia"/>
        </w:rPr>
      </w:pPr>
    </w:p>
    <w:p w14:paraId="21537786" w14:textId="790CB9AF" w:rsidR="00832D16" w:rsidRDefault="00325A85" w:rsidP="00325A85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SUMMARY</w:t>
      </w:r>
      <w:r w:rsidR="00BF6C00">
        <w:rPr>
          <w:rFonts w:eastAsiaTheme="minorEastAsia"/>
        </w:rPr>
        <w:t xml:space="preserve"> </w:t>
      </w:r>
      <w:r w:rsidR="006E7018">
        <w:rPr>
          <w:rFonts w:eastAsiaTheme="minorEastAsia"/>
        </w:rPr>
        <w:t xml:space="preserve">- </w:t>
      </w:r>
      <w:r>
        <w:rPr>
          <w:rFonts w:eastAsiaTheme="minorEastAsia"/>
        </w:rPr>
        <w:t>PROBLEM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09A2" w14:paraId="252ED43B" w14:textId="77777777" w:rsidTr="009809A2">
        <w:tc>
          <w:tcPr>
            <w:tcW w:w="3116" w:type="dxa"/>
          </w:tcPr>
          <w:p w14:paraId="178B1A8D" w14:textId="3D5F142C" w:rsidR="009809A2" w:rsidRPr="00ED7A68" w:rsidRDefault="00C47FC3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=u</m:t>
                        </m:r>
                      </m:e>
                    </m:eqArr>
                  </m:e>
                </m:borderBox>
              </m:oMath>
            </m:oMathPara>
          </w:p>
          <w:p w14:paraId="214EDDE2" w14:textId="23D8239F" w:rsidR="00ED7A68" w:rsidRDefault="00ED7A68" w:rsidP="004901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Variables: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oMath>
          </w:p>
        </w:tc>
        <w:tc>
          <w:tcPr>
            <w:tcW w:w="3117" w:type="dxa"/>
          </w:tcPr>
          <w:p w14:paraId="29063F53" w14:textId="77777777" w:rsidR="009809A2" w:rsidRPr="00BC38A6" w:rsidRDefault="00C47FC3" w:rsidP="009809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FB81802" w14:textId="77777777" w:rsidR="009809A2" w:rsidRPr="00403318" w:rsidRDefault="00C47FC3" w:rsidP="009809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047E0229" w14:textId="77777777" w:rsidR="009809A2" w:rsidRPr="00943118" w:rsidRDefault="00C47FC3" w:rsidP="009809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71259511" w14:textId="4C702479" w:rsidR="009809A2" w:rsidRDefault="009809A2" w:rsidP="009809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Subs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borderBox>
            </m:oMath>
          </w:p>
          <w:p w14:paraId="69A2F3D3" w14:textId="01A0308B" w:rsidR="009809A2" w:rsidRDefault="00C47FC3" w:rsidP="00012E0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BC242D3" w14:textId="77777777" w:rsidR="009809A2" w:rsidRPr="00ED7A68" w:rsidRDefault="00C47FC3">
            <w:pPr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=u</m:t>
                    </m:r>
                  </m:e>
                </m:eqArr>
              </m:oMath>
            </m:oMathPara>
          </w:p>
          <w:p w14:paraId="2B70E5DB" w14:textId="2B5C0A15" w:rsidR="00ED7A68" w:rsidRDefault="00ED7A68" w:rsidP="004901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Variables: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oMath>
          </w:p>
        </w:tc>
      </w:tr>
      <w:tr w:rsidR="009809A2" w14:paraId="538794C0" w14:textId="77777777" w:rsidTr="009809A2">
        <w:tc>
          <w:tcPr>
            <w:tcW w:w="3116" w:type="dxa"/>
          </w:tcPr>
          <w:p w14:paraId="1090B4D4" w14:textId="6B55E47B" w:rsidR="009809A2" w:rsidRDefault="00C47FC3">
            <w:pPr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=u</m:t>
                    </m:r>
                  </m:e>
                </m:eqArr>
              </m:oMath>
            </m:oMathPara>
          </w:p>
        </w:tc>
        <w:tc>
          <w:tcPr>
            <w:tcW w:w="3117" w:type="dxa"/>
          </w:tcPr>
          <w:p w14:paraId="55762822" w14:textId="49870AC9" w:rsidR="003C1093" w:rsidRPr="00BC38A6" w:rsidRDefault="00C47FC3" w:rsidP="003C109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30EE94B7" w14:textId="241E74D8" w:rsidR="003C1093" w:rsidRPr="00403318" w:rsidRDefault="00C47FC3" w:rsidP="003C109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  <w:p w14:paraId="4BCC0DB1" w14:textId="02328F23" w:rsidR="003C1093" w:rsidRPr="00943118" w:rsidRDefault="00C47FC3" w:rsidP="003C109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E3617A4" w14:textId="20D300C5" w:rsidR="003C1093" w:rsidRDefault="003C1093" w:rsidP="003C10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Subs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=u</m:t>
                  </m:r>
                </m:e>
              </m:borderBox>
            </m:oMath>
          </w:p>
          <w:p w14:paraId="1A75D0E1" w14:textId="5A57F6F9" w:rsidR="009809A2" w:rsidRDefault="00C47FC3" w:rsidP="00E21FB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=u-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8F06F83" w14:textId="77777777" w:rsidR="009809A2" w:rsidRPr="00247215" w:rsidRDefault="00C47FC3">
            <w:pPr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=u-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eqArr>
              </m:oMath>
            </m:oMathPara>
          </w:p>
          <w:p w14:paraId="6AF2E19C" w14:textId="77777777" w:rsidR="00247215" w:rsidRDefault="00247215" w:rsidP="002472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Variables:</w:t>
            </w:r>
          </w:p>
          <w:p w14:paraId="34DB137E" w14:textId="05DBBFC1" w:rsidR="00247215" w:rsidRDefault="00C47FC3" w:rsidP="00E21FB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83F6DFB" w14:textId="27656CD1" w:rsidR="00832D16" w:rsidRDefault="000E0F63">
      <w:pPr>
        <w:rPr>
          <w:rFonts w:eastAsiaTheme="minorEastAsia"/>
        </w:rPr>
      </w:pPr>
      <w:r>
        <w:rPr>
          <w:rFonts w:eastAsiaTheme="minorEastAsia"/>
        </w:rPr>
        <w:t>Design process</w:t>
      </w:r>
      <w:r w:rsidR="00003000">
        <w:rPr>
          <w:rFonts w:eastAsiaTheme="minorEastAsia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&lt;0</m:t>
            </m:r>
          </m:e>
        </m:borderBox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2965"/>
      </w:tblGrid>
      <w:tr w:rsidR="00FE0EC4" w14:paraId="3E2B96E7" w14:textId="77777777" w:rsidTr="00AC3BB5">
        <w:tc>
          <w:tcPr>
            <w:tcW w:w="6385" w:type="dxa"/>
          </w:tcPr>
          <w:p w14:paraId="18975D2B" w14:textId="407659FD" w:rsidR="00FE0EC4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&lt;0</m:t>
                </m:r>
              </m:oMath>
            </m:oMathPara>
          </w:p>
        </w:tc>
        <w:tc>
          <w:tcPr>
            <w:tcW w:w="2965" w:type="dxa"/>
          </w:tcPr>
          <w:p w14:paraId="01DE09D3" w14:textId="3AAC977B" w:rsidR="00FE0EC4" w:rsidRDefault="00FE0EC4">
            <w:pPr>
              <w:rPr>
                <w:rFonts w:eastAsiaTheme="minorEastAsia"/>
              </w:rPr>
            </w:pPr>
          </w:p>
        </w:tc>
      </w:tr>
      <w:tr w:rsidR="00FE0EC4" w14:paraId="30D97EEF" w14:textId="77777777" w:rsidTr="00AC3BB5">
        <w:tc>
          <w:tcPr>
            <w:tcW w:w="6385" w:type="dxa"/>
          </w:tcPr>
          <w:p w14:paraId="2948FF0D" w14:textId="17F8482E" w:rsidR="00FE0EC4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&lt;0</m:t>
                </m:r>
              </m:oMath>
            </m:oMathPara>
          </w:p>
        </w:tc>
        <w:tc>
          <w:tcPr>
            <w:tcW w:w="2965" w:type="dxa"/>
          </w:tcPr>
          <w:p w14:paraId="706D6C1D" w14:textId="77777777" w:rsidR="00FE0EC4" w:rsidRDefault="00FE0EC4">
            <w:pPr>
              <w:rPr>
                <w:rFonts w:eastAsiaTheme="minorEastAsia"/>
              </w:rPr>
            </w:pPr>
          </w:p>
        </w:tc>
      </w:tr>
      <w:tr w:rsidR="00D41427" w14:paraId="67652985" w14:textId="77777777" w:rsidTr="00AC3BB5">
        <w:tc>
          <w:tcPr>
            <w:tcW w:w="6385" w:type="dxa"/>
          </w:tcPr>
          <w:p w14:paraId="454A8EFD" w14:textId="4874F729" w:rsidR="00D41427" w:rsidRDefault="00C47FC3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+u-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&lt;0</m:t>
                </m:r>
              </m:oMath>
            </m:oMathPara>
          </w:p>
        </w:tc>
        <w:tc>
          <w:tcPr>
            <w:tcW w:w="2965" w:type="dxa"/>
          </w:tcPr>
          <w:p w14:paraId="585C48E4" w14:textId="77777777" w:rsidR="00D41427" w:rsidRDefault="00D41427">
            <w:pPr>
              <w:rPr>
                <w:rFonts w:eastAsiaTheme="minorEastAsia"/>
              </w:rPr>
            </w:pPr>
          </w:p>
        </w:tc>
      </w:tr>
      <w:tr w:rsidR="00CA5546" w14:paraId="663FD9A1" w14:textId="77777777" w:rsidTr="00AC3BB5">
        <w:tc>
          <w:tcPr>
            <w:tcW w:w="6385" w:type="dxa"/>
          </w:tcPr>
          <w:p w14:paraId="0466E967" w14:textId="18054477" w:rsidR="006640D3" w:rsidRDefault="00825D02" w:rsidP="00825D02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Sps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</m:oMath>
            <w:r w:rsidR="00410081">
              <w:rPr>
                <w:rFonts w:eastAsia="Times New Roman" w:cs="Times New Roman"/>
                <w:sz w:val="20"/>
                <w:szCs w:val="20"/>
              </w:rPr>
              <w:t xml:space="preserve"> are pos-def-fcns.</w:t>
            </w:r>
          </w:p>
        </w:tc>
        <w:tc>
          <w:tcPr>
            <w:tcW w:w="2965" w:type="dxa"/>
          </w:tcPr>
          <w:p w14:paraId="7B14C112" w14:textId="540B92CF" w:rsidR="00CA5546" w:rsidRDefault="00CA5546">
            <w:pPr>
              <w:rPr>
                <w:rFonts w:eastAsiaTheme="minorEastAsia"/>
              </w:rPr>
            </w:pPr>
          </w:p>
        </w:tc>
      </w:tr>
    </w:tbl>
    <w:p w14:paraId="6520B2F2" w14:textId="200F35D1" w:rsidR="000E0F63" w:rsidRPr="00410081" w:rsidRDefault="00C47FC3">
      <w:pPr>
        <w:rPr>
          <w:rFonts w:eastAsiaTheme="minorEastAsia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borderBox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+u-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&lt;0</m:t>
              </m:r>
            </m:e>
          </m:borderBox>
        </m:oMath>
      </m:oMathPara>
    </w:p>
    <w:p w14:paraId="42CBE720" w14:textId="78AC7841" w:rsidR="00690D8F" w:rsidRPr="00DD4541" w:rsidRDefault="00C47FC3">
      <w:pPr>
        <w:rPr>
          <w:rFonts w:eastAsiaTheme="minorEastAsia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eqArr>
            </m:e>
          </m:borderBox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+u-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&lt;0</m:t>
              </m:r>
            </m:e>
          </m:borderBox>
        </m:oMath>
      </m:oMathPara>
    </w:p>
    <w:p w14:paraId="3B6E1709" w14:textId="59729346" w:rsidR="00DD4541" w:rsidRPr="00B17382" w:rsidRDefault="00C47FC3">
      <w:pPr>
        <w:rPr>
          <w:rFonts w:eastAsiaTheme="minorEastAsia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borderBox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eqArr>
            </m:e>
          </m:borderBox>
        </m:oMath>
      </m:oMathPara>
    </w:p>
    <w:p w14:paraId="033D2B96" w14:textId="6639A4B2" w:rsidR="00B17382" w:rsidRPr="00266B29" w:rsidRDefault="00C47FC3">
      <w:pPr>
        <w:rPr>
          <w:rFonts w:eastAsiaTheme="minorEastAsia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borderBox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borderBox>
        </m:oMath>
      </m:oMathPara>
    </w:p>
    <w:p w14:paraId="315DFD2D" w14:textId="0CD8EFF1" w:rsidR="00266B29" w:rsidRPr="00395E06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=u</m:t>
                  </m:r>
                </m:e>
              </m:eqArr>
            </m:e>
          </m:borderBox>
        </m:oMath>
      </m:oMathPara>
    </w:p>
    <w:p w14:paraId="1B4BF947" w14:textId="3BBE9C68" w:rsidR="00395E06" w:rsidRPr="00B9058D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-1-2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1A831448" w14:textId="3E722D81" w:rsidR="00B9058D" w:rsidRPr="00B9058D" w:rsidRDefault="00C47FC3">
      <w:pPr>
        <w:rPr>
          <w:rFonts w:eastAsiaTheme="minorEastAsia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borderBox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-1-2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borderBox>
        </m:oMath>
      </m:oMathPara>
    </w:p>
    <w:p w14:paraId="676E8A47" w14:textId="11011631" w:rsidR="00B9058D" w:rsidRPr="00FB64F3" w:rsidRDefault="00C47FC3">
      <w:pPr>
        <w:rPr>
          <w:rFonts w:eastAsiaTheme="minorEastAsia"/>
          <w:sz w:val="18"/>
          <w:szCs w:val="18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-1-2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borderBox>
          <m:r>
            <w:rPr>
              <w:rFonts w:ascii="Cambria Math" w:eastAsiaTheme="minorEastAsia" w:hAnsi="Cambria Math"/>
              <w:sz w:val="18"/>
              <w:szCs w:val="18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+u-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borderBox>
        </m:oMath>
      </m:oMathPara>
    </w:p>
    <w:p w14:paraId="71BD0BE5" w14:textId="33417EED" w:rsidR="00FB64F3" w:rsidRPr="00395E06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+u-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borderBox>
          <m:r>
            <w:rPr>
              <w:rFonts w:ascii="Cambria Math" w:eastAsiaTheme="minorEastAsia" w:hAnsi="Cambria Math"/>
              <w:sz w:val="18"/>
              <w:szCs w:val="18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-1-2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u=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ϕ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eqArr>
            </m:e>
          </m:borderBox>
        </m:oMath>
      </m:oMathPara>
    </w:p>
    <w:p w14:paraId="6310A938" w14:textId="1987EE00" w:rsidR="00690D8F" w:rsidRPr="00107315" w:rsidRDefault="00D95216">
      <w:pPr>
        <w:rPr>
          <w:rFonts w:eastAsiaTheme="minorEastAsia"/>
        </w:rPr>
      </w:pPr>
      <w:r>
        <w:rPr>
          <w:rFonts w:eastAsiaTheme="minorEastAsia"/>
        </w:rPr>
        <w:t xml:space="preserve">Therefore, the ctrl law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borderBox>
      </m:oMath>
      <w:r w:rsidR="00563454">
        <w:rPr>
          <w:rFonts w:eastAsiaTheme="minorEastAsia"/>
        </w:rPr>
        <w:t xml:space="preserve"> is computed through the algebraic operations.</w:t>
      </w:r>
      <w:r w:rsidR="00BA33BE">
        <w:rPr>
          <w:rFonts w:eastAsiaTheme="minorEastAsia"/>
        </w:rPr>
        <w:t xml:space="preserve"> Which is significantly simpler than dealing with PDEs.</w:t>
      </w:r>
    </w:p>
    <w:p w14:paraId="1AA7B68D" w14:textId="23497D37" w:rsidR="00325A85" w:rsidRDefault="007A5EA1" w:rsidP="007A5EA1">
      <w:pPr>
        <w:jc w:val="center"/>
        <w:rPr>
          <w:rFonts w:eastAsiaTheme="minorEastAsia"/>
        </w:rPr>
      </w:pPr>
      <w:r>
        <w:rPr>
          <w:rFonts w:eastAsiaTheme="minorEastAsia"/>
        </w:rPr>
        <w:t>PROBLEM 4</w:t>
      </w:r>
      <w:r w:rsidR="0015716B">
        <w:rPr>
          <w:rFonts w:eastAsiaTheme="minorEastAsia"/>
        </w:rPr>
        <w:t xml:space="preserve"> Backstepping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137"/>
        <w:gridCol w:w="3518"/>
      </w:tblGrid>
      <w:tr w:rsidR="002B330A" w14:paraId="014DC544" w14:textId="77777777" w:rsidTr="00DD61A8">
        <w:tc>
          <w:tcPr>
            <w:tcW w:w="2695" w:type="dxa"/>
          </w:tcPr>
          <w:p w14:paraId="7591497F" w14:textId="77777777" w:rsidR="002B330A" w:rsidRPr="002B330A" w:rsidRDefault="00C47FC3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  <w:p w14:paraId="5576837F" w14:textId="77777777" w:rsidR="002B330A" w:rsidRPr="00DF3072" w:rsidRDefault="00C47FC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&lt;a,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&lt;b</m:t>
                </m:r>
              </m:oMath>
            </m:oMathPara>
          </w:p>
          <w:p w14:paraId="7306F316" w14:textId="77777777" w:rsidR="00DF3072" w:rsidRDefault="00DF307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Find </w:t>
            </w:r>
            <m:oMath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s.t.</w:t>
            </w:r>
          </w:p>
          <w:p w14:paraId="22CA519B" w14:textId="6CA89225" w:rsidR="00DF3072" w:rsidRPr="00DF3072" w:rsidRDefault="00C47FC3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borderBox>
                <m:r>
                  <w:rPr>
                    <w:rFonts w:ascii="Cambria Math" w:eastAsiaTheme="minorEastAsia" w:hAnsi="Cambria Math"/>
                  </w:rPr>
                  <m:t xml:space="preserve"> is A.S.</m:t>
                </m:r>
              </m:oMath>
            </m:oMathPara>
          </w:p>
        </w:tc>
        <w:tc>
          <w:tcPr>
            <w:tcW w:w="3137" w:type="dxa"/>
          </w:tcPr>
          <w:p w14:paraId="54CC4F44" w14:textId="33DC7C85" w:rsidR="002B330A" w:rsidRPr="00D624C0" w:rsidRDefault="00C47FC3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  <w:p w14:paraId="6E5E57C9" w14:textId="77777777" w:rsidR="00D624C0" w:rsidRPr="00D624C0" w:rsidRDefault="00C47FC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</m:oMath>
            </m:oMathPara>
          </w:p>
          <w:p w14:paraId="46A96E44" w14:textId="778D73C0" w:rsidR="00D624C0" w:rsidRPr="00D624C0" w:rsidRDefault="00C47FC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&lt;a</m:t>
                </m:r>
              </m:oMath>
            </m:oMathPara>
          </w:p>
        </w:tc>
        <w:tc>
          <w:tcPr>
            <w:tcW w:w="3518" w:type="dxa"/>
          </w:tcPr>
          <w:p w14:paraId="5CA77C16" w14:textId="77777777" w:rsidR="002B330A" w:rsidRPr="00724191" w:rsidRDefault="00C47FC3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  <w:p w14:paraId="6CF80110" w14:textId="40ADC8AD" w:rsidR="00724191" w:rsidRDefault="00C47FC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&lt;1,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&lt;1</m:t>
                </m:r>
              </m:oMath>
            </m:oMathPara>
          </w:p>
        </w:tc>
      </w:tr>
      <w:tr w:rsidR="002B330A" w14:paraId="08A5EA6D" w14:textId="77777777" w:rsidTr="00DD61A8">
        <w:tc>
          <w:tcPr>
            <w:tcW w:w="2695" w:type="dxa"/>
          </w:tcPr>
          <w:p w14:paraId="1F957E53" w14:textId="6DC4D51C" w:rsidR="002B330A" w:rsidRDefault="00C47FC3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</w:tc>
        <w:tc>
          <w:tcPr>
            <w:tcW w:w="3137" w:type="dxa"/>
          </w:tcPr>
          <w:p w14:paraId="35112122" w14:textId="77777777" w:rsidR="002B330A" w:rsidRPr="007C3BDA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4B36FB0D" w14:textId="77777777" w:rsidR="007C3BDA" w:rsidRPr="00B600DB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21A7968E" w14:textId="77777777" w:rsidR="00B600DB" w:rsidRPr="009B626D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451BE79B" w14:textId="51392CEE" w:rsidR="009B626D" w:rsidRPr="009B626D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18" w:type="dxa"/>
          </w:tcPr>
          <w:p w14:paraId="42DC1B78" w14:textId="37756AA7" w:rsidR="002B330A" w:rsidRPr="00706A2D" w:rsidRDefault="00C47FC3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  <w:p w14:paraId="5A910627" w14:textId="49590F96" w:rsidR="00706A2D" w:rsidRPr="00706A2D" w:rsidRDefault="00C47FC3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</w:tc>
      </w:tr>
    </w:tbl>
    <w:p w14:paraId="731853CB" w14:textId="29FE6EC0" w:rsidR="007A5EA1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2B5C238E" w14:textId="42650AF8" w:rsidR="00BA6F62" w:rsidRDefault="00C47FC3" w:rsidP="00BA6F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2A30FD82" w14:textId="05770596" w:rsidR="007A5EA1" w:rsidRPr="00005D5E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421E112D" w14:textId="2779494B" w:rsidR="00005D5E" w:rsidRPr="00C53142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035D3A74" w14:textId="63E92117" w:rsidR="00C53142" w:rsidRDefault="00C47FC3" w:rsidP="00C531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72FD8827" w14:textId="70C851F5" w:rsidR="00C53142" w:rsidRDefault="00836E4B">
      <w:pPr>
        <w:rPr>
          <w:rFonts w:eastAsiaTheme="minorEastAsia"/>
        </w:rPr>
      </w:pPr>
      <w:proofErr w:type="spellStart"/>
      <w:r>
        <w:rPr>
          <w:rFonts w:eastAsiaTheme="minorEastAsia"/>
        </w:rPr>
        <w:t>aaa</w:t>
      </w:r>
      <w:proofErr w:type="spellEnd"/>
    </w:p>
    <w:p w14:paraId="4F7E116D" w14:textId="1E08774B" w:rsidR="007A5EA1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is a pos-def-fcn</m:t>
          </m:r>
        </m:oMath>
      </m:oMathPara>
    </w:p>
    <w:p w14:paraId="76C3D4A4" w14:textId="35053B9D" w:rsidR="007A5EA1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≤-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is a pos-def-fcn</m:t>
          </m:r>
        </m:oMath>
      </m:oMathPara>
    </w:p>
    <w:p w14:paraId="06B875B8" w14:textId="0BEF5430" w:rsidR="007A5EA1" w:rsidRDefault="001D1A5A">
      <w:pPr>
        <w:rPr>
          <w:rFonts w:eastAsiaTheme="minorEastAsia"/>
        </w:rPr>
      </w:pPr>
      <w:proofErr w:type="spellStart"/>
      <w:r>
        <w:rPr>
          <w:rFonts w:eastAsiaTheme="minorEastAsia"/>
        </w:rPr>
        <w:t>aaa</w:t>
      </w:r>
      <w:proofErr w:type="spellEnd"/>
    </w:p>
    <w:p w14:paraId="35BD6AA8" w14:textId="777D67F0" w:rsidR="007A5EA1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3B416BAB" w14:textId="71A753D2" w:rsidR="007A5EA1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4473501" w14:textId="05A11252" w:rsidR="007A5EA1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≤-a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91A11CA" w14:textId="77777777" w:rsidR="00B4051F" w:rsidRDefault="00C47FC3" w:rsidP="00B405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C26EB40" w14:textId="77777777" w:rsidR="00DD06D9" w:rsidRDefault="00DD06D9" w:rsidP="00DD06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0F430054" w14:textId="0DABF3D3" w:rsidR="00DD06D9" w:rsidRPr="001F2B9B" w:rsidRDefault="00DD06D9" w:rsidP="00DD06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8B59ED3" w14:textId="38F023F3" w:rsidR="001F2B9B" w:rsidRPr="001F2B9B" w:rsidRDefault="001F2B9B" w:rsidP="00DD06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6F9FF69E" w14:textId="373DA58A" w:rsidR="001F2B9B" w:rsidRDefault="001F2B9B" w:rsidP="00DD06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&lt;1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6FFD9479" w14:textId="1A5E1D52" w:rsidR="001F2B9B" w:rsidRDefault="0049142A" w:rsidP="00DD06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&lt;1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19289AF" w14:textId="7D17B209" w:rsidR="001F2B9B" w:rsidRDefault="0049142A" w:rsidP="00DD06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</m:oMath>
      </m:oMathPara>
    </w:p>
    <w:p w14:paraId="064AB815" w14:textId="1A6A77CA" w:rsidR="001F2B9B" w:rsidRDefault="0049142A" w:rsidP="00DD06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</m:e>
          </m:d>
        </m:oMath>
      </m:oMathPara>
    </w:p>
    <w:p w14:paraId="2BCD7304" w14:textId="76634BA7" w:rsidR="001F2B9B" w:rsidRDefault="0049142A" w:rsidP="00DD06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k≔a+1</m:t>
          </m:r>
        </m:oMath>
      </m:oMathPara>
    </w:p>
    <w:p w14:paraId="4DB61BBF" w14:textId="75A236E6" w:rsidR="001F2B9B" w:rsidRPr="0049142A" w:rsidRDefault="0049142A" w:rsidP="00DD06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k</m:t>
          </m:r>
        </m:oMath>
      </m:oMathPara>
    </w:p>
    <w:p w14:paraId="6B210FFD" w14:textId="6AC5A8F2" w:rsidR="0049142A" w:rsidRPr="0049142A" w:rsidRDefault="0049142A" w:rsidP="00DD06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A407F2D" w14:textId="23CC66A6" w:rsidR="001F2B9B" w:rsidRDefault="0049142A" w:rsidP="00DD06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95E1DEF" w14:textId="7D365A28" w:rsidR="0049142A" w:rsidRDefault="00C47FC3" w:rsidP="004914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4EF74B1" w14:textId="3725F756" w:rsidR="001F2B9B" w:rsidRDefault="00145CA2" w:rsidP="00DD06D9">
      <w:pPr>
        <w:rPr>
          <w:rFonts w:eastAsiaTheme="minorEastAsia"/>
        </w:rPr>
      </w:pPr>
      <w:proofErr w:type="spellStart"/>
      <w:r>
        <w:rPr>
          <w:rFonts w:eastAsiaTheme="minorEastAsia"/>
        </w:rPr>
        <w:t>aaa</w:t>
      </w:r>
      <w:proofErr w:type="spellEnd"/>
    </w:p>
    <w:p w14:paraId="7BCF1F8E" w14:textId="468E778E" w:rsidR="001F2B9B" w:rsidRDefault="00C47FC3" w:rsidP="00DD06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≤-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4BA8B034" w14:textId="1954AF9A" w:rsidR="001F2B9B" w:rsidRDefault="00C47FC3" w:rsidP="00DD06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15BFCBD" w14:textId="329494CA" w:rsidR="001F2B9B" w:rsidRPr="00FE108C" w:rsidRDefault="00C47FC3" w:rsidP="00DD06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91CCFE5" w14:textId="5DDCB208" w:rsidR="00FE108C" w:rsidRPr="00FE108C" w:rsidRDefault="00C47FC3" w:rsidP="00DD06D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+u</m:t>
                  </m:r>
                </m:e>
              </m:eqArr>
            </m:e>
          </m:borderBox>
        </m:oMath>
      </m:oMathPara>
    </w:p>
    <w:p w14:paraId="76A6BEE9" w14:textId="52BFD47E" w:rsidR="00FE108C" w:rsidRPr="00A449B3" w:rsidRDefault="00C47FC3" w:rsidP="00DD06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447BF17" w14:textId="60920577" w:rsidR="00A449B3" w:rsidRPr="00A449B3" w:rsidRDefault="00C47FC3" w:rsidP="00DD06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-k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CE893C6" w14:textId="0C8AD3B0" w:rsidR="00A449B3" w:rsidRPr="00811F73" w:rsidRDefault="00C47FC3" w:rsidP="00DD06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+k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4E7C102" w14:textId="0F562B62" w:rsidR="00811F73" w:rsidRPr="001934E1" w:rsidRDefault="00C47FC3" w:rsidP="00DD06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7CB037F" w14:textId="5C9F5C3C" w:rsidR="001934E1" w:rsidRPr="001934E1" w:rsidRDefault="00C47FC3" w:rsidP="00DD06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+ka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8A240A3" w14:textId="5BFD7E66" w:rsidR="001934E1" w:rsidRPr="00430610" w:rsidRDefault="001934E1" w:rsidP="00DD06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v≔2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+u</m:t>
          </m:r>
        </m:oMath>
      </m:oMathPara>
    </w:p>
    <w:p w14:paraId="26E6F542" w14:textId="50F97737" w:rsidR="00430610" w:rsidRPr="00410E67" w:rsidRDefault="00C47FC3" w:rsidP="00DD06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+ka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D5F6268" w14:textId="46A47BFB" w:rsidR="00410E67" w:rsidRPr="00EC12F2" w:rsidRDefault="00C47FC3" w:rsidP="00DD06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4E1CE1A" w14:textId="77777777" w:rsidR="004537A7" w:rsidRDefault="00C47FC3" w:rsidP="004537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v≤-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0F16EA0" w14:textId="62D8ADBA" w:rsidR="004537A7" w:rsidRPr="000B7FFE" w:rsidRDefault="004537A7" w:rsidP="004537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v≥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D8D95A2" w14:textId="2B75D344" w:rsidR="000B7FFE" w:rsidRPr="000B7FFE" w:rsidRDefault="000B7FFE" w:rsidP="004537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v≥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ka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955A2C6" w14:textId="77777777" w:rsidR="00224655" w:rsidRDefault="00224655" w:rsidP="002246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v≥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05D735F" w14:textId="227945A2" w:rsidR="00224655" w:rsidRPr="00350A86" w:rsidRDefault="00224655" w:rsidP="002246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v≥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+ak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21710D5A" w14:textId="597E85A3" w:rsidR="00350A86" w:rsidRPr="00350A86" w:rsidRDefault="00C47FC3" w:rsidP="0022465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65D9B07A" w14:textId="6F371935" w:rsidR="00350A86" w:rsidRPr="00714ED6" w:rsidRDefault="00C47FC3" w:rsidP="00224655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2FCEFA18" w14:textId="5DA8F9FD" w:rsidR="00714ED6" w:rsidRPr="00B22B9A" w:rsidRDefault="00714ED6" w:rsidP="002246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v≥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+ak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+ak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48232A04" w14:textId="7C083523" w:rsidR="00C85E40" w:rsidRPr="00F37196" w:rsidRDefault="00B22B9A" w:rsidP="0022465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v≥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+ak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61C93BFC" w14:textId="77777777" w:rsidR="001A2E2C" w:rsidRDefault="001A2E2C" w:rsidP="001A2E2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v≥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+ak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</m:oMath>
      </m:oMathPara>
    </w:p>
    <w:p w14:paraId="2A598DB5" w14:textId="6693BFC0" w:rsidR="001A2E2C" w:rsidRPr="00CF3668" w:rsidRDefault="001A2E2C" w:rsidP="001A2E2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v≥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+ak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4D300489" w14:textId="416C8FF7" w:rsidR="00CF3668" w:rsidRPr="007A1A06" w:rsidRDefault="00CF3668" w:rsidP="001A2E2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v≥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+ak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7CDBD164" w14:textId="08ACADD4" w:rsidR="007A1A06" w:rsidRPr="00314570" w:rsidRDefault="00C47FC3" w:rsidP="001A2E2C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sgn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</m:oMath>
      </m:oMathPara>
    </w:p>
    <w:p w14:paraId="5D779A92" w14:textId="2480D180" w:rsidR="00314570" w:rsidRPr="00802591" w:rsidRDefault="00314570" w:rsidP="001A2E2C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sgn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v≥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+ak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641F8B33" w14:textId="77777777" w:rsidR="00E9567D" w:rsidRDefault="00E9567D" w:rsidP="00E956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sgn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v≥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+ak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52B763CC" w14:textId="0F9CF18E" w:rsidR="00E9567D" w:rsidRPr="00093F1D" w:rsidRDefault="00E9567D" w:rsidP="00E9567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-sgn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v≥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+ak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12EB921B" w14:textId="77CBC5F2" w:rsidR="00093F1D" w:rsidRPr="00833666" w:rsidRDefault="00093F1D" w:rsidP="00E9567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sgn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v≤-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+ak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5F75CD8C" w14:textId="1206EB76" w:rsidR="00833666" w:rsidRPr="009673C4" w:rsidRDefault="00833666" w:rsidP="00E9567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sgn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v=-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+ak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2E83C4DE" w14:textId="7167479E" w:rsidR="009673C4" w:rsidRPr="00555576" w:rsidRDefault="009673C4" w:rsidP="00E9567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v=-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+ak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2A928A1C" w14:textId="77777777" w:rsidR="00555576" w:rsidRDefault="00C47FC3" w:rsidP="00555576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borderBox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den>
              </m:f>
            </m:e>
          </m:borderBox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-1=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den>
              </m:f>
            </m:e>
          </m:borderBox>
        </m:oMath>
      </m:oMathPara>
    </w:p>
    <w:p w14:paraId="46970E74" w14:textId="4635DF2A" w:rsidR="00046055" w:rsidRPr="00267D14" w:rsidRDefault="00046055" w:rsidP="00E9567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v=-sgn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+ak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1BBF2A33" w14:textId="5C50FCBE" w:rsidR="00267D14" w:rsidRDefault="00267D14" w:rsidP="00E9567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As a result of those operations the control law is computed to be</w:t>
      </w:r>
    </w:p>
    <w:p w14:paraId="29FCE861" w14:textId="6E47F360" w:rsidR="00FC4507" w:rsidRDefault="00C47FC3" w:rsidP="00E9567D">
      <w:pPr>
        <w:rPr>
          <w:rFonts w:eastAsiaTheme="minorEastAsia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u=v-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k=a+1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v=-sgn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+ak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eqArr>
            </m:e>
          </m:borderBox>
        </m:oMath>
      </m:oMathPara>
    </w:p>
    <w:p w14:paraId="79116D0E" w14:textId="2279EBB7" w:rsidR="00F211A9" w:rsidRPr="0019338C" w:rsidRDefault="00F211A9" w:rsidP="00DD06D9">
      <w:pPr>
        <w:rPr>
          <w:rFonts w:eastAsiaTheme="minorEastAsia"/>
          <w:sz w:val="20"/>
          <w:szCs w:val="20"/>
        </w:rPr>
      </w:pPr>
    </w:p>
    <w:p w14:paraId="7355B812" w14:textId="45872FF7" w:rsidR="0019338C" w:rsidRPr="0019338C" w:rsidRDefault="0019338C" w:rsidP="00DD06D9">
      <w:pPr>
        <w:rPr>
          <w:rFonts w:eastAsiaTheme="minorEastAsia"/>
          <w:sz w:val="20"/>
          <w:szCs w:val="20"/>
        </w:rPr>
      </w:pPr>
    </w:p>
    <w:p w14:paraId="5CCB59A6" w14:textId="0E4C913C" w:rsidR="0015716B" w:rsidRDefault="0015716B" w:rsidP="0015716B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PROBLEM 4</w:t>
      </w:r>
      <w:r w:rsidR="00562B3B">
        <w:rPr>
          <w:rFonts w:eastAsiaTheme="minorEastAsia"/>
        </w:rPr>
        <w:t xml:space="preserve"> sliding mode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137"/>
        <w:gridCol w:w="3518"/>
      </w:tblGrid>
      <w:tr w:rsidR="0015716B" w14:paraId="397CD964" w14:textId="77777777" w:rsidTr="007E6A7B">
        <w:tc>
          <w:tcPr>
            <w:tcW w:w="2695" w:type="dxa"/>
          </w:tcPr>
          <w:p w14:paraId="003B15BE" w14:textId="77777777" w:rsidR="0015716B" w:rsidRPr="002B330A" w:rsidRDefault="00C47FC3" w:rsidP="007E6A7B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  <w:p w14:paraId="75BDC4BB" w14:textId="77777777" w:rsidR="0015716B" w:rsidRPr="00DF3072" w:rsidRDefault="00C47FC3" w:rsidP="007E6A7B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&lt;a,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&lt;b</m:t>
                </m:r>
              </m:oMath>
            </m:oMathPara>
          </w:p>
          <w:p w14:paraId="0C31284F" w14:textId="77777777" w:rsidR="0015716B" w:rsidRDefault="0015716B" w:rsidP="007E6A7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Find </w:t>
            </w:r>
            <m:oMath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s.t.</w:t>
            </w:r>
          </w:p>
          <w:p w14:paraId="54E40FA0" w14:textId="77777777" w:rsidR="0015716B" w:rsidRPr="00DF3072" w:rsidRDefault="00C47FC3" w:rsidP="007E6A7B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borderBox>
                <m:r>
                  <w:rPr>
                    <w:rFonts w:ascii="Cambria Math" w:eastAsiaTheme="minorEastAsia" w:hAnsi="Cambria Math"/>
                  </w:rPr>
                  <m:t xml:space="preserve"> is A.S.</m:t>
                </m:r>
              </m:oMath>
            </m:oMathPara>
          </w:p>
        </w:tc>
        <w:tc>
          <w:tcPr>
            <w:tcW w:w="3137" w:type="dxa"/>
          </w:tcPr>
          <w:p w14:paraId="4C385E6B" w14:textId="77777777" w:rsidR="0015716B" w:rsidRPr="00D624C0" w:rsidRDefault="00C47FC3" w:rsidP="007E6A7B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  <w:p w14:paraId="298AFAED" w14:textId="77777777" w:rsidR="0015716B" w:rsidRPr="00D624C0" w:rsidRDefault="00C47FC3" w:rsidP="007E6A7B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</m:oMath>
            </m:oMathPara>
          </w:p>
          <w:p w14:paraId="53C91796" w14:textId="77777777" w:rsidR="0015716B" w:rsidRPr="00D624C0" w:rsidRDefault="00C47FC3" w:rsidP="007E6A7B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&lt;a</m:t>
                </m:r>
              </m:oMath>
            </m:oMathPara>
          </w:p>
        </w:tc>
        <w:tc>
          <w:tcPr>
            <w:tcW w:w="3518" w:type="dxa"/>
          </w:tcPr>
          <w:p w14:paraId="649AA5E3" w14:textId="77777777" w:rsidR="0015716B" w:rsidRPr="00724191" w:rsidRDefault="00C47FC3" w:rsidP="007E6A7B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  <w:p w14:paraId="1BDAF1D9" w14:textId="77777777" w:rsidR="0015716B" w:rsidRDefault="00C47FC3" w:rsidP="007E6A7B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&lt;1,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&lt;1</m:t>
                </m:r>
              </m:oMath>
            </m:oMathPara>
          </w:p>
        </w:tc>
      </w:tr>
      <w:tr w:rsidR="0015716B" w14:paraId="6341E8DB" w14:textId="77777777" w:rsidTr="007E6A7B">
        <w:tc>
          <w:tcPr>
            <w:tcW w:w="2695" w:type="dxa"/>
          </w:tcPr>
          <w:p w14:paraId="05AC96B7" w14:textId="77777777" w:rsidR="0015716B" w:rsidRDefault="00C47FC3" w:rsidP="007E6A7B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</w:tc>
        <w:tc>
          <w:tcPr>
            <w:tcW w:w="3137" w:type="dxa"/>
          </w:tcPr>
          <w:p w14:paraId="491EA599" w14:textId="77777777" w:rsidR="0015716B" w:rsidRPr="007C3BDA" w:rsidRDefault="00C47FC3" w:rsidP="007E6A7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37C3C47C" w14:textId="77777777" w:rsidR="0015716B" w:rsidRPr="00B600DB" w:rsidRDefault="00C47FC3" w:rsidP="007E6A7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6C55A415" w14:textId="77777777" w:rsidR="0015716B" w:rsidRPr="009B626D" w:rsidRDefault="00C47FC3" w:rsidP="007E6A7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2C84AE12" w14:textId="77777777" w:rsidR="0015716B" w:rsidRPr="009B626D" w:rsidRDefault="00C47FC3" w:rsidP="007E6A7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18" w:type="dxa"/>
          </w:tcPr>
          <w:p w14:paraId="7916A680" w14:textId="77777777" w:rsidR="0015716B" w:rsidRPr="00706A2D" w:rsidRDefault="00C47FC3" w:rsidP="007E6A7B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  <w:p w14:paraId="74FE8504" w14:textId="77777777" w:rsidR="0015716B" w:rsidRPr="00706A2D" w:rsidRDefault="00C47FC3" w:rsidP="007E6A7B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</w:tc>
      </w:tr>
    </w:tbl>
    <w:p w14:paraId="728F03E1" w14:textId="77777777" w:rsidR="0015716B" w:rsidRDefault="00C47FC3" w:rsidP="00157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7394C546" w14:textId="77777777" w:rsidR="0015716B" w:rsidRDefault="00C47FC3" w:rsidP="00157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2D60F60F" w14:textId="77777777" w:rsidR="0015716B" w:rsidRPr="00005D5E" w:rsidRDefault="00C47FC3" w:rsidP="00157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7BCC5904" w14:textId="77777777" w:rsidR="0015716B" w:rsidRPr="00C53142" w:rsidRDefault="00C47FC3" w:rsidP="00157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697FD7CD" w14:textId="77777777" w:rsidR="0015716B" w:rsidRDefault="00C47FC3" w:rsidP="00157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6886BC4C" w14:textId="77777777" w:rsidR="0015716B" w:rsidRDefault="0015716B" w:rsidP="0015716B">
      <w:pPr>
        <w:rPr>
          <w:rFonts w:eastAsiaTheme="minorEastAsia"/>
        </w:rPr>
      </w:pPr>
      <w:proofErr w:type="spellStart"/>
      <w:r>
        <w:rPr>
          <w:rFonts w:eastAsiaTheme="minorEastAsia"/>
        </w:rPr>
        <w:t>aaa</w:t>
      </w:r>
      <w:proofErr w:type="spellEnd"/>
    </w:p>
    <w:p w14:paraId="13F28DDF" w14:textId="77777777" w:rsidR="0015716B" w:rsidRDefault="00C47FC3" w:rsidP="00157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is a pos-def-fcn</m:t>
          </m:r>
        </m:oMath>
      </m:oMathPara>
    </w:p>
    <w:p w14:paraId="5B396AD1" w14:textId="77777777" w:rsidR="0015716B" w:rsidRDefault="00C47FC3" w:rsidP="00157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≤-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is a pos-def-fcn</m:t>
          </m:r>
        </m:oMath>
      </m:oMathPara>
    </w:p>
    <w:p w14:paraId="44C3C6B7" w14:textId="77777777" w:rsidR="0015716B" w:rsidRDefault="0015716B" w:rsidP="0015716B">
      <w:pPr>
        <w:rPr>
          <w:rFonts w:eastAsiaTheme="minorEastAsia"/>
        </w:rPr>
      </w:pPr>
      <w:proofErr w:type="spellStart"/>
      <w:r>
        <w:rPr>
          <w:rFonts w:eastAsiaTheme="minorEastAsia"/>
        </w:rPr>
        <w:t>aaa</w:t>
      </w:r>
      <w:proofErr w:type="spellEnd"/>
    </w:p>
    <w:p w14:paraId="25AB3ED0" w14:textId="77777777" w:rsidR="0015716B" w:rsidRDefault="00C47FC3" w:rsidP="00157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35956D5B" w14:textId="77777777" w:rsidR="0015716B" w:rsidRDefault="00C47FC3" w:rsidP="00157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09113F3" w14:textId="77777777" w:rsidR="0015716B" w:rsidRDefault="00C47FC3" w:rsidP="00157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≤-a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8B72D97" w14:textId="77777777" w:rsidR="0015716B" w:rsidRDefault="00C47FC3" w:rsidP="00157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65CCB4D" w14:textId="77777777" w:rsidR="0015716B" w:rsidRDefault="0015716B" w:rsidP="001571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0F033D1" w14:textId="77777777" w:rsidR="0015716B" w:rsidRPr="001F2B9B" w:rsidRDefault="0015716B" w:rsidP="001571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A00D9E1" w14:textId="77777777" w:rsidR="0015716B" w:rsidRPr="001F2B9B" w:rsidRDefault="0015716B" w:rsidP="001571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1DB35772" w14:textId="77777777" w:rsidR="0015716B" w:rsidRDefault="0015716B" w:rsidP="001571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&lt;1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042E6791" w14:textId="77777777" w:rsidR="0015716B" w:rsidRDefault="0015716B" w:rsidP="001571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&lt;1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0347CD2B" w14:textId="77777777" w:rsidR="0015716B" w:rsidRDefault="0015716B" w:rsidP="001571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</m:oMath>
      </m:oMathPara>
    </w:p>
    <w:p w14:paraId="74969387" w14:textId="77777777" w:rsidR="0015716B" w:rsidRDefault="0015716B" w:rsidP="001571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1+a</m:t>
              </m:r>
            </m:e>
          </m:d>
        </m:oMath>
      </m:oMathPara>
    </w:p>
    <w:p w14:paraId="4FA6A8FE" w14:textId="77777777" w:rsidR="0015716B" w:rsidRDefault="0015716B" w:rsidP="001571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k≔a+1</m:t>
          </m:r>
        </m:oMath>
      </m:oMathPara>
    </w:p>
    <w:p w14:paraId="47ADE7EC" w14:textId="77777777" w:rsidR="0015716B" w:rsidRPr="0049142A" w:rsidRDefault="0015716B" w:rsidP="001571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k</m:t>
          </m:r>
        </m:oMath>
      </m:oMathPara>
    </w:p>
    <w:p w14:paraId="75A725CB" w14:textId="77777777" w:rsidR="0015716B" w:rsidRPr="0049142A" w:rsidRDefault="0015716B" w:rsidP="001571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861CD84" w14:textId="77777777" w:rsidR="0015716B" w:rsidRDefault="0015716B" w:rsidP="001571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B1602AA" w14:textId="77777777" w:rsidR="0015716B" w:rsidRDefault="00C47FC3" w:rsidP="001571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9800386" w14:textId="5759AD03" w:rsidR="007A5EA1" w:rsidRDefault="00976670">
      <w:pPr>
        <w:rPr>
          <w:rFonts w:eastAsiaTheme="minorEastAsia"/>
        </w:rPr>
      </w:pPr>
      <w:r>
        <w:rPr>
          <w:rFonts w:eastAsiaTheme="minorEastAsia"/>
        </w:rPr>
        <w:t>By using this, the sliding manifold is computed as</w:t>
      </w:r>
    </w:p>
    <w:p w14:paraId="264F3331" w14:textId="3617FB2E" w:rsidR="00976670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=0→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borderBox>
        </m:oMath>
      </m:oMathPara>
    </w:p>
    <w:p w14:paraId="4B760AF7" w14:textId="74204C78" w:rsidR="00DD6EF8" w:rsidRDefault="003C20D1">
      <w:pPr>
        <w:rPr>
          <w:rFonts w:eastAsiaTheme="minorEastAsia"/>
        </w:rPr>
      </w:pPr>
      <w:r>
        <w:rPr>
          <w:rFonts w:eastAsiaTheme="minorEastAsia"/>
        </w:rPr>
        <w:t>Explicitly it can be expressed as</w:t>
      </w:r>
    </w:p>
    <w:p w14:paraId="1622891D" w14:textId="22E5C831" w:rsidR="003C20D1" w:rsidRPr="003C20D1" w:rsidRDefault="003C20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643DCF99" w14:textId="05674BCD" w:rsidR="003C20D1" w:rsidRPr="003C20D1" w:rsidRDefault="003C20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3F03CB5D" w14:textId="2100E78E" w:rsidR="00DD6EF8" w:rsidRPr="0062231A" w:rsidRDefault="003C20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ABFFABE" w14:textId="15737519" w:rsidR="0062231A" w:rsidRDefault="0062231A">
      <w:pPr>
        <w:rPr>
          <w:rFonts w:eastAsiaTheme="minorEastAsia"/>
        </w:rPr>
      </w:pPr>
      <w:r>
        <w:rPr>
          <w:rFonts w:eastAsiaTheme="minorEastAsia"/>
        </w:rPr>
        <w:t xml:space="preserve">Recall,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  <m:r>
              <w:rPr>
                <w:rFonts w:ascii="Cambria Math" w:eastAsiaTheme="minorEastAsia" w:hAnsi="Cambria Math"/>
              </w:rPr>
              <m:t>=-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sgn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borderBox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 is the general s-dyns that is used to obtain the control law.</w:t>
      </w:r>
    </w:p>
    <w:p w14:paraId="09600432" w14:textId="32BF3239" w:rsidR="0062231A" w:rsidRDefault="00ED455F">
      <w:pPr>
        <w:rPr>
          <w:rFonts w:eastAsiaTheme="minorEastAsia"/>
        </w:rPr>
      </w:pPr>
      <w:r>
        <w:rPr>
          <w:rFonts w:eastAsiaTheme="minorEastAsia"/>
        </w:rPr>
        <w:t>Let us look at the s-</w:t>
      </w:r>
      <w:proofErr w:type="spellStart"/>
      <w:r>
        <w:rPr>
          <w:rFonts w:eastAsiaTheme="minorEastAsia"/>
        </w:rPr>
        <w:t>dyns</w:t>
      </w:r>
      <w:proofErr w:type="spellEnd"/>
    </w:p>
    <w:p w14:paraId="6BF6828E" w14:textId="0F1303B6" w:rsidR="00ED455F" w:rsidRPr="0062231A" w:rsidRDefault="00ED45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DDCB439" w14:textId="0E561735" w:rsidR="007A5EA1" w:rsidRDefault="00C47FC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432177F" w14:textId="5403F89A" w:rsidR="00325A85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+u</m:t>
                  </m:r>
                </m:e>
              </m:eqArr>
            </m:e>
          </m:borderBox>
        </m:oMath>
      </m:oMathPara>
    </w:p>
    <w:p w14:paraId="141B843D" w14:textId="31626BDB" w:rsidR="00395ED0" w:rsidRDefault="00C47FC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4CB0C5F" w14:textId="41390476" w:rsidR="00395ED0" w:rsidRDefault="00C47FC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+u+k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+ak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8A036D0" w14:textId="32490D76" w:rsidR="00395ED0" w:rsidRDefault="00135966">
      <w:pPr>
        <w:rPr>
          <w:rFonts w:eastAsiaTheme="minorEastAsia"/>
        </w:rPr>
      </w:pPr>
      <w:r>
        <w:rPr>
          <w:rFonts w:eastAsiaTheme="minorEastAsia"/>
        </w:rPr>
        <w:t>Let us gather the “known terms” together and rename them,</w:t>
      </w:r>
    </w:p>
    <w:p w14:paraId="37962D07" w14:textId="7D3F229B" w:rsidR="00135966" w:rsidRDefault="00C47FC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orderBox>
          <m:r>
            <w:rPr>
              <w:rFonts w:ascii="Cambria Math" w:eastAsiaTheme="minorEastAsia" w:hAnsi="Cambria Math"/>
            </w:rPr>
            <m:t>+ak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E8589CB" w14:textId="0F281DBF" w:rsidR="00395ED0" w:rsidRDefault="00972F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+u+k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BF497C7" w14:textId="35284E0B" w:rsidR="00972F1F" w:rsidRDefault="00C47FC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+v+ak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CA8EBA8" w14:textId="03904DC9" w:rsidR="00972F1F" w:rsidRDefault="00F5644D">
      <w:pPr>
        <w:rPr>
          <w:rFonts w:eastAsiaTheme="minorEastAsia"/>
        </w:rPr>
      </w:pPr>
      <w:r>
        <w:rPr>
          <w:rFonts w:eastAsiaTheme="minorEastAsia"/>
        </w:rPr>
        <w:t xml:space="preserve">Now we have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unc-terms</m:t>
                </m:r>
              </m:e>
            </m:d>
            <m:r>
              <w:rPr>
                <w:rFonts w:ascii="Cambria Math" w:eastAsiaTheme="minorEastAsia" w:hAnsi="Cambria Math"/>
              </w:rPr>
              <m:t>+v</m:t>
            </m:r>
          </m:e>
        </m:borderBox>
      </m:oMath>
      <w:r>
        <w:rPr>
          <w:rFonts w:eastAsiaTheme="minorEastAsia"/>
        </w:rPr>
        <w:t xml:space="preserve">  form that is easy to manipulate.</w:t>
      </w:r>
    </w:p>
    <w:p w14:paraId="5204C2BA" w14:textId="30BA5AD9" w:rsidR="00F5644D" w:rsidRDefault="00D24020">
      <w:pPr>
        <w:rPr>
          <w:rFonts w:eastAsiaTheme="minorEastAsia"/>
        </w:rPr>
      </w:pPr>
      <w:r>
        <w:rPr>
          <w:rFonts w:eastAsiaTheme="minorEastAsia"/>
        </w:rPr>
        <w:t>Let us gather the “unknown terms” together and rename them,</w:t>
      </w:r>
    </w:p>
    <w:p w14:paraId="783C14DD" w14:textId="22DB3A0F" w:rsidR="00D24020" w:rsidRDefault="00C47FC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+v+ak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6C89BC8" w14:textId="274907D7" w:rsidR="00972F1F" w:rsidRDefault="00C47FC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+ak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+v</m:t>
          </m:r>
        </m:oMath>
      </m:oMathPara>
    </w:p>
    <w:p w14:paraId="2C285E99" w14:textId="60DECFE1" w:rsidR="00D24020" w:rsidRDefault="00C47FC3" w:rsidP="00D2402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+ak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orderBox>
          <m:r>
            <w:rPr>
              <w:rFonts w:ascii="Cambria Math" w:eastAsiaTheme="minorEastAsia" w:hAnsi="Cambria Math"/>
            </w:rPr>
            <m:t>+v</m:t>
          </m:r>
        </m:oMath>
      </m:oMathPara>
    </w:p>
    <w:p w14:paraId="060D4ADC" w14:textId="08C3A551" w:rsidR="00972F1F" w:rsidRDefault="00D2402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≔b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+ak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F9FDD58" w14:textId="01C376E9" w:rsidR="000D0A8A" w:rsidRDefault="00C47FC3" w:rsidP="000D0A8A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+v</m:t>
          </m:r>
        </m:oMath>
      </m:oMathPara>
    </w:p>
    <w:p w14:paraId="72CDF3C1" w14:textId="43F17581" w:rsidR="00D24020" w:rsidRDefault="007A509A">
      <w:pPr>
        <w:rPr>
          <w:rFonts w:eastAsiaTheme="minorEastAsia"/>
        </w:rPr>
      </w:pPr>
      <w:r>
        <w:rPr>
          <w:rFonts w:eastAsiaTheme="minorEastAsia"/>
        </w:rPr>
        <w:t>Recall, the objective is to have a resulting s-</w:t>
      </w:r>
      <w:proofErr w:type="spellStart"/>
      <w:r>
        <w:rPr>
          <w:rFonts w:eastAsiaTheme="minorEastAsia"/>
        </w:rPr>
        <w:t>dyns</w:t>
      </w:r>
      <w:proofErr w:type="spellEnd"/>
      <w:r>
        <w:rPr>
          <w:rFonts w:eastAsiaTheme="minorEastAsia"/>
        </w:rPr>
        <w:t xml:space="preserve"> of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borderBox>
              <m:borderBoxPr>
                <m:ctrlPr>
                  <w:rPr>
                    <w:rFonts w:ascii="Cambria Math" w:eastAsiaTheme="minorEastAsia" w:hAnsi="Cambria Math"/>
                    <w:i/>
                  </w:rPr>
                </m:ctrlPr>
              </m:borderBox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borderBox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&gt;0</m:t>
            </m:r>
          </m:e>
        </m:borderBox>
      </m:oMath>
    </w:p>
    <w:p w14:paraId="2B20EE18" w14:textId="1C82FCF3" w:rsidR="00D24020" w:rsidRDefault="006E4791">
      <w:pPr>
        <w:rPr>
          <w:rFonts w:eastAsiaTheme="minorEastAsia"/>
        </w:rPr>
      </w:pPr>
      <w:r>
        <w:rPr>
          <w:rFonts w:eastAsiaTheme="minorEastAsia"/>
        </w:rPr>
        <w:t xml:space="preserve">The uncertain term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is also known to be bounded since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&lt;1</m:t>
            </m:r>
          </m:e>
        </m:borderBox>
      </m:oMath>
      <w:r>
        <w:rPr>
          <w:rFonts w:eastAsiaTheme="minorEastAsia"/>
        </w:rPr>
        <w:t xml:space="preserve">, this info can be used to determine the upper bound for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, this can be represented as</w:t>
      </w:r>
    </w:p>
    <w:p w14:paraId="682EC1F4" w14:textId="3617F5D7" w:rsidR="006E4791" w:rsidRDefault="00C47FC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≤β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1D7EFFCF" w14:textId="63D7484F" w:rsidR="00D24020" w:rsidRDefault="00526D2F">
      <w:pPr>
        <w:rPr>
          <w:rFonts w:eastAsiaTheme="minorEastAsia"/>
        </w:rPr>
      </w:pPr>
      <w:r>
        <w:rPr>
          <w:rFonts w:eastAsiaTheme="minorEastAsia"/>
        </w:rPr>
        <w:t>As a result of this, the s-</w:t>
      </w:r>
      <w:proofErr w:type="spellStart"/>
      <w:r>
        <w:rPr>
          <w:rFonts w:eastAsiaTheme="minorEastAsia"/>
        </w:rPr>
        <w:t>dyns</w:t>
      </w:r>
      <w:proofErr w:type="spellEnd"/>
      <w:r>
        <w:rPr>
          <w:rFonts w:eastAsiaTheme="minorEastAsia"/>
        </w:rPr>
        <w:t xml:space="preserve"> can be represented as</w:t>
      </w:r>
    </w:p>
    <w:p w14:paraId="54FDDA1C" w14:textId="7018477E" w:rsidR="00526D2F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+v</m:t>
              </m:r>
            </m:e>
          </m:borderBox>
          <m:r>
            <w:rPr>
              <w:rFonts w:ascii="Cambria Math" w:eastAsiaTheme="minorEastAsia" w:hAnsi="Cambria Math"/>
            </w:rPr>
            <m:t>,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≤β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borderBox>
        </m:oMath>
      </m:oMathPara>
    </w:p>
    <w:p w14:paraId="06156B87" w14:textId="265EA6C8" w:rsidR="00972F1F" w:rsidRDefault="00F340A2">
      <w:pPr>
        <w:rPr>
          <w:rFonts w:eastAsiaTheme="minorEastAsia"/>
        </w:rPr>
      </w:pPr>
      <w:r>
        <w:rPr>
          <w:rFonts w:eastAsiaTheme="minorEastAsia"/>
        </w:rPr>
        <w:t xml:space="preserve">To stabilize this </w:t>
      </w:r>
      <w:proofErr w:type="spellStart"/>
      <w:r>
        <w:rPr>
          <w:rFonts w:eastAsiaTheme="minorEastAsia"/>
        </w:rPr>
        <w:t>dyns</w:t>
      </w:r>
      <w:proofErr w:type="spellEnd"/>
      <w:r>
        <w:rPr>
          <w:rFonts w:eastAsiaTheme="minorEastAsia"/>
        </w:rPr>
        <w:t xml:space="preserve">, the proposed control law is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v=-β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sgn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borderBox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B5E" w14:paraId="68923CB0" w14:textId="77777777" w:rsidTr="00A33B5E">
        <w:tc>
          <w:tcPr>
            <w:tcW w:w="9350" w:type="dxa"/>
          </w:tcPr>
          <w:p w14:paraId="48F13530" w14:textId="62A94D73" w:rsidR="00A33B5E" w:rsidRDefault="00A33B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Question</w:t>
            </w:r>
          </w:p>
        </w:tc>
      </w:tr>
      <w:tr w:rsidR="00A33B5E" w14:paraId="3634BA1E" w14:textId="77777777" w:rsidTr="00A33B5E">
        <w:tc>
          <w:tcPr>
            <w:tcW w:w="9350" w:type="dxa"/>
          </w:tcPr>
          <w:p w14:paraId="59C3023B" w14:textId="77777777" w:rsidR="00A33B5E" w:rsidRPr="00A33B5E" w:rsidRDefault="00C47FC3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+v</m:t>
                    </m:r>
                  </m:e>
                </m:borderBox>
                <m:r>
                  <w:rPr>
                    <w:rFonts w:ascii="Cambria Math" w:eastAsiaTheme="minorEastAsia" w:hAnsi="Cambria Math"/>
                  </w:rPr>
                  <m:t>,</m:t>
                </m:r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≤β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borderBox>
              </m:oMath>
            </m:oMathPara>
          </w:p>
          <w:p w14:paraId="184DDF8C" w14:textId="77777777" w:rsidR="00A33B5E" w:rsidRDefault="00A33B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such that s-dyns are stable [finite time stability].</w:t>
            </w:r>
          </w:p>
          <w:p w14:paraId="42C90E41" w14:textId="79771A5D" w:rsidR="00A33B5E" w:rsidRPr="00A33B5E" w:rsidRDefault="00A33B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Answer: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</w:rPr>
                    <m:t>v=-β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borderBox>
            </m:oMath>
          </w:p>
        </w:tc>
      </w:tr>
      <w:tr w:rsidR="00A33B5E" w14:paraId="25C5D25D" w14:textId="77777777" w:rsidTr="00A33B5E">
        <w:tc>
          <w:tcPr>
            <w:tcW w:w="9350" w:type="dxa"/>
          </w:tcPr>
          <w:p w14:paraId="15BD73FB" w14:textId="77777777" w:rsidR="00A33B5E" w:rsidRPr="006E616E" w:rsidRDefault="00C47FC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oMath>
            </m:oMathPara>
          </w:p>
          <w:p w14:paraId="65674D13" w14:textId="77777777" w:rsidR="006E616E" w:rsidRDefault="006E61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Let us define</w:t>
            </w:r>
          </w:p>
          <w:p w14:paraId="3D4EBD32" w14:textId="77777777" w:rsidR="006E616E" w:rsidRPr="006E616E" w:rsidRDefault="00C47FC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</m:oMath>
            </m:oMathPara>
          </w:p>
          <w:p w14:paraId="4937D4D8" w14:textId="77777777" w:rsidR="006E616E" w:rsidRDefault="006E61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Therefore,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borderBox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d>
              <m:r>
                <w:rPr>
                  <w:rFonts w:ascii="Cambria Math" w:eastAsiaTheme="minorEastAsia" w:hAnsi="Cambria Math"/>
                </w:rPr>
                <m:t>&lt;1</m:t>
              </m:r>
            </m:oMath>
          </w:p>
          <w:p w14:paraId="151596A4" w14:textId="77777777" w:rsidR="006E616E" w:rsidRPr="006E616E" w:rsidRDefault="00C47FC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oMath>
            </m:oMathPara>
          </w:p>
          <w:p w14:paraId="3801045D" w14:textId="77777777" w:rsidR="006E616E" w:rsidRPr="00D42CCF" w:rsidRDefault="00C47FC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δ-β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oMath>
            </m:oMathPara>
          </w:p>
          <w:p w14:paraId="10A20E60" w14:textId="77777777" w:rsidR="00D42CCF" w:rsidRDefault="008B442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uncertainty term can be expressed as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</w:rPr>
                    <m:t>δ=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borderBox>
            </m:oMath>
          </w:p>
          <w:p w14:paraId="13BF1FFC" w14:textId="77777777" w:rsidR="008B442E" w:rsidRDefault="008B442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[idk how to prove than other than appealing to intuition, but there must be “uncertain term algebra” type of course to make these operations more systematic, [maybe there is and idk, but if there is no such a course, there should be]]</w:t>
            </w:r>
          </w:p>
          <w:p w14:paraId="29D45685" w14:textId="77777777" w:rsidR="008B442E" w:rsidRPr="006A4C5D" w:rsidRDefault="00C47FC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δ-β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oMath>
            </m:oMathPara>
          </w:p>
          <w:p w14:paraId="0714B3CF" w14:textId="77777777" w:rsidR="006A4C5D" w:rsidRPr="006A4C5D" w:rsidRDefault="00C47FC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oMath>
            </m:oMathPara>
          </w:p>
          <w:p w14:paraId="5A58D1AF" w14:textId="32A61AEE" w:rsidR="006A4C5D" w:rsidRPr="00DD6F6A" w:rsidRDefault="00C47FC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-β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oMath>
            </m:oMathPara>
          </w:p>
          <w:p w14:paraId="2963E1D9" w14:textId="61A5CDEF" w:rsidR="00DD6F6A" w:rsidRPr="00DD6F6A" w:rsidRDefault="00C47FC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TERM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oMath>
            </m:oMathPara>
          </w:p>
          <w:p w14:paraId="30DA3A85" w14:textId="6F3A9FE7" w:rsidR="00DD6F6A" w:rsidRDefault="00DD6F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TERM should be negative, therefore</w:t>
            </w:r>
          </w:p>
          <w:p w14:paraId="37155116" w14:textId="730E61DC" w:rsidR="00DD6F6A" w:rsidRPr="00AF79FA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&lt;0</m:t>
                </m:r>
              </m:oMath>
            </m:oMathPara>
          </w:p>
          <w:p w14:paraId="09CD197B" w14:textId="66FE40A5" w:rsidR="00AF79FA" w:rsidRPr="002107B5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4302E277" w14:textId="467F7BD5" w:rsidR="002107B5" w:rsidRPr="002F1725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&lt;1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&lt;β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23BE80F5" w14:textId="7BCF874C" w:rsidR="002F1725" w:rsidRPr="00BC691B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63867C26" w14:textId="24599E99" w:rsidR="00BC691B" w:rsidRPr="002107B5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68416F3E" w14:textId="77777777" w:rsidR="006A4C5D" w:rsidRPr="006D344C" w:rsidRDefault="00C47FC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  <w:p w14:paraId="4D2F2C5D" w14:textId="1FF0EFBB" w:rsidR="006D344C" w:rsidRPr="006A4C5D" w:rsidRDefault="00870E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Therefore, the suggested control law has the ability to drive the states onto the sliding manifold in finite time.</w:t>
            </w:r>
          </w:p>
        </w:tc>
      </w:tr>
    </w:tbl>
    <w:p w14:paraId="45598E98" w14:textId="3BC9ABD8" w:rsidR="00F340A2" w:rsidRDefault="00F340A2">
      <w:pPr>
        <w:rPr>
          <w:rFonts w:eastAsiaTheme="minorEastAsia"/>
        </w:rPr>
      </w:pPr>
    </w:p>
    <w:p w14:paraId="42D25A4E" w14:textId="77777777" w:rsidR="006C3349" w:rsidRDefault="006C3349">
      <w:pPr>
        <w:rPr>
          <w:rFonts w:eastAsiaTheme="minorEastAsia"/>
        </w:rPr>
      </w:pPr>
    </w:p>
    <w:p w14:paraId="44A28565" w14:textId="5DF85488" w:rsidR="00F340A2" w:rsidRDefault="006C334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us determine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term explicitly,</w:t>
      </w:r>
    </w:p>
    <w:p w14:paraId="1ACFCBFC" w14:textId="6EAD4486" w:rsidR="006C3349" w:rsidRDefault="00DC610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+ak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8CF5170" w14:textId="644B4ADF" w:rsidR="00F340A2" w:rsidRPr="0095329E" w:rsidRDefault="0095329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78428F3" w14:textId="4FA0724F" w:rsidR="0095329E" w:rsidRPr="0095329E" w:rsidRDefault="009654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+ak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B3F9096" w14:textId="28548629" w:rsidR="002F2724" w:rsidRPr="0095329E" w:rsidRDefault="002F2724" w:rsidP="002F27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+ak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72B58906" w14:textId="646592E4" w:rsidR="00F340A2" w:rsidRPr="001679DC" w:rsidRDefault="003C20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+ak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+ak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7C114AA" w14:textId="1CD5F906" w:rsidR="001679DC" w:rsidRDefault="00C47FC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4B6172B6" w14:textId="4DFAC824" w:rsidR="00F340A2" w:rsidRPr="0042171D" w:rsidRDefault="005E33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+ak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≤b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+ak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8DCEF29" w14:textId="076D93CF" w:rsidR="0042171D" w:rsidRPr="000826D4" w:rsidRDefault="004217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+ak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&lt;1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11CC255F" w14:textId="1DCBED61" w:rsidR="000826D4" w:rsidRPr="000826D4" w:rsidRDefault="000826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+ak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35E6F6A" w14:textId="77BC9CB2" w:rsidR="000826D4" w:rsidRPr="0024773C" w:rsidRDefault="000826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+ak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19D45679" w14:textId="77DA97DA" w:rsidR="0024773C" w:rsidRDefault="0024773C">
      <w:pPr>
        <w:rPr>
          <w:rFonts w:eastAsiaTheme="minorEastAsia"/>
        </w:rPr>
      </w:pPr>
      <w:r>
        <w:rPr>
          <w:rFonts w:eastAsiaTheme="minorEastAsia"/>
        </w:rPr>
        <w:t xml:space="preserve">Let us determine the condition on </w:t>
      </w:r>
      <m:oMath>
        <m:r>
          <w:rPr>
            <w:rFonts w:ascii="Cambria Math" w:eastAsiaTheme="minorEastAsia" w:hAnsi="Cambria Math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3E01DC8C" w14:textId="7EA41AF4" w:rsidR="0024773C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01DB7B2" w14:textId="05A9491A" w:rsidR="0024773C" w:rsidRDefault="00C47FC3" w:rsidP="002477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</m:t>
              </m:r>
            </m:e>
          </m:borderBox>
        </m:oMath>
      </m:oMathPara>
    </w:p>
    <w:p w14:paraId="3063A957" w14:textId="17A76FC7" w:rsidR="0024773C" w:rsidRDefault="00C43BDF">
      <w:pPr>
        <w:rPr>
          <w:rFonts w:eastAsiaTheme="minorEastAsia"/>
        </w:rPr>
      </w:pPr>
      <w:r>
        <w:rPr>
          <w:rFonts w:eastAsiaTheme="minorEastAsia"/>
        </w:rPr>
        <w:t>Finally, the control law is written as</w:t>
      </w:r>
    </w:p>
    <w:p w14:paraId="0D77F578" w14:textId="449CD4D4" w:rsidR="00C43BDF" w:rsidRPr="00BA4093" w:rsidRDefault="00C47FC3">
      <w:pPr>
        <w:rPr>
          <w:rFonts w:eastAsiaTheme="minorEastAsia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u=-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+v</m:t>
              </m:r>
            </m:e>
          </m:borderBox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v=-β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k&gt;0</m:t>
                  </m:r>
                </m:e>
              </m:eqArr>
            </m:e>
          </m:borderBox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eqArr>
            </m:e>
          </m:borderBox>
          <m:r>
            <w:rPr>
              <w:rFonts w:ascii="Cambria Math" w:eastAsiaTheme="minorEastAsia" w:hAnsi="Cambria Math"/>
              <w:sz w:val="20"/>
              <w:szCs w:val="20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+ak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&gt;0</m:t>
                  </m:r>
                </m:e>
              </m:eqArr>
            </m:e>
          </m:borderBox>
        </m:oMath>
      </m:oMathPara>
    </w:p>
    <w:p w14:paraId="734A9CAC" w14:textId="1F04278F" w:rsidR="00C43BDF" w:rsidRDefault="00D77517">
      <w:pPr>
        <w:rPr>
          <w:rFonts w:eastAsiaTheme="minorEastAsia"/>
        </w:rPr>
      </w:pPr>
      <w:r>
        <w:rPr>
          <w:rFonts w:eastAsiaTheme="minorEastAsia"/>
        </w:rPr>
        <w:t>Ctrl law can be represented as</w:t>
      </w:r>
    </w:p>
    <w:p w14:paraId="7D6E5F9A" w14:textId="0FBDCF22" w:rsidR="00D77517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k&gt;0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+ak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max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v=-β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+v</m:t>
                  </m:r>
                </m:e>
              </m:eqArr>
            </m:e>
          </m:borderBox>
        </m:oMath>
      </m:oMathPara>
    </w:p>
    <w:p w14:paraId="09522889" w14:textId="11E81725" w:rsidR="00C43BDF" w:rsidRDefault="00C43BDF">
      <w:pPr>
        <w:rPr>
          <w:rFonts w:eastAsiaTheme="minorEastAsia"/>
        </w:rPr>
      </w:pPr>
    </w:p>
    <w:p w14:paraId="0FCCAB3B" w14:textId="77777777" w:rsidR="00B60F1E" w:rsidRDefault="00B60F1E">
      <w:pPr>
        <w:rPr>
          <w:rFonts w:eastAsiaTheme="minorEastAsia"/>
        </w:rPr>
      </w:pPr>
    </w:p>
    <w:p w14:paraId="0E730251" w14:textId="6D2C8D3A" w:rsidR="00194A22" w:rsidRDefault="00194A22">
      <w:pPr>
        <w:rPr>
          <w:rFonts w:eastAsiaTheme="minorEastAsia"/>
        </w:rPr>
      </w:pPr>
    </w:p>
    <w:p w14:paraId="6132E5ED" w14:textId="78AB98AD" w:rsidR="00194A22" w:rsidRDefault="00194A22">
      <w:pPr>
        <w:rPr>
          <w:rFonts w:eastAsiaTheme="minorEastAsia"/>
        </w:rPr>
      </w:pPr>
    </w:p>
    <w:p w14:paraId="11E0BD1A" w14:textId="3B77284C" w:rsidR="00194A22" w:rsidRDefault="00194A22" w:rsidP="00194A22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PROBLEM 4 </w:t>
      </w:r>
      <w:r w:rsidR="001B4325">
        <w:rPr>
          <w:rFonts w:eastAsiaTheme="minorEastAsia"/>
        </w:rPr>
        <w:t>systematizing the problem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137"/>
        <w:gridCol w:w="3518"/>
      </w:tblGrid>
      <w:tr w:rsidR="00194A22" w14:paraId="5934BDC0" w14:textId="77777777" w:rsidTr="00A0048F">
        <w:tc>
          <w:tcPr>
            <w:tcW w:w="2695" w:type="dxa"/>
          </w:tcPr>
          <w:p w14:paraId="75C340A5" w14:textId="77777777" w:rsidR="00194A22" w:rsidRPr="002B330A" w:rsidRDefault="00C47FC3" w:rsidP="00A0048F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  <w:p w14:paraId="5E93EE9A" w14:textId="77777777" w:rsidR="00194A22" w:rsidRPr="00DF3072" w:rsidRDefault="00C47FC3" w:rsidP="00A0048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&lt;a,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&lt;b</m:t>
                </m:r>
              </m:oMath>
            </m:oMathPara>
          </w:p>
          <w:p w14:paraId="6C35831A" w14:textId="77777777" w:rsidR="00194A22" w:rsidRDefault="00194A22" w:rsidP="00A0048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Find </w:t>
            </w:r>
            <m:oMath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s.t.</w:t>
            </w:r>
          </w:p>
          <w:p w14:paraId="5BF371A2" w14:textId="77777777" w:rsidR="00194A22" w:rsidRPr="00DF3072" w:rsidRDefault="00C47FC3" w:rsidP="00A0048F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borderBox>
                <m:r>
                  <w:rPr>
                    <w:rFonts w:ascii="Cambria Math" w:eastAsiaTheme="minorEastAsia" w:hAnsi="Cambria Math"/>
                  </w:rPr>
                  <m:t xml:space="preserve"> is A.S.</m:t>
                </m:r>
              </m:oMath>
            </m:oMathPara>
          </w:p>
        </w:tc>
        <w:tc>
          <w:tcPr>
            <w:tcW w:w="3137" w:type="dxa"/>
          </w:tcPr>
          <w:p w14:paraId="255B30FD" w14:textId="77777777" w:rsidR="00194A22" w:rsidRPr="00D624C0" w:rsidRDefault="00C47FC3" w:rsidP="00A0048F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  <w:p w14:paraId="36732B48" w14:textId="77777777" w:rsidR="00194A22" w:rsidRPr="00D624C0" w:rsidRDefault="00C47FC3" w:rsidP="00A0048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</m:oMath>
            </m:oMathPara>
          </w:p>
          <w:p w14:paraId="7B504D08" w14:textId="77777777" w:rsidR="00194A22" w:rsidRPr="00D624C0" w:rsidRDefault="00C47FC3" w:rsidP="00A0048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&lt;a</m:t>
                </m:r>
              </m:oMath>
            </m:oMathPara>
          </w:p>
        </w:tc>
        <w:tc>
          <w:tcPr>
            <w:tcW w:w="3518" w:type="dxa"/>
          </w:tcPr>
          <w:p w14:paraId="52A830FA" w14:textId="77777777" w:rsidR="00194A22" w:rsidRPr="00724191" w:rsidRDefault="00C47FC3" w:rsidP="00A0048F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  <w:p w14:paraId="196BD771" w14:textId="77777777" w:rsidR="00194A22" w:rsidRDefault="00C47FC3" w:rsidP="00A0048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&lt;1,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&lt;1</m:t>
                </m:r>
              </m:oMath>
            </m:oMathPara>
          </w:p>
        </w:tc>
      </w:tr>
      <w:tr w:rsidR="00194A22" w14:paraId="0E258FB9" w14:textId="77777777" w:rsidTr="00A0048F">
        <w:tc>
          <w:tcPr>
            <w:tcW w:w="2695" w:type="dxa"/>
          </w:tcPr>
          <w:p w14:paraId="57605553" w14:textId="77777777" w:rsidR="00194A22" w:rsidRDefault="00C47FC3" w:rsidP="00A0048F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</w:tc>
        <w:tc>
          <w:tcPr>
            <w:tcW w:w="3137" w:type="dxa"/>
          </w:tcPr>
          <w:p w14:paraId="25B6448B" w14:textId="77777777" w:rsidR="00194A22" w:rsidRPr="007C3BDA" w:rsidRDefault="00C47FC3" w:rsidP="00A0048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5C7057D8" w14:textId="77777777" w:rsidR="00194A22" w:rsidRPr="00B600DB" w:rsidRDefault="00C47FC3" w:rsidP="00A0048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5CE6E105" w14:textId="77777777" w:rsidR="00194A22" w:rsidRPr="009B626D" w:rsidRDefault="00C47FC3" w:rsidP="00A0048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205357B5" w14:textId="77777777" w:rsidR="00194A22" w:rsidRPr="009B626D" w:rsidRDefault="00C47FC3" w:rsidP="00A0048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518" w:type="dxa"/>
          </w:tcPr>
          <w:p w14:paraId="38587AE5" w14:textId="77777777" w:rsidR="00194A22" w:rsidRPr="00706A2D" w:rsidRDefault="00C47FC3" w:rsidP="00A0048F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  <w:p w14:paraId="356F6940" w14:textId="77777777" w:rsidR="00194A22" w:rsidRPr="00706A2D" w:rsidRDefault="00C47FC3" w:rsidP="00A0048F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</w:tc>
      </w:tr>
    </w:tbl>
    <w:p w14:paraId="52076D05" w14:textId="77777777" w:rsidR="00194A22" w:rsidRDefault="00C47FC3" w:rsidP="00194A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01EE373B" w14:textId="77777777" w:rsidR="00194A22" w:rsidRDefault="00C47FC3" w:rsidP="00194A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2AC980D1" w14:textId="77777777" w:rsidR="00194A22" w:rsidRPr="00005D5E" w:rsidRDefault="00C47FC3" w:rsidP="00194A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0F5F961E" w14:textId="77777777" w:rsidR="00194A22" w:rsidRPr="00C53142" w:rsidRDefault="00C47FC3" w:rsidP="00194A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610EAC40" w14:textId="77777777" w:rsidR="00194A22" w:rsidRDefault="00C47FC3" w:rsidP="00194A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0AF30BAA" w14:textId="77777777" w:rsidR="00194A22" w:rsidRDefault="00194A22" w:rsidP="00194A22">
      <w:pPr>
        <w:rPr>
          <w:rFonts w:eastAsiaTheme="minorEastAsia"/>
        </w:rPr>
      </w:pPr>
      <w:proofErr w:type="spellStart"/>
      <w:r>
        <w:rPr>
          <w:rFonts w:eastAsiaTheme="minorEastAsia"/>
        </w:rPr>
        <w:t>aaa</w:t>
      </w:r>
      <w:proofErr w:type="spellEnd"/>
    </w:p>
    <w:p w14:paraId="29132844" w14:textId="77777777" w:rsidR="00194A22" w:rsidRDefault="00C47FC3" w:rsidP="00194A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is a pos-def-fcn</m:t>
          </m:r>
        </m:oMath>
      </m:oMathPara>
    </w:p>
    <w:p w14:paraId="5EFC7252" w14:textId="77777777" w:rsidR="00194A22" w:rsidRDefault="00C47FC3" w:rsidP="00194A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+u</m:t>
              </m:r>
            </m:e>
          </m:d>
          <m:r>
            <w:rPr>
              <w:rFonts w:ascii="Cambria Math" w:eastAsiaTheme="minorEastAsia" w:hAnsi="Cambria Math"/>
            </w:rPr>
            <m:t>≤-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is a pos-def-fcn</m:t>
          </m:r>
        </m:oMath>
      </m:oMathPara>
    </w:p>
    <w:p w14:paraId="15BAA7C8" w14:textId="77777777" w:rsidR="00194A22" w:rsidRDefault="00194A22" w:rsidP="00194A22">
      <w:pPr>
        <w:rPr>
          <w:rFonts w:eastAsiaTheme="minorEastAsia"/>
        </w:rPr>
      </w:pPr>
      <w:proofErr w:type="spellStart"/>
      <w:r>
        <w:rPr>
          <w:rFonts w:eastAsiaTheme="minorEastAsia"/>
        </w:rPr>
        <w:t>aaa</w:t>
      </w:r>
      <w:proofErr w:type="spellEnd"/>
    </w:p>
    <w:p w14:paraId="34C35E07" w14:textId="4813B018" w:rsidR="00194A22" w:rsidRPr="00C53938" w:rsidRDefault="00C47FC3" w:rsidP="00194A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36575C7D" w14:textId="77777777" w:rsidR="00C53938" w:rsidRPr="00806780" w:rsidRDefault="00C53938" w:rsidP="00194A22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C53938" w14:paraId="075B894C" w14:textId="77777777" w:rsidTr="00FB4B68">
        <w:tc>
          <w:tcPr>
            <w:tcW w:w="4945" w:type="dxa"/>
          </w:tcPr>
          <w:p w14:paraId="446B2B38" w14:textId="0514E040" w:rsidR="00C53938" w:rsidRDefault="00C47FC3" w:rsidP="00194A22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405" w:type="dxa"/>
          </w:tcPr>
          <w:p w14:paraId="5E65EDAA" w14:textId="50C90EA0" w:rsidR="00C53938" w:rsidRDefault="00C53938" w:rsidP="00194A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Choose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borderBox>
            </m:oMath>
          </w:p>
        </w:tc>
      </w:tr>
      <w:tr w:rsidR="00C53938" w14:paraId="05B0425A" w14:textId="77777777" w:rsidTr="00FB4B68">
        <w:tc>
          <w:tcPr>
            <w:tcW w:w="4945" w:type="dxa"/>
          </w:tcPr>
          <w:p w14:paraId="6DB5797C" w14:textId="4674C0E8" w:rsidR="00C53938" w:rsidRDefault="00C47FC3" w:rsidP="00194A22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05" w:type="dxa"/>
          </w:tcPr>
          <w:p w14:paraId="66026A2E" w14:textId="6B760ACF" w:rsidR="00C53938" w:rsidRDefault="00955E10" w:rsidP="00194A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Distribute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over the parenthesis</w:t>
            </w:r>
          </w:p>
        </w:tc>
      </w:tr>
      <w:tr w:rsidR="00806780" w14:paraId="1FFC54E9" w14:textId="77777777" w:rsidTr="00FB4B68">
        <w:tc>
          <w:tcPr>
            <w:tcW w:w="4945" w:type="dxa"/>
          </w:tcPr>
          <w:p w14:paraId="2CCAD99A" w14:textId="7209CB73" w:rsidR="00806780" w:rsidRDefault="00C47FC3" w:rsidP="00194A2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≤-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05" w:type="dxa"/>
          </w:tcPr>
          <w:p w14:paraId="7D0ABCDD" w14:textId="2F154112" w:rsidR="00806780" w:rsidRDefault="00E04327" w:rsidP="00194A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Isolate the term with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</w:tr>
      <w:tr w:rsidR="00806780" w14:paraId="02C0278A" w14:textId="77777777" w:rsidTr="00FB4B68">
        <w:tc>
          <w:tcPr>
            <w:tcW w:w="4945" w:type="dxa"/>
          </w:tcPr>
          <w:p w14:paraId="2E523467" w14:textId="41D00BD4" w:rsidR="00806780" w:rsidRDefault="00C47FC3" w:rsidP="00194A2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≤-a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05" w:type="dxa"/>
          </w:tcPr>
          <w:p w14:paraId="22B13161" w14:textId="12B1C601" w:rsidR="00806780" w:rsidRDefault="00541342" w:rsidP="00194A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Arrange the terms </w:t>
            </w:r>
            <w:proofErr w:type="spellStart"/>
            <w:r>
              <w:rPr>
                <w:rFonts w:eastAsiaTheme="minorEastAsia"/>
              </w:rPr>
              <w:t>st</w:t>
            </w:r>
            <w:proofErr w:type="spellEnd"/>
            <w:r>
              <w:rPr>
                <w:rFonts w:eastAsiaTheme="minorEastAsia"/>
              </w:rPr>
              <w:t xml:space="preserve">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≥other terms</m:t>
                  </m:r>
                </m:e>
              </m:borderBox>
            </m:oMath>
          </w:p>
        </w:tc>
      </w:tr>
      <w:tr w:rsidR="00806780" w14:paraId="21FE2BE1" w14:textId="77777777" w:rsidTr="00FB4B68">
        <w:tc>
          <w:tcPr>
            <w:tcW w:w="4945" w:type="dxa"/>
          </w:tcPr>
          <w:p w14:paraId="20B98FAF" w14:textId="7C028F74" w:rsidR="00806780" w:rsidRDefault="0047749B" w:rsidP="00194A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05" w:type="dxa"/>
          </w:tcPr>
          <w:p w14:paraId="09C9E90C" w14:textId="373E8401" w:rsidR="00806780" w:rsidRDefault="00F958C5" w:rsidP="00194A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Find a known upper bound for LHS</w:t>
            </w:r>
          </w:p>
        </w:tc>
      </w:tr>
      <w:tr w:rsidR="00EF53E7" w14:paraId="214CE930" w14:textId="77777777" w:rsidTr="00FB4B68">
        <w:tc>
          <w:tcPr>
            <w:tcW w:w="4945" w:type="dxa"/>
          </w:tcPr>
          <w:p w14:paraId="42F2E27C" w14:textId="30AEA1B8" w:rsidR="00EF53E7" w:rsidRPr="00FB4B68" w:rsidRDefault="00EF53E7" w:rsidP="00194A22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≥upper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05" w:type="dxa"/>
          </w:tcPr>
          <w:p w14:paraId="728FA66D" w14:textId="77777777" w:rsidR="00EF53E7" w:rsidRDefault="00D162ED" w:rsidP="00194A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“upper” is a made-up operator:</w:t>
            </w:r>
          </w:p>
          <w:p w14:paraId="7AE79505" w14:textId="7785F50A" w:rsidR="00D162ED" w:rsidRDefault="00D162ED" w:rsidP="00194A2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upper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unc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unc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oMath>
            </m:oMathPara>
          </w:p>
        </w:tc>
      </w:tr>
      <w:tr w:rsidR="00EB7CD5" w14:paraId="68B7DCBB" w14:textId="77777777" w:rsidTr="00FB4B68">
        <w:tc>
          <w:tcPr>
            <w:tcW w:w="4945" w:type="dxa"/>
          </w:tcPr>
          <w:p w14:paraId="24C52A2A" w14:textId="77777777" w:rsidR="00EB7CD5" w:rsidRPr="00334458" w:rsidRDefault="00334458" w:rsidP="00194A2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≥upper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0544E596" w14:textId="77777777" w:rsidR="00334458" w:rsidRPr="00FB0B41" w:rsidRDefault="00334458" w:rsidP="00194A2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≥upper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+upper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12224D17" w14:textId="77777777" w:rsidR="00FB0B41" w:rsidRPr="006E4CCD" w:rsidRDefault="00FB0B41" w:rsidP="00194A2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2A720937" w14:textId="77777777" w:rsidR="006E4CCD" w:rsidRPr="00E24785" w:rsidRDefault="006E4CCD" w:rsidP="00194A2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073D9887" w14:textId="3CC2DE71" w:rsidR="00E24785" w:rsidRPr="00FB0B41" w:rsidRDefault="00E24785" w:rsidP="00194A2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05" w:type="dxa"/>
          </w:tcPr>
          <w:p w14:paraId="5747ADFA" w14:textId="77777777" w:rsidR="00EB7CD5" w:rsidRDefault="00222A27" w:rsidP="00194A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there is no </w:t>
            </w:r>
            <w:proofErr w:type="spellStart"/>
            <w:r>
              <w:rPr>
                <w:rFonts w:eastAsiaTheme="minorEastAsia"/>
              </w:rPr>
              <w:t>unc</w:t>
            </w:r>
            <w:proofErr w:type="spellEnd"/>
            <w:r>
              <w:rPr>
                <w:rFonts w:eastAsiaTheme="minorEastAsia"/>
              </w:rPr>
              <w:t xml:space="preserve">-term that is left in the LHS, turn the </w:t>
            </w:r>
            <w:proofErr w:type="spellStart"/>
            <w:r>
              <w:rPr>
                <w:rFonts w:eastAsiaTheme="minorEastAsia"/>
              </w:rPr>
              <w:t>ineq</w:t>
            </w:r>
            <w:proofErr w:type="spellEnd"/>
            <w:r>
              <w:rPr>
                <w:rFonts w:eastAsiaTheme="minorEastAsia"/>
              </w:rPr>
              <w:t xml:space="preserve"> to eq</w:t>
            </w:r>
          </w:p>
          <w:p w14:paraId="61111DFA" w14:textId="0F83A1C7" w:rsidR="00222A27" w:rsidRDefault="00222A27" w:rsidP="00194A22">
            <w:pPr>
              <w:rPr>
                <w:rFonts w:eastAsiaTheme="minorEastAsia"/>
              </w:rPr>
            </w:pPr>
          </w:p>
        </w:tc>
      </w:tr>
      <w:tr w:rsidR="00222A27" w14:paraId="6E81AF35" w14:textId="77777777" w:rsidTr="00FB4B68">
        <w:tc>
          <w:tcPr>
            <w:tcW w:w="4945" w:type="dxa"/>
          </w:tcPr>
          <w:p w14:paraId="7AD740E7" w14:textId="77777777" w:rsidR="00222A27" w:rsidRPr="00222A27" w:rsidRDefault="00222A27" w:rsidP="00194A2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0454C549" w14:textId="5053689E" w:rsidR="00222A27" w:rsidRPr="00222A27" w:rsidRDefault="00222A27" w:rsidP="00194A2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05" w:type="dxa"/>
          </w:tcPr>
          <w:p w14:paraId="432145DB" w14:textId="3A7D4060" w:rsidR="00222A27" w:rsidRDefault="006B0528" w:rsidP="00194A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Solve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oMath>
          </w:p>
        </w:tc>
      </w:tr>
      <w:tr w:rsidR="006B0528" w14:paraId="333A3568" w14:textId="77777777" w:rsidTr="00FB4B68">
        <w:tc>
          <w:tcPr>
            <w:tcW w:w="4945" w:type="dxa"/>
          </w:tcPr>
          <w:p w14:paraId="56C94B53" w14:textId="77777777" w:rsidR="006B0528" w:rsidRPr="00B8443C" w:rsidRDefault="006B0528" w:rsidP="00194A2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1703B2C6" w14:textId="77777777" w:rsidR="00B8443C" w:rsidRPr="00FD6D98" w:rsidRDefault="00FD6D98" w:rsidP="00194A2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w:lastRenderedPageBreak/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14:paraId="01B5FCB3" w14:textId="77777777" w:rsidR="00FD6D98" w:rsidRPr="00EC1A4B" w:rsidRDefault="00C47FC3" w:rsidP="00194A2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14:paraId="704917CB" w14:textId="28421B8B" w:rsidR="00EC1A4B" w:rsidRPr="00FD6D98" w:rsidRDefault="00C47FC3" w:rsidP="00194A22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a+1</m:t>
                    </m:r>
                  </m:e>
                </m:d>
              </m:oMath>
            </m:oMathPara>
          </w:p>
        </w:tc>
        <w:tc>
          <w:tcPr>
            <w:tcW w:w="4405" w:type="dxa"/>
          </w:tcPr>
          <w:p w14:paraId="3F22C05B" w14:textId="468AA23E" w:rsidR="006B0528" w:rsidRDefault="00C676BD" w:rsidP="00194A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Define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</w:rPr>
                    <m:t>k≔a+1</m:t>
                  </m:r>
                </m:e>
              </m:borderBox>
            </m:oMath>
            <w:r>
              <w:rPr>
                <w:rFonts w:eastAsiaTheme="minorEastAsia"/>
              </w:rPr>
              <w:t xml:space="preserve"> for simplicity </w:t>
            </w:r>
          </w:p>
        </w:tc>
      </w:tr>
      <w:tr w:rsidR="00B72FB7" w14:paraId="45112C43" w14:textId="77777777" w:rsidTr="00FB4B68">
        <w:tc>
          <w:tcPr>
            <w:tcW w:w="4945" w:type="dxa"/>
          </w:tcPr>
          <w:p w14:paraId="654F1246" w14:textId="56D0B6B9" w:rsidR="00B72FB7" w:rsidRPr="00FB4B68" w:rsidRDefault="00C47FC3" w:rsidP="00194A22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05" w:type="dxa"/>
          </w:tcPr>
          <w:p w14:paraId="257CF008" w14:textId="77777777" w:rsidR="00B72FB7" w:rsidRDefault="00B72FB7" w:rsidP="00194A22">
            <w:pPr>
              <w:rPr>
                <w:rFonts w:eastAsiaTheme="minorEastAsia"/>
              </w:rPr>
            </w:pPr>
          </w:p>
        </w:tc>
      </w:tr>
    </w:tbl>
    <w:p w14:paraId="4D8BFEE8" w14:textId="184037CE" w:rsidR="00E342EA" w:rsidRDefault="00E342EA" w:rsidP="00194A22">
      <w:pPr>
        <w:rPr>
          <w:rFonts w:eastAsiaTheme="minorEastAsia"/>
        </w:rPr>
      </w:pPr>
      <w:r>
        <w:rPr>
          <w:rFonts w:eastAsiaTheme="minorEastAsia"/>
        </w:rPr>
        <w:t>Focus on time-der-phi1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F6E" w14:paraId="2278ADCE" w14:textId="77777777" w:rsidTr="00734F6E">
        <w:tc>
          <w:tcPr>
            <w:tcW w:w="4675" w:type="dxa"/>
          </w:tcPr>
          <w:p w14:paraId="22631E4E" w14:textId="7E423BDE" w:rsidR="00734F6E" w:rsidRDefault="00C47FC3" w:rsidP="00194A22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4F8E55A6" w14:textId="2E14DE57" w:rsidR="00734F6E" w:rsidRDefault="00C47FC3" w:rsidP="00194A22">
            <w:pPr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eqArr>
                  </m:e>
                </m:borderBox>
              </m:oMath>
            </m:oMathPara>
          </w:p>
        </w:tc>
      </w:tr>
      <w:tr w:rsidR="00734F6E" w14:paraId="0C762DD1" w14:textId="77777777" w:rsidTr="00734F6E">
        <w:tc>
          <w:tcPr>
            <w:tcW w:w="4675" w:type="dxa"/>
          </w:tcPr>
          <w:p w14:paraId="0AB06BEA" w14:textId="65BFD4B6" w:rsidR="00734F6E" w:rsidRDefault="00C47FC3" w:rsidP="00194A2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2D28ACB4" w14:textId="3F43BBEA" w:rsidR="00734F6E" w:rsidRDefault="00C47FC3" w:rsidP="00194A2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734F6E" w14:paraId="55102551" w14:textId="77777777" w:rsidTr="00734F6E">
        <w:tc>
          <w:tcPr>
            <w:tcW w:w="4675" w:type="dxa"/>
          </w:tcPr>
          <w:p w14:paraId="2CC855C9" w14:textId="5F147843" w:rsidR="00734F6E" w:rsidRDefault="00C47FC3" w:rsidP="00194A2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75" w:type="dxa"/>
          </w:tcPr>
          <w:p w14:paraId="1C8FD5F7" w14:textId="02D4212F" w:rsidR="00734F6E" w:rsidRDefault="00C47FC3" w:rsidP="00194A2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-k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4AD81B3A" w14:textId="5A9AFE31" w:rsidR="00E342EA" w:rsidRDefault="003E30C7" w:rsidP="00194A22">
      <w:pPr>
        <w:rPr>
          <w:rFonts w:eastAsiaTheme="minorEastAsia"/>
        </w:rPr>
      </w:pPr>
      <w:r>
        <w:rPr>
          <w:rFonts w:eastAsiaTheme="minorEastAsia"/>
        </w:rPr>
        <w:t>Focus on u-term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A507D6" w14:paraId="3DA866D6" w14:textId="77777777" w:rsidTr="002B4E58">
        <w:tc>
          <w:tcPr>
            <w:tcW w:w="5485" w:type="dxa"/>
          </w:tcPr>
          <w:p w14:paraId="799B2C2D" w14:textId="581B4040" w:rsidR="00A507D6" w:rsidRDefault="00C47FC3" w:rsidP="00194A2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65" w:type="dxa"/>
          </w:tcPr>
          <w:p w14:paraId="50FAB96D" w14:textId="4C93F054" w:rsidR="00A507D6" w:rsidRDefault="00A507D6" w:rsidP="00194A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Choose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borderBox>
            </m:oMath>
          </w:p>
        </w:tc>
      </w:tr>
      <w:tr w:rsidR="00A507D6" w14:paraId="0AC8B848" w14:textId="77777777" w:rsidTr="002B4E58">
        <w:tc>
          <w:tcPr>
            <w:tcW w:w="5485" w:type="dxa"/>
          </w:tcPr>
          <w:p w14:paraId="007DEA3A" w14:textId="5EB19029" w:rsidR="00A507D6" w:rsidRDefault="00C47FC3" w:rsidP="00194A2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65" w:type="dxa"/>
          </w:tcPr>
          <w:p w14:paraId="798F554F" w14:textId="2EA57C22" w:rsidR="00A507D6" w:rsidRDefault="0060392D" w:rsidP="00194A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Subs explicit form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</w:tr>
      <w:tr w:rsidR="00B3431C" w14:paraId="59DBB1BA" w14:textId="77777777" w:rsidTr="002B4E58">
        <w:tc>
          <w:tcPr>
            <w:tcW w:w="5485" w:type="dxa"/>
          </w:tcPr>
          <w:p w14:paraId="2F4D98DA" w14:textId="77777777" w:rsidR="00B3431C" w:rsidRPr="009E761C" w:rsidRDefault="00C47FC3" w:rsidP="00B3431C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59A6B543" w14:textId="40D4708D" w:rsidR="009E761C" w:rsidRDefault="00C47FC3" w:rsidP="00B3431C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+k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65" w:type="dxa"/>
          </w:tcPr>
          <w:p w14:paraId="6B849F2F" w14:textId="76D94382" w:rsidR="00B3431C" w:rsidRDefault="00F165DA" w:rsidP="00B3431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Gather the known-terms in parenthesis and rename them</w:t>
            </w:r>
          </w:p>
        </w:tc>
      </w:tr>
      <w:tr w:rsidR="00A21B33" w14:paraId="32974FF8" w14:textId="77777777" w:rsidTr="002B4E58">
        <w:tc>
          <w:tcPr>
            <w:tcW w:w="5485" w:type="dxa"/>
          </w:tcPr>
          <w:p w14:paraId="5C869545" w14:textId="77777777" w:rsidR="00A21B33" w:rsidRPr="0057281E" w:rsidRDefault="00C47FC3" w:rsidP="00A21B33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+u+b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+k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00A57093" w14:textId="77777777" w:rsidR="00A21B33" w:rsidRPr="0057281E" w:rsidRDefault="00C47FC3" w:rsidP="00A21B33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borderBox>
                      <m:borderBox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rderBox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+u</m:t>
                        </m:r>
                      </m:e>
                    </m:borderBox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borderBox>
                      <m:borderBox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rderBox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borderBox>
                  </m:e>
                </m:d>
                <m:r>
                  <w:rPr>
                    <w:rFonts w:ascii="Cambria Math" w:eastAsiaTheme="minorEastAsia" w:hAnsi="Cambria Math"/>
                  </w:rPr>
                  <m:t>≤-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06BBFF2E" w14:textId="3FE1AA89" w:rsidR="00A21B33" w:rsidRDefault="00C47FC3" w:rsidP="00A21B33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borderBox>
                      <m:borderBox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rderBox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borderBox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borderBox>
                      <m:borderBox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rderBox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borderBox>
                  </m:e>
                </m:d>
                <m:r>
                  <w:rPr>
                    <w:rFonts w:ascii="Cambria Math" w:eastAsiaTheme="minorEastAsia" w:hAnsi="Cambria Math"/>
                  </w:rPr>
                  <m:t>≤-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65" w:type="dxa"/>
          </w:tcPr>
          <w:p w14:paraId="75394EF7" w14:textId="1E51FAED" w:rsidR="00A21B33" w:rsidRDefault="00A21B33" w:rsidP="00A21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distribute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over the parenthesis</w:t>
            </w:r>
          </w:p>
        </w:tc>
      </w:tr>
      <w:tr w:rsidR="00A21B33" w14:paraId="2A038F4A" w14:textId="77777777" w:rsidTr="002B4E58">
        <w:tc>
          <w:tcPr>
            <w:tcW w:w="5485" w:type="dxa"/>
          </w:tcPr>
          <w:p w14:paraId="5152557B" w14:textId="63C26B6A" w:rsidR="00A21B33" w:rsidRDefault="00C47FC3" w:rsidP="00A21B3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v+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borderBox>
                      <m:borderBox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borderBox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+k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borderBox>
                  </m:e>
                </m:d>
                <m:r>
                  <w:rPr>
                    <w:rFonts w:ascii="Cambria Math" w:eastAsiaTheme="minorEastAsia" w:hAnsi="Cambria Math"/>
                  </w:rPr>
                  <m:t>≤-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65" w:type="dxa"/>
          </w:tcPr>
          <w:p w14:paraId="5EA639C8" w14:textId="1A16D710" w:rsidR="00A21B33" w:rsidRDefault="00FE758A" w:rsidP="00A21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Isolate v-term</w:t>
            </w:r>
          </w:p>
        </w:tc>
      </w:tr>
      <w:tr w:rsidR="00A21B33" w14:paraId="7720718A" w14:textId="77777777" w:rsidTr="002B4E58">
        <w:tc>
          <w:tcPr>
            <w:tcW w:w="5485" w:type="dxa"/>
          </w:tcPr>
          <w:p w14:paraId="64A7C1E9" w14:textId="7275E1F2" w:rsidR="00A21B33" w:rsidRDefault="00C47FC3" w:rsidP="00A21B33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v≤-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+k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borderBox>
              </m:oMath>
            </m:oMathPara>
          </w:p>
        </w:tc>
        <w:tc>
          <w:tcPr>
            <w:tcW w:w="3865" w:type="dxa"/>
          </w:tcPr>
          <w:p w14:paraId="1640220C" w14:textId="77777777" w:rsidR="00A21B33" w:rsidRDefault="00A21B33" w:rsidP="00A21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Put it in the</w:t>
            </w:r>
          </w:p>
          <w:p w14:paraId="12C6FE8F" w14:textId="20C64EDF" w:rsidR="00A21B33" w:rsidRPr="00CD4813" w:rsidRDefault="003C28E6" w:rsidP="00A21B33">
            <w:pPr>
              <w:rPr>
                <w:rFonts w:ascii="Cambria Math" w:eastAsiaTheme="minorEastAsia" w:hAnsi="Cambria Math"/>
                <w:i/>
              </w:rPr>
            </w:pPr>
            <w:r>
              <w:rPr>
                <w:rFonts w:eastAsiaTheme="minorEastAsia"/>
              </w:rPr>
              <w:t>v</w:t>
            </w:r>
            <w:r w:rsidR="00A21B33">
              <w:rPr>
                <w:rFonts w:eastAsiaTheme="minorEastAsia"/>
              </w:rPr>
              <w:t>-term</w:t>
            </w:r>
            <m:oMath>
              <m:r>
                <w:rPr>
                  <w:rFonts w:ascii="Cambria Math" w:eastAsiaTheme="minorEastAsia" w:hAnsi="Cambria Math"/>
                </w:rPr>
                <m:t>≥</m:t>
              </m:r>
            </m:oMath>
            <w:r w:rsidR="00A21B33" w:rsidRPr="00CD4813">
              <w:rPr>
                <w:rFonts w:eastAsiaTheme="minorEastAsia"/>
              </w:rPr>
              <w:t>other terms</w:t>
            </w:r>
          </w:p>
        </w:tc>
      </w:tr>
      <w:tr w:rsidR="00A21B33" w14:paraId="7079B534" w14:textId="77777777" w:rsidTr="002B4E58">
        <w:tc>
          <w:tcPr>
            <w:tcW w:w="5485" w:type="dxa"/>
          </w:tcPr>
          <w:p w14:paraId="1027E010" w14:textId="5B6A60C4" w:rsidR="00A21B33" w:rsidRDefault="009A1B0C" w:rsidP="00A21B33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v≥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+k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borderBox>
              </m:oMath>
            </m:oMathPara>
          </w:p>
        </w:tc>
        <w:tc>
          <w:tcPr>
            <w:tcW w:w="3865" w:type="dxa"/>
          </w:tcPr>
          <w:p w14:paraId="3BB7F83D" w14:textId="77777777" w:rsidR="00A21B33" w:rsidRDefault="00A21B33" w:rsidP="00A21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Gather the </w:t>
            </w:r>
            <w:proofErr w:type="spellStart"/>
            <w:r>
              <w:rPr>
                <w:rFonts w:eastAsiaTheme="minorEastAsia"/>
              </w:rPr>
              <w:t>unc</w:t>
            </w:r>
            <w:proofErr w:type="spellEnd"/>
            <w:r>
              <w:rPr>
                <w:rFonts w:eastAsiaTheme="minorEastAsia"/>
              </w:rPr>
              <w:t>-terms</w:t>
            </w:r>
          </w:p>
          <w:p w14:paraId="64CB90AA" w14:textId="58F2C65C" w:rsidR="00A21B33" w:rsidRDefault="00A21B33" w:rsidP="00A21B3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unc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known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x,z</m:t>
                    </m:r>
                  </m:e>
                </m:d>
              </m:oMath>
            </m:oMathPara>
          </w:p>
        </w:tc>
      </w:tr>
      <w:tr w:rsidR="00A21B33" w14:paraId="564680DD" w14:textId="77777777" w:rsidTr="002B4E58">
        <w:tc>
          <w:tcPr>
            <w:tcW w:w="5485" w:type="dxa"/>
          </w:tcPr>
          <w:p w14:paraId="1A88751D" w14:textId="46E37BE8" w:rsidR="00A21B33" w:rsidRPr="004B4F8B" w:rsidRDefault="008224DD" w:rsidP="00A21B3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v≥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65" w:type="dxa"/>
          </w:tcPr>
          <w:p w14:paraId="00018B38" w14:textId="2FB423EA" w:rsidR="00A21B33" w:rsidRDefault="00A21B33" w:rsidP="00A21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Use “upper-operator” for LHS</w:t>
            </w:r>
          </w:p>
        </w:tc>
      </w:tr>
      <w:tr w:rsidR="00A21B33" w14:paraId="6D4F2F57" w14:textId="77777777" w:rsidTr="007F4732">
        <w:tc>
          <w:tcPr>
            <w:tcW w:w="9350" w:type="dxa"/>
            <w:gridSpan w:val="2"/>
          </w:tcPr>
          <w:p w14:paraId="1A07F8D9" w14:textId="682EDAF7" w:rsidR="00A21B33" w:rsidRPr="0032215C" w:rsidRDefault="00235178" w:rsidP="00A21B3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≥upper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2E521944" w14:textId="77777777" w:rsidR="00A21B33" w:rsidRPr="004223F0" w:rsidRDefault="008F44F6" w:rsidP="00A21B33">
            <w:pPr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≥upper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+upper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04AFF4CE" w14:textId="2D8F595C" w:rsidR="004223F0" w:rsidRPr="0032215C" w:rsidRDefault="004223F0" w:rsidP="00A21B3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≥upper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+upper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+upper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A21B33" w14:paraId="2C19FEF9" w14:textId="77777777" w:rsidTr="002B4E58">
        <w:tc>
          <w:tcPr>
            <w:tcW w:w="5485" w:type="dxa"/>
          </w:tcPr>
          <w:p w14:paraId="10B01136" w14:textId="77777777" w:rsidR="00A21B33" w:rsidRPr="00870B14" w:rsidRDefault="007C6852" w:rsidP="00A21B3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+ak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14:paraId="03C522EC" w14:textId="77777777" w:rsidR="00870B14" w:rsidRPr="00FE3751" w:rsidRDefault="00870B14" w:rsidP="00A21B3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+ak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oMath>
            </m:oMathPara>
          </w:p>
          <w:p w14:paraId="2C61882D" w14:textId="52657D16" w:rsidR="00FE3751" w:rsidRPr="00870B14" w:rsidRDefault="00FE3751" w:rsidP="00A21B3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+ak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65" w:type="dxa"/>
          </w:tcPr>
          <w:p w14:paraId="3889BC87" w14:textId="77777777" w:rsidR="00A21B33" w:rsidRDefault="00D856C9" w:rsidP="00A21B33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Fcn</w:t>
            </w:r>
            <w:proofErr w:type="spellEnd"/>
            <w:r>
              <w:rPr>
                <w:rFonts w:eastAsiaTheme="minorEastAsia"/>
              </w:rPr>
              <w:t xml:space="preserve"> of upper-operator:</w:t>
            </w:r>
          </w:p>
          <w:p w14:paraId="34B20296" w14:textId="1BF13DE7" w:rsidR="00D856C9" w:rsidRDefault="00D856C9" w:rsidP="00A21B3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upper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known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x,z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unc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known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x,z</m:t>
                        </m:r>
                      </m:e>
                    </m: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unc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oMath>
            </m:oMathPara>
          </w:p>
        </w:tc>
      </w:tr>
      <w:tr w:rsidR="0023501C" w14:paraId="38465631" w14:textId="77777777" w:rsidTr="002B4E58">
        <w:tc>
          <w:tcPr>
            <w:tcW w:w="5485" w:type="dxa"/>
          </w:tcPr>
          <w:p w14:paraId="6EF113DE" w14:textId="77777777" w:rsidR="0023501C" w:rsidRPr="001C589E" w:rsidRDefault="005079EC" w:rsidP="00A21B33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+ak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2198215D" w14:textId="7B75C617" w:rsidR="001C589E" w:rsidRDefault="001C589E" w:rsidP="00A21B33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-sgn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+ak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65" w:type="dxa"/>
          </w:tcPr>
          <w:p w14:paraId="6444A3A1" w14:textId="5998DF05" w:rsidR="0023501C" w:rsidRDefault="0023501C" w:rsidP="00A21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Use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</w:rPr>
                    <m:t>z=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borderBox>
            </m:oMath>
            <w:r>
              <w:rPr>
                <w:rFonts w:eastAsiaTheme="minorEastAsia"/>
              </w:rPr>
              <w:t xml:space="preserve"> to isolate v</w:t>
            </w:r>
          </w:p>
        </w:tc>
      </w:tr>
      <w:tr w:rsidR="0023501C" w14:paraId="70784FA1" w14:textId="77777777" w:rsidTr="002B4E58">
        <w:tc>
          <w:tcPr>
            <w:tcW w:w="5485" w:type="dxa"/>
          </w:tcPr>
          <w:p w14:paraId="0F8FE5FD" w14:textId="4A74F351" w:rsidR="0023501C" w:rsidRPr="005914B5" w:rsidRDefault="00EC20E2" w:rsidP="00A21B33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-v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sgn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+ak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477F3A30" w14:textId="77777777" w:rsidR="005914B5" w:rsidRPr="00983CF6" w:rsidRDefault="005914B5" w:rsidP="00A21B33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-v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sgn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+ak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34FBF614" w14:textId="689E4A6D" w:rsidR="00983CF6" w:rsidRDefault="00983CF6" w:rsidP="00A21B33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sgn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+ak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865" w:type="dxa"/>
          </w:tcPr>
          <w:p w14:paraId="411C29B1" w14:textId="1644382A" w:rsidR="0023501C" w:rsidRDefault="00B46344" w:rsidP="00A21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Use </w:t>
            </w:r>
            <m:oMath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sgn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=sgn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borderBox>
            </m:oMath>
            <w:r>
              <w:rPr>
                <w:rFonts w:eastAsiaTheme="minorEastAsia"/>
              </w:rPr>
              <w:t xml:space="preserve"> to isolate v</w:t>
            </w:r>
          </w:p>
        </w:tc>
      </w:tr>
      <w:tr w:rsidR="0023501C" w14:paraId="10779EB8" w14:textId="77777777" w:rsidTr="002B4E58">
        <w:tc>
          <w:tcPr>
            <w:tcW w:w="5485" w:type="dxa"/>
          </w:tcPr>
          <w:p w14:paraId="78F8516E" w14:textId="2D39A067" w:rsidR="0023501C" w:rsidRDefault="000D1475" w:rsidP="00A21B33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sgn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+ak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865" w:type="dxa"/>
          </w:tcPr>
          <w:p w14:paraId="6958D887" w14:textId="06415DDB" w:rsidR="0023501C" w:rsidRDefault="00C52120" w:rsidP="00A21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Turn the </w:t>
            </w:r>
            <w:proofErr w:type="spellStart"/>
            <w:r>
              <w:rPr>
                <w:rFonts w:eastAsiaTheme="minorEastAsia"/>
              </w:rPr>
              <w:t>ineq</w:t>
            </w:r>
            <w:proofErr w:type="spellEnd"/>
            <w:r>
              <w:rPr>
                <w:rFonts w:eastAsiaTheme="minorEastAsia"/>
              </w:rPr>
              <w:t xml:space="preserve"> to eq to find v</w:t>
            </w:r>
          </w:p>
        </w:tc>
      </w:tr>
    </w:tbl>
    <w:p w14:paraId="45FAF920" w14:textId="1CE5E820" w:rsidR="00194A22" w:rsidRDefault="006E234E" w:rsidP="00194A22">
      <w:pPr>
        <w:rPr>
          <w:rFonts w:eastAsiaTheme="minorEastAsia"/>
        </w:rPr>
      </w:pPr>
      <w:r>
        <w:rPr>
          <w:rFonts w:eastAsiaTheme="minorEastAsia"/>
        </w:rPr>
        <w:t>Finally,</w:t>
      </w:r>
    </w:p>
    <w:p w14:paraId="48341E83" w14:textId="3589DC9F" w:rsidR="00194A22" w:rsidRDefault="006E234E" w:rsidP="00194A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+u=v→u=v-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6A0D0E0B" w14:textId="61745DCB" w:rsidR="00194A22" w:rsidRPr="006E234E" w:rsidRDefault="006E234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+ak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483F2D01" w14:textId="6445CCE4" w:rsidR="006E234E" w:rsidRPr="006E234E" w:rsidRDefault="006E23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+ak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714A09E3" w14:textId="6B0B5566" w:rsidR="00387090" w:rsidRDefault="00F66D69">
      <w:pPr>
        <w:rPr>
          <w:rFonts w:eastAsiaTheme="minorEastAsia"/>
        </w:rPr>
      </w:pPr>
      <w:r>
        <w:rPr>
          <w:rFonts w:eastAsiaTheme="minorEastAsia"/>
        </w:rPr>
        <w:t>By u</w:t>
      </w:r>
      <w:r w:rsidR="00387090">
        <w:rPr>
          <w:rFonts w:eastAsiaTheme="minorEastAsia"/>
        </w:rPr>
        <w:t xml:space="preserve">sing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borderBox>
      </m:oMath>
    </w:p>
    <w:p w14:paraId="3247F011" w14:textId="6FCA28E0" w:rsidR="00031799" w:rsidRDefault="003870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+ak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C500D56" w14:textId="7DD7368A" w:rsidR="00031799" w:rsidRDefault="00F66D69">
      <w:pPr>
        <w:rPr>
          <w:rFonts w:eastAsiaTheme="minorEastAsia"/>
        </w:rPr>
      </w:pPr>
      <w:r>
        <w:rPr>
          <w:rFonts w:eastAsiaTheme="minorEastAsia"/>
        </w:rPr>
        <w:t xml:space="preserve">By using the explicit form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D4C90E8" w14:textId="71BD1F63" w:rsidR="00031799" w:rsidRDefault="006E2F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+ak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146B045" w14:textId="0EC6CC70" w:rsidR="006E2FD4" w:rsidRDefault="00C47F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14:paraId="36AD391D" w14:textId="3A02F0A1" w:rsidR="006E2FD4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sgn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+ak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borderBox>
        </m:oMath>
      </m:oMathPara>
    </w:p>
    <w:p w14:paraId="0DC9519F" w14:textId="1765C6FD" w:rsidR="008A0141" w:rsidRDefault="00691F29">
      <w:pPr>
        <w:rPr>
          <w:rFonts w:eastAsiaTheme="minorEastAsia"/>
        </w:rPr>
      </w:pPr>
      <w:r>
        <w:rPr>
          <w:rFonts w:eastAsiaTheme="minorEastAsia"/>
        </w:rPr>
        <w:t>This control law can be checked by simulating the following dynamical system,</w:t>
      </w:r>
    </w:p>
    <w:p w14:paraId="518CC67C" w14:textId="77777777" w:rsidR="009703C1" w:rsidRPr="00724191" w:rsidRDefault="00C47FC3" w:rsidP="009703C1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+u</m:t>
                  </m:r>
                </m:e>
              </m:eqArr>
            </m:e>
          </m:borderBox>
        </m:oMath>
      </m:oMathPara>
    </w:p>
    <w:p w14:paraId="368F8A1D" w14:textId="20A76A60" w:rsidR="00691F29" w:rsidRDefault="00C47FC3" w:rsidP="009703C1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&lt;1,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47900AD4" w14:textId="169CFF8C" w:rsidR="008A0141" w:rsidRPr="00B40829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u=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sgn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+ak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borderBox>
          <m:r>
            <w:rPr>
              <w:rFonts w:ascii="Cambria Math" w:eastAsiaTheme="minorEastAsia" w:hAnsi="Cambria Math"/>
            </w:rPr>
            <m:t>,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k=a+1</m:t>
              </m:r>
            </m:e>
          </m:borderBox>
        </m:oMath>
      </m:oMathPara>
    </w:p>
    <w:p w14:paraId="4B1D6D10" w14:textId="264981CC" w:rsidR="00B40829" w:rsidRPr="00B40829" w:rsidRDefault="00C47FC3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+u</m:t>
                  </m:r>
                </m:e>
              </m:eqArr>
            </m:e>
          </m:borderBox>
        </m:oMath>
      </m:oMathPara>
    </w:p>
    <w:p w14:paraId="1A5EC00E" w14:textId="3B0510BF" w:rsidR="008A0141" w:rsidRDefault="008A0141">
      <w:pPr>
        <w:rPr>
          <w:rFonts w:eastAsiaTheme="minorEastAsia"/>
        </w:rPr>
      </w:pPr>
    </w:p>
    <w:p w14:paraId="4C604195" w14:textId="23C0D4EF" w:rsidR="008E395A" w:rsidRDefault="008E395A">
      <w:pPr>
        <w:rPr>
          <w:rFonts w:eastAsiaTheme="minorEastAsia"/>
        </w:rPr>
      </w:pPr>
    </w:p>
    <w:p w14:paraId="37B5AC91" w14:textId="4FAA050D" w:rsidR="008E395A" w:rsidRDefault="008E395A">
      <w:pPr>
        <w:rPr>
          <w:rFonts w:eastAsiaTheme="minorEastAsia"/>
        </w:rPr>
      </w:pPr>
    </w:p>
    <w:p w14:paraId="48909D69" w14:textId="6EF3AF3E" w:rsidR="008E395A" w:rsidRDefault="008E395A">
      <w:pPr>
        <w:rPr>
          <w:rFonts w:eastAsiaTheme="minorEastAsia"/>
        </w:rPr>
      </w:pPr>
    </w:p>
    <w:p w14:paraId="1596BF28" w14:textId="53302F15" w:rsidR="008E395A" w:rsidRDefault="008E395A">
      <w:pPr>
        <w:rPr>
          <w:rFonts w:eastAsiaTheme="minorEastAsia"/>
        </w:rPr>
      </w:pPr>
    </w:p>
    <w:p w14:paraId="7A8B1264" w14:textId="444D7765" w:rsidR="008E395A" w:rsidRDefault="008E395A">
      <w:pPr>
        <w:rPr>
          <w:rFonts w:eastAsiaTheme="minorEastAsia"/>
        </w:rPr>
      </w:pPr>
    </w:p>
    <w:p w14:paraId="6AEA3B46" w14:textId="36F0E79D" w:rsidR="008E395A" w:rsidRDefault="008E395A">
      <w:pPr>
        <w:rPr>
          <w:rFonts w:eastAsiaTheme="minorEastAsia"/>
        </w:rPr>
      </w:pPr>
    </w:p>
    <w:p w14:paraId="52F23D30" w14:textId="32223B65" w:rsidR="008E395A" w:rsidRDefault="008E395A">
      <w:pPr>
        <w:rPr>
          <w:rFonts w:eastAsiaTheme="minorEastAsia"/>
        </w:rPr>
      </w:pPr>
    </w:p>
    <w:p w14:paraId="664D6D2D" w14:textId="43624F3C" w:rsidR="008E395A" w:rsidRDefault="008E395A">
      <w:pPr>
        <w:rPr>
          <w:rFonts w:eastAsiaTheme="minorEastAsia"/>
        </w:rPr>
      </w:pPr>
    </w:p>
    <w:p w14:paraId="2D867C40" w14:textId="1B5979B8" w:rsidR="008E395A" w:rsidRDefault="008E395A">
      <w:pPr>
        <w:rPr>
          <w:rFonts w:eastAsiaTheme="minorEastAsia"/>
        </w:rPr>
      </w:pPr>
    </w:p>
    <w:p w14:paraId="529F52D9" w14:textId="453A21DA" w:rsidR="008E395A" w:rsidRDefault="008E395A">
      <w:pPr>
        <w:rPr>
          <w:rFonts w:eastAsiaTheme="minorEastAsia"/>
        </w:rPr>
      </w:pPr>
    </w:p>
    <w:p w14:paraId="62318BEC" w14:textId="21D1D3DF" w:rsidR="008E395A" w:rsidRDefault="008E395A">
      <w:pPr>
        <w:rPr>
          <w:rFonts w:eastAsiaTheme="minorEastAsia"/>
        </w:rPr>
      </w:pPr>
    </w:p>
    <w:p w14:paraId="09B9E483" w14:textId="77777777" w:rsidR="008E395A" w:rsidRDefault="008E395A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5E29" w14:paraId="41163BEF" w14:textId="77777777" w:rsidTr="00945E29">
        <w:tc>
          <w:tcPr>
            <w:tcW w:w="9350" w:type="dxa"/>
          </w:tcPr>
          <w:p w14:paraId="365A4BAF" w14:textId="0EFBD26C" w:rsidR="00945E29" w:rsidRDefault="00945E29" w:rsidP="00945E29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Matlab</w:t>
            </w:r>
            <w:proofErr w:type="spellEnd"/>
            <w:r>
              <w:rPr>
                <w:rFonts w:eastAsiaTheme="minorEastAsia"/>
              </w:rPr>
              <w:t xml:space="preserve"> code [to simulate the CL-system]</w:t>
            </w:r>
          </w:p>
        </w:tc>
      </w:tr>
      <w:tr w:rsidR="00945E29" w14:paraId="3FC56CE7" w14:textId="77777777" w:rsidTr="00945E29">
        <w:tc>
          <w:tcPr>
            <w:tcW w:w="9350" w:type="dxa"/>
          </w:tcPr>
          <w:p w14:paraId="391C232C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,close</w:t>
            </w:r>
            <w:proofErr w:type="spellEnd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,clc</w:t>
            </w:r>
            <w:proofErr w:type="spellEnd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077E1439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</w:t>
            </w:r>
          </w:p>
          <w:p w14:paraId="0ADA7BE4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a=1;b=2;delta_1=0.1;delta_2=-0.2;</w:t>
            </w:r>
          </w:p>
          <w:p w14:paraId="7ACFA19B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single run</w:t>
            </w:r>
          </w:p>
          <w:p w14:paraId="0A77B7F7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% % 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tspan</w:t>
            </w:r>
            <w:proofErr w:type="spellEnd"/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 = [0 5]; x0 = [1 1];</w:t>
            </w:r>
          </w:p>
          <w:p w14:paraId="2DD92D90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% % [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t,x</w:t>
            </w:r>
            <w:proofErr w:type="spellEnd"/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] = ode45(@(t,x) 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odefcn</w:t>
            </w:r>
            <w:proofErr w:type="spellEnd"/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(t,x,a,b,delta_1,delta_2), 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tspan</w:t>
            </w:r>
            <w:proofErr w:type="spellEnd"/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, x0);</w:t>
            </w:r>
          </w:p>
          <w:p w14:paraId="7FB5B4F1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% % plot(x)</w:t>
            </w:r>
          </w:p>
          <w:p w14:paraId="78EB7443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multiple runs</w:t>
            </w:r>
          </w:p>
          <w:p w14:paraId="7BD83223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tspan</w:t>
            </w:r>
            <w:proofErr w:type="spellEnd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 5];</w:t>
            </w:r>
          </w:p>
          <w:p w14:paraId="30085609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x0 = [1 2];</w:t>
            </w:r>
          </w:p>
          <w:p w14:paraId="4AD971B5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fig1=figure(1);fig1.Color=[1,1,1];</w:t>
            </w:r>
          </w:p>
          <w:p w14:paraId="12EC0FD0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ax1=axes(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'Parent'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,fig1);</w:t>
            </w:r>
          </w:p>
          <w:p w14:paraId="052756FD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fig2=figure(2);fig2.Color=[1,1,1];</w:t>
            </w:r>
          </w:p>
          <w:p w14:paraId="5140D2C5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ax2=axes(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'Parent'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,fig2);</w:t>
            </w:r>
          </w:p>
          <w:p w14:paraId="3EE2A582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</w:t>
            </w:r>
          </w:p>
          <w:p w14:paraId="17F4532E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for 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ii=1:1:10</w:t>
            </w:r>
          </w:p>
          <w:p w14:paraId="1327D538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    plot(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randn</w:t>
            </w:r>
            <w:proofErr w:type="spellEnd"/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(100,1))</w:t>
            </w:r>
          </w:p>
          <w:p w14:paraId="7A2B8016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sigma=0.2;    mu=0;</w:t>
            </w:r>
          </w:p>
          <w:p w14:paraId="71DDB56A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delta_1=</w:t>
            </w:r>
            <w:proofErr w:type="spellStart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mu+randn</w:t>
            </w:r>
            <w:proofErr w:type="spellEnd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(1)*sigma; </w:t>
            </w:r>
            <w:r w:rsidRPr="008E395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if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(abs(delta_1)&gt;1) delta_1=0.97; </w:t>
            </w:r>
            <w:r w:rsidRPr="008E395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61859339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delta_2=</w:t>
            </w:r>
            <w:proofErr w:type="spellStart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mu+randn</w:t>
            </w:r>
            <w:proofErr w:type="spellEnd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(1)*sigma; </w:t>
            </w:r>
            <w:r w:rsidRPr="008E395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if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(abs(delta_2)&gt;1) delta_2=0.97; </w:t>
            </w:r>
            <w:r w:rsidRPr="008E395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5C6DEB50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[</w:t>
            </w:r>
            <w:proofErr w:type="spellStart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t,x</w:t>
            </w:r>
            <w:proofErr w:type="spellEnd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] = ode45(@(t,x) </w:t>
            </w:r>
            <w:proofErr w:type="spellStart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odefcn</w:t>
            </w:r>
            <w:proofErr w:type="spellEnd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(t,x,a,b,delta_1,delta_2), </w:t>
            </w:r>
            <w:proofErr w:type="spellStart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tspan</w:t>
            </w:r>
            <w:proofErr w:type="spellEnd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 x0);</w:t>
            </w:r>
          </w:p>
          <w:p w14:paraId="7FE954B2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x1_vec=x(:,1);    x2_vec=x(:,2);</w:t>
            </w:r>
          </w:p>
          <w:p w14:paraId="35631B70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set(0, 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currentfigure</w:t>
            </w:r>
            <w:proofErr w:type="spellEnd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 fig1);</w:t>
            </w:r>
          </w:p>
          <w:p w14:paraId="36206B62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set(fig1, 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currentaxes</w:t>
            </w:r>
            <w:proofErr w:type="spellEnd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 ax1);</w:t>
            </w:r>
          </w:p>
          <w:p w14:paraId="14C46453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plot(t,x1_vec,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"Color"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,[1,0,0],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LineStyle</w:t>
            </w:r>
            <w:proofErr w:type="spellEnd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"--"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LineWidth</w:t>
            </w:r>
            <w:proofErr w:type="spellEnd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,[1],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"Parent"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,ax1); hold 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on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4D496FD6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plot(t,x2_vec,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"Color"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,[0,0,1],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"LineStyle"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"-"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"LineWidth"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,[1],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"Parent"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,ax1); hold 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on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15543A9D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set(0, 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currentfigure</w:t>
            </w:r>
            <w:proofErr w:type="spellEnd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, fig2);  </w:t>
            </w:r>
          </w:p>
          <w:p w14:paraId="5B5952A7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set(fig2, 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currentaxes</w:t>
            </w:r>
            <w:proofErr w:type="spellEnd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 ax2);</w:t>
            </w:r>
          </w:p>
          <w:p w14:paraId="0CC4C4A9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plot(x1_vec,x2_vec,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"Color"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,[0,0,1],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"LineStyle"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"-"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"LineWidth"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,[1],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"Parent"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,ax2); hold 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on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73B941C3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251CC2CA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ax1 properties</w:t>
            </w:r>
          </w:p>
          <w:p w14:paraId="5B69770E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ax1.TickLabelInterpreter=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'latex'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78092C59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ax1.XLabel.Interpreter=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'latex'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12F7517D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ax1.YLabel.Interpreter=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'latex'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34FDE554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ax1.XLabel.String=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'time'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0B5394D8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ax1.YLabel.String=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'x(t)'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2081E755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ax1.YLabel.FontSize=[20];</w:t>
            </w:r>
          </w:p>
          <w:p w14:paraId="32945895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ax1.FontSize=[20];</w:t>
            </w:r>
          </w:p>
          <w:p w14:paraId="00172885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ax1.XGrid=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'on'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137A285F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ax1.YGrid=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'on'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506B84E0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ax2 properties</w:t>
            </w:r>
          </w:p>
          <w:p w14:paraId="47D56DFE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ax2.TickLabelInterpreter=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'latex'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61E9911F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ax2.XLabel.Interpreter=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'latex'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58714906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ax2.YLabel.Interpreter=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'latex'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0D0B4133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ax2.XLabel.String=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'$x_{1}(t)$'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03D10916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ax2.YLabel.String=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'$x_{2}(t)$'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05565661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ax2.YLabel.FontSize=[20];</w:t>
            </w:r>
          </w:p>
          <w:p w14:paraId="5C3C825B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ax2.FontSize=[20];</w:t>
            </w:r>
          </w:p>
          <w:p w14:paraId="1861C2F7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ax2.XGrid=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'on'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79813267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ax2.YGrid=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'on'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6C778DDB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legend(ax1,{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'$x_{1}(t)$'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'$x_{2}(t)$'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},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</w:t>
            </w:r>
            <w:proofErr w:type="spellStart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Interpreter"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"latex</w:t>
            </w:r>
            <w:proofErr w:type="spellEnd"/>
            <w:r w:rsidRPr="008E395A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</w:t>
            </w: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189EEE3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</w:t>
            </w:r>
          </w:p>
          <w:p w14:paraId="639E5CB2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proofErr w:type="spellStart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</w:t>
            </w:r>
            <w:proofErr w:type="spellStart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odefcn</w:t>
            </w:r>
            <w:proofErr w:type="spellEnd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(t,x,a,b,delta_1,delta_2)</w:t>
            </w:r>
          </w:p>
          <w:p w14:paraId="4D56F786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</w:t>
            </w:r>
            <w:proofErr w:type="spellStart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zeros(2,1);</w:t>
            </w:r>
          </w:p>
          <w:p w14:paraId="1C62A7DF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x_1=x(1);  x_2=x(2);</w:t>
            </w:r>
          </w:p>
          <w:p w14:paraId="0FCEE7D6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k=a+1;</w:t>
            </w:r>
          </w:p>
          <w:p w14:paraId="0FA0BDB5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u=[-[sign([x_2+k*x_1])]*[abs([x_2+k*x_1])+b*(x_2)^2+a*k*abs(x_1)]]-[2*x_1+k*x_2];</w:t>
            </w:r>
          </w:p>
          <w:p w14:paraId="249A8EBD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</w:t>
            </w:r>
            <w:proofErr w:type="spellStart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(1) = x_2+a*delta_1*x_1;</w:t>
            </w:r>
          </w:p>
          <w:p w14:paraId="5862B529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</w:t>
            </w:r>
            <w:proofErr w:type="spellStart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xdot</w:t>
            </w:r>
            <w:proofErr w:type="spellEnd"/>
            <w:r w:rsidRPr="008E395A">
              <w:rPr>
                <w:rFonts w:ascii="Consolas" w:eastAsia="Times New Roman" w:hAnsi="Consolas" w:cs="Times New Roman"/>
                <w:sz w:val="16"/>
                <w:szCs w:val="16"/>
              </w:rPr>
              <w:t>(2) = b*delta_2*(x_2)^2+x_1+u;</w:t>
            </w:r>
          </w:p>
          <w:p w14:paraId="5DCCD131" w14:textId="77777777" w:rsidR="008E395A" w:rsidRPr="008E395A" w:rsidRDefault="008E395A" w:rsidP="008E395A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E395A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0D0624FB" w14:textId="77777777" w:rsidR="00945E29" w:rsidRPr="008E395A" w:rsidRDefault="00945E29">
            <w:pPr>
              <w:rPr>
                <w:rFonts w:eastAsiaTheme="minorEastAsia"/>
                <w:sz w:val="16"/>
                <w:szCs w:val="16"/>
              </w:rPr>
            </w:pPr>
          </w:p>
        </w:tc>
      </w:tr>
    </w:tbl>
    <w:p w14:paraId="2D2C368F" w14:textId="1435D2FC" w:rsidR="00945E29" w:rsidRDefault="00945E29">
      <w:pPr>
        <w:rPr>
          <w:rFonts w:eastAsiaTheme="minorEastAsia"/>
        </w:rPr>
      </w:pPr>
    </w:p>
    <w:p w14:paraId="6FEBC883" w14:textId="437847EB" w:rsidR="00945E29" w:rsidRDefault="00945E29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395A" w14:paraId="2EA51DBD" w14:textId="77777777" w:rsidTr="00DA76C6">
        <w:tc>
          <w:tcPr>
            <w:tcW w:w="9350" w:type="dxa"/>
            <w:gridSpan w:val="2"/>
          </w:tcPr>
          <w:p w14:paraId="5BE300DE" w14:textId="5E734EEE" w:rsidR="008E395A" w:rsidRDefault="008E395A" w:rsidP="008E395A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lastRenderedPageBreak/>
              <w:t>Matlab</w:t>
            </w:r>
            <w:proofErr w:type="spellEnd"/>
            <w:r>
              <w:rPr>
                <w:rFonts w:eastAsiaTheme="minorEastAsia"/>
              </w:rPr>
              <w:t xml:space="preserve"> code output[CL-system simulation results]</w:t>
            </w:r>
          </w:p>
        </w:tc>
      </w:tr>
      <w:tr w:rsidR="008E395A" w14:paraId="1B445A04" w14:textId="77777777" w:rsidTr="008E395A">
        <w:tc>
          <w:tcPr>
            <w:tcW w:w="4675" w:type="dxa"/>
          </w:tcPr>
          <w:p w14:paraId="0F72B461" w14:textId="65C729F4" w:rsidR="008E395A" w:rsidRDefault="008E395A" w:rsidP="007E456F">
            <w:pPr>
              <w:jc w:val="center"/>
              <w:rPr>
                <w:rFonts w:eastAsiaTheme="minorEastAsia"/>
              </w:rPr>
            </w:pPr>
            <w:r w:rsidRPr="008E395A">
              <w:rPr>
                <w:rFonts w:eastAsiaTheme="minorEastAsia"/>
                <w:noProof/>
              </w:rPr>
              <w:drawing>
                <wp:inline distT="0" distB="0" distL="0" distR="0" wp14:anchorId="24A15793" wp14:editId="4AD84EC9">
                  <wp:extent cx="2802185" cy="214253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185" cy="214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E7EA31D" w14:textId="28664E79" w:rsidR="008E395A" w:rsidRDefault="008E395A" w:rsidP="007E456F">
            <w:pPr>
              <w:jc w:val="center"/>
              <w:rPr>
                <w:rFonts w:eastAsiaTheme="minorEastAsia"/>
              </w:rPr>
            </w:pPr>
            <w:r w:rsidRPr="008E395A">
              <w:rPr>
                <w:rFonts w:eastAsiaTheme="minorEastAsia"/>
                <w:noProof/>
              </w:rPr>
              <w:drawing>
                <wp:inline distT="0" distB="0" distL="0" distR="0" wp14:anchorId="77DD4B33" wp14:editId="1911E545">
                  <wp:extent cx="2729419" cy="2152556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430" cy="216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6BE5CC" w14:textId="5E5BC4BC" w:rsidR="00945E29" w:rsidRDefault="00945E29">
      <w:pPr>
        <w:rPr>
          <w:rFonts w:eastAsiaTheme="minorEastAsia"/>
        </w:rPr>
      </w:pPr>
    </w:p>
    <w:p w14:paraId="0197436E" w14:textId="2302925A" w:rsidR="00945E29" w:rsidRDefault="00945E29">
      <w:pPr>
        <w:rPr>
          <w:rFonts w:eastAsiaTheme="minorEastAsia"/>
        </w:rPr>
      </w:pPr>
    </w:p>
    <w:p w14:paraId="34B553CC" w14:textId="5A660EDA" w:rsidR="00945E29" w:rsidRDefault="00945E29">
      <w:pPr>
        <w:rPr>
          <w:rFonts w:eastAsiaTheme="minorEastAsia"/>
        </w:rPr>
      </w:pPr>
    </w:p>
    <w:p w14:paraId="18549B90" w14:textId="00E0990A" w:rsidR="00F23BEC" w:rsidRDefault="00F23BEC">
      <w:pPr>
        <w:rPr>
          <w:rFonts w:eastAsiaTheme="minorEastAsia"/>
        </w:rPr>
      </w:pPr>
    </w:p>
    <w:p w14:paraId="435BD12D" w14:textId="34747C33" w:rsidR="00F23BEC" w:rsidRDefault="00F23BEC">
      <w:pPr>
        <w:rPr>
          <w:rFonts w:eastAsiaTheme="minorEastAsia"/>
        </w:rPr>
      </w:pPr>
    </w:p>
    <w:p w14:paraId="73CD6F17" w14:textId="2B2BB8E6" w:rsidR="00F23BEC" w:rsidRDefault="00F23BEC">
      <w:pPr>
        <w:rPr>
          <w:rFonts w:eastAsiaTheme="minorEastAsia"/>
        </w:rPr>
      </w:pPr>
    </w:p>
    <w:p w14:paraId="476106A0" w14:textId="7048155E" w:rsidR="00F23BEC" w:rsidRDefault="00F23BEC">
      <w:pPr>
        <w:rPr>
          <w:rFonts w:eastAsiaTheme="minorEastAsia"/>
        </w:rPr>
      </w:pPr>
    </w:p>
    <w:p w14:paraId="1868B0E9" w14:textId="03579491" w:rsidR="00F23BEC" w:rsidRDefault="00F23BEC">
      <w:pPr>
        <w:rPr>
          <w:rFonts w:eastAsiaTheme="minorEastAsia"/>
        </w:rPr>
      </w:pPr>
    </w:p>
    <w:p w14:paraId="51EB41D0" w14:textId="494898CF" w:rsidR="00F23BEC" w:rsidRDefault="00F23BEC">
      <w:pPr>
        <w:rPr>
          <w:rFonts w:eastAsiaTheme="minorEastAsia"/>
        </w:rPr>
      </w:pPr>
    </w:p>
    <w:p w14:paraId="011B2BA6" w14:textId="0A6628BE" w:rsidR="00F23BEC" w:rsidRDefault="00F23BEC">
      <w:pPr>
        <w:rPr>
          <w:rFonts w:eastAsiaTheme="minorEastAsia"/>
        </w:rPr>
      </w:pPr>
    </w:p>
    <w:p w14:paraId="0C35C5AA" w14:textId="05ECB210" w:rsidR="00F23BEC" w:rsidRDefault="00F23BEC">
      <w:pPr>
        <w:rPr>
          <w:rFonts w:eastAsiaTheme="minorEastAsia"/>
        </w:rPr>
      </w:pPr>
    </w:p>
    <w:p w14:paraId="6477BA7B" w14:textId="6039FEC0" w:rsidR="00F23BEC" w:rsidRDefault="00F23BEC">
      <w:pPr>
        <w:rPr>
          <w:rFonts w:eastAsiaTheme="minorEastAsia"/>
        </w:rPr>
      </w:pPr>
    </w:p>
    <w:p w14:paraId="2BEEE9DD" w14:textId="078E7C29" w:rsidR="00F23BEC" w:rsidRDefault="00F23BEC">
      <w:pPr>
        <w:rPr>
          <w:rFonts w:eastAsiaTheme="minorEastAsia"/>
        </w:rPr>
      </w:pPr>
    </w:p>
    <w:p w14:paraId="003DDF34" w14:textId="60A88B1B" w:rsidR="00F23BEC" w:rsidRDefault="00F23BEC">
      <w:pPr>
        <w:rPr>
          <w:rFonts w:eastAsiaTheme="minorEastAsia"/>
        </w:rPr>
      </w:pPr>
    </w:p>
    <w:p w14:paraId="3CED7403" w14:textId="7C8859D9" w:rsidR="00F23BEC" w:rsidRDefault="00F23BEC">
      <w:pPr>
        <w:rPr>
          <w:rFonts w:eastAsiaTheme="minorEastAsia"/>
        </w:rPr>
      </w:pPr>
    </w:p>
    <w:p w14:paraId="791B6B39" w14:textId="2BED6A96" w:rsidR="00ED70EF" w:rsidRDefault="00ED70EF">
      <w:pPr>
        <w:rPr>
          <w:rFonts w:eastAsiaTheme="minorEastAsia"/>
        </w:rPr>
      </w:pPr>
    </w:p>
    <w:p w14:paraId="4E1EC027" w14:textId="0CBE72D6" w:rsidR="00ED70EF" w:rsidRDefault="00ED70EF">
      <w:pPr>
        <w:rPr>
          <w:rFonts w:eastAsiaTheme="minorEastAsia"/>
        </w:rPr>
      </w:pPr>
    </w:p>
    <w:p w14:paraId="014826FB" w14:textId="77777777" w:rsidR="00ED70EF" w:rsidRDefault="00ED70EF">
      <w:pPr>
        <w:rPr>
          <w:rFonts w:eastAsiaTheme="minorEastAsia"/>
        </w:rPr>
      </w:pPr>
    </w:p>
    <w:p w14:paraId="7EACE56C" w14:textId="77777777" w:rsidR="0062588A" w:rsidRPr="00F10AD4" w:rsidRDefault="0062588A">
      <w:pPr>
        <w:rPr>
          <w:rFonts w:eastAsiaTheme="minorEastAsia"/>
        </w:rPr>
      </w:pPr>
    </w:p>
    <w:sectPr w:rsidR="0062588A" w:rsidRPr="00F1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2C"/>
    <w:rsid w:val="00003000"/>
    <w:rsid w:val="00005D5E"/>
    <w:rsid w:val="000067CF"/>
    <w:rsid w:val="00011B47"/>
    <w:rsid w:val="000120EF"/>
    <w:rsid w:val="0001233D"/>
    <w:rsid w:val="00012E00"/>
    <w:rsid w:val="00015FD5"/>
    <w:rsid w:val="00026AD7"/>
    <w:rsid w:val="000274BD"/>
    <w:rsid w:val="00030655"/>
    <w:rsid w:val="00031799"/>
    <w:rsid w:val="00046055"/>
    <w:rsid w:val="000467A0"/>
    <w:rsid w:val="00047D75"/>
    <w:rsid w:val="00047E09"/>
    <w:rsid w:val="0005476D"/>
    <w:rsid w:val="000611CD"/>
    <w:rsid w:val="000653F4"/>
    <w:rsid w:val="000736FD"/>
    <w:rsid w:val="000743B6"/>
    <w:rsid w:val="0007491C"/>
    <w:rsid w:val="00074CB0"/>
    <w:rsid w:val="0007629F"/>
    <w:rsid w:val="00076984"/>
    <w:rsid w:val="00081078"/>
    <w:rsid w:val="000826D4"/>
    <w:rsid w:val="00083B2C"/>
    <w:rsid w:val="00083D24"/>
    <w:rsid w:val="0008450C"/>
    <w:rsid w:val="0008728E"/>
    <w:rsid w:val="00090AC4"/>
    <w:rsid w:val="0009244D"/>
    <w:rsid w:val="000926E8"/>
    <w:rsid w:val="00093F1D"/>
    <w:rsid w:val="00094E6C"/>
    <w:rsid w:val="000A1FFD"/>
    <w:rsid w:val="000A448E"/>
    <w:rsid w:val="000B3A14"/>
    <w:rsid w:val="000B7F81"/>
    <w:rsid w:val="000B7FFE"/>
    <w:rsid w:val="000C09CB"/>
    <w:rsid w:val="000C509F"/>
    <w:rsid w:val="000D0A8A"/>
    <w:rsid w:val="000D112D"/>
    <w:rsid w:val="000D1475"/>
    <w:rsid w:val="000D7D2A"/>
    <w:rsid w:val="000E0F63"/>
    <w:rsid w:val="000E4879"/>
    <w:rsid w:val="000F1A66"/>
    <w:rsid w:val="000F7723"/>
    <w:rsid w:val="000F7C08"/>
    <w:rsid w:val="0010271F"/>
    <w:rsid w:val="001038B1"/>
    <w:rsid w:val="00104EE6"/>
    <w:rsid w:val="00107315"/>
    <w:rsid w:val="001074CB"/>
    <w:rsid w:val="00113212"/>
    <w:rsid w:val="00113EE5"/>
    <w:rsid w:val="001233AE"/>
    <w:rsid w:val="00124EE5"/>
    <w:rsid w:val="00126B12"/>
    <w:rsid w:val="001310C2"/>
    <w:rsid w:val="00131D50"/>
    <w:rsid w:val="00133637"/>
    <w:rsid w:val="00135966"/>
    <w:rsid w:val="00136F96"/>
    <w:rsid w:val="00145CA2"/>
    <w:rsid w:val="00147076"/>
    <w:rsid w:val="0015716B"/>
    <w:rsid w:val="00166DB7"/>
    <w:rsid w:val="001679DC"/>
    <w:rsid w:val="00167D60"/>
    <w:rsid w:val="001740A6"/>
    <w:rsid w:val="0019338C"/>
    <w:rsid w:val="001934E1"/>
    <w:rsid w:val="001937A3"/>
    <w:rsid w:val="00194A22"/>
    <w:rsid w:val="00197E7B"/>
    <w:rsid w:val="001A2E2C"/>
    <w:rsid w:val="001A7C5F"/>
    <w:rsid w:val="001B2899"/>
    <w:rsid w:val="001B3648"/>
    <w:rsid w:val="001B4325"/>
    <w:rsid w:val="001B5A29"/>
    <w:rsid w:val="001B7417"/>
    <w:rsid w:val="001C24BC"/>
    <w:rsid w:val="001C589E"/>
    <w:rsid w:val="001C61CC"/>
    <w:rsid w:val="001D1A5A"/>
    <w:rsid w:val="001D2ABB"/>
    <w:rsid w:val="001F2B9B"/>
    <w:rsid w:val="001F346A"/>
    <w:rsid w:val="00200777"/>
    <w:rsid w:val="00210515"/>
    <w:rsid w:val="002107B5"/>
    <w:rsid w:val="00222A27"/>
    <w:rsid w:val="00224655"/>
    <w:rsid w:val="002300B9"/>
    <w:rsid w:val="0023501C"/>
    <w:rsid w:val="00235178"/>
    <w:rsid w:val="0023650C"/>
    <w:rsid w:val="00240316"/>
    <w:rsid w:val="00241DFE"/>
    <w:rsid w:val="00247215"/>
    <w:rsid w:val="0024773C"/>
    <w:rsid w:val="00247C97"/>
    <w:rsid w:val="00261A8A"/>
    <w:rsid w:val="0026355E"/>
    <w:rsid w:val="002649DC"/>
    <w:rsid w:val="002665CC"/>
    <w:rsid w:val="00266B29"/>
    <w:rsid w:val="00267D14"/>
    <w:rsid w:val="00276486"/>
    <w:rsid w:val="002B0785"/>
    <w:rsid w:val="002B0E06"/>
    <w:rsid w:val="002B14BF"/>
    <w:rsid w:val="002B3286"/>
    <w:rsid w:val="002B330A"/>
    <w:rsid w:val="002B4E58"/>
    <w:rsid w:val="002B52DA"/>
    <w:rsid w:val="002D457B"/>
    <w:rsid w:val="002D7DBB"/>
    <w:rsid w:val="002D7E6A"/>
    <w:rsid w:val="002E2F8E"/>
    <w:rsid w:val="002E56CA"/>
    <w:rsid w:val="002F1725"/>
    <w:rsid w:val="002F2724"/>
    <w:rsid w:val="002F5AA1"/>
    <w:rsid w:val="0030132D"/>
    <w:rsid w:val="00314570"/>
    <w:rsid w:val="0032215C"/>
    <w:rsid w:val="003246E9"/>
    <w:rsid w:val="00325A85"/>
    <w:rsid w:val="00325C4D"/>
    <w:rsid w:val="00327F48"/>
    <w:rsid w:val="003327BE"/>
    <w:rsid w:val="00333ABD"/>
    <w:rsid w:val="00334458"/>
    <w:rsid w:val="0033500C"/>
    <w:rsid w:val="00335E5C"/>
    <w:rsid w:val="00343040"/>
    <w:rsid w:val="00347FEF"/>
    <w:rsid w:val="00350A86"/>
    <w:rsid w:val="00353DDF"/>
    <w:rsid w:val="00355605"/>
    <w:rsid w:val="003739A5"/>
    <w:rsid w:val="0037424F"/>
    <w:rsid w:val="00375993"/>
    <w:rsid w:val="0038183C"/>
    <w:rsid w:val="0038504B"/>
    <w:rsid w:val="00385482"/>
    <w:rsid w:val="00387090"/>
    <w:rsid w:val="003915A1"/>
    <w:rsid w:val="003918EC"/>
    <w:rsid w:val="00394B77"/>
    <w:rsid w:val="00395E06"/>
    <w:rsid w:val="00395ED0"/>
    <w:rsid w:val="003A087F"/>
    <w:rsid w:val="003A70D1"/>
    <w:rsid w:val="003B0B4A"/>
    <w:rsid w:val="003B1DEB"/>
    <w:rsid w:val="003B27E7"/>
    <w:rsid w:val="003B6C25"/>
    <w:rsid w:val="003C1093"/>
    <w:rsid w:val="003C1CA4"/>
    <w:rsid w:val="003C203A"/>
    <w:rsid w:val="003C20D1"/>
    <w:rsid w:val="003C2239"/>
    <w:rsid w:val="003C28E6"/>
    <w:rsid w:val="003C3D0A"/>
    <w:rsid w:val="003C6D76"/>
    <w:rsid w:val="003D703F"/>
    <w:rsid w:val="003E1E09"/>
    <w:rsid w:val="003E30C7"/>
    <w:rsid w:val="003E3B2C"/>
    <w:rsid w:val="003E5801"/>
    <w:rsid w:val="003F139B"/>
    <w:rsid w:val="003F51FC"/>
    <w:rsid w:val="003F577D"/>
    <w:rsid w:val="003F6EBD"/>
    <w:rsid w:val="003F79C9"/>
    <w:rsid w:val="00403318"/>
    <w:rsid w:val="00404BA4"/>
    <w:rsid w:val="00410081"/>
    <w:rsid w:val="00410E67"/>
    <w:rsid w:val="004143B0"/>
    <w:rsid w:val="004145D2"/>
    <w:rsid w:val="004170B2"/>
    <w:rsid w:val="0042171D"/>
    <w:rsid w:val="004223F0"/>
    <w:rsid w:val="00423427"/>
    <w:rsid w:val="0042348B"/>
    <w:rsid w:val="004304B7"/>
    <w:rsid w:val="00430610"/>
    <w:rsid w:val="004468E4"/>
    <w:rsid w:val="004537A7"/>
    <w:rsid w:val="004568A0"/>
    <w:rsid w:val="00457A15"/>
    <w:rsid w:val="00465EC4"/>
    <w:rsid w:val="004712C7"/>
    <w:rsid w:val="004726B5"/>
    <w:rsid w:val="0047749B"/>
    <w:rsid w:val="00477946"/>
    <w:rsid w:val="00481BA0"/>
    <w:rsid w:val="00482EFA"/>
    <w:rsid w:val="004857CB"/>
    <w:rsid w:val="00490115"/>
    <w:rsid w:val="0049079A"/>
    <w:rsid w:val="0049142A"/>
    <w:rsid w:val="0049353A"/>
    <w:rsid w:val="004A013E"/>
    <w:rsid w:val="004A2C53"/>
    <w:rsid w:val="004A4371"/>
    <w:rsid w:val="004A7D29"/>
    <w:rsid w:val="004B32C4"/>
    <w:rsid w:val="004B4F8B"/>
    <w:rsid w:val="004B593C"/>
    <w:rsid w:val="004B5E73"/>
    <w:rsid w:val="004B70F8"/>
    <w:rsid w:val="004C24B3"/>
    <w:rsid w:val="004C6CEC"/>
    <w:rsid w:val="004D2FB3"/>
    <w:rsid w:val="004D31C2"/>
    <w:rsid w:val="004D4FE8"/>
    <w:rsid w:val="004D56F2"/>
    <w:rsid w:val="004D6089"/>
    <w:rsid w:val="004D6890"/>
    <w:rsid w:val="004D6971"/>
    <w:rsid w:val="004D6E1A"/>
    <w:rsid w:val="004D7E5C"/>
    <w:rsid w:val="004E3915"/>
    <w:rsid w:val="004E538E"/>
    <w:rsid w:val="004E5B4E"/>
    <w:rsid w:val="004E67E9"/>
    <w:rsid w:val="004E75D5"/>
    <w:rsid w:val="004F2229"/>
    <w:rsid w:val="004F68F4"/>
    <w:rsid w:val="004F6FA9"/>
    <w:rsid w:val="004F7A7E"/>
    <w:rsid w:val="0050072B"/>
    <w:rsid w:val="00503705"/>
    <w:rsid w:val="00503BD1"/>
    <w:rsid w:val="0050413B"/>
    <w:rsid w:val="0050741A"/>
    <w:rsid w:val="005079EC"/>
    <w:rsid w:val="00507A55"/>
    <w:rsid w:val="005106BD"/>
    <w:rsid w:val="00513466"/>
    <w:rsid w:val="0051423F"/>
    <w:rsid w:val="00516B5F"/>
    <w:rsid w:val="00521B48"/>
    <w:rsid w:val="005254EE"/>
    <w:rsid w:val="00526D2F"/>
    <w:rsid w:val="005337E4"/>
    <w:rsid w:val="00535BC0"/>
    <w:rsid w:val="00541342"/>
    <w:rsid w:val="00542322"/>
    <w:rsid w:val="005529FA"/>
    <w:rsid w:val="00555576"/>
    <w:rsid w:val="005569D6"/>
    <w:rsid w:val="00562B3B"/>
    <w:rsid w:val="00563454"/>
    <w:rsid w:val="00565906"/>
    <w:rsid w:val="005659D3"/>
    <w:rsid w:val="00566AAF"/>
    <w:rsid w:val="00566BC5"/>
    <w:rsid w:val="0057281E"/>
    <w:rsid w:val="00575CFF"/>
    <w:rsid w:val="00576456"/>
    <w:rsid w:val="005808D5"/>
    <w:rsid w:val="00580955"/>
    <w:rsid w:val="005829B5"/>
    <w:rsid w:val="00582C20"/>
    <w:rsid w:val="00585D82"/>
    <w:rsid w:val="00585F5A"/>
    <w:rsid w:val="005868A0"/>
    <w:rsid w:val="005914B5"/>
    <w:rsid w:val="00593E2F"/>
    <w:rsid w:val="00594E4C"/>
    <w:rsid w:val="005A2D32"/>
    <w:rsid w:val="005A6D73"/>
    <w:rsid w:val="005B235D"/>
    <w:rsid w:val="005B2A45"/>
    <w:rsid w:val="005B2A83"/>
    <w:rsid w:val="005B6795"/>
    <w:rsid w:val="005C00EF"/>
    <w:rsid w:val="005C37B0"/>
    <w:rsid w:val="005D018C"/>
    <w:rsid w:val="005D09EC"/>
    <w:rsid w:val="005D52E5"/>
    <w:rsid w:val="005D7D94"/>
    <w:rsid w:val="005E05E1"/>
    <w:rsid w:val="005E1D9C"/>
    <w:rsid w:val="005E2E40"/>
    <w:rsid w:val="005E33BB"/>
    <w:rsid w:val="005E47D7"/>
    <w:rsid w:val="0060392D"/>
    <w:rsid w:val="006127A5"/>
    <w:rsid w:val="00612EDB"/>
    <w:rsid w:val="00613FF2"/>
    <w:rsid w:val="0061441E"/>
    <w:rsid w:val="006150D7"/>
    <w:rsid w:val="006156F2"/>
    <w:rsid w:val="00615A31"/>
    <w:rsid w:val="006176B4"/>
    <w:rsid w:val="0062138D"/>
    <w:rsid w:val="0062231A"/>
    <w:rsid w:val="0062588A"/>
    <w:rsid w:val="00625D77"/>
    <w:rsid w:val="0063318A"/>
    <w:rsid w:val="00643797"/>
    <w:rsid w:val="00650DAF"/>
    <w:rsid w:val="006515D6"/>
    <w:rsid w:val="006544EC"/>
    <w:rsid w:val="006640D3"/>
    <w:rsid w:val="0067032C"/>
    <w:rsid w:val="00670DA8"/>
    <w:rsid w:val="006767B4"/>
    <w:rsid w:val="00677688"/>
    <w:rsid w:val="0068296D"/>
    <w:rsid w:val="00685A87"/>
    <w:rsid w:val="006901DC"/>
    <w:rsid w:val="00690D8F"/>
    <w:rsid w:val="0069135B"/>
    <w:rsid w:val="00691F29"/>
    <w:rsid w:val="00695D7A"/>
    <w:rsid w:val="006A05D2"/>
    <w:rsid w:val="006A32A1"/>
    <w:rsid w:val="006A34FA"/>
    <w:rsid w:val="006A4C5D"/>
    <w:rsid w:val="006B0528"/>
    <w:rsid w:val="006B3ED2"/>
    <w:rsid w:val="006C186F"/>
    <w:rsid w:val="006C2DEB"/>
    <w:rsid w:val="006C3337"/>
    <w:rsid w:val="006C3349"/>
    <w:rsid w:val="006C5356"/>
    <w:rsid w:val="006C7962"/>
    <w:rsid w:val="006D344C"/>
    <w:rsid w:val="006D4D4B"/>
    <w:rsid w:val="006E234E"/>
    <w:rsid w:val="006E2FD4"/>
    <w:rsid w:val="006E4791"/>
    <w:rsid w:val="006E4CCD"/>
    <w:rsid w:val="006E616E"/>
    <w:rsid w:val="006E7018"/>
    <w:rsid w:val="006F046B"/>
    <w:rsid w:val="00706A2D"/>
    <w:rsid w:val="00706EE0"/>
    <w:rsid w:val="007121D6"/>
    <w:rsid w:val="00712658"/>
    <w:rsid w:val="00714ED6"/>
    <w:rsid w:val="00720FE2"/>
    <w:rsid w:val="00724191"/>
    <w:rsid w:val="00724884"/>
    <w:rsid w:val="00731149"/>
    <w:rsid w:val="00733DC9"/>
    <w:rsid w:val="00733E85"/>
    <w:rsid w:val="00734552"/>
    <w:rsid w:val="00734F6E"/>
    <w:rsid w:val="007475C5"/>
    <w:rsid w:val="00752E6B"/>
    <w:rsid w:val="00752FC6"/>
    <w:rsid w:val="00755C81"/>
    <w:rsid w:val="00762223"/>
    <w:rsid w:val="00762920"/>
    <w:rsid w:val="0076546A"/>
    <w:rsid w:val="007764AC"/>
    <w:rsid w:val="00777AA0"/>
    <w:rsid w:val="00780090"/>
    <w:rsid w:val="00781F28"/>
    <w:rsid w:val="007843C3"/>
    <w:rsid w:val="007A1079"/>
    <w:rsid w:val="007A1A06"/>
    <w:rsid w:val="007A509A"/>
    <w:rsid w:val="007A5EA1"/>
    <w:rsid w:val="007A691C"/>
    <w:rsid w:val="007B140E"/>
    <w:rsid w:val="007B196C"/>
    <w:rsid w:val="007B49B4"/>
    <w:rsid w:val="007B6A73"/>
    <w:rsid w:val="007B7B20"/>
    <w:rsid w:val="007C0B56"/>
    <w:rsid w:val="007C3BDA"/>
    <w:rsid w:val="007C4339"/>
    <w:rsid w:val="007C6852"/>
    <w:rsid w:val="007D0981"/>
    <w:rsid w:val="007D27D2"/>
    <w:rsid w:val="007D790E"/>
    <w:rsid w:val="007E0A9F"/>
    <w:rsid w:val="007E456F"/>
    <w:rsid w:val="007E5FF9"/>
    <w:rsid w:val="007F414C"/>
    <w:rsid w:val="007F5927"/>
    <w:rsid w:val="008004D4"/>
    <w:rsid w:val="00802591"/>
    <w:rsid w:val="008030E6"/>
    <w:rsid w:val="00806780"/>
    <w:rsid w:val="00811F73"/>
    <w:rsid w:val="008167FD"/>
    <w:rsid w:val="008224DD"/>
    <w:rsid w:val="00823038"/>
    <w:rsid w:val="008241B5"/>
    <w:rsid w:val="008246F4"/>
    <w:rsid w:val="00825D02"/>
    <w:rsid w:val="0082641D"/>
    <w:rsid w:val="00832D16"/>
    <w:rsid w:val="00833527"/>
    <w:rsid w:val="00833666"/>
    <w:rsid w:val="00836E4B"/>
    <w:rsid w:val="00840AB4"/>
    <w:rsid w:val="0084184E"/>
    <w:rsid w:val="00850C58"/>
    <w:rsid w:val="00853B75"/>
    <w:rsid w:val="008540CC"/>
    <w:rsid w:val="008635E9"/>
    <w:rsid w:val="00864B22"/>
    <w:rsid w:val="00870B14"/>
    <w:rsid w:val="00870E98"/>
    <w:rsid w:val="00872801"/>
    <w:rsid w:val="00872C42"/>
    <w:rsid w:val="00874D1D"/>
    <w:rsid w:val="00877A9B"/>
    <w:rsid w:val="00880724"/>
    <w:rsid w:val="00881DD9"/>
    <w:rsid w:val="0088598F"/>
    <w:rsid w:val="00887A62"/>
    <w:rsid w:val="008A0141"/>
    <w:rsid w:val="008A66CF"/>
    <w:rsid w:val="008B442E"/>
    <w:rsid w:val="008B4BF2"/>
    <w:rsid w:val="008B686F"/>
    <w:rsid w:val="008C223B"/>
    <w:rsid w:val="008D392C"/>
    <w:rsid w:val="008E24E6"/>
    <w:rsid w:val="008E32EF"/>
    <w:rsid w:val="008E395A"/>
    <w:rsid w:val="008E583F"/>
    <w:rsid w:val="008F0A2A"/>
    <w:rsid w:val="008F21FA"/>
    <w:rsid w:val="008F2AD6"/>
    <w:rsid w:val="008F32AA"/>
    <w:rsid w:val="008F44F6"/>
    <w:rsid w:val="00903425"/>
    <w:rsid w:val="0090550F"/>
    <w:rsid w:val="00912598"/>
    <w:rsid w:val="00914189"/>
    <w:rsid w:val="00915993"/>
    <w:rsid w:val="00916CE2"/>
    <w:rsid w:val="00916E8E"/>
    <w:rsid w:val="009177F0"/>
    <w:rsid w:val="00920EAB"/>
    <w:rsid w:val="00921B87"/>
    <w:rsid w:val="00926BA2"/>
    <w:rsid w:val="00930CE5"/>
    <w:rsid w:val="00933512"/>
    <w:rsid w:val="009352C9"/>
    <w:rsid w:val="00935E3F"/>
    <w:rsid w:val="00943118"/>
    <w:rsid w:val="00945866"/>
    <w:rsid w:val="00945E29"/>
    <w:rsid w:val="00947CE8"/>
    <w:rsid w:val="0095329E"/>
    <w:rsid w:val="00953AC3"/>
    <w:rsid w:val="00954E32"/>
    <w:rsid w:val="00955E10"/>
    <w:rsid w:val="00956D63"/>
    <w:rsid w:val="00956D8D"/>
    <w:rsid w:val="009654D2"/>
    <w:rsid w:val="00966EA7"/>
    <w:rsid w:val="00967012"/>
    <w:rsid w:val="009673C4"/>
    <w:rsid w:val="009703C1"/>
    <w:rsid w:val="00972F1F"/>
    <w:rsid w:val="0097340D"/>
    <w:rsid w:val="00976138"/>
    <w:rsid w:val="00976670"/>
    <w:rsid w:val="0097726E"/>
    <w:rsid w:val="009809A2"/>
    <w:rsid w:val="00981908"/>
    <w:rsid w:val="009822D8"/>
    <w:rsid w:val="009831F1"/>
    <w:rsid w:val="00983CF6"/>
    <w:rsid w:val="00986CA7"/>
    <w:rsid w:val="00995F15"/>
    <w:rsid w:val="00996E7B"/>
    <w:rsid w:val="009A1B0C"/>
    <w:rsid w:val="009A6093"/>
    <w:rsid w:val="009A6668"/>
    <w:rsid w:val="009B626D"/>
    <w:rsid w:val="009C0B48"/>
    <w:rsid w:val="009C1287"/>
    <w:rsid w:val="009C75C9"/>
    <w:rsid w:val="009D654B"/>
    <w:rsid w:val="009D7515"/>
    <w:rsid w:val="009E7396"/>
    <w:rsid w:val="009E761C"/>
    <w:rsid w:val="009F1B3B"/>
    <w:rsid w:val="009F2838"/>
    <w:rsid w:val="009F52B1"/>
    <w:rsid w:val="00A021F7"/>
    <w:rsid w:val="00A122A4"/>
    <w:rsid w:val="00A123EB"/>
    <w:rsid w:val="00A21B33"/>
    <w:rsid w:val="00A22BCF"/>
    <w:rsid w:val="00A27BAA"/>
    <w:rsid w:val="00A31971"/>
    <w:rsid w:val="00A33B5E"/>
    <w:rsid w:val="00A37D9E"/>
    <w:rsid w:val="00A37E00"/>
    <w:rsid w:val="00A40947"/>
    <w:rsid w:val="00A449B3"/>
    <w:rsid w:val="00A507D6"/>
    <w:rsid w:val="00A522FD"/>
    <w:rsid w:val="00A53713"/>
    <w:rsid w:val="00A61253"/>
    <w:rsid w:val="00A616C0"/>
    <w:rsid w:val="00A622F8"/>
    <w:rsid w:val="00A62B7A"/>
    <w:rsid w:val="00A646EF"/>
    <w:rsid w:val="00A676EA"/>
    <w:rsid w:val="00A67B3B"/>
    <w:rsid w:val="00A775AB"/>
    <w:rsid w:val="00A7792F"/>
    <w:rsid w:val="00A80E42"/>
    <w:rsid w:val="00A84BF0"/>
    <w:rsid w:val="00A8549C"/>
    <w:rsid w:val="00A85D49"/>
    <w:rsid w:val="00A87C77"/>
    <w:rsid w:val="00A95E88"/>
    <w:rsid w:val="00A97152"/>
    <w:rsid w:val="00A973A0"/>
    <w:rsid w:val="00AA3DAD"/>
    <w:rsid w:val="00AA4496"/>
    <w:rsid w:val="00AA6948"/>
    <w:rsid w:val="00AB74A4"/>
    <w:rsid w:val="00AC3BB5"/>
    <w:rsid w:val="00AC43E2"/>
    <w:rsid w:val="00AC5EDE"/>
    <w:rsid w:val="00AC7E56"/>
    <w:rsid w:val="00AD42F9"/>
    <w:rsid w:val="00AD4AB0"/>
    <w:rsid w:val="00AD561B"/>
    <w:rsid w:val="00AD5FF6"/>
    <w:rsid w:val="00AE00F7"/>
    <w:rsid w:val="00AE1EE4"/>
    <w:rsid w:val="00AE383F"/>
    <w:rsid w:val="00AE3F52"/>
    <w:rsid w:val="00AF3E21"/>
    <w:rsid w:val="00AF51EC"/>
    <w:rsid w:val="00AF6451"/>
    <w:rsid w:val="00AF786F"/>
    <w:rsid w:val="00AF79FA"/>
    <w:rsid w:val="00B063B1"/>
    <w:rsid w:val="00B11881"/>
    <w:rsid w:val="00B17382"/>
    <w:rsid w:val="00B22B9A"/>
    <w:rsid w:val="00B23A46"/>
    <w:rsid w:val="00B31F8E"/>
    <w:rsid w:val="00B32570"/>
    <w:rsid w:val="00B338D7"/>
    <w:rsid w:val="00B3431C"/>
    <w:rsid w:val="00B4051F"/>
    <w:rsid w:val="00B4052B"/>
    <w:rsid w:val="00B40829"/>
    <w:rsid w:val="00B42B60"/>
    <w:rsid w:val="00B439A0"/>
    <w:rsid w:val="00B44CD3"/>
    <w:rsid w:val="00B45190"/>
    <w:rsid w:val="00B46344"/>
    <w:rsid w:val="00B520F0"/>
    <w:rsid w:val="00B600DB"/>
    <w:rsid w:val="00B60D35"/>
    <w:rsid w:val="00B60F1E"/>
    <w:rsid w:val="00B61CD7"/>
    <w:rsid w:val="00B66C6F"/>
    <w:rsid w:val="00B72849"/>
    <w:rsid w:val="00B72FB7"/>
    <w:rsid w:val="00B739C6"/>
    <w:rsid w:val="00B74517"/>
    <w:rsid w:val="00B76D61"/>
    <w:rsid w:val="00B8443C"/>
    <w:rsid w:val="00B85FA8"/>
    <w:rsid w:val="00B9058D"/>
    <w:rsid w:val="00B90BAD"/>
    <w:rsid w:val="00B91165"/>
    <w:rsid w:val="00B92162"/>
    <w:rsid w:val="00B9290C"/>
    <w:rsid w:val="00B93B0D"/>
    <w:rsid w:val="00BA25C7"/>
    <w:rsid w:val="00BA33BE"/>
    <w:rsid w:val="00BA4093"/>
    <w:rsid w:val="00BA477B"/>
    <w:rsid w:val="00BA4CA8"/>
    <w:rsid w:val="00BA6F62"/>
    <w:rsid w:val="00BB25AF"/>
    <w:rsid w:val="00BB40F3"/>
    <w:rsid w:val="00BC38A6"/>
    <w:rsid w:val="00BC43CC"/>
    <w:rsid w:val="00BC6207"/>
    <w:rsid w:val="00BC6877"/>
    <w:rsid w:val="00BC691B"/>
    <w:rsid w:val="00BD735D"/>
    <w:rsid w:val="00BE5DA6"/>
    <w:rsid w:val="00BE61A8"/>
    <w:rsid w:val="00BE658F"/>
    <w:rsid w:val="00BF1BDB"/>
    <w:rsid w:val="00BF254E"/>
    <w:rsid w:val="00BF643B"/>
    <w:rsid w:val="00BF6C00"/>
    <w:rsid w:val="00BF74A6"/>
    <w:rsid w:val="00BF7742"/>
    <w:rsid w:val="00C0571A"/>
    <w:rsid w:val="00C10A15"/>
    <w:rsid w:val="00C16DB6"/>
    <w:rsid w:val="00C21146"/>
    <w:rsid w:val="00C22D0F"/>
    <w:rsid w:val="00C24352"/>
    <w:rsid w:val="00C31C3B"/>
    <w:rsid w:val="00C31F2B"/>
    <w:rsid w:val="00C34A8B"/>
    <w:rsid w:val="00C36555"/>
    <w:rsid w:val="00C36E5B"/>
    <w:rsid w:val="00C42513"/>
    <w:rsid w:val="00C43BDF"/>
    <w:rsid w:val="00C47E25"/>
    <w:rsid w:val="00C47FC3"/>
    <w:rsid w:val="00C511AB"/>
    <w:rsid w:val="00C52120"/>
    <w:rsid w:val="00C5225E"/>
    <w:rsid w:val="00C53142"/>
    <w:rsid w:val="00C53467"/>
    <w:rsid w:val="00C53938"/>
    <w:rsid w:val="00C63FA3"/>
    <w:rsid w:val="00C6507D"/>
    <w:rsid w:val="00C672C1"/>
    <w:rsid w:val="00C676BD"/>
    <w:rsid w:val="00C7081F"/>
    <w:rsid w:val="00C708AE"/>
    <w:rsid w:val="00C73C00"/>
    <w:rsid w:val="00C7430F"/>
    <w:rsid w:val="00C8030B"/>
    <w:rsid w:val="00C83FEC"/>
    <w:rsid w:val="00C84DEF"/>
    <w:rsid w:val="00C85E40"/>
    <w:rsid w:val="00C8674F"/>
    <w:rsid w:val="00C868ED"/>
    <w:rsid w:val="00C876D0"/>
    <w:rsid w:val="00C90537"/>
    <w:rsid w:val="00C92A37"/>
    <w:rsid w:val="00C94D32"/>
    <w:rsid w:val="00C96FB1"/>
    <w:rsid w:val="00CA5546"/>
    <w:rsid w:val="00CB5106"/>
    <w:rsid w:val="00CB55B8"/>
    <w:rsid w:val="00CB57B5"/>
    <w:rsid w:val="00CB6B5C"/>
    <w:rsid w:val="00CC2388"/>
    <w:rsid w:val="00CD0530"/>
    <w:rsid w:val="00CD1A71"/>
    <w:rsid w:val="00CD2156"/>
    <w:rsid w:val="00CD27E4"/>
    <w:rsid w:val="00CD3665"/>
    <w:rsid w:val="00CD4813"/>
    <w:rsid w:val="00CD5F10"/>
    <w:rsid w:val="00CE280C"/>
    <w:rsid w:val="00CE46E9"/>
    <w:rsid w:val="00CF090C"/>
    <w:rsid w:val="00CF1E6F"/>
    <w:rsid w:val="00CF33C0"/>
    <w:rsid w:val="00CF3668"/>
    <w:rsid w:val="00CF5499"/>
    <w:rsid w:val="00CF575A"/>
    <w:rsid w:val="00D02478"/>
    <w:rsid w:val="00D04269"/>
    <w:rsid w:val="00D04B2C"/>
    <w:rsid w:val="00D057D5"/>
    <w:rsid w:val="00D1004B"/>
    <w:rsid w:val="00D162ED"/>
    <w:rsid w:val="00D24020"/>
    <w:rsid w:val="00D27456"/>
    <w:rsid w:val="00D30C83"/>
    <w:rsid w:val="00D34035"/>
    <w:rsid w:val="00D40F56"/>
    <w:rsid w:val="00D41427"/>
    <w:rsid w:val="00D41794"/>
    <w:rsid w:val="00D42CCF"/>
    <w:rsid w:val="00D4499B"/>
    <w:rsid w:val="00D452D3"/>
    <w:rsid w:val="00D45C6B"/>
    <w:rsid w:val="00D5020D"/>
    <w:rsid w:val="00D52317"/>
    <w:rsid w:val="00D52541"/>
    <w:rsid w:val="00D54B8E"/>
    <w:rsid w:val="00D5677F"/>
    <w:rsid w:val="00D575F3"/>
    <w:rsid w:val="00D624C0"/>
    <w:rsid w:val="00D752F6"/>
    <w:rsid w:val="00D77517"/>
    <w:rsid w:val="00D779AB"/>
    <w:rsid w:val="00D82916"/>
    <w:rsid w:val="00D83ED2"/>
    <w:rsid w:val="00D856C9"/>
    <w:rsid w:val="00D91E4A"/>
    <w:rsid w:val="00D93786"/>
    <w:rsid w:val="00D93843"/>
    <w:rsid w:val="00D95216"/>
    <w:rsid w:val="00D9561D"/>
    <w:rsid w:val="00D96BE4"/>
    <w:rsid w:val="00D97AEA"/>
    <w:rsid w:val="00DA19E2"/>
    <w:rsid w:val="00DA1FBC"/>
    <w:rsid w:val="00DC0973"/>
    <w:rsid w:val="00DC21A0"/>
    <w:rsid w:val="00DC2B4C"/>
    <w:rsid w:val="00DC305A"/>
    <w:rsid w:val="00DC38FE"/>
    <w:rsid w:val="00DC6104"/>
    <w:rsid w:val="00DD06D9"/>
    <w:rsid w:val="00DD1D25"/>
    <w:rsid w:val="00DD4541"/>
    <w:rsid w:val="00DD61A8"/>
    <w:rsid w:val="00DD6EF8"/>
    <w:rsid w:val="00DD6F6A"/>
    <w:rsid w:val="00DD78FC"/>
    <w:rsid w:val="00DE10F9"/>
    <w:rsid w:val="00DE4337"/>
    <w:rsid w:val="00DF2A0E"/>
    <w:rsid w:val="00DF3072"/>
    <w:rsid w:val="00DF53B8"/>
    <w:rsid w:val="00DF790A"/>
    <w:rsid w:val="00E03A25"/>
    <w:rsid w:val="00E04327"/>
    <w:rsid w:val="00E053D9"/>
    <w:rsid w:val="00E073A4"/>
    <w:rsid w:val="00E127CB"/>
    <w:rsid w:val="00E12AED"/>
    <w:rsid w:val="00E1572E"/>
    <w:rsid w:val="00E21FBB"/>
    <w:rsid w:val="00E24217"/>
    <w:rsid w:val="00E24785"/>
    <w:rsid w:val="00E33EDB"/>
    <w:rsid w:val="00E342EA"/>
    <w:rsid w:val="00E4152C"/>
    <w:rsid w:val="00E435A0"/>
    <w:rsid w:val="00E46B88"/>
    <w:rsid w:val="00E516E0"/>
    <w:rsid w:val="00E51E18"/>
    <w:rsid w:val="00E53AA4"/>
    <w:rsid w:val="00E54F21"/>
    <w:rsid w:val="00E55507"/>
    <w:rsid w:val="00E62714"/>
    <w:rsid w:val="00E632C5"/>
    <w:rsid w:val="00E64802"/>
    <w:rsid w:val="00E71EFC"/>
    <w:rsid w:val="00E761CC"/>
    <w:rsid w:val="00E80A31"/>
    <w:rsid w:val="00E83E27"/>
    <w:rsid w:val="00E840E0"/>
    <w:rsid w:val="00E91950"/>
    <w:rsid w:val="00E92C89"/>
    <w:rsid w:val="00E9567D"/>
    <w:rsid w:val="00EA0206"/>
    <w:rsid w:val="00EA2C61"/>
    <w:rsid w:val="00EA68D7"/>
    <w:rsid w:val="00EA765A"/>
    <w:rsid w:val="00EB20C5"/>
    <w:rsid w:val="00EB4187"/>
    <w:rsid w:val="00EB5FCD"/>
    <w:rsid w:val="00EB7CD5"/>
    <w:rsid w:val="00EC12F2"/>
    <w:rsid w:val="00EC16FA"/>
    <w:rsid w:val="00EC1A4B"/>
    <w:rsid w:val="00EC1F23"/>
    <w:rsid w:val="00EC20E2"/>
    <w:rsid w:val="00EC2719"/>
    <w:rsid w:val="00EC5713"/>
    <w:rsid w:val="00EC6F8B"/>
    <w:rsid w:val="00ED1004"/>
    <w:rsid w:val="00ED455F"/>
    <w:rsid w:val="00ED70EF"/>
    <w:rsid w:val="00ED76D8"/>
    <w:rsid w:val="00ED7A68"/>
    <w:rsid w:val="00EE09BF"/>
    <w:rsid w:val="00EE3214"/>
    <w:rsid w:val="00EE394F"/>
    <w:rsid w:val="00EE5A4D"/>
    <w:rsid w:val="00EF0DA6"/>
    <w:rsid w:val="00EF53E7"/>
    <w:rsid w:val="00F03548"/>
    <w:rsid w:val="00F06B97"/>
    <w:rsid w:val="00F10AD4"/>
    <w:rsid w:val="00F13872"/>
    <w:rsid w:val="00F14617"/>
    <w:rsid w:val="00F14BE6"/>
    <w:rsid w:val="00F165DA"/>
    <w:rsid w:val="00F20820"/>
    <w:rsid w:val="00F211A9"/>
    <w:rsid w:val="00F213DE"/>
    <w:rsid w:val="00F227E4"/>
    <w:rsid w:val="00F23BEC"/>
    <w:rsid w:val="00F265D9"/>
    <w:rsid w:val="00F340A2"/>
    <w:rsid w:val="00F37196"/>
    <w:rsid w:val="00F4112D"/>
    <w:rsid w:val="00F41462"/>
    <w:rsid w:val="00F4207F"/>
    <w:rsid w:val="00F448E8"/>
    <w:rsid w:val="00F4491C"/>
    <w:rsid w:val="00F44A7E"/>
    <w:rsid w:val="00F453D2"/>
    <w:rsid w:val="00F45693"/>
    <w:rsid w:val="00F4613C"/>
    <w:rsid w:val="00F47146"/>
    <w:rsid w:val="00F516E9"/>
    <w:rsid w:val="00F5644D"/>
    <w:rsid w:val="00F66D69"/>
    <w:rsid w:val="00F76BFE"/>
    <w:rsid w:val="00F8745D"/>
    <w:rsid w:val="00F94230"/>
    <w:rsid w:val="00F958C5"/>
    <w:rsid w:val="00F95C6C"/>
    <w:rsid w:val="00FB0B41"/>
    <w:rsid w:val="00FB0BDC"/>
    <w:rsid w:val="00FB161F"/>
    <w:rsid w:val="00FB2611"/>
    <w:rsid w:val="00FB3110"/>
    <w:rsid w:val="00FB4B68"/>
    <w:rsid w:val="00FB64F3"/>
    <w:rsid w:val="00FB7B20"/>
    <w:rsid w:val="00FC1135"/>
    <w:rsid w:val="00FC4507"/>
    <w:rsid w:val="00FD3812"/>
    <w:rsid w:val="00FD5469"/>
    <w:rsid w:val="00FD6D98"/>
    <w:rsid w:val="00FE03DC"/>
    <w:rsid w:val="00FE0EC4"/>
    <w:rsid w:val="00FE108C"/>
    <w:rsid w:val="00FE2000"/>
    <w:rsid w:val="00FE20AC"/>
    <w:rsid w:val="00FE2BC1"/>
    <w:rsid w:val="00FE3751"/>
    <w:rsid w:val="00FE758A"/>
    <w:rsid w:val="00FF2BE5"/>
    <w:rsid w:val="00FF4363"/>
    <w:rsid w:val="00FF4EDB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25DF"/>
  <w15:chartTrackingRefBased/>
  <w15:docId w15:val="{AFA7D3E1-25EF-43B5-B9F1-924977FD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9B4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3B8"/>
    <w:rPr>
      <w:color w:val="808080"/>
    </w:rPr>
  </w:style>
  <w:style w:type="table" w:styleId="TableGrid">
    <w:name w:val="Table Grid"/>
    <w:basedOn w:val="TableNormal"/>
    <w:uiPriority w:val="39"/>
    <w:rsid w:val="00C8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29</Pages>
  <Words>6647</Words>
  <Characters>37888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Sel</dc:creator>
  <cp:keywords/>
  <dc:description/>
  <cp:lastModifiedBy>Artun Sel</cp:lastModifiedBy>
  <cp:revision>954</cp:revision>
  <dcterms:created xsi:type="dcterms:W3CDTF">2022-01-28T15:29:00Z</dcterms:created>
  <dcterms:modified xsi:type="dcterms:W3CDTF">2022-02-07T16:42:00Z</dcterms:modified>
</cp:coreProperties>
</file>