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0E6E6F" w:rsidRDefault="00000000">
      <w:pPr>
        <w:spacing w:before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00000002" w14:textId="77777777" w:rsidR="000E6E6F" w:rsidRDefault="00000000">
      <w:pPr>
        <w:spacing w:before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«ЗАПОРІЗЬКИЙ НАЦІОНАЛЬНИЙ УНІВЕРСИТЕТ»</w:t>
      </w:r>
    </w:p>
    <w:p w14:paraId="00000003" w14:textId="77777777" w:rsidR="000E6E6F" w:rsidRDefault="00000000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МАТЕМАТИЧНИЙ ФАКУЛЬТЕТ</w:t>
      </w:r>
    </w:p>
    <w:p w14:paraId="00000004" w14:textId="77777777" w:rsidR="000E6E6F" w:rsidRDefault="00000000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ПРОГРАМНОЇ ІНЖЕНЕРІЇ</w:t>
      </w:r>
    </w:p>
    <w:p w14:paraId="00000005" w14:textId="77777777" w:rsidR="000E6E6F" w:rsidRDefault="000E6E6F">
      <w:pPr>
        <w:spacing w:before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6" w14:textId="77777777" w:rsidR="000E6E6F" w:rsidRDefault="000E6E6F">
      <w:pPr>
        <w:spacing w:before="24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0000007" w14:textId="4E020D5B" w:rsidR="000E6E6F" w:rsidRDefault="00000000">
      <w:pPr>
        <w:spacing w:before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Дисципліна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r w:rsidR="006810F3" w:rsidRPr="006810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Сучасні каркаси </w:t>
      </w:r>
      <w:proofErr w:type="spellStart"/>
      <w:r w:rsidR="006810F3" w:rsidRPr="006810F3">
        <w:rPr>
          <w:rFonts w:ascii="Times New Roman" w:eastAsia="Times New Roman" w:hAnsi="Times New Roman" w:cs="Times New Roman"/>
          <w:color w:val="000000"/>
          <w:sz w:val="28"/>
          <w:szCs w:val="28"/>
        </w:rPr>
        <w:t>web</w:t>
      </w:r>
      <w:proofErr w:type="spellEnd"/>
      <w:r w:rsidR="006810F3" w:rsidRPr="006810F3">
        <w:rPr>
          <w:rFonts w:ascii="Times New Roman" w:eastAsia="Times New Roman" w:hAnsi="Times New Roman" w:cs="Times New Roman"/>
          <w:color w:val="000000"/>
          <w:sz w:val="28"/>
          <w:szCs w:val="28"/>
        </w:rPr>
        <w:t>-додатків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7B66FEE8" w14:textId="77777777" w:rsidR="006810F3" w:rsidRDefault="00000000" w:rsidP="006810F3">
      <w:pPr>
        <w:spacing w:before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 робота №</w:t>
      </w:r>
      <w:r w:rsidR="006810F3">
        <w:rPr>
          <w:rFonts w:ascii="Times New Roman" w:eastAsia="Times New Roman" w:hAnsi="Times New Roman" w:cs="Times New Roman"/>
          <w:sz w:val="28"/>
          <w:szCs w:val="28"/>
        </w:rPr>
        <w:t>1</w:t>
      </w:r>
    </w:p>
    <w:p w14:paraId="00000008" w14:textId="7FA7C360" w:rsidR="000E6E6F" w:rsidRPr="006810F3" w:rsidRDefault="006810F3" w:rsidP="006810F3">
      <w:pPr>
        <w:spacing w:before="24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proofErr w:type="spellStart"/>
      <w:r w:rsidRPr="006810F3">
        <w:rPr>
          <w:rFonts w:ascii="Times New Roman" w:eastAsia="Times New Roman" w:hAnsi="Times New Roman" w:cs="Times New Roman"/>
          <w:sz w:val="28"/>
          <w:szCs w:val="28"/>
          <w:lang w:val="ru-RU"/>
        </w:rPr>
        <w:t>Розгортання</w:t>
      </w:r>
      <w:proofErr w:type="spellEnd"/>
      <w:r w:rsidRPr="006810F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простого </w:t>
      </w:r>
      <w:r w:rsidRPr="006810F3">
        <w:rPr>
          <w:rFonts w:ascii="Times New Roman" w:eastAsia="Times New Roman" w:hAnsi="Times New Roman" w:cs="Times New Roman"/>
          <w:sz w:val="28"/>
          <w:szCs w:val="28"/>
          <w:lang w:val="en-US"/>
        </w:rPr>
        <w:t>Vue</w:t>
      </w:r>
      <w:r w:rsidRPr="006810F3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proofErr w:type="spellStart"/>
      <w:r w:rsidRPr="006810F3">
        <w:rPr>
          <w:rFonts w:ascii="Times New Roman" w:eastAsia="Times New Roman" w:hAnsi="Times New Roman" w:cs="Times New Roman"/>
          <w:sz w:val="28"/>
          <w:szCs w:val="28"/>
          <w:lang w:val="en-US"/>
        </w:rPr>
        <w:t>js</w:t>
      </w:r>
      <w:proofErr w:type="spellEnd"/>
      <w:r w:rsidRPr="006810F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810F3">
        <w:rPr>
          <w:rFonts w:ascii="Times New Roman" w:eastAsia="Times New Roman" w:hAnsi="Times New Roman" w:cs="Times New Roman"/>
          <w:sz w:val="28"/>
          <w:szCs w:val="28"/>
          <w:lang w:val="ru-RU"/>
        </w:rPr>
        <w:t>додатку</w:t>
      </w:r>
      <w:proofErr w:type="spellEnd"/>
      <w:r w:rsidRPr="006810F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6810F3">
        <w:rPr>
          <w:rFonts w:ascii="Times New Roman" w:eastAsia="Times New Roman" w:hAnsi="Times New Roman" w:cs="Times New Roman"/>
          <w:sz w:val="28"/>
          <w:szCs w:val="28"/>
          <w:lang w:val="ru-RU"/>
        </w:rPr>
        <w:t>використанням</w:t>
      </w:r>
      <w:proofErr w:type="spellEnd"/>
      <w:r w:rsidRPr="006810F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6810F3">
        <w:rPr>
          <w:rFonts w:ascii="Times New Roman" w:eastAsia="Times New Roman" w:hAnsi="Times New Roman" w:cs="Times New Roman"/>
          <w:sz w:val="28"/>
          <w:szCs w:val="28"/>
          <w:lang w:val="en-US"/>
        </w:rPr>
        <w:t>Docker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00000009" w14:textId="77777777" w:rsidR="000E6E6F" w:rsidRDefault="000E6E6F">
      <w:pPr>
        <w:spacing w:before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A" w14:textId="77777777" w:rsidR="000E6E6F" w:rsidRDefault="000E6E6F">
      <w:pPr>
        <w:spacing w:before="240"/>
        <w:rPr>
          <w:rFonts w:ascii="Times New Roman" w:eastAsia="Times New Roman" w:hAnsi="Times New Roman" w:cs="Times New Roman"/>
          <w:sz w:val="28"/>
          <w:szCs w:val="28"/>
        </w:rPr>
      </w:pPr>
    </w:p>
    <w:p w14:paraId="0000000B" w14:textId="77777777" w:rsidR="000E6E6F" w:rsidRDefault="000E6E6F">
      <w:pPr>
        <w:spacing w:before="240"/>
        <w:rPr>
          <w:rFonts w:ascii="Times New Roman" w:eastAsia="Times New Roman" w:hAnsi="Times New Roman" w:cs="Times New Roman"/>
          <w:sz w:val="28"/>
          <w:szCs w:val="28"/>
        </w:rPr>
      </w:pPr>
    </w:p>
    <w:p w14:paraId="0000000C" w14:textId="77777777" w:rsidR="000E6E6F" w:rsidRDefault="000E6E6F">
      <w:pPr>
        <w:spacing w:before="240"/>
        <w:rPr>
          <w:rFonts w:ascii="Times New Roman" w:eastAsia="Times New Roman" w:hAnsi="Times New Roman" w:cs="Times New Roman"/>
          <w:sz w:val="28"/>
          <w:szCs w:val="28"/>
        </w:rPr>
        <w:sectPr w:rsidR="000E6E6F">
          <w:pgSz w:w="11906" w:h="16838"/>
          <w:pgMar w:top="850" w:right="850" w:bottom="850" w:left="1417" w:header="708" w:footer="708" w:gutter="0"/>
          <w:pgNumType w:start="1"/>
          <w:cols w:space="720"/>
        </w:sectPr>
      </w:pPr>
    </w:p>
    <w:p w14:paraId="0000000D" w14:textId="77777777" w:rsidR="000E6E6F" w:rsidRDefault="00000000">
      <w:pPr>
        <w:spacing w:before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Виконав </w:t>
      </w:r>
    </w:p>
    <w:p w14:paraId="0000000E" w14:textId="77777777" w:rsidR="000E6E6F" w:rsidRDefault="000E6E6F">
      <w:pPr>
        <w:spacing w:before="240"/>
        <w:rPr>
          <w:rFonts w:ascii="Times New Roman" w:eastAsia="Times New Roman" w:hAnsi="Times New Roman" w:cs="Times New Roman"/>
          <w:sz w:val="28"/>
          <w:szCs w:val="28"/>
        </w:rPr>
      </w:pPr>
    </w:p>
    <w:p w14:paraId="0000000F" w14:textId="77777777" w:rsidR="000E6E6F" w:rsidRDefault="000E6E6F">
      <w:pPr>
        <w:spacing w:before="24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0000010" w14:textId="77777777" w:rsidR="000E6E6F" w:rsidRDefault="00000000">
      <w:pPr>
        <w:spacing w:before="24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гр. 8.1214</w:t>
      </w:r>
    </w:p>
    <w:p w14:paraId="00000011" w14:textId="77777777" w:rsidR="000E6E6F" w:rsidRDefault="00000000">
      <w:pPr>
        <w:spacing w:before="240"/>
        <w:jc w:val="right"/>
        <w:rPr>
          <w:rFonts w:ascii="Times New Roman" w:eastAsia="Times New Roman" w:hAnsi="Times New Roman" w:cs="Times New Roman"/>
          <w:sz w:val="28"/>
          <w:szCs w:val="28"/>
        </w:rPr>
        <w:sectPr w:rsidR="000E6E6F">
          <w:type w:val="continuous"/>
          <w:pgSz w:w="11906" w:h="16838"/>
          <w:pgMar w:top="850" w:right="850" w:bottom="850" w:left="1417" w:header="708" w:footer="708" w:gutter="0"/>
          <w:cols w:num="2" w:space="720" w:equalWidth="0">
            <w:col w:w="4465" w:space="708"/>
            <w:col w:w="4465" w:space="0"/>
          </w:cols>
        </w:sect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Горевий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Артур</w:t>
      </w:r>
    </w:p>
    <w:p w14:paraId="00000012" w14:textId="77777777" w:rsidR="000E6E6F" w:rsidRDefault="000E6E6F">
      <w:pPr>
        <w:spacing w:before="240"/>
        <w:rPr>
          <w:rFonts w:ascii="Times New Roman" w:eastAsia="Times New Roman" w:hAnsi="Times New Roman" w:cs="Times New Roman"/>
          <w:sz w:val="28"/>
          <w:szCs w:val="28"/>
        </w:rPr>
        <w:sectPr w:rsidR="000E6E6F">
          <w:type w:val="continuous"/>
          <w:pgSz w:w="11906" w:h="16838"/>
          <w:pgMar w:top="850" w:right="850" w:bottom="850" w:left="1417" w:header="708" w:footer="708" w:gutter="0"/>
          <w:cols w:space="720"/>
        </w:sectPr>
      </w:pPr>
    </w:p>
    <w:p w14:paraId="00000013" w14:textId="77777777" w:rsidR="000E6E6F" w:rsidRDefault="00000000">
      <w:pPr>
        <w:spacing w:before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Перевірили:</w:t>
      </w:r>
    </w:p>
    <w:p w14:paraId="00000014" w14:textId="77777777" w:rsidR="000E6E6F" w:rsidRDefault="000E6E6F">
      <w:pPr>
        <w:spacing w:before="240"/>
        <w:rPr>
          <w:rFonts w:ascii="Times New Roman" w:eastAsia="Times New Roman" w:hAnsi="Times New Roman" w:cs="Times New Roman"/>
          <w:sz w:val="28"/>
          <w:szCs w:val="28"/>
        </w:rPr>
      </w:pPr>
    </w:p>
    <w:p w14:paraId="00000015" w14:textId="77777777" w:rsidR="000E6E6F" w:rsidRDefault="00000000">
      <w:pPr>
        <w:spacing w:before="240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Викладач</w:t>
      </w:r>
    </w:p>
    <w:p w14:paraId="00000016" w14:textId="3D3DB16D" w:rsidR="000E6E6F" w:rsidRDefault="006810F3">
      <w:pPr>
        <w:spacing w:before="240"/>
        <w:jc w:val="right"/>
        <w:rPr>
          <w:rFonts w:ascii="Times New Roman" w:eastAsia="Times New Roman" w:hAnsi="Times New Roman" w:cs="Times New Roman"/>
          <w:sz w:val="28"/>
          <w:szCs w:val="28"/>
        </w:rPr>
        <w:sectPr w:rsidR="000E6E6F">
          <w:type w:val="continuous"/>
          <w:pgSz w:w="11906" w:h="16838"/>
          <w:pgMar w:top="850" w:right="850" w:bottom="850" w:left="1417" w:header="708" w:footer="708" w:gutter="0"/>
          <w:cols w:num="2" w:space="720" w:equalWidth="0">
            <w:col w:w="4465" w:space="708"/>
            <w:col w:w="4465" w:space="0"/>
          </w:cols>
        </w:sectPr>
      </w:pPr>
      <w:r w:rsidRPr="006810F3">
        <w:rPr>
          <w:rFonts w:ascii="Times New Roman" w:eastAsia="Times New Roman" w:hAnsi="Times New Roman" w:cs="Times New Roman"/>
          <w:sz w:val="28"/>
          <w:szCs w:val="28"/>
        </w:rPr>
        <w:t>Лісняк Андрій Олександрович</w:t>
      </w:r>
    </w:p>
    <w:p w14:paraId="00000017" w14:textId="77777777" w:rsidR="000E6E6F" w:rsidRDefault="000E6E6F">
      <w:pPr>
        <w:spacing w:before="240"/>
        <w:rPr>
          <w:rFonts w:ascii="Times New Roman" w:eastAsia="Times New Roman" w:hAnsi="Times New Roman" w:cs="Times New Roman"/>
          <w:sz w:val="28"/>
          <w:szCs w:val="28"/>
        </w:rPr>
      </w:pPr>
    </w:p>
    <w:p w14:paraId="00000018" w14:textId="77777777" w:rsidR="000E6E6F" w:rsidRDefault="000E6E6F">
      <w:pPr>
        <w:spacing w:before="240"/>
        <w:rPr>
          <w:rFonts w:ascii="Times New Roman" w:eastAsia="Times New Roman" w:hAnsi="Times New Roman" w:cs="Times New Roman"/>
          <w:sz w:val="28"/>
          <w:szCs w:val="28"/>
        </w:rPr>
      </w:pPr>
    </w:p>
    <w:p w14:paraId="00000019" w14:textId="77777777" w:rsidR="000E6E6F" w:rsidRDefault="000E6E6F">
      <w:pPr>
        <w:spacing w:before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7023E33" w14:textId="77777777" w:rsidR="006810F3" w:rsidRDefault="006810F3" w:rsidP="006810F3">
      <w:pPr>
        <w:spacing w:before="240"/>
        <w:rPr>
          <w:rFonts w:ascii="Times New Roman" w:eastAsia="Times New Roman" w:hAnsi="Times New Roman" w:cs="Times New Roman"/>
          <w:sz w:val="28"/>
          <w:szCs w:val="28"/>
        </w:rPr>
      </w:pPr>
    </w:p>
    <w:p w14:paraId="0000001B" w14:textId="77777777" w:rsidR="000E6E6F" w:rsidRDefault="000E6E6F">
      <w:pPr>
        <w:spacing w:before="240"/>
        <w:rPr>
          <w:rFonts w:ascii="Times New Roman" w:eastAsia="Times New Roman" w:hAnsi="Times New Roman" w:cs="Times New Roman"/>
          <w:sz w:val="28"/>
          <w:szCs w:val="28"/>
        </w:rPr>
      </w:pPr>
    </w:p>
    <w:p w14:paraId="0000001C" w14:textId="77777777" w:rsidR="000E6E6F" w:rsidRDefault="00000000">
      <w:pPr>
        <w:spacing w:before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Запоріжжя</w:t>
      </w:r>
    </w:p>
    <w:p w14:paraId="0000001D" w14:textId="7BE26E6E" w:rsidR="000E6E6F" w:rsidRDefault="00000000">
      <w:pPr>
        <w:spacing w:before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</w:t>
      </w:r>
      <w:r w:rsidR="006810F3">
        <w:rPr>
          <w:rFonts w:ascii="Times New Roman" w:eastAsia="Times New Roman" w:hAnsi="Times New Roman" w:cs="Times New Roman"/>
          <w:sz w:val="28"/>
          <w:szCs w:val="28"/>
        </w:rPr>
        <w:t>5</w:t>
      </w:r>
    </w:p>
    <w:p w14:paraId="119BCD9D" w14:textId="77777777" w:rsidR="006810F3" w:rsidRDefault="006810F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E" w14:textId="45CE2CDC" w:rsidR="000E6E6F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Хід роботи</w:t>
      </w:r>
    </w:p>
    <w:p w14:paraId="0000001F" w14:textId="77777777" w:rsidR="000E6E6F" w:rsidRDefault="000E6E6F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0" w14:textId="77777777" w:rsidR="000E6E6F" w:rsidRDefault="00000000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Посилання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hyperlink r:id="rId4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https://github.com/Artur-Gorevyi/Automated-Testing-Labs/tree/main/lab2</w:t>
        </w:r>
      </w:hyperlink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00000021" w14:textId="77777777" w:rsidR="000E6E6F" w:rsidRDefault="000E6E6F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0E6E6F">
      <w:type w:val="continuous"/>
      <w:pgSz w:w="11906" w:h="16838"/>
      <w:pgMar w:top="850" w:right="850" w:bottom="850" w:left="1417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6E6F"/>
    <w:rsid w:val="000E6E6F"/>
    <w:rsid w:val="00502F83"/>
    <w:rsid w:val="00681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13C72"/>
  <w15:docId w15:val="{9494A101-1FE1-4BD4-89EE-9C485D96F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 w:line="259" w:lineRule="auto"/>
      <w:outlineLvl w:val="0"/>
    </w:pPr>
    <w:rPr>
      <w:color w:val="2F5496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 w:line="259" w:lineRule="auto"/>
      <w:outlineLvl w:val="1"/>
    </w:pPr>
    <w:rPr>
      <w:color w:val="2F5496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 w:line="259" w:lineRule="auto"/>
      <w:outlineLvl w:val="2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 w:line="259" w:lineRule="auto"/>
      <w:outlineLvl w:val="3"/>
    </w:pPr>
    <w:rPr>
      <w:i/>
      <w:color w:val="2F549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 w:line="259" w:lineRule="auto"/>
      <w:outlineLvl w:val="4"/>
    </w:pPr>
    <w:rPr>
      <w:color w:val="2F549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 w:line="259" w:lineRule="auto"/>
      <w:outlineLvl w:val="5"/>
    </w:pPr>
    <w:rPr>
      <w:i/>
      <w:color w:val="595959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spacing w:after="160" w:line="259" w:lineRule="auto"/>
    </w:pPr>
    <w:rPr>
      <w:color w:val="595959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810F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10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rtur-Gorevyi/Automated-Testing-Labs/tree/main/lab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Artur Gorevyi</cp:lastModifiedBy>
  <cp:revision>2</cp:revision>
  <dcterms:created xsi:type="dcterms:W3CDTF">2025-10-24T13:39:00Z</dcterms:created>
  <dcterms:modified xsi:type="dcterms:W3CDTF">2025-10-24T13:39:00Z</dcterms:modified>
</cp:coreProperties>
</file>