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6912"/>
      </w:tblGrid>
      <w:tr w:rsidR="00E73A5D" w:rsidTr="005F679B">
        <w:trPr>
          <w:trHeight w:val="1123"/>
        </w:trPr>
        <w:tc>
          <w:tcPr>
            <w:tcW w:w="6912" w:type="dxa"/>
          </w:tcPr>
          <w:p w:rsidR="00E73A5D" w:rsidRPr="009B74C6" w:rsidRDefault="002C003C" w:rsidP="0017468E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04-08</w:t>
            </w:r>
          </w:p>
        </w:tc>
      </w:tr>
      <w:tr w:rsidR="0017468E" w:rsidRPr="0017468E" w:rsidTr="00831511">
        <w:trPr>
          <w:trHeight w:val="2939"/>
        </w:trPr>
        <w:tc>
          <w:tcPr>
            <w:tcW w:w="6912" w:type="dxa"/>
            <w:vAlign w:val="center"/>
          </w:tcPr>
          <w:p w:rsidR="0017468E" w:rsidRPr="009B74C6" w:rsidRDefault="002C003C" w:rsidP="0017468E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2C003C">
              <w:rPr>
                <w:rFonts w:ascii="Times New Roman" w:hAnsi="Times New Roman" w:cs="Times New Roman"/>
                <w:b/>
                <w:sz w:val="60"/>
                <w:szCs w:val="60"/>
              </w:rPr>
              <w:t>Журнал регистрации котировочных заявок</w:t>
            </w:r>
          </w:p>
        </w:tc>
        <w:bookmarkStart w:id="0" w:name="_GoBack"/>
        <w:bookmarkEnd w:id="0"/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157CF"/>
    <w:rsid w:val="000157CF"/>
    <w:rsid w:val="00055347"/>
    <w:rsid w:val="0017468E"/>
    <w:rsid w:val="002C003C"/>
    <w:rsid w:val="005F679B"/>
    <w:rsid w:val="00831511"/>
    <w:rsid w:val="00971F89"/>
    <w:rsid w:val="009B74C6"/>
    <w:rsid w:val="00A45B92"/>
    <w:rsid w:val="00A61C62"/>
    <w:rsid w:val="00CC5F89"/>
    <w:rsid w:val="00E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10</cp:revision>
  <cp:lastPrinted>2014-05-06T12:12:00Z</cp:lastPrinted>
  <dcterms:created xsi:type="dcterms:W3CDTF">2012-10-29T07:16:00Z</dcterms:created>
  <dcterms:modified xsi:type="dcterms:W3CDTF">2014-05-14T09:06:00Z</dcterms:modified>
</cp:coreProperties>
</file>