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1D5" w:rsidRDefault="004651D5" w:rsidP="004651D5">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Министерство образования Республики Беларусь</w:t>
      </w:r>
    </w:p>
    <w:p w:rsidR="004651D5" w:rsidRDefault="004651D5" w:rsidP="004651D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Учреждение образования</w:t>
      </w:r>
    </w:p>
    <w:p w:rsidR="004651D5" w:rsidRDefault="004651D5" w:rsidP="004651D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БЕЛОРУССКИЙ ГОСУДАРСТВЕННЫЙ УНИВЕРСИТЕТ</w:t>
      </w:r>
    </w:p>
    <w:p w:rsidR="004651D5" w:rsidRDefault="004651D5" w:rsidP="004651D5">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32"/>
          <w:szCs w:val="32"/>
          <w:lang w:eastAsia="ru-RU"/>
        </w:rPr>
        <w:t>ИНФОРМАТИКИ И РАДИОЭЛЕКТРОНИКИ</w:t>
      </w:r>
    </w:p>
    <w:p w:rsidR="004651D5" w:rsidRDefault="004651D5" w:rsidP="004651D5">
      <w:pPr>
        <w:spacing w:after="0" w:line="240" w:lineRule="auto"/>
        <w:rPr>
          <w:rFonts w:ascii="Times New Roman" w:eastAsia="Times New Roman" w:hAnsi="Times New Roman" w:cs="Times New Roman"/>
          <w:sz w:val="24"/>
          <w:szCs w:val="24"/>
          <w:lang w:eastAsia="ru-RU"/>
        </w:rPr>
      </w:pPr>
    </w:p>
    <w:p w:rsidR="004651D5" w:rsidRDefault="004651D5" w:rsidP="004651D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Факультет компьютерных систем и сетей</w:t>
      </w:r>
    </w:p>
    <w:p w:rsidR="004651D5" w:rsidRDefault="004651D5" w:rsidP="004651D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информатики </w:t>
      </w:r>
    </w:p>
    <w:p w:rsidR="004651D5" w:rsidRDefault="004651D5" w:rsidP="004651D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Дисциплина: Операционные среды и системное программирование </w:t>
      </w:r>
    </w:p>
    <w:p w:rsidR="004651D5" w:rsidRDefault="004651D5" w:rsidP="004651D5">
      <w:pPr>
        <w:spacing w:after="240" w:line="240" w:lineRule="auto"/>
        <w:rPr>
          <w:rFonts w:ascii="Times New Roman" w:eastAsia="Times New Roman" w:hAnsi="Times New Roman" w:cs="Times New Roman"/>
          <w:sz w:val="24"/>
          <w:szCs w:val="24"/>
          <w:lang w:eastAsia="ru-RU"/>
        </w:rPr>
      </w:pPr>
    </w:p>
    <w:p w:rsidR="004651D5" w:rsidRDefault="004651D5" w:rsidP="004651D5">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2"/>
          <w:szCs w:val="32"/>
          <w:lang w:eastAsia="ru-RU"/>
        </w:rPr>
        <w:t>ОТЧЁТ</w:t>
      </w:r>
    </w:p>
    <w:p w:rsidR="004651D5" w:rsidRDefault="004651D5" w:rsidP="004651D5">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 лабораторной работе</w:t>
      </w:r>
    </w:p>
    <w:p w:rsidR="004651D5" w:rsidRDefault="004651D5" w:rsidP="004651D5">
      <w:pPr>
        <w:spacing w:after="6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rsidR="004651D5" w:rsidRDefault="004651D5" w:rsidP="004651D5">
      <w:pPr>
        <w:spacing w:after="0" w:line="240" w:lineRule="auto"/>
        <w:rPr>
          <w:rFonts w:ascii="Times New Roman" w:eastAsia="Times New Roman" w:hAnsi="Times New Roman" w:cs="Times New Roman"/>
          <w:sz w:val="24"/>
          <w:szCs w:val="24"/>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Взаимодействие процессов: обмен данными</w:t>
      </w:r>
    </w:p>
    <w:p w:rsidR="004651D5" w:rsidRDefault="004651D5" w:rsidP="004651D5">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4651D5" w:rsidRDefault="004651D5" w:rsidP="004651D5">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Выполнил: студент группы 153505 </w:t>
      </w:r>
    </w:p>
    <w:p w:rsidR="004651D5" w:rsidRDefault="004651D5" w:rsidP="004651D5">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Кудласевич</w:t>
      </w:r>
      <w:proofErr w:type="spellEnd"/>
      <w:r>
        <w:rPr>
          <w:rFonts w:ascii="Times New Roman" w:eastAsia="Times New Roman" w:hAnsi="Times New Roman" w:cs="Times New Roman"/>
          <w:color w:val="000000"/>
          <w:sz w:val="28"/>
          <w:szCs w:val="28"/>
          <w:lang w:eastAsia="ru-RU"/>
        </w:rPr>
        <w:t xml:space="preserve"> Артур Иванович</w:t>
      </w:r>
    </w:p>
    <w:p w:rsidR="004651D5" w:rsidRDefault="004651D5" w:rsidP="004651D5">
      <w:pPr>
        <w:spacing w:after="0" w:line="240" w:lineRule="auto"/>
        <w:rPr>
          <w:rFonts w:ascii="Times New Roman" w:eastAsia="Times New Roman" w:hAnsi="Times New Roman" w:cs="Times New Roman"/>
          <w:sz w:val="24"/>
          <w:szCs w:val="24"/>
          <w:lang w:eastAsia="ru-RU"/>
        </w:rPr>
      </w:pPr>
    </w:p>
    <w:p w:rsidR="004651D5" w:rsidRDefault="004651D5" w:rsidP="004651D5">
      <w:pPr>
        <w:spacing w:after="60" w:line="240" w:lineRule="auto"/>
        <w:ind w:firstLine="3686"/>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Проверил: Сиротко Сергей Иванович                           </w:t>
      </w:r>
    </w:p>
    <w:p w:rsidR="004651D5" w:rsidRDefault="004651D5" w:rsidP="004651D5">
      <w:pPr>
        <w:spacing w:after="60" w:line="240" w:lineRule="auto"/>
        <w:ind w:firstLine="3686"/>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p>
    <w:p w:rsidR="004651D5" w:rsidRDefault="004651D5" w:rsidP="004651D5">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4651D5" w:rsidRDefault="004651D5" w:rsidP="004651D5">
      <w:pPr>
        <w:spacing w:after="60" w:line="240" w:lineRule="auto"/>
        <w:jc w:val="center"/>
        <w:rPr>
          <w:rFonts w:ascii="Times New Roman" w:eastAsia="Times New Roman" w:hAnsi="Times New Roman" w:cs="Times New Roman"/>
          <w:color w:val="000000"/>
          <w:sz w:val="28"/>
          <w:szCs w:val="28"/>
          <w:lang w:eastAsia="ru-RU"/>
        </w:rPr>
      </w:pPr>
    </w:p>
    <w:p w:rsidR="00B34922" w:rsidRDefault="004651D5" w:rsidP="004651D5">
      <w:pPr>
        <w:jc w:val="center"/>
        <w:rPr>
          <w:rFonts w:ascii="Times New Roman" w:hAnsi="Times New Roman" w:cs="Times New Roman"/>
          <w:color w:val="000000"/>
          <w:sz w:val="28"/>
          <w:szCs w:val="28"/>
          <w:lang w:eastAsia="ru-RU"/>
        </w:rPr>
      </w:pPr>
      <w:r w:rsidRPr="003A6946">
        <w:rPr>
          <w:rFonts w:ascii="Times New Roman" w:hAnsi="Times New Roman" w:cs="Times New Roman"/>
          <w:color w:val="000000"/>
          <w:sz w:val="28"/>
          <w:szCs w:val="28"/>
          <w:lang w:eastAsia="ru-RU"/>
        </w:rPr>
        <w:t>Минск 2023</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rsidR="004651D5" w:rsidRPr="00BE1596" w:rsidRDefault="004651D5" w:rsidP="004651D5">
          <w:pPr>
            <w:pStyle w:val="a4"/>
            <w:spacing w:line="240" w:lineRule="auto"/>
            <w:jc w:val="center"/>
            <w:rPr>
              <w:rFonts w:ascii="Times New Roman" w:hAnsi="Times New Roman" w:cs="Times New Roman"/>
              <w:color w:val="auto"/>
            </w:rPr>
          </w:pPr>
          <w:r w:rsidRPr="00041A15">
            <w:rPr>
              <w:rFonts w:ascii="Times New Roman" w:hAnsi="Times New Roman" w:cs="Times New Roman"/>
              <w:color w:val="auto"/>
              <w:sz w:val="32"/>
              <w:szCs w:val="32"/>
            </w:rPr>
            <w:t>СОДЕРЖАНИЕ</w:t>
          </w:r>
        </w:p>
        <w:p w:rsidR="004651D5" w:rsidRPr="00C47054" w:rsidRDefault="004651D5" w:rsidP="004651D5">
          <w:pPr>
            <w:spacing w:after="0" w:line="240" w:lineRule="auto"/>
            <w:jc w:val="both"/>
            <w:rPr>
              <w:rFonts w:ascii="Times New Roman" w:hAnsi="Times New Roman" w:cs="Times New Roman"/>
              <w:sz w:val="28"/>
              <w:szCs w:val="28"/>
              <w:lang w:eastAsia="ru-RU"/>
            </w:rPr>
          </w:pPr>
        </w:p>
        <w:p w:rsidR="004651D5" w:rsidRPr="00041A15" w:rsidRDefault="004651D5" w:rsidP="004651D5">
          <w:pPr>
            <w:pStyle w:val="21"/>
            <w:rPr>
              <w:rFonts w:ascii="Times New Roman" w:eastAsiaTheme="minorEastAsia" w:hAnsi="Times New Roman" w:cs="Times New Roman"/>
              <w:noProof/>
              <w:sz w:val="28"/>
              <w:szCs w:val="28"/>
              <w:lang w:eastAsia="ru-RU"/>
            </w:rPr>
          </w:pPr>
          <w:r w:rsidRPr="00041A15">
            <w:rPr>
              <w:rFonts w:ascii="Times New Roman" w:hAnsi="Times New Roman" w:cs="Times New Roman"/>
              <w:sz w:val="28"/>
              <w:szCs w:val="28"/>
            </w:rPr>
            <w:fldChar w:fldCharType="begin"/>
          </w:r>
          <w:r w:rsidRPr="00041A15">
            <w:rPr>
              <w:rFonts w:ascii="Times New Roman" w:hAnsi="Times New Roman" w:cs="Times New Roman"/>
              <w:sz w:val="28"/>
              <w:szCs w:val="28"/>
            </w:rPr>
            <w:instrText xml:space="preserve"> TOC \o "1-3" \h \z \u </w:instrText>
          </w:r>
          <w:r w:rsidRPr="00041A15">
            <w:rPr>
              <w:rFonts w:ascii="Times New Roman" w:hAnsi="Times New Roman" w:cs="Times New Roman"/>
              <w:sz w:val="28"/>
              <w:szCs w:val="28"/>
            </w:rPr>
            <w:fldChar w:fldCharType="separate"/>
          </w:r>
          <w:hyperlink w:anchor="_Toc146631498" w:history="1">
            <w:r w:rsidRPr="00041A15">
              <w:rPr>
                <w:rStyle w:val="a3"/>
                <w:rFonts w:ascii="Times New Roman" w:hAnsi="Times New Roman" w:cs="Times New Roman"/>
                <w:noProof/>
                <w:sz w:val="28"/>
                <w:szCs w:val="28"/>
              </w:rPr>
              <w:t>1 Постановка задачи</w:t>
            </w:r>
            <w:r w:rsidRPr="00041A15">
              <w:rPr>
                <w:rFonts w:ascii="Times New Roman" w:hAnsi="Times New Roman" w:cs="Times New Roman"/>
                <w:noProof/>
                <w:webHidden/>
                <w:sz w:val="28"/>
                <w:szCs w:val="28"/>
              </w:rPr>
              <w:tab/>
            </w:r>
            <w:r w:rsidRPr="00041A15">
              <w:rPr>
                <w:rFonts w:ascii="Times New Roman" w:hAnsi="Times New Roman" w:cs="Times New Roman"/>
                <w:noProof/>
                <w:webHidden/>
                <w:sz w:val="28"/>
                <w:szCs w:val="28"/>
              </w:rPr>
              <w:fldChar w:fldCharType="begin"/>
            </w:r>
            <w:r w:rsidRPr="00041A15">
              <w:rPr>
                <w:rFonts w:ascii="Times New Roman" w:hAnsi="Times New Roman" w:cs="Times New Roman"/>
                <w:noProof/>
                <w:webHidden/>
                <w:sz w:val="28"/>
                <w:szCs w:val="28"/>
              </w:rPr>
              <w:instrText xml:space="preserve"> PAGEREF _Toc146631498 \h </w:instrText>
            </w:r>
            <w:r w:rsidRPr="00041A15">
              <w:rPr>
                <w:rFonts w:ascii="Times New Roman" w:hAnsi="Times New Roman" w:cs="Times New Roman"/>
                <w:noProof/>
                <w:webHidden/>
                <w:sz w:val="28"/>
                <w:szCs w:val="28"/>
              </w:rPr>
            </w:r>
            <w:r w:rsidRPr="00041A1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041A15">
              <w:rPr>
                <w:rFonts w:ascii="Times New Roman" w:hAnsi="Times New Roman" w:cs="Times New Roman"/>
                <w:noProof/>
                <w:webHidden/>
                <w:sz w:val="28"/>
                <w:szCs w:val="28"/>
              </w:rPr>
              <w:fldChar w:fldCharType="end"/>
            </w:r>
          </w:hyperlink>
        </w:p>
        <w:p w:rsidR="004651D5" w:rsidRPr="00041A15" w:rsidRDefault="003B4866" w:rsidP="004651D5">
          <w:pPr>
            <w:pStyle w:val="21"/>
            <w:rPr>
              <w:rFonts w:ascii="Times New Roman" w:eastAsiaTheme="minorEastAsia" w:hAnsi="Times New Roman" w:cs="Times New Roman"/>
              <w:noProof/>
              <w:sz w:val="28"/>
              <w:szCs w:val="28"/>
              <w:lang w:eastAsia="ru-RU"/>
            </w:rPr>
          </w:pPr>
          <w:hyperlink w:anchor="_Toc146631499" w:history="1">
            <w:r w:rsidR="004651D5" w:rsidRPr="00041A15">
              <w:rPr>
                <w:rStyle w:val="a3"/>
                <w:rFonts w:ascii="Times New Roman" w:hAnsi="Times New Roman" w:cs="Times New Roman"/>
                <w:noProof/>
                <w:sz w:val="28"/>
                <w:szCs w:val="28"/>
              </w:rPr>
              <w:t>2 Краткие теоретические сведения</w:t>
            </w:r>
            <w:r w:rsidR="004651D5" w:rsidRPr="00041A15">
              <w:rPr>
                <w:rFonts w:ascii="Times New Roman" w:hAnsi="Times New Roman" w:cs="Times New Roman"/>
                <w:noProof/>
                <w:webHidden/>
                <w:sz w:val="28"/>
                <w:szCs w:val="28"/>
              </w:rPr>
              <w:tab/>
            </w:r>
            <w:r w:rsidR="004651D5" w:rsidRPr="00041A15">
              <w:rPr>
                <w:rFonts w:ascii="Times New Roman" w:hAnsi="Times New Roman" w:cs="Times New Roman"/>
                <w:noProof/>
                <w:webHidden/>
                <w:sz w:val="28"/>
                <w:szCs w:val="28"/>
              </w:rPr>
              <w:fldChar w:fldCharType="begin"/>
            </w:r>
            <w:r w:rsidR="004651D5" w:rsidRPr="00041A15">
              <w:rPr>
                <w:rFonts w:ascii="Times New Roman" w:hAnsi="Times New Roman" w:cs="Times New Roman"/>
                <w:noProof/>
                <w:webHidden/>
                <w:sz w:val="28"/>
                <w:szCs w:val="28"/>
              </w:rPr>
              <w:instrText xml:space="preserve"> PAGEREF _Toc146631499 \h </w:instrText>
            </w:r>
            <w:r w:rsidR="004651D5" w:rsidRPr="00041A15">
              <w:rPr>
                <w:rFonts w:ascii="Times New Roman" w:hAnsi="Times New Roman" w:cs="Times New Roman"/>
                <w:noProof/>
                <w:webHidden/>
                <w:sz w:val="28"/>
                <w:szCs w:val="28"/>
              </w:rPr>
            </w:r>
            <w:r w:rsidR="004651D5" w:rsidRPr="00041A15">
              <w:rPr>
                <w:rFonts w:ascii="Times New Roman" w:hAnsi="Times New Roman" w:cs="Times New Roman"/>
                <w:noProof/>
                <w:webHidden/>
                <w:sz w:val="28"/>
                <w:szCs w:val="28"/>
              </w:rPr>
              <w:fldChar w:fldCharType="separate"/>
            </w:r>
            <w:r w:rsidR="004651D5">
              <w:rPr>
                <w:rFonts w:ascii="Times New Roman" w:hAnsi="Times New Roman" w:cs="Times New Roman"/>
                <w:noProof/>
                <w:webHidden/>
                <w:sz w:val="28"/>
                <w:szCs w:val="28"/>
              </w:rPr>
              <w:t>4</w:t>
            </w:r>
            <w:r w:rsidR="004651D5" w:rsidRPr="00041A15">
              <w:rPr>
                <w:rFonts w:ascii="Times New Roman" w:hAnsi="Times New Roman" w:cs="Times New Roman"/>
                <w:noProof/>
                <w:webHidden/>
                <w:sz w:val="28"/>
                <w:szCs w:val="28"/>
              </w:rPr>
              <w:fldChar w:fldCharType="end"/>
            </w:r>
          </w:hyperlink>
        </w:p>
        <w:p w:rsidR="004651D5" w:rsidRPr="00041A15" w:rsidRDefault="003B4866" w:rsidP="004651D5">
          <w:pPr>
            <w:pStyle w:val="21"/>
            <w:rPr>
              <w:rFonts w:ascii="Times New Roman" w:eastAsiaTheme="minorEastAsia" w:hAnsi="Times New Roman" w:cs="Times New Roman"/>
              <w:noProof/>
              <w:sz w:val="28"/>
              <w:szCs w:val="28"/>
              <w:lang w:eastAsia="ru-RU"/>
            </w:rPr>
          </w:pPr>
          <w:hyperlink w:anchor="_Toc146631500" w:history="1">
            <w:r w:rsidR="004651D5" w:rsidRPr="00041A15">
              <w:rPr>
                <w:rStyle w:val="a3"/>
                <w:rFonts w:ascii="Times New Roman" w:hAnsi="Times New Roman" w:cs="Times New Roman"/>
                <w:noProof/>
                <w:sz w:val="28"/>
                <w:szCs w:val="28"/>
              </w:rPr>
              <w:t>3 Результаты выполнения лабораторной работы</w:t>
            </w:r>
            <w:r w:rsidR="004651D5" w:rsidRPr="00041A15">
              <w:rPr>
                <w:rFonts w:ascii="Times New Roman" w:hAnsi="Times New Roman" w:cs="Times New Roman"/>
                <w:noProof/>
                <w:webHidden/>
                <w:sz w:val="28"/>
                <w:szCs w:val="28"/>
              </w:rPr>
              <w:tab/>
            </w:r>
            <w:r w:rsidR="004651D5" w:rsidRPr="00041A15">
              <w:rPr>
                <w:rFonts w:ascii="Times New Roman" w:hAnsi="Times New Roman" w:cs="Times New Roman"/>
                <w:noProof/>
                <w:webHidden/>
                <w:sz w:val="28"/>
                <w:szCs w:val="28"/>
              </w:rPr>
              <w:fldChar w:fldCharType="begin"/>
            </w:r>
            <w:r w:rsidR="004651D5" w:rsidRPr="00041A15">
              <w:rPr>
                <w:rFonts w:ascii="Times New Roman" w:hAnsi="Times New Roman" w:cs="Times New Roman"/>
                <w:noProof/>
                <w:webHidden/>
                <w:sz w:val="28"/>
                <w:szCs w:val="28"/>
              </w:rPr>
              <w:instrText xml:space="preserve"> PAGEREF _Toc146631500 \h </w:instrText>
            </w:r>
            <w:r w:rsidR="004651D5" w:rsidRPr="00041A15">
              <w:rPr>
                <w:rFonts w:ascii="Times New Roman" w:hAnsi="Times New Roman" w:cs="Times New Roman"/>
                <w:noProof/>
                <w:webHidden/>
                <w:sz w:val="28"/>
                <w:szCs w:val="28"/>
              </w:rPr>
            </w:r>
            <w:r w:rsidR="004651D5" w:rsidRPr="00041A15">
              <w:rPr>
                <w:rFonts w:ascii="Times New Roman" w:hAnsi="Times New Roman" w:cs="Times New Roman"/>
                <w:noProof/>
                <w:webHidden/>
                <w:sz w:val="28"/>
                <w:szCs w:val="28"/>
              </w:rPr>
              <w:fldChar w:fldCharType="separate"/>
            </w:r>
            <w:r w:rsidR="004651D5">
              <w:rPr>
                <w:rFonts w:ascii="Times New Roman" w:hAnsi="Times New Roman" w:cs="Times New Roman"/>
                <w:noProof/>
                <w:webHidden/>
                <w:sz w:val="28"/>
                <w:szCs w:val="28"/>
              </w:rPr>
              <w:t>6</w:t>
            </w:r>
            <w:r w:rsidR="004651D5" w:rsidRPr="00041A15">
              <w:rPr>
                <w:rFonts w:ascii="Times New Roman" w:hAnsi="Times New Roman" w:cs="Times New Roman"/>
                <w:noProof/>
                <w:webHidden/>
                <w:sz w:val="28"/>
                <w:szCs w:val="28"/>
              </w:rPr>
              <w:fldChar w:fldCharType="end"/>
            </w:r>
          </w:hyperlink>
        </w:p>
        <w:p w:rsidR="00354838" w:rsidRPr="00182503" w:rsidRDefault="003B4866" w:rsidP="00182503">
          <w:pPr>
            <w:pStyle w:val="21"/>
            <w:rPr>
              <w:rFonts w:ascii="Times New Roman" w:hAnsi="Times New Roman" w:cs="Times New Roman"/>
              <w:noProof/>
              <w:sz w:val="28"/>
              <w:szCs w:val="28"/>
            </w:rPr>
          </w:pPr>
          <w:hyperlink w:anchor="_Toc146631501" w:history="1">
            <w:r w:rsidR="004651D5" w:rsidRPr="00041A15">
              <w:rPr>
                <w:rStyle w:val="a3"/>
                <w:rFonts w:ascii="Times New Roman" w:hAnsi="Times New Roman" w:cs="Times New Roman"/>
                <w:noProof/>
                <w:sz w:val="28"/>
                <w:szCs w:val="28"/>
              </w:rPr>
              <w:t>Выводы</w:t>
            </w:r>
            <w:r w:rsidR="004651D5" w:rsidRPr="00041A15">
              <w:rPr>
                <w:rFonts w:ascii="Times New Roman" w:hAnsi="Times New Roman" w:cs="Times New Roman"/>
                <w:noProof/>
                <w:webHidden/>
                <w:sz w:val="28"/>
                <w:szCs w:val="28"/>
              </w:rPr>
              <w:tab/>
            </w:r>
            <w:r>
              <w:rPr>
                <w:rFonts w:ascii="Times New Roman" w:hAnsi="Times New Roman" w:cs="Times New Roman"/>
                <w:noProof/>
                <w:webHidden/>
                <w:sz w:val="28"/>
                <w:szCs w:val="28"/>
                <w:lang w:val="en-US"/>
              </w:rPr>
              <w:t>7</w:t>
            </w:r>
          </w:hyperlink>
        </w:p>
        <w:p w:rsidR="004651D5" w:rsidRDefault="003B4866" w:rsidP="004651D5">
          <w:pPr>
            <w:pStyle w:val="21"/>
          </w:pPr>
          <w:hyperlink w:anchor="_Toc146631503" w:history="1">
            <w:r w:rsidR="004651D5" w:rsidRPr="00041A15">
              <w:rPr>
                <w:rStyle w:val="a3"/>
                <w:rFonts w:ascii="Times New Roman" w:hAnsi="Times New Roman" w:cs="Times New Roman"/>
                <w:noProof/>
                <w:sz w:val="28"/>
                <w:szCs w:val="28"/>
              </w:rPr>
              <w:t>Приложение А (обязательное) Листинг кода</w:t>
            </w:r>
            <w:r w:rsidR="004651D5" w:rsidRPr="00041A15">
              <w:rPr>
                <w:rFonts w:ascii="Times New Roman" w:hAnsi="Times New Roman" w:cs="Times New Roman"/>
                <w:noProof/>
                <w:webHidden/>
                <w:sz w:val="28"/>
                <w:szCs w:val="28"/>
              </w:rPr>
              <w:tab/>
            </w:r>
            <w:r w:rsidR="004651D5" w:rsidRPr="00041A15">
              <w:rPr>
                <w:rFonts w:ascii="Times New Roman" w:hAnsi="Times New Roman" w:cs="Times New Roman"/>
                <w:noProof/>
                <w:webHidden/>
                <w:sz w:val="28"/>
                <w:szCs w:val="28"/>
              </w:rPr>
              <w:fldChar w:fldCharType="begin"/>
            </w:r>
            <w:r w:rsidR="004651D5" w:rsidRPr="00041A15">
              <w:rPr>
                <w:rFonts w:ascii="Times New Roman" w:hAnsi="Times New Roman" w:cs="Times New Roman"/>
                <w:noProof/>
                <w:webHidden/>
                <w:sz w:val="28"/>
                <w:szCs w:val="28"/>
              </w:rPr>
              <w:instrText xml:space="preserve"> PAGEREF _Toc146631503 \h </w:instrText>
            </w:r>
            <w:r w:rsidR="004651D5" w:rsidRPr="00041A15">
              <w:rPr>
                <w:rFonts w:ascii="Times New Roman" w:hAnsi="Times New Roman" w:cs="Times New Roman"/>
                <w:noProof/>
                <w:webHidden/>
                <w:sz w:val="28"/>
                <w:szCs w:val="28"/>
              </w:rPr>
            </w:r>
            <w:r w:rsidR="004651D5" w:rsidRPr="00041A15">
              <w:rPr>
                <w:rFonts w:ascii="Times New Roman" w:hAnsi="Times New Roman" w:cs="Times New Roman"/>
                <w:noProof/>
                <w:webHidden/>
                <w:sz w:val="28"/>
                <w:szCs w:val="28"/>
              </w:rPr>
              <w:fldChar w:fldCharType="separate"/>
            </w:r>
            <w:r w:rsidR="004651D5">
              <w:rPr>
                <w:rFonts w:ascii="Times New Roman" w:hAnsi="Times New Roman" w:cs="Times New Roman"/>
                <w:noProof/>
                <w:webHidden/>
                <w:sz w:val="28"/>
                <w:szCs w:val="28"/>
              </w:rPr>
              <w:t>8</w:t>
            </w:r>
            <w:r w:rsidR="004651D5" w:rsidRPr="00041A15">
              <w:rPr>
                <w:rFonts w:ascii="Times New Roman" w:hAnsi="Times New Roman" w:cs="Times New Roman"/>
                <w:noProof/>
                <w:webHidden/>
                <w:sz w:val="28"/>
                <w:szCs w:val="28"/>
              </w:rPr>
              <w:fldChar w:fldCharType="end"/>
            </w:r>
          </w:hyperlink>
          <w:r w:rsidR="004651D5" w:rsidRPr="00041A15">
            <w:rPr>
              <w:rFonts w:ascii="Times New Roman" w:hAnsi="Times New Roman" w:cs="Times New Roman"/>
              <w:b/>
              <w:bCs/>
              <w:sz w:val="28"/>
              <w:szCs w:val="28"/>
            </w:rPr>
            <w:fldChar w:fldCharType="end"/>
          </w:r>
        </w:p>
      </w:sdtContent>
    </w:sdt>
    <w:p w:rsidR="004651D5" w:rsidRDefault="004651D5" w:rsidP="004651D5">
      <w:pPr>
        <w:jc w:val="center"/>
      </w:pPr>
      <w:bookmarkStart w:id="0" w:name="_GoBack"/>
      <w:bookmarkEnd w:id="0"/>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4651D5" w:rsidP="004651D5">
      <w:pPr>
        <w:jc w:val="center"/>
      </w:pPr>
    </w:p>
    <w:p w:rsidR="004651D5" w:rsidRDefault="003B4866" w:rsidP="004651D5">
      <w:pPr>
        <w:ind w:firstLine="709"/>
        <w:jc w:val="both"/>
        <w:rPr>
          <w:rFonts w:ascii="Times New Roman" w:hAnsi="Times New Roman" w:cs="Times New Roman"/>
          <w:b/>
          <w:sz w:val="32"/>
          <w:szCs w:val="32"/>
        </w:rPr>
      </w:pPr>
      <w:r w:rsidRPr="003A6946">
        <w:rPr>
          <w:rFonts w:ascii="Times New Roman" w:hAnsi="Times New Roman" w:cs="Times New Roman"/>
          <w:b/>
          <w:sz w:val="32"/>
          <w:szCs w:val="32"/>
        </w:rPr>
        <w:lastRenderedPageBreak/>
        <w:t>1 ПОСТАНОВКА ЗАДАЧИ</w:t>
      </w:r>
    </w:p>
    <w:p w:rsidR="004651D5" w:rsidRDefault="004651D5" w:rsidP="004651D5">
      <w:pPr>
        <w:ind w:firstLine="709"/>
        <w:jc w:val="both"/>
        <w:rPr>
          <w:rFonts w:ascii="Times New Roman" w:hAnsi="Times New Roman" w:cs="Times New Roman"/>
          <w:sz w:val="28"/>
          <w:szCs w:val="28"/>
        </w:rPr>
      </w:pPr>
      <w:r>
        <w:rPr>
          <w:rFonts w:ascii="Times New Roman" w:hAnsi="Times New Roman" w:cs="Times New Roman"/>
          <w:sz w:val="28"/>
          <w:szCs w:val="28"/>
        </w:rPr>
        <w:t>Целью лабораторной работы является изучение подходов, системных объектов и функций для обеспечения передачи данных между взаимодействующими процессами и/или совместной их обработки. Изучение типичных проблем, возникающих при организации взаимодействия, и пути их решения.</w:t>
      </w: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4651D5" w:rsidP="004651D5">
      <w:pPr>
        <w:ind w:firstLine="709"/>
        <w:jc w:val="both"/>
        <w:rPr>
          <w:rFonts w:ascii="Times New Roman" w:hAnsi="Times New Roman" w:cs="Times New Roman"/>
          <w:sz w:val="28"/>
          <w:szCs w:val="28"/>
        </w:rPr>
      </w:pPr>
    </w:p>
    <w:p w:rsidR="004651D5" w:rsidRDefault="003B4866" w:rsidP="004651D5">
      <w:pPr>
        <w:spacing w:line="2" w:lineRule="atLeast"/>
        <w:ind w:firstLine="709"/>
        <w:jc w:val="both"/>
        <w:rPr>
          <w:rFonts w:ascii="Times New Roman" w:hAnsi="Times New Roman" w:cs="Times New Roman"/>
          <w:b/>
          <w:sz w:val="32"/>
          <w:szCs w:val="32"/>
        </w:rPr>
      </w:pPr>
      <w:bookmarkStart w:id="1" w:name="_Toc146631499"/>
      <w:r w:rsidRPr="00D16E00">
        <w:rPr>
          <w:rFonts w:ascii="Times New Roman" w:hAnsi="Times New Roman" w:cs="Times New Roman"/>
          <w:b/>
          <w:sz w:val="32"/>
          <w:szCs w:val="32"/>
        </w:rPr>
        <w:lastRenderedPageBreak/>
        <w:t xml:space="preserve">2 </w:t>
      </w:r>
      <w:bookmarkEnd w:id="1"/>
      <w:r w:rsidRPr="00D16E00">
        <w:rPr>
          <w:rFonts w:ascii="Times New Roman" w:hAnsi="Times New Roman" w:cs="Times New Roman"/>
          <w:b/>
          <w:sz w:val="32"/>
          <w:szCs w:val="32"/>
        </w:rPr>
        <w:t>КРАТКИЕ ТЕОРЕТИЧЕСКИЕ СВЕДЕНИЯ</w:t>
      </w:r>
    </w:p>
    <w:p w:rsidR="004651D5" w:rsidRPr="004651D5" w:rsidRDefault="004651D5" w:rsidP="004651D5">
      <w:pPr>
        <w:pStyle w:val="a5"/>
        <w:shd w:val="clear" w:color="auto" w:fill="FFFFFF"/>
        <w:spacing w:before="0" w:beforeAutospacing="0"/>
        <w:ind w:firstLine="709"/>
        <w:jc w:val="both"/>
        <w:rPr>
          <w:color w:val="222832"/>
          <w:sz w:val="28"/>
          <w:szCs w:val="28"/>
        </w:rPr>
      </w:pPr>
      <w:r w:rsidRPr="004651D5">
        <w:rPr>
          <w:color w:val="222832"/>
          <w:sz w:val="28"/>
          <w:szCs w:val="28"/>
        </w:rPr>
        <w:t xml:space="preserve">Каждый процесс обладает своим адресным пространством. Процесс не может обратиться в чужое пространство. При обращении к участку памяти другого процесса, процессором генерируется исключительная ситуация </w:t>
      </w:r>
      <w:proofErr w:type="spellStart"/>
      <w:r w:rsidRPr="004651D5">
        <w:rPr>
          <w:color w:val="222832"/>
          <w:sz w:val="28"/>
          <w:szCs w:val="28"/>
        </w:rPr>
        <w:t>segmentation</w:t>
      </w:r>
      <w:proofErr w:type="spellEnd"/>
      <w:r w:rsidRPr="004651D5">
        <w:rPr>
          <w:color w:val="222832"/>
          <w:sz w:val="28"/>
          <w:szCs w:val="28"/>
        </w:rPr>
        <w:t xml:space="preserve"> </w:t>
      </w:r>
      <w:proofErr w:type="spellStart"/>
      <w:r w:rsidRPr="004651D5">
        <w:rPr>
          <w:color w:val="222832"/>
          <w:sz w:val="28"/>
          <w:szCs w:val="28"/>
        </w:rPr>
        <w:t>violation</w:t>
      </w:r>
      <w:proofErr w:type="spellEnd"/>
      <w:r w:rsidRPr="004651D5">
        <w:rPr>
          <w:color w:val="222832"/>
          <w:sz w:val="28"/>
          <w:szCs w:val="28"/>
        </w:rPr>
        <w:t>. Это дает защиту от случайного или намеренного нарушения данных одного процесса другим. Таким образом, самостоятельно процессы не обладают средствами взаимодействия друг с другом. Такое средство предоставляет только ОС.</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 xml:space="preserve">Ограждение влияния на процесс со стороны другого процесса – это часть защиты операционной системы. Случайный или преднамеренный воздействия. </w:t>
      </w:r>
      <w:proofErr w:type="spellStart"/>
      <w:r w:rsidRPr="004651D5">
        <w:rPr>
          <w:color w:val="222832"/>
          <w:sz w:val="28"/>
          <w:szCs w:val="28"/>
        </w:rPr>
        <w:t>Высококонкурентная</w:t>
      </w:r>
      <w:proofErr w:type="spellEnd"/>
      <w:r w:rsidRPr="004651D5">
        <w:rPr>
          <w:color w:val="222832"/>
          <w:sz w:val="28"/>
          <w:szCs w:val="28"/>
        </w:rPr>
        <w:t xml:space="preserve"> среда. Несколько пользователей на машине, соперничающие процессы одного пользователя, вредоносные процессы, отладка. Поэтому если процессы хотят обмениваться данными друг с другом, они должны заявить о своем желании ОС. Или по-другому, воспользоваться одним из множества механизмов </w:t>
      </w:r>
      <w:proofErr w:type="spellStart"/>
      <w:r w:rsidRPr="004651D5">
        <w:rPr>
          <w:color w:val="222832"/>
          <w:sz w:val="28"/>
          <w:szCs w:val="28"/>
        </w:rPr>
        <w:t>межпроцессного</w:t>
      </w:r>
      <w:proofErr w:type="spellEnd"/>
      <w:r w:rsidRPr="004651D5">
        <w:rPr>
          <w:color w:val="222832"/>
          <w:sz w:val="28"/>
          <w:szCs w:val="28"/>
        </w:rPr>
        <w:t xml:space="preserve"> взаимодействия.</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Сложная программа разбивается на взаимодействующие процессы. Следующий уровень модульности. Процессы взаимодействуют друг с другом через данные, их форматы и протоколы. В противоположность разбиению на модули и взаимодействие через структуры данных. Методика проектирования программы, в котором она разделяется на взаимодействующие процессы, называется </w:t>
      </w:r>
      <w:r w:rsidRPr="004651D5">
        <w:rPr>
          <w:rStyle w:val="a6"/>
          <w:color w:val="222832"/>
          <w:sz w:val="28"/>
          <w:szCs w:val="28"/>
        </w:rPr>
        <w:t>мультипрограммированием</w:t>
      </w:r>
      <w:r w:rsidRPr="004651D5">
        <w:rPr>
          <w:color w:val="222832"/>
          <w:sz w:val="28"/>
          <w:szCs w:val="28"/>
        </w:rPr>
        <w:t> (</w:t>
      </w:r>
      <w:r w:rsidRPr="004651D5">
        <w:rPr>
          <w:rStyle w:val="a6"/>
          <w:color w:val="222832"/>
          <w:sz w:val="28"/>
          <w:szCs w:val="28"/>
        </w:rPr>
        <w:t>многопроцессорной обработкой</w:t>
      </w:r>
      <w:r w:rsidRPr="004651D5">
        <w:rPr>
          <w:color w:val="222832"/>
          <w:sz w:val="28"/>
          <w:szCs w:val="28"/>
        </w:rPr>
        <w:t>).</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В-третьих, несколько процессов используются для увеличения производительности программы за счет разделения объема работы по нескольким физическим процессорам и распределенным компьютерам.</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 xml:space="preserve">Упрощает разработку программы за счет использования уже существующих программ. Для загрузки из сети файла используют </w:t>
      </w:r>
      <w:proofErr w:type="spellStart"/>
      <w:r w:rsidRPr="004651D5">
        <w:rPr>
          <w:color w:val="222832"/>
          <w:sz w:val="28"/>
          <w:szCs w:val="28"/>
        </w:rPr>
        <w:t>curl</w:t>
      </w:r>
      <w:proofErr w:type="spellEnd"/>
      <w:r w:rsidRPr="004651D5">
        <w:rPr>
          <w:color w:val="222832"/>
          <w:sz w:val="28"/>
          <w:szCs w:val="28"/>
        </w:rPr>
        <w:t>, для редактирования документа — сущ</w:t>
      </w:r>
      <w:r w:rsidR="00354838">
        <w:rPr>
          <w:color w:val="222832"/>
          <w:sz w:val="28"/>
          <w:szCs w:val="28"/>
        </w:rPr>
        <w:t>ествующий текстовый редактор</w:t>
      </w:r>
      <w:r w:rsidRPr="004651D5">
        <w:rPr>
          <w:color w:val="222832"/>
          <w:sz w:val="28"/>
          <w:szCs w:val="28"/>
        </w:rPr>
        <w:t>.</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 xml:space="preserve">Философия UNIX коротко гласит: “Делайте что-то одно, но делайте это хорошо”. Она поощряет разработку маленьких программ, соединенных методами </w:t>
      </w:r>
      <w:proofErr w:type="spellStart"/>
      <w:r w:rsidRPr="004651D5">
        <w:rPr>
          <w:color w:val="222832"/>
          <w:sz w:val="28"/>
          <w:szCs w:val="28"/>
        </w:rPr>
        <w:t>межпроцессного</w:t>
      </w:r>
      <w:proofErr w:type="spellEnd"/>
      <w:r w:rsidRPr="004651D5">
        <w:rPr>
          <w:color w:val="222832"/>
          <w:sz w:val="28"/>
          <w:szCs w:val="28"/>
        </w:rPr>
        <w:t xml:space="preserve"> взаимодействия. Это стало возможным благодаря:</w:t>
      </w:r>
    </w:p>
    <w:p w:rsidR="004651D5" w:rsidRPr="004651D5" w:rsidRDefault="004651D5" w:rsidP="004651D5">
      <w:pPr>
        <w:pStyle w:val="a5"/>
        <w:numPr>
          <w:ilvl w:val="0"/>
          <w:numId w:val="1"/>
        </w:numPr>
        <w:shd w:val="clear" w:color="auto" w:fill="FFFFFF"/>
        <w:spacing w:before="0" w:beforeAutospacing="0"/>
        <w:jc w:val="both"/>
        <w:rPr>
          <w:color w:val="222832"/>
          <w:sz w:val="28"/>
          <w:szCs w:val="28"/>
        </w:rPr>
      </w:pPr>
      <w:proofErr w:type="spellStart"/>
      <w:r w:rsidRPr="004651D5">
        <w:rPr>
          <w:color w:val="222832"/>
          <w:sz w:val="28"/>
          <w:szCs w:val="28"/>
        </w:rPr>
        <w:t>малозатратное</w:t>
      </w:r>
      <w:proofErr w:type="spellEnd"/>
      <w:r w:rsidRPr="004651D5">
        <w:rPr>
          <w:color w:val="222832"/>
          <w:sz w:val="28"/>
          <w:szCs w:val="28"/>
        </w:rPr>
        <w:t xml:space="preserve"> создание процессов;</w:t>
      </w:r>
    </w:p>
    <w:p w:rsidR="004651D5" w:rsidRPr="004651D5" w:rsidRDefault="004651D5" w:rsidP="004651D5">
      <w:pPr>
        <w:pStyle w:val="a5"/>
        <w:numPr>
          <w:ilvl w:val="0"/>
          <w:numId w:val="1"/>
        </w:numPr>
        <w:shd w:val="clear" w:color="auto" w:fill="FFFFFF"/>
        <w:spacing w:before="0" w:beforeAutospacing="0"/>
        <w:jc w:val="both"/>
        <w:rPr>
          <w:color w:val="222832"/>
          <w:sz w:val="28"/>
          <w:szCs w:val="28"/>
        </w:rPr>
      </w:pPr>
      <w:r w:rsidRPr="004651D5">
        <w:rPr>
          <w:color w:val="222832"/>
          <w:sz w:val="28"/>
          <w:szCs w:val="28"/>
        </w:rPr>
        <w:t>простые методы обмена данными между процессами;</w:t>
      </w:r>
    </w:p>
    <w:p w:rsidR="004651D5" w:rsidRPr="004651D5" w:rsidRDefault="004651D5" w:rsidP="004651D5">
      <w:pPr>
        <w:pStyle w:val="a5"/>
        <w:numPr>
          <w:ilvl w:val="0"/>
          <w:numId w:val="1"/>
        </w:numPr>
        <w:shd w:val="clear" w:color="auto" w:fill="FFFFFF"/>
        <w:spacing w:before="0" w:beforeAutospacing="0" w:after="0" w:afterAutospacing="0"/>
        <w:jc w:val="both"/>
        <w:rPr>
          <w:color w:val="222832"/>
          <w:sz w:val="28"/>
          <w:szCs w:val="28"/>
        </w:rPr>
      </w:pPr>
      <w:r w:rsidRPr="004651D5">
        <w:rPr>
          <w:color w:val="222832"/>
          <w:sz w:val="28"/>
          <w:szCs w:val="28"/>
        </w:rPr>
        <w:t>простые текстовые форматы данных.</w:t>
      </w:r>
    </w:p>
    <w:p w:rsidR="004651D5" w:rsidRPr="004651D5" w:rsidRDefault="004651D5" w:rsidP="004651D5">
      <w:pPr>
        <w:pStyle w:val="a5"/>
        <w:shd w:val="clear" w:color="auto" w:fill="FFFFFF"/>
        <w:spacing w:before="0" w:beforeAutospacing="0"/>
        <w:jc w:val="both"/>
        <w:rPr>
          <w:color w:val="222832"/>
          <w:sz w:val="28"/>
          <w:szCs w:val="28"/>
        </w:rPr>
      </w:pPr>
      <w:proofErr w:type="spellStart"/>
      <w:r w:rsidRPr="004651D5">
        <w:rPr>
          <w:color w:val="222832"/>
          <w:sz w:val="28"/>
          <w:szCs w:val="28"/>
        </w:rPr>
        <w:t>fork</w:t>
      </w:r>
      <w:proofErr w:type="spellEnd"/>
      <w:r w:rsidRPr="004651D5">
        <w:rPr>
          <w:color w:val="222832"/>
          <w:sz w:val="28"/>
          <w:szCs w:val="28"/>
        </w:rPr>
        <w:t xml:space="preserve"> – процесс раздваивается + </w:t>
      </w:r>
      <w:proofErr w:type="spellStart"/>
      <w:r w:rsidRPr="004651D5">
        <w:rPr>
          <w:color w:val="222832"/>
          <w:sz w:val="28"/>
          <w:szCs w:val="28"/>
        </w:rPr>
        <w:t>copy-on-write</w:t>
      </w:r>
      <w:proofErr w:type="spellEnd"/>
      <w:r w:rsidRPr="004651D5">
        <w:rPr>
          <w:color w:val="222832"/>
          <w:sz w:val="28"/>
          <w:szCs w:val="28"/>
        </w:rPr>
        <w:t xml:space="preserve">. Ядро </w:t>
      </w:r>
      <w:proofErr w:type="spellStart"/>
      <w:r w:rsidRPr="004651D5">
        <w:rPr>
          <w:color w:val="222832"/>
          <w:sz w:val="28"/>
          <w:szCs w:val="28"/>
        </w:rPr>
        <w:t>Linux</w:t>
      </w:r>
      <w:proofErr w:type="spellEnd"/>
      <w:r w:rsidRPr="004651D5">
        <w:rPr>
          <w:color w:val="222832"/>
          <w:sz w:val="28"/>
          <w:szCs w:val="28"/>
        </w:rPr>
        <w:t>, процессы создаются также быстро, как и потоки.</w:t>
      </w:r>
    </w:p>
    <w:p w:rsidR="004651D5" w:rsidRPr="004651D5" w:rsidRDefault="004651D5" w:rsidP="006B0E30">
      <w:pPr>
        <w:pStyle w:val="a5"/>
        <w:shd w:val="clear" w:color="auto" w:fill="FFFFFF"/>
        <w:spacing w:before="0" w:beforeAutospacing="0"/>
        <w:ind w:firstLine="709"/>
        <w:jc w:val="both"/>
        <w:rPr>
          <w:color w:val="222832"/>
          <w:sz w:val="28"/>
          <w:szCs w:val="28"/>
        </w:rPr>
      </w:pPr>
      <w:r w:rsidRPr="004651D5">
        <w:rPr>
          <w:color w:val="222832"/>
          <w:sz w:val="28"/>
          <w:szCs w:val="28"/>
        </w:rPr>
        <w:t>Существуют разные способы взаимодействия процессов друг с другом. Но суть у всех одна — передать данные от одного процесса другому.</w:t>
      </w:r>
    </w:p>
    <w:p w:rsidR="004651D5" w:rsidRPr="004651D5" w:rsidRDefault="004651D5" w:rsidP="006B0E30">
      <w:pPr>
        <w:pStyle w:val="a5"/>
        <w:numPr>
          <w:ilvl w:val="0"/>
          <w:numId w:val="2"/>
        </w:numPr>
        <w:shd w:val="clear" w:color="auto" w:fill="FFFFFF"/>
        <w:spacing w:before="0" w:beforeAutospacing="0"/>
        <w:ind w:left="714" w:hanging="357"/>
        <w:jc w:val="both"/>
        <w:rPr>
          <w:color w:val="222832"/>
          <w:sz w:val="28"/>
          <w:szCs w:val="28"/>
        </w:rPr>
      </w:pPr>
      <w:r w:rsidRPr="004651D5">
        <w:rPr>
          <w:color w:val="222832"/>
          <w:sz w:val="28"/>
          <w:szCs w:val="28"/>
        </w:rPr>
        <w:lastRenderedPageBreak/>
        <w:t>каналы (</w:t>
      </w:r>
      <w:proofErr w:type="spellStart"/>
      <w:r w:rsidRPr="004651D5">
        <w:rPr>
          <w:color w:val="222832"/>
          <w:sz w:val="28"/>
          <w:szCs w:val="28"/>
        </w:rPr>
        <w:t>pipelines</w:t>
      </w:r>
      <w:proofErr w:type="spellEnd"/>
      <w:r w:rsidRPr="004651D5">
        <w:rPr>
          <w:color w:val="222832"/>
          <w:sz w:val="28"/>
          <w:szCs w:val="28"/>
        </w:rPr>
        <w:t>);</w:t>
      </w:r>
    </w:p>
    <w:p w:rsidR="004651D5" w:rsidRPr="004651D5" w:rsidRDefault="004651D5" w:rsidP="004651D5">
      <w:pPr>
        <w:pStyle w:val="a5"/>
        <w:numPr>
          <w:ilvl w:val="0"/>
          <w:numId w:val="2"/>
        </w:numPr>
        <w:shd w:val="clear" w:color="auto" w:fill="FFFFFF"/>
        <w:spacing w:before="0" w:beforeAutospacing="0"/>
        <w:jc w:val="both"/>
        <w:rPr>
          <w:color w:val="222832"/>
          <w:sz w:val="28"/>
          <w:szCs w:val="28"/>
        </w:rPr>
      </w:pPr>
      <w:r w:rsidRPr="004651D5">
        <w:rPr>
          <w:color w:val="222832"/>
          <w:sz w:val="28"/>
          <w:szCs w:val="28"/>
        </w:rPr>
        <w:t>очереди сообщений;</w:t>
      </w:r>
    </w:p>
    <w:p w:rsidR="004651D5" w:rsidRPr="004651D5" w:rsidRDefault="004651D5" w:rsidP="004651D5">
      <w:pPr>
        <w:pStyle w:val="a5"/>
        <w:numPr>
          <w:ilvl w:val="0"/>
          <w:numId w:val="2"/>
        </w:numPr>
        <w:shd w:val="clear" w:color="auto" w:fill="FFFFFF"/>
        <w:spacing w:before="0" w:beforeAutospacing="0"/>
        <w:jc w:val="both"/>
        <w:rPr>
          <w:color w:val="222832"/>
          <w:sz w:val="28"/>
          <w:szCs w:val="28"/>
        </w:rPr>
      </w:pPr>
      <w:r w:rsidRPr="004651D5">
        <w:rPr>
          <w:color w:val="222832"/>
          <w:sz w:val="28"/>
          <w:szCs w:val="28"/>
        </w:rPr>
        <w:t>семафоры;</w:t>
      </w:r>
    </w:p>
    <w:p w:rsidR="004651D5" w:rsidRPr="004651D5" w:rsidRDefault="004651D5" w:rsidP="004651D5">
      <w:pPr>
        <w:pStyle w:val="a5"/>
        <w:numPr>
          <w:ilvl w:val="0"/>
          <w:numId w:val="2"/>
        </w:numPr>
        <w:shd w:val="clear" w:color="auto" w:fill="FFFFFF"/>
        <w:spacing w:before="0" w:beforeAutospacing="0"/>
        <w:jc w:val="both"/>
        <w:rPr>
          <w:color w:val="222832"/>
          <w:sz w:val="28"/>
          <w:szCs w:val="28"/>
        </w:rPr>
      </w:pPr>
      <w:r w:rsidRPr="004651D5">
        <w:rPr>
          <w:color w:val="222832"/>
          <w:sz w:val="28"/>
          <w:szCs w:val="28"/>
        </w:rPr>
        <w:t>разделяемая память;</w:t>
      </w:r>
    </w:p>
    <w:p w:rsidR="004651D5" w:rsidRPr="004651D5" w:rsidRDefault="004651D5" w:rsidP="004651D5">
      <w:pPr>
        <w:pStyle w:val="a5"/>
        <w:numPr>
          <w:ilvl w:val="0"/>
          <w:numId w:val="2"/>
        </w:numPr>
        <w:shd w:val="clear" w:color="auto" w:fill="FFFFFF"/>
        <w:spacing w:before="0" w:beforeAutospacing="0"/>
        <w:jc w:val="both"/>
        <w:rPr>
          <w:color w:val="222832"/>
          <w:sz w:val="28"/>
          <w:szCs w:val="28"/>
        </w:rPr>
      </w:pPr>
      <w:r w:rsidRPr="004651D5">
        <w:rPr>
          <w:color w:val="222832"/>
          <w:sz w:val="28"/>
          <w:szCs w:val="28"/>
        </w:rPr>
        <w:t>сокеты;</w:t>
      </w:r>
    </w:p>
    <w:p w:rsidR="004651D5" w:rsidRPr="004651D5" w:rsidRDefault="004651D5" w:rsidP="004651D5">
      <w:pPr>
        <w:pStyle w:val="a5"/>
        <w:numPr>
          <w:ilvl w:val="0"/>
          <w:numId w:val="2"/>
        </w:numPr>
        <w:shd w:val="clear" w:color="auto" w:fill="FFFFFF"/>
        <w:spacing w:before="0" w:beforeAutospacing="0"/>
        <w:jc w:val="both"/>
        <w:rPr>
          <w:color w:val="222832"/>
          <w:sz w:val="28"/>
          <w:szCs w:val="28"/>
        </w:rPr>
      </w:pPr>
      <w:r w:rsidRPr="004651D5">
        <w:rPr>
          <w:color w:val="222832"/>
          <w:sz w:val="28"/>
          <w:szCs w:val="28"/>
        </w:rPr>
        <w:t>сигналы;</w:t>
      </w:r>
    </w:p>
    <w:p w:rsidR="004651D5" w:rsidRDefault="004651D5" w:rsidP="004651D5">
      <w:pPr>
        <w:pStyle w:val="a5"/>
        <w:numPr>
          <w:ilvl w:val="0"/>
          <w:numId w:val="2"/>
        </w:numPr>
        <w:shd w:val="clear" w:color="auto" w:fill="FFFFFF"/>
        <w:spacing w:before="0" w:beforeAutospacing="0" w:after="0" w:afterAutospacing="0"/>
        <w:jc w:val="both"/>
        <w:rPr>
          <w:rFonts w:ascii="Segoe UI" w:hAnsi="Segoe UI" w:cs="Segoe UI"/>
          <w:color w:val="222832"/>
        </w:rPr>
      </w:pPr>
      <w:r w:rsidRPr="004651D5">
        <w:rPr>
          <w:color w:val="222832"/>
          <w:sz w:val="28"/>
          <w:szCs w:val="28"/>
        </w:rPr>
        <w:t>файлы.</w:t>
      </w:r>
    </w:p>
    <w:p w:rsidR="004651D5" w:rsidRDefault="004651D5" w:rsidP="004651D5">
      <w:pPr>
        <w:spacing w:line="2" w:lineRule="atLeast"/>
        <w:ind w:firstLine="709"/>
        <w:jc w:val="both"/>
        <w:rPr>
          <w:rFonts w:ascii="Times New Roman" w:hAnsi="Times New Roman" w:cs="Times New Roman"/>
          <w:sz w:val="28"/>
          <w:szCs w:val="28"/>
        </w:rPr>
      </w:pP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Чем обусловлено разнообразие методов? Некоторые методы дублируют друг друга. Некоторые методы возникли раньше других. Они появились в различных системах, развивались одновременно. Стандарт POSIX взял лучшее у обеих методов.</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Взаимодействующие процессы могут располагаться на одной машине или связанных по сети машинах.</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Передача данных может быть односторонней или двухсторонней. Передача данных в одном направлении (полудуплексный) или в обоих направлениях (дуплексный).</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Процессы могут быть равноправными или состоять в подчинении.</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Способы отличаются по сложности реализации и вносимую в программу неопределенности. Требование дополнительных методов синхронизации.</w:t>
      </w:r>
    </w:p>
    <w:p w:rsid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Каждый из способов имеет различную эффективность взаимодействия. Эта эффективность определяется двумя параметрами — пропускной способностью и задержкой. Пропускная способность показывает количество данных, которое может быть обработано за единицу времени. Задержка показывает время между отправкой данных и их получением.</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Передача данных: отдельными завершенными сообщениями или потоком байтов.</w:t>
      </w:r>
    </w:p>
    <w:p w:rsidR="006B0E30" w:rsidRPr="006B0E30" w:rsidRDefault="006B0E30" w:rsidP="006B0E30">
      <w:pPr>
        <w:pStyle w:val="a5"/>
        <w:shd w:val="clear" w:color="auto" w:fill="FFFFFF"/>
        <w:spacing w:before="0" w:beforeAutospacing="0"/>
        <w:ind w:firstLine="709"/>
        <w:jc w:val="both"/>
        <w:rPr>
          <w:color w:val="222832"/>
          <w:sz w:val="28"/>
          <w:szCs w:val="28"/>
        </w:rPr>
      </w:pPr>
      <w:r w:rsidRPr="006B0E30">
        <w:rPr>
          <w:color w:val="222832"/>
          <w:sz w:val="28"/>
          <w:szCs w:val="28"/>
        </w:rPr>
        <w:t>Объект, через который происходит обмен данными. Он задается явно операционной системой. Объект похож на телефон или почтовый ящик. Обладание им процессом означает, что может отправлять данные или принимать данные от других процессов. Объект является ресурсом и в конце должен быть освобожден или уничтожен. Обычно объект – это дескриптор файла (указатель на файл). Для отправки данных используется функция записи в файл, для приема данных – функция чтения из файла.</w:t>
      </w:r>
    </w:p>
    <w:p w:rsidR="006B0E30" w:rsidRDefault="006B0E30" w:rsidP="006B0E30">
      <w:pPr>
        <w:pStyle w:val="a5"/>
        <w:shd w:val="clear" w:color="auto" w:fill="FFFFFF"/>
        <w:spacing w:before="0" w:beforeAutospacing="0"/>
        <w:ind w:firstLine="709"/>
        <w:jc w:val="both"/>
        <w:rPr>
          <w:rFonts w:ascii="Segoe UI" w:hAnsi="Segoe UI" w:cs="Segoe UI"/>
          <w:color w:val="222832"/>
        </w:rPr>
      </w:pPr>
    </w:p>
    <w:p w:rsidR="006B0E30" w:rsidRPr="004651D5" w:rsidRDefault="006B0E30" w:rsidP="004651D5">
      <w:pPr>
        <w:spacing w:line="2" w:lineRule="atLeast"/>
        <w:ind w:firstLine="709"/>
        <w:jc w:val="both"/>
        <w:rPr>
          <w:rFonts w:ascii="Times New Roman" w:hAnsi="Times New Roman" w:cs="Times New Roman"/>
          <w:sz w:val="28"/>
          <w:szCs w:val="28"/>
        </w:rPr>
      </w:pPr>
    </w:p>
    <w:p w:rsidR="006B0E30" w:rsidRDefault="003B4866" w:rsidP="006B0E30">
      <w:pPr>
        <w:spacing w:line="240" w:lineRule="auto"/>
        <w:ind w:firstLine="709"/>
        <w:jc w:val="both"/>
        <w:rPr>
          <w:rFonts w:ascii="Times New Roman" w:hAnsi="Times New Roman" w:cs="Times New Roman"/>
          <w:b/>
          <w:sz w:val="32"/>
          <w:szCs w:val="32"/>
        </w:rPr>
      </w:pPr>
      <w:bookmarkStart w:id="2" w:name="_Toc146631500"/>
      <w:r w:rsidRPr="00D16E00">
        <w:rPr>
          <w:rFonts w:ascii="Times New Roman" w:hAnsi="Times New Roman" w:cs="Times New Roman"/>
          <w:b/>
          <w:sz w:val="32"/>
          <w:szCs w:val="32"/>
        </w:rPr>
        <w:lastRenderedPageBreak/>
        <w:t xml:space="preserve">3 </w:t>
      </w:r>
      <w:bookmarkEnd w:id="2"/>
      <w:r w:rsidRPr="00D16E00">
        <w:rPr>
          <w:rFonts w:ascii="Times New Roman" w:hAnsi="Times New Roman" w:cs="Times New Roman"/>
          <w:b/>
          <w:sz w:val="32"/>
          <w:szCs w:val="32"/>
        </w:rPr>
        <w:t xml:space="preserve">РЕЗУЛЬТАТЫ ВЫПОЛНЕНИЯ ЛАБОРАТОРНОЙ </w:t>
      </w:r>
      <w:r w:rsidRPr="00D16E00">
        <w:rPr>
          <w:rFonts w:ascii="Times New Roman" w:hAnsi="Times New Roman" w:cs="Times New Roman"/>
          <w:b/>
          <w:sz w:val="32"/>
          <w:szCs w:val="32"/>
        </w:rPr>
        <w:tab/>
      </w:r>
      <w:r w:rsidRPr="00D16E00">
        <w:rPr>
          <w:rFonts w:ascii="Times New Roman" w:hAnsi="Times New Roman" w:cs="Times New Roman"/>
          <w:b/>
          <w:sz w:val="32"/>
          <w:szCs w:val="32"/>
        </w:rPr>
        <w:tab/>
      </w:r>
      <w:r w:rsidRPr="00D16E00">
        <w:rPr>
          <w:b/>
          <w:sz w:val="32"/>
          <w:szCs w:val="32"/>
        </w:rPr>
        <w:t>    </w:t>
      </w:r>
      <w:r w:rsidRPr="00D16E00">
        <w:rPr>
          <w:rFonts w:ascii="Times New Roman" w:hAnsi="Times New Roman" w:cs="Times New Roman"/>
          <w:b/>
          <w:sz w:val="32"/>
          <w:szCs w:val="32"/>
        </w:rPr>
        <w:t>РАБОТЫ</w:t>
      </w:r>
    </w:p>
    <w:p w:rsidR="004651D5" w:rsidRDefault="006B0E30" w:rsidP="006B0E30">
      <w:pPr>
        <w:ind w:firstLine="709"/>
        <w:jc w:val="both"/>
        <w:rPr>
          <w:rFonts w:ascii="Times New Roman" w:hAnsi="Times New Roman" w:cs="Times New Roman"/>
          <w:sz w:val="28"/>
          <w:szCs w:val="28"/>
        </w:rPr>
      </w:pPr>
      <w:r w:rsidRPr="006B0E30">
        <w:rPr>
          <w:rFonts w:ascii="Times New Roman" w:hAnsi="Times New Roman" w:cs="Times New Roman"/>
          <w:sz w:val="28"/>
          <w:szCs w:val="28"/>
        </w:rPr>
        <w:t>В рамках выполнения лабораторной работы было создано приложение, кото</w:t>
      </w:r>
      <w:r>
        <w:rPr>
          <w:rFonts w:ascii="Times New Roman" w:hAnsi="Times New Roman" w:cs="Times New Roman"/>
          <w:sz w:val="28"/>
          <w:szCs w:val="28"/>
        </w:rPr>
        <w:t>рое организовывает обмен чрез разделяемую память</w:t>
      </w:r>
      <w:r w:rsidRPr="006B0E30">
        <w:rPr>
          <w:rFonts w:ascii="Times New Roman" w:hAnsi="Times New Roman" w:cs="Times New Roman"/>
          <w:sz w:val="28"/>
          <w:szCs w:val="28"/>
        </w:rPr>
        <w:t>.</w:t>
      </w:r>
      <w:r>
        <w:rPr>
          <w:rFonts w:ascii="Times New Roman" w:hAnsi="Times New Roman" w:cs="Times New Roman"/>
          <w:sz w:val="28"/>
          <w:szCs w:val="28"/>
        </w:rPr>
        <w:t xml:space="preserve"> Сначала процессы – </w:t>
      </w:r>
      <w:r w:rsidRPr="006B0E30">
        <w:rPr>
          <w:rFonts w:ascii="Times New Roman" w:hAnsi="Times New Roman" w:cs="Times New Roman"/>
          <w:sz w:val="28"/>
          <w:szCs w:val="28"/>
        </w:rPr>
        <w:t>“</w:t>
      </w:r>
      <w:r>
        <w:rPr>
          <w:rFonts w:ascii="Times New Roman" w:hAnsi="Times New Roman" w:cs="Times New Roman"/>
          <w:sz w:val="28"/>
          <w:szCs w:val="28"/>
        </w:rPr>
        <w:t>пользователи</w:t>
      </w:r>
      <w:r w:rsidRPr="006B0E30">
        <w:rPr>
          <w:rFonts w:ascii="Times New Roman" w:hAnsi="Times New Roman" w:cs="Times New Roman"/>
          <w:sz w:val="28"/>
          <w:szCs w:val="28"/>
        </w:rPr>
        <w:t>”</w:t>
      </w:r>
      <w:r>
        <w:rPr>
          <w:rFonts w:ascii="Times New Roman" w:hAnsi="Times New Roman" w:cs="Times New Roman"/>
          <w:sz w:val="28"/>
          <w:szCs w:val="28"/>
        </w:rPr>
        <w:t xml:space="preserve"> захватывают буфер, затем они заполняют этот буфер данными, потом процессы освобождают его, для чтения другими процессами.</w:t>
      </w:r>
    </w:p>
    <w:p w:rsidR="006B0E30" w:rsidRDefault="00FE5D97" w:rsidP="00FE5D97">
      <w:pPr>
        <w:jc w:val="both"/>
        <w:rPr>
          <w:rFonts w:ascii="Times New Roman" w:hAnsi="Times New Roman" w:cs="Times New Roman"/>
          <w:sz w:val="28"/>
          <w:szCs w:val="28"/>
        </w:rPr>
      </w:pPr>
      <w:r w:rsidRPr="00FE5D97">
        <w:rPr>
          <w:rFonts w:ascii="Times New Roman" w:hAnsi="Times New Roman" w:cs="Times New Roman"/>
          <w:noProof/>
          <w:sz w:val="28"/>
          <w:szCs w:val="28"/>
          <w:lang w:eastAsia="ru-RU"/>
        </w:rPr>
        <w:drawing>
          <wp:inline distT="0" distB="0" distL="0" distR="0" wp14:anchorId="21C8BF0F" wp14:editId="2D565CD2">
            <wp:extent cx="5940425" cy="30791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79115"/>
                    </a:xfrm>
                    <a:prstGeom prst="rect">
                      <a:avLst/>
                    </a:prstGeom>
                  </pic:spPr>
                </pic:pic>
              </a:graphicData>
            </a:graphic>
          </wp:inline>
        </w:drawing>
      </w:r>
    </w:p>
    <w:p w:rsidR="00FE5D97" w:rsidRDefault="00FE5D97" w:rsidP="00FE5D97">
      <w:pPr>
        <w:jc w:val="center"/>
        <w:rPr>
          <w:rFonts w:ascii="Times New Roman" w:hAnsi="Times New Roman" w:cs="Times New Roman"/>
          <w:sz w:val="28"/>
          <w:szCs w:val="28"/>
        </w:rPr>
      </w:pPr>
      <w:r>
        <w:rPr>
          <w:rFonts w:ascii="Times New Roman" w:hAnsi="Times New Roman" w:cs="Times New Roman"/>
          <w:sz w:val="28"/>
          <w:szCs w:val="28"/>
        </w:rPr>
        <w:t>Рисунок 1 – Первый процесс записывает данные в буфер</w:t>
      </w:r>
    </w:p>
    <w:p w:rsidR="00FE5D97" w:rsidRDefault="00FE5D97" w:rsidP="00FE5D97">
      <w:pPr>
        <w:jc w:val="both"/>
        <w:rPr>
          <w:rFonts w:ascii="Times New Roman" w:hAnsi="Times New Roman" w:cs="Times New Roman"/>
          <w:sz w:val="28"/>
          <w:szCs w:val="28"/>
        </w:rPr>
      </w:pPr>
      <w:r w:rsidRPr="00FE5D97">
        <w:rPr>
          <w:rFonts w:ascii="Times New Roman" w:hAnsi="Times New Roman" w:cs="Times New Roman"/>
          <w:noProof/>
          <w:sz w:val="28"/>
          <w:szCs w:val="28"/>
          <w:lang w:eastAsia="ru-RU"/>
        </w:rPr>
        <w:drawing>
          <wp:inline distT="0" distB="0" distL="0" distR="0" wp14:anchorId="6533AADF" wp14:editId="0A2F0AE7">
            <wp:extent cx="5940425" cy="30841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84195"/>
                    </a:xfrm>
                    <a:prstGeom prst="rect">
                      <a:avLst/>
                    </a:prstGeom>
                  </pic:spPr>
                </pic:pic>
              </a:graphicData>
            </a:graphic>
          </wp:inline>
        </w:drawing>
      </w:r>
    </w:p>
    <w:p w:rsidR="00FE5D97" w:rsidRDefault="00FE5D97" w:rsidP="00FE5D97">
      <w:pPr>
        <w:jc w:val="center"/>
        <w:rPr>
          <w:rFonts w:ascii="Times New Roman" w:hAnsi="Times New Roman" w:cs="Times New Roman"/>
          <w:sz w:val="28"/>
          <w:szCs w:val="28"/>
        </w:rPr>
      </w:pPr>
      <w:r>
        <w:rPr>
          <w:rFonts w:ascii="Times New Roman" w:hAnsi="Times New Roman" w:cs="Times New Roman"/>
          <w:sz w:val="28"/>
          <w:szCs w:val="28"/>
        </w:rPr>
        <w:t>Рисунок 2 – Второй процесс записывает данные в буфер</w:t>
      </w:r>
    </w:p>
    <w:p w:rsidR="00FE5D97" w:rsidRDefault="00FE5D97" w:rsidP="00FE5D97">
      <w:pPr>
        <w:jc w:val="center"/>
        <w:rPr>
          <w:rFonts w:ascii="Times New Roman" w:hAnsi="Times New Roman" w:cs="Times New Roman"/>
          <w:sz w:val="28"/>
          <w:szCs w:val="28"/>
        </w:rPr>
      </w:pPr>
    </w:p>
    <w:p w:rsidR="00FE5D97" w:rsidRDefault="00FE5D97" w:rsidP="00FE5D97">
      <w:pPr>
        <w:jc w:val="both"/>
        <w:rPr>
          <w:rFonts w:ascii="Times New Roman" w:hAnsi="Times New Roman" w:cs="Times New Roman"/>
          <w:sz w:val="28"/>
          <w:szCs w:val="28"/>
        </w:rPr>
      </w:pPr>
      <w:r w:rsidRPr="00FE5D97">
        <w:rPr>
          <w:rFonts w:ascii="Times New Roman" w:hAnsi="Times New Roman" w:cs="Times New Roman"/>
          <w:noProof/>
          <w:sz w:val="28"/>
          <w:szCs w:val="28"/>
          <w:lang w:eastAsia="ru-RU"/>
        </w:rPr>
        <w:lastRenderedPageBreak/>
        <w:drawing>
          <wp:inline distT="0" distB="0" distL="0" distR="0" wp14:anchorId="49C1E3E2" wp14:editId="2E503623">
            <wp:extent cx="5940425" cy="307721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77210"/>
                    </a:xfrm>
                    <a:prstGeom prst="rect">
                      <a:avLst/>
                    </a:prstGeom>
                  </pic:spPr>
                </pic:pic>
              </a:graphicData>
            </a:graphic>
          </wp:inline>
        </w:drawing>
      </w:r>
    </w:p>
    <w:p w:rsidR="00FE5D97" w:rsidRDefault="00FE5D97" w:rsidP="00FE5D97">
      <w:pPr>
        <w:jc w:val="center"/>
        <w:rPr>
          <w:rFonts w:ascii="Times New Roman" w:hAnsi="Times New Roman" w:cs="Times New Roman"/>
          <w:sz w:val="28"/>
          <w:szCs w:val="28"/>
        </w:rPr>
      </w:pPr>
      <w:r>
        <w:rPr>
          <w:rFonts w:ascii="Times New Roman" w:hAnsi="Times New Roman" w:cs="Times New Roman"/>
          <w:sz w:val="28"/>
          <w:szCs w:val="28"/>
        </w:rPr>
        <w:t>Рисунок 3 – Третий процесс записывает данные в буфер</w:t>
      </w: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FE5D97" w:rsidP="00FE5D97">
      <w:pPr>
        <w:jc w:val="center"/>
        <w:rPr>
          <w:rFonts w:ascii="Times New Roman" w:hAnsi="Times New Roman" w:cs="Times New Roman"/>
          <w:sz w:val="28"/>
          <w:szCs w:val="28"/>
        </w:rPr>
      </w:pPr>
    </w:p>
    <w:p w:rsidR="00FE5D97" w:rsidRDefault="003B4866" w:rsidP="00FE5D97">
      <w:pPr>
        <w:spacing w:line="240" w:lineRule="auto"/>
        <w:jc w:val="center"/>
        <w:rPr>
          <w:rFonts w:ascii="Times New Roman" w:hAnsi="Times New Roman" w:cs="Times New Roman"/>
          <w:b/>
          <w:sz w:val="32"/>
          <w:szCs w:val="32"/>
        </w:rPr>
      </w:pPr>
      <w:bookmarkStart w:id="3" w:name="_Toc146631501"/>
      <w:r w:rsidRPr="00D16E00">
        <w:rPr>
          <w:rFonts w:ascii="Times New Roman" w:hAnsi="Times New Roman" w:cs="Times New Roman"/>
          <w:b/>
          <w:sz w:val="32"/>
          <w:szCs w:val="32"/>
        </w:rPr>
        <w:lastRenderedPageBreak/>
        <w:t>ВЫВОДЫ</w:t>
      </w:r>
      <w:bookmarkEnd w:id="3"/>
    </w:p>
    <w:p w:rsidR="00FE5D97" w:rsidRDefault="00FE5D97" w:rsidP="00FE5D97">
      <w:pPr>
        <w:ind w:firstLine="709"/>
        <w:jc w:val="both"/>
        <w:rPr>
          <w:rFonts w:ascii="Times New Roman" w:hAnsi="Times New Roman" w:cs="Times New Roman"/>
          <w:sz w:val="28"/>
          <w:szCs w:val="28"/>
        </w:rPr>
      </w:pPr>
      <w:r w:rsidRPr="00FE5D97">
        <w:rPr>
          <w:rFonts w:ascii="Times New Roman" w:hAnsi="Times New Roman" w:cs="Times New Roman"/>
          <w:sz w:val="28"/>
          <w:szCs w:val="28"/>
        </w:rPr>
        <w:t xml:space="preserve">В результате выполнения данной лабораторной работы была разработана программа с использованием C++, которая </w:t>
      </w:r>
      <w:r w:rsidR="00354838">
        <w:rPr>
          <w:rFonts w:ascii="Times New Roman" w:hAnsi="Times New Roman" w:cs="Times New Roman"/>
          <w:sz w:val="28"/>
          <w:szCs w:val="28"/>
        </w:rPr>
        <w:t>организовывает обмен через разделяемую память</w:t>
      </w:r>
      <w:r w:rsidRPr="00FE5D97">
        <w:rPr>
          <w:rFonts w:ascii="Times New Roman" w:hAnsi="Times New Roman" w:cs="Times New Roman"/>
          <w:sz w:val="28"/>
          <w:szCs w:val="28"/>
        </w:rPr>
        <w:t>.</w:t>
      </w: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54838" w:rsidRDefault="00354838" w:rsidP="00FE5D97">
      <w:pPr>
        <w:ind w:firstLine="709"/>
        <w:jc w:val="both"/>
        <w:rPr>
          <w:rFonts w:ascii="Times New Roman" w:hAnsi="Times New Roman" w:cs="Times New Roman"/>
          <w:sz w:val="28"/>
          <w:szCs w:val="28"/>
        </w:rPr>
      </w:pPr>
    </w:p>
    <w:p w:rsidR="003B4866" w:rsidRPr="00041A15" w:rsidRDefault="003B4866" w:rsidP="003B4866">
      <w:pPr>
        <w:pStyle w:val="a7"/>
        <w:spacing w:after="0" w:line="240" w:lineRule="auto"/>
        <w:ind w:left="0"/>
        <w:jc w:val="center"/>
        <w:rPr>
          <w:rFonts w:ascii="Times New Roman" w:hAnsi="Times New Roman" w:cs="Times New Roman"/>
          <w:b/>
          <w:bCs/>
          <w:sz w:val="32"/>
          <w:szCs w:val="32"/>
        </w:rPr>
      </w:pPr>
      <w:bookmarkStart w:id="4" w:name="_Toc146631503"/>
      <w:r w:rsidRPr="00041A15">
        <w:rPr>
          <w:rFonts w:ascii="Times New Roman" w:hAnsi="Times New Roman" w:cs="Times New Roman"/>
          <w:b/>
          <w:bCs/>
          <w:sz w:val="32"/>
          <w:szCs w:val="32"/>
        </w:rPr>
        <w:lastRenderedPageBreak/>
        <w:t>ПРИЛОЖЕНИЕ А</w:t>
      </w:r>
      <w:bookmarkEnd w:id="4"/>
    </w:p>
    <w:p w:rsidR="003B4866" w:rsidRPr="00F06313" w:rsidRDefault="003B4866" w:rsidP="003B4866">
      <w:pPr>
        <w:pStyle w:val="2"/>
        <w:spacing w:before="0" w:line="240" w:lineRule="auto"/>
        <w:jc w:val="center"/>
        <w:rPr>
          <w:rFonts w:ascii="Times New Roman" w:hAnsi="Times New Roman" w:cs="Times New Roman"/>
          <w:b/>
          <w:color w:val="auto"/>
          <w:sz w:val="32"/>
          <w:szCs w:val="32"/>
        </w:rPr>
      </w:pPr>
      <w:bookmarkStart w:id="5" w:name="_Toc145670725"/>
      <w:bookmarkStart w:id="6" w:name="_Toc146622153"/>
      <w:bookmarkStart w:id="7" w:name="_Toc146631504"/>
      <w:r w:rsidRPr="00F06313">
        <w:rPr>
          <w:rFonts w:ascii="Times New Roman" w:hAnsi="Times New Roman" w:cs="Times New Roman"/>
          <w:b/>
          <w:color w:val="auto"/>
          <w:sz w:val="32"/>
          <w:szCs w:val="32"/>
        </w:rPr>
        <w:t>(обязательное)</w:t>
      </w:r>
      <w:bookmarkEnd w:id="5"/>
      <w:bookmarkEnd w:id="6"/>
      <w:bookmarkEnd w:id="7"/>
    </w:p>
    <w:p w:rsidR="00354838" w:rsidRDefault="003B4866" w:rsidP="003B4866">
      <w:pPr>
        <w:jc w:val="center"/>
        <w:rPr>
          <w:rFonts w:ascii="Times New Roman" w:hAnsi="Times New Roman" w:cs="Times New Roman"/>
          <w:b/>
          <w:sz w:val="32"/>
          <w:szCs w:val="32"/>
        </w:rPr>
      </w:pPr>
      <w:bookmarkStart w:id="8" w:name="_Toc145670726"/>
      <w:bookmarkStart w:id="9" w:name="_Toc146622154"/>
      <w:bookmarkStart w:id="10" w:name="_Toc146631505"/>
      <w:r w:rsidRPr="00F06313">
        <w:rPr>
          <w:rFonts w:ascii="Times New Roman" w:hAnsi="Times New Roman" w:cs="Times New Roman"/>
          <w:b/>
          <w:sz w:val="32"/>
          <w:szCs w:val="32"/>
        </w:rPr>
        <w:t>Листинг кода</w:t>
      </w:r>
      <w:bookmarkEnd w:id="8"/>
      <w:bookmarkEnd w:id="9"/>
      <w:bookmarkEnd w:id="10"/>
    </w:p>
    <w:p w:rsidR="00354838" w:rsidRP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808080"/>
          <w:sz w:val="19"/>
          <w:szCs w:val="19"/>
        </w:rPr>
        <w:t>#</w:t>
      </w:r>
      <w:r w:rsidRPr="00354838">
        <w:rPr>
          <w:rFonts w:ascii="Consolas" w:hAnsi="Consolas" w:cs="Consolas"/>
          <w:color w:val="808080"/>
          <w:sz w:val="19"/>
          <w:szCs w:val="19"/>
          <w:lang w:val="en-US"/>
        </w:rPr>
        <w:t>include</w:t>
      </w:r>
      <w:r w:rsidRPr="00354838">
        <w:rPr>
          <w:rFonts w:ascii="Consolas" w:hAnsi="Consolas" w:cs="Consolas"/>
          <w:color w:val="000000"/>
          <w:sz w:val="19"/>
          <w:szCs w:val="19"/>
        </w:rPr>
        <w:t xml:space="preserve"> </w:t>
      </w:r>
      <w:r w:rsidRPr="00354838">
        <w:rPr>
          <w:rFonts w:ascii="Consolas" w:hAnsi="Consolas" w:cs="Consolas"/>
          <w:color w:val="A31515"/>
          <w:sz w:val="19"/>
          <w:szCs w:val="19"/>
        </w:rPr>
        <w:t>&lt;</w:t>
      </w:r>
      <w:proofErr w:type="spellStart"/>
      <w:r w:rsidRPr="00354838">
        <w:rPr>
          <w:rFonts w:ascii="Consolas" w:hAnsi="Consolas" w:cs="Consolas"/>
          <w:color w:val="A31515"/>
          <w:sz w:val="19"/>
          <w:szCs w:val="19"/>
          <w:lang w:val="en-US"/>
        </w:rPr>
        <w:t>iostream</w:t>
      </w:r>
      <w:proofErr w:type="spellEnd"/>
      <w:r w:rsidRPr="00354838">
        <w:rPr>
          <w:rFonts w:ascii="Consolas" w:hAnsi="Consolas" w:cs="Consolas"/>
          <w:color w:val="A31515"/>
          <w:sz w:val="19"/>
          <w:szCs w:val="19"/>
        </w:rPr>
        <w:t>&gt;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808080"/>
          <w:sz w:val="19"/>
          <w:szCs w:val="19"/>
          <w:lang w:val="en-US"/>
        </w:rPr>
        <w:t>#include</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&lt;vector&gt;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808080"/>
          <w:sz w:val="19"/>
          <w:szCs w:val="19"/>
          <w:lang w:val="en-US"/>
        </w:rPr>
        <w:t>#include</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&lt;thread&gt;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808080"/>
          <w:sz w:val="19"/>
          <w:szCs w:val="19"/>
          <w:lang w:val="en-US"/>
        </w:rPr>
        <w:t>#include</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&lt;</w:t>
      </w:r>
      <w:proofErr w:type="spellStart"/>
      <w:r w:rsidRPr="00354838">
        <w:rPr>
          <w:rFonts w:ascii="Consolas" w:hAnsi="Consolas" w:cs="Consolas"/>
          <w:color w:val="A31515"/>
          <w:sz w:val="19"/>
          <w:szCs w:val="19"/>
          <w:lang w:val="en-US"/>
        </w:rPr>
        <w:t>mutex</w:t>
      </w:r>
      <w:proofErr w:type="spellEnd"/>
      <w:r w:rsidRPr="00354838">
        <w:rPr>
          <w:rFonts w:ascii="Consolas" w:hAnsi="Consolas" w:cs="Consolas"/>
          <w:color w:val="A31515"/>
          <w:sz w:val="19"/>
          <w:szCs w:val="19"/>
          <w:lang w:val="en-US"/>
        </w:rPr>
        <w:t>&gt;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808080"/>
          <w:sz w:val="19"/>
          <w:szCs w:val="19"/>
          <w:lang w:val="en-US"/>
        </w:rPr>
        <w:t>#include</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&lt;</w:t>
      </w:r>
      <w:proofErr w:type="spellStart"/>
      <w:r w:rsidRPr="00354838">
        <w:rPr>
          <w:rFonts w:ascii="Consolas" w:hAnsi="Consolas" w:cs="Consolas"/>
          <w:color w:val="A31515"/>
          <w:sz w:val="19"/>
          <w:szCs w:val="19"/>
          <w:lang w:val="en-US"/>
        </w:rPr>
        <w:t>condition_variable</w:t>
      </w:r>
      <w:proofErr w:type="spellEnd"/>
      <w:r w:rsidRPr="00354838">
        <w:rPr>
          <w:rFonts w:ascii="Consolas" w:hAnsi="Consolas" w:cs="Consolas"/>
          <w:color w:val="A31515"/>
          <w:sz w:val="19"/>
          <w:szCs w:val="19"/>
          <w:lang w:val="en-US"/>
        </w:rPr>
        <w:t>&gt;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roofErr w:type="spellStart"/>
      <w:r w:rsidRPr="00354838">
        <w:rPr>
          <w:rFonts w:ascii="Consolas" w:hAnsi="Consolas" w:cs="Consolas"/>
          <w:color w:val="0000FF"/>
          <w:sz w:val="19"/>
          <w:szCs w:val="19"/>
          <w:lang w:val="en-US"/>
        </w:rPr>
        <w:t>const</w:t>
      </w:r>
      <w:proofErr w:type="spellEnd"/>
      <w:r w:rsidRPr="00354838">
        <w:rPr>
          <w:rFonts w:ascii="Consolas" w:hAnsi="Consolas" w:cs="Consolas"/>
          <w:color w:val="000000"/>
          <w:sz w:val="19"/>
          <w:szCs w:val="19"/>
          <w:lang w:val="en-US"/>
        </w:rPr>
        <w:t xml:space="preserve"> </w:t>
      </w:r>
      <w:proofErr w:type="spellStart"/>
      <w:r w:rsidRPr="00354838">
        <w:rPr>
          <w:rFonts w:ascii="Consolas" w:hAnsi="Consolas" w:cs="Consolas"/>
          <w:color w:val="0000FF"/>
          <w:sz w:val="19"/>
          <w:szCs w:val="19"/>
          <w:lang w:val="en-US"/>
        </w:rPr>
        <w:t>int</w:t>
      </w:r>
      <w:proofErr w:type="spellEnd"/>
      <w:r w:rsidRPr="00354838">
        <w:rPr>
          <w:rFonts w:ascii="Consolas" w:hAnsi="Consolas" w:cs="Consolas"/>
          <w:color w:val="000000"/>
          <w:sz w:val="19"/>
          <w:szCs w:val="19"/>
          <w:lang w:val="en-US"/>
        </w:rPr>
        <w:t xml:space="preserve"> BUFFER_SIZE = 5; </w:t>
      </w:r>
      <w:r w:rsidRPr="00354838">
        <w:rPr>
          <w:rFonts w:ascii="Consolas" w:hAnsi="Consolas" w:cs="Consolas"/>
          <w:color w:val="008000"/>
          <w:sz w:val="19"/>
          <w:szCs w:val="19"/>
          <w:lang w:val="en-US"/>
        </w:rPr>
        <w:t xml:space="preserve">// </w:t>
      </w:r>
      <w:r>
        <w:rPr>
          <w:rFonts w:ascii="Consolas" w:hAnsi="Consolas" w:cs="Consolas"/>
          <w:color w:val="008000"/>
          <w:sz w:val="19"/>
          <w:szCs w:val="19"/>
        </w:rPr>
        <w:t>Размер</w:t>
      </w:r>
      <w:r w:rsidRPr="00354838">
        <w:rPr>
          <w:rFonts w:ascii="Consolas" w:hAnsi="Consolas" w:cs="Consolas"/>
          <w:color w:val="008000"/>
          <w:sz w:val="19"/>
          <w:szCs w:val="19"/>
          <w:lang w:val="en-US"/>
        </w:rPr>
        <w:t xml:space="preserve"> </w:t>
      </w:r>
      <w:r>
        <w:rPr>
          <w:rFonts w:ascii="Consolas" w:hAnsi="Consolas" w:cs="Consolas"/>
          <w:color w:val="008000"/>
          <w:sz w:val="19"/>
          <w:szCs w:val="19"/>
        </w:rPr>
        <w:t>пула</w:t>
      </w:r>
      <w:r w:rsidRPr="00354838">
        <w:rPr>
          <w:rFonts w:ascii="Consolas" w:hAnsi="Consolas" w:cs="Consolas"/>
          <w:color w:val="008000"/>
          <w:sz w:val="19"/>
          <w:szCs w:val="19"/>
          <w:lang w:val="en-US"/>
        </w:rPr>
        <w:t xml:space="preserve"> </w:t>
      </w:r>
      <w:r>
        <w:rPr>
          <w:rFonts w:ascii="Consolas" w:hAnsi="Consolas" w:cs="Consolas"/>
          <w:color w:val="008000"/>
          <w:sz w:val="19"/>
          <w:szCs w:val="19"/>
        </w:rPr>
        <w:t>буферов</w:t>
      </w:r>
    </w:p>
    <w:p w:rsidR="00354838" w:rsidRDefault="00354838" w:rsidP="0035483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NUM_PROCESSES = 3; </w:t>
      </w:r>
      <w:r>
        <w:rPr>
          <w:rFonts w:ascii="Consolas" w:hAnsi="Consolas" w:cs="Consolas"/>
          <w:color w:val="008000"/>
          <w:sz w:val="19"/>
          <w:szCs w:val="19"/>
        </w:rPr>
        <w:t>// Количество процессов-пользователей</w:t>
      </w:r>
    </w:p>
    <w:p w:rsidR="00354838" w:rsidRDefault="00354838" w:rsidP="00354838">
      <w:pPr>
        <w:autoSpaceDE w:val="0"/>
        <w:autoSpaceDN w:val="0"/>
        <w:adjustRightInd w:val="0"/>
        <w:spacing w:after="0" w:line="240" w:lineRule="auto"/>
        <w:rPr>
          <w:rFonts w:ascii="Consolas" w:hAnsi="Consolas" w:cs="Consolas"/>
          <w:color w:val="000000"/>
          <w:sz w:val="19"/>
          <w:szCs w:val="19"/>
        </w:rPr>
      </w:pP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gramEnd"/>
      <w:r w:rsidRPr="00354838">
        <w:rPr>
          <w:rFonts w:ascii="Consolas" w:hAnsi="Consolas" w:cs="Consolas"/>
          <w:color w:val="2B91AF"/>
          <w:sz w:val="19"/>
          <w:szCs w:val="19"/>
          <w:lang w:val="en-US"/>
        </w:rPr>
        <w:t>vector</w:t>
      </w:r>
      <w:r w:rsidRPr="00354838">
        <w:rPr>
          <w:rFonts w:ascii="Consolas" w:hAnsi="Consolas" w:cs="Consolas"/>
          <w:color w:val="000000"/>
          <w:sz w:val="19"/>
          <w:szCs w:val="19"/>
          <w:lang w:val="en-US"/>
        </w:rPr>
        <w:t>&lt;</w:t>
      </w:r>
      <w:proofErr w:type="spellStart"/>
      <w:r w:rsidRPr="00354838">
        <w:rPr>
          <w:rFonts w:ascii="Consolas" w:hAnsi="Consolas" w:cs="Consolas"/>
          <w:color w:val="0000FF"/>
          <w:sz w:val="19"/>
          <w:szCs w:val="19"/>
          <w:lang w:val="en-US"/>
        </w:rPr>
        <w:t>int</w:t>
      </w:r>
      <w:proofErr w:type="spellEnd"/>
      <w:r w:rsidRPr="00354838">
        <w:rPr>
          <w:rFonts w:ascii="Consolas" w:hAnsi="Consolas" w:cs="Consolas"/>
          <w:color w:val="000000"/>
          <w:sz w:val="19"/>
          <w:szCs w:val="19"/>
          <w:lang w:val="en-US"/>
        </w:rPr>
        <w:t xml:space="preserve">&gt; buffer(BUFFER_SIZE); </w:t>
      </w:r>
      <w:r w:rsidRPr="00354838">
        <w:rPr>
          <w:rFonts w:ascii="Consolas" w:hAnsi="Consolas" w:cs="Consolas"/>
          <w:color w:val="008000"/>
          <w:sz w:val="19"/>
          <w:szCs w:val="19"/>
          <w:lang w:val="en-US"/>
        </w:rPr>
        <w:t xml:space="preserve">// </w:t>
      </w:r>
      <w:r>
        <w:rPr>
          <w:rFonts w:ascii="Consolas" w:hAnsi="Consolas" w:cs="Consolas"/>
          <w:color w:val="008000"/>
          <w:sz w:val="19"/>
          <w:szCs w:val="19"/>
        </w:rPr>
        <w:t>Пул</w:t>
      </w:r>
      <w:r w:rsidRPr="00354838">
        <w:rPr>
          <w:rFonts w:ascii="Consolas" w:hAnsi="Consolas" w:cs="Consolas"/>
          <w:color w:val="008000"/>
          <w:sz w:val="19"/>
          <w:szCs w:val="19"/>
          <w:lang w:val="en-US"/>
        </w:rPr>
        <w:t xml:space="preserve"> </w:t>
      </w:r>
      <w:r>
        <w:rPr>
          <w:rFonts w:ascii="Consolas" w:hAnsi="Consolas" w:cs="Consolas"/>
          <w:color w:val="008000"/>
          <w:sz w:val="19"/>
          <w:szCs w:val="19"/>
        </w:rPr>
        <w:t>буферов</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gramEnd"/>
      <w:r w:rsidRPr="00354838">
        <w:rPr>
          <w:rFonts w:ascii="Consolas" w:hAnsi="Consolas" w:cs="Consolas"/>
          <w:color w:val="2B91AF"/>
          <w:sz w:val="19"/>
          <w:szCs w:val="19"/>
          <w:lang w:val="en-US"/>
        </w:rPr>
        <w:t>vector</w:t>
      </w:r>
      <w:r w:rsidRPr="00354838">
        <w:rPr>
          <w:rFonts w:ascii="Consolas" w:hAnsi="Consolas" w:cs="Consolas"/>
          <w:color w:val="000000"/>
          <w:sz w:val="19"/>
          <w:szCs w:val="19"/>
          <w:lang w:val="en-US"/>
        </w:rPr>
        <w:t>&lt;</w:t>
      </w:r>
      <w:proofErr w:type="spell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r w:rsidRPr="00354838">
        <w:rPr>
          <w:rFonts w:ascii="Consolas" w:hAnsi="Consolas" w:cs="Consolas"/>
          <w:color w:val="2B91AF"/>
          <w:sz w:val="19"/>
          <w:szCs w:val="19"/>
          <w:lang w:val="en-US"/>
        </w:rPr>
        <w:t>mutex</w:t>
      </w:r>
      <w:proofErr w:type="spellEnd"/>
      <w:r w:rsidRPr="00354838">
        <w:rPr>
          <w:rFonts w:ascii="Consolas" w:hAnsi="Consolas" w:cs="Consolas"/>
          <w:color w:val="000000"/>
          <w:sz w:val="19"/>
          <w:szCs w:val="19"/>
          <w:lang w:val="en-US"/>
        </w:rPr>
        <w:t xml:space="preserve">&gt; </w:t>
      </w:r>
      <w:proofErr w:type="spellStart"/>
      <w:r w:rsidRPr="00354838">
        <w:rPr>
          <w:rFonts w:ascii="Consolas" w:hAnsi="Consolas" w:cs="Consolas"/>
          <w:color w:val="000000"/>
          <w:sz w:val="19"/>
          <w:szCs w:val="19"/>
          <w:lang w:val="en-US"/>
        </w:rPr>
        <w:t>mutexes</w:t>
      </w:r>
      <w:proofErr w:type="spellEnd"/>
      <w:r w:rsidRPr="00354838">
        <w:rPr>
          <w:rFonts w:ascii="Consolas" w:hAnsi="Consolas" w:cs="Consolas"/>
          <w:color w:val="000000"/>
          <w:sz w:val="19"/>
          <w:szCs w:val="19"/>
          <w:lang w:val="en-US"/>
        </w:rPr>
        <w:t xml:space="preserve">(BUFFER_SIZE); </w:t>
      </w:r>
      <w:r w:rsidRPr="00354838">
        <w:rPr>
          <w:rFonts w:ascii="Consolas" w:hAnsi="Consolas" w:cs="Consolas"/>
          <w:color w:val="008000"/>
          <w:sz w:val="19"/>
          <w:szCs w:val="19"/>
          <w:lang w:val="en-US"/>
        </w:rPr>
        <w:t xml:space="preserve">// </w:t>
      </w:r>
      <w:proofErr w:type="spellStart"/>
      <w:r>
        <w:rPr>
          <w:rFonts w:ascii="Consolas" w:hAnsi="Consolas" w:cs="Consolas"/>
          <w:color w:val="008000"/>
          <w:sz w:val="19"/>
          <w:szCs w:val="19"/>
        </w:rPr>
        <w:t>Мьютексы</w:t>
      </w:r>
      <w:proofErr w:type="spellEnd"/>
      <w:r w:rsidRPr="00354838">
        <w:rPr>
          <w:rFonts w:ascii="Consolas" w:hAnsi="Consolas" w:cs="Consolas"/>
          <w:color w:val="008000"/>
          <w:sz w:val="19"/>
          <w:szCs w:val="19"/>
          <w:lang w:val="en-US"/>
        </w:rPr>
        <w:t xml:space="preserve"> </w:t>
      </w:r>
      <w:r>
        <w:rPr>
          <w:rFonts w:ascii="Consolas" w:hAnsi="Consolas" w:cs="Consolas"/>
          <w:color w:val="008000"/>
          <w:sz w:val="19"/>
          <w:szCs w:val="19"/>
        </w:rPr>
        <w:t>для</w:t>
      </w:r>
      <w:r w:rsidRPr="00354838">
        <w:rPr>
          <w:rFonts w:ascii="Consolas" w:hAnsi="Consolas" w:cs="Consolas"/>
          <w:color w:val="008000"/>
          <w:sz w:val="19"/>
          <w:szCs w:val="19"/>
          <w:lang w:val="en-US"/>
        </w:rPr>
        <w:t xml:space="preserve"> </w:t>
      </w:r>
      <w:r>
        <w:rPr>
          <w:rFonts w:ascii="Consolas" w:hAnsi="Consolas" w:cs="Consolas"/>
          <w:color w:val="008000"/>
          <w:sz w:val="19"/>
          <w:szCs w:val="19"/>
        </w:rPr>
        <w:t>каждого</w:t>
      </w:r>
      <w:r w:rsidRPr="00354838">
        <w:rPr>
          <w:rFonts w:ascii="Consolas" w:hAnsi="Consolas" w:cs="Consolas"/>
          <w:color w:val="008000"/>
          <w:sz w:val="19"/>
          <w:szCs w:val="19"/>
          <w:lang w:val="en-US"/>
        </w:rPr>
        <w:t xml:space="preserve"> </w:t>
      </w:r>
      <w:r>
        <w:rPr>
          <w:rFonts w:ascii="Consolas" w:hAnsi="Consolas" w:cs="Consolas"/>
          <w:color w:val="008000"/>
          <w:sz w:val="19"/>
          <w:szCs w:val="19"/>
        </w:rPr>
        <w:t>буфера</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gramEnd"/>
      <w:r w:rsidRPr="00354838">
        <w:rPr>
          <w:rFonts w:ascii="Consolas" w:hAnsi="Consolas" w:cs="Consolas"/>
          <w:color w:val="2B91AF"/>
          <w:sz w:val="19"/>
          <w:szCs w:val="19"/>
          <w:lang w:val="en-US"/>
        </w:rPr>
        <w:t>vector</w:t>
      </w:r>
      <w:r w:rsidRPr="00354838">
        <w:rPr>
          <w:rFonts w:ascii="Consolas" w:hAnsi="Consolas" w:cs="Consolas"/>
          <w:color w:val="000000"/>
          <w:sz w:val="19"/>
          <w:szCs w:val="19"/>
          <w:lang w:val="en-US"/>
        </w:rPr>
        <w:t>&lt;</w:t>
      </w:r>
      <w:proofErr w:type="spell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r w:rsidRPr="00354838">
        <w:rPr>
          <w:rFonts w:ascii="Consolas" w:hAnsi="Consolas" w:cs="Consolas"/>
          <w:color w:val="2B91AF"/>
          <w:sz w:val="19"/>
          <w:szCs w:val="19"/>
          <w:lang w:val="en-US"/>
        </w:rPr>
        <w:t>condition_variable</w:t>
      </w:r>
      <w:proofErr w:type="spellEnd"/>
      <w:r w:rsidRPr="00354838">
        <w:rPr>
          <w:rFonts w:ascii="Consolas" w:hAnsi="Consolas" w:cs="Consolas"/>
          <w:color w:val="000000"/>
          <w:sz w:val="19"/>
          <w:szCs w:val="19"/>
          <w:lang w:val="en-US"/>
        </w:rPr>
        <w:t xml:space="preserve">&gt; </w:t>
      </w:r>
      <w:proofErr w:type="spellStart"/>
      <w:r w:rsidRPr="00354838">
        <w:rPr>
          <w:rFonts w:ascii="Consolas" w:hAnsi="Consolas" w:cs="Consolas"/>
          <w:color w:val="000000"/>
          <w:sz w:val="19"/>
          <w:szCs w:val="19"/>
          <w:lang w:val="en-US"/>
        </w:rPr>
        <w:t>cvars</w:t>
      </w:r>
      <w:proofErr w:type="spellEnd"/>
      <w:r w:rsidRPr="00354838">
        <w:rPr>
          <w:rFonts w:ascii="Consolas" w:hAnsi="Consolas" w:cs="Consolas"/>
          <w:color w:val="000000"/>
          <w:sz w:val="19"/>
          <w:szCs w:val="19"/>
          <w:lang w:val="en-US"/>
        </w:rPr>
        <w:t xml:space="preserve">(BUFFER_SIZE); </w:t>
      </w:r>
      <w:r w:rsidRPr="00354838">
        <w:rPr>
          <w:rFonts w:ascii="Consolas" w:hAnsi="Consolas" w:cs="Consolas"/>
          <w:color w:val="008000"/>
          <w:sz w:val="19"/>
          <w:szCs w:val="19"/>
          <w:lang w:val="en-US"/>
        </w:rPr>
        <w:t xml:space="preserve">// </w:t>
      </w:r>
      <w:r>
        <w:rPr>
          <w:rFonts w:ascii="Consolas" w:hAnsi="Consolas" w:cs="Consolas"/>
          <w:color w:val="008000"/>
          <w:sz w:val="19"/>
          <w:szCs w:val="19"/>
        </w:rPr>
        <w:t>Условные</w:t>
      </w:r>
      <w:r w:rsidRPr="00354838">
        <w:rPr>
          <w:rFonts w:ascii="Consolas" w:hAnsi="Consolas" w:cs="Consolas"/>
          <w:color w:val="008000"/>
          <w:sz w:val="19"/>
          <w:szCs w:val="19"/>
          <w:lang w:val="en-US"/>
        </w:rPr>
        <w:t xml:space="preserve"> </w:t>
      </w:r>
      <w:r>
        <w:rPr>
          <w:rFonts w:ascii="Consolas" w:hAnsi="Consolas" w:cs="Consolas"/>
          <w:color w:val="008000"/>
          <w:sz w:val="19"/>
          <w:szCs w:val="19"/>
        </w:rPr>
        <w:t>переменные</w:t>
      </w:r>
      <w:r w:rsidRPr="00354838">
        <w:rPr>
          <w:rFonts w:ascii="Consolas" w:hAnsi="Consolas" w:cs="Consolas"/>
          <w:color w:val="008000"/>
          <w:sz w:val="19"/>
          <w:szCs w:val="19"/>
          <w:lang w:val="en-US"/>
        </w:rPr>
        <w:t xml:space="preserve"> </w:t>
      </w:r>
      <w:r>
        <w:rPr>
          <w:rFonts w:ascii="Consolas" w:hAnsi="Consolas" w:cs="Consolas"/>
          <w:color w:val="008000"/>
          <w:sz w:val="19"/>
          <w:szCs w:val="19"/>
        </w:rPr>
        <w:t>для</w:t>
      </w:r>
      <w:r w:rsidRPr="00354838">
        <w:rPr>
          <w:rFonts w:ascii="Consolas" w:hAnsi="Consolas" w:cs="Consolas"/>
          <w:color w:val="008000"/>
          <w:sz w:val="19"/>
          <w:szCs w:val="19"/>
          <w:lang w:val="en-US"/>
        </w:rPr>
        <w:t xml:space="preserve"> </w:t>
      </w:r>
      <w:r>
        <w:rPr>
          <w:rFonts w:ascii="Consolas" w:hAnsi="Consolas" w:cs="Consolas"/>
          <w:color w:val="008000"/>
          <w:sz w:val="19"/>
          <w:szCs w:val="19"/>
        </w:rPr>
        <w:t>каждого</w:t>
      </w:r>
      <w:r w:rsidRPr="00354838">
        <w:rPr>
          <w:rFonts w:ascii="Consolas" w:hAnsi="Consolas" w:cs="Consolas"/>
          <w:color w:val="008000"/>
          <w:sz w:val="19"/>
          <w:szCs w:val="19"/>
          <w:lang w:val="en-US"/>
        </w:rPr>
        <w:t xml:space="preserve"> </w:t>
      </w:r>
      <w:r>
        <w:rPr>
          <w:rFonts w:ascii="Consolas" w:hAnsi="Consolas" w:cs="Consolas"/>
          <w:color w:val="008000"/>
          <w:sz w:val="19"/>
          <w:szCs w:val="19"/>
        </w:rPr>
        <w:t>буфера</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currentBuffer</w:t>
      </w:r>
      <w:proofErr w:type="spellEnd"/>
      <w:r>
        <w:rPr>
          <w:rFonts w:ascii="Consolas" w:hAnsi="Consolas" w:cs="Consolas"/>
          <w:color w:val="000000"/>
          <w:sz w:val="19"/>
          <w:szCs w:val="19"/>
        </w:rPr>
        <w:t xml:space="preserve"> = 0; </w:t>
      </w:r>
      <w:r>
        <w:rPr>
          <w:rFonts w:ascii="Consolas" w:hAnsi="Consolas" w:cs="Consolas"/>
          <w:color w:val="008000"/>
          <w:sz w:val="19"/>
          <w:szCs w:val="19"/>
        </w:rPr>
        <w:t>// Текущий доступный буфер</w:t>
      </w:r>
    </w:p>
    <w:p w:rsidR="00354838" w:rsidRDefault="00354838" w:rsidP="00354838">
      <w:pPr>
        <w:autoSpaceDE w:val="0"/>
        <w:autoSpaceDN w:val="0"/>
        <w:adjustRightInd w:val="0"/>
        <w:spacing w:after="0" w:line="240" w:lineRule="auto"/>
        <w:rPr>
          <w:rFonts w:ascii="Consolas" w:hAnsi="Consolas" w:cs="Consolas"/>
          <w:color w:val="000000"/>
          <w:sz w:val="19"/>
          <w:szCs w:val="19"/>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Функция для процесса-пользователя</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FF"/>
          <w:sz w:val="19"/>
          <w:szCs w:val="19"/>
          <w:lang w:val="en-US"/>
        </w:rPr>
        <w:t>void</w:t>
      </w:r>
      <w:r w:rsidRPr="00354838">
        <w:rPr>
          <w:rFonts w:ascii="Consolas" w:hAnsi="Consolas" w:cs="Consolas"/>
          <w:color w:val="000000"/>
          <w:sz w:val="19"/>
          <w:szCs w:val="19"/>
          <w:lang w:val="en-US"/>
        </w:rPr>
        <w:t xml:space="preserve"> </w:t>
      </w:r>
      <w:proofErr w:type="spellStart"/>
      <w:proofErr w:type="gramStart"/>
      <w:r w:rsidRPr="00354838">
        <w:rPr>
          <w:rFonts w:ascii="Consolas" w:hAnsi="Consolas" w:cs="Consolas"/>
          <w:color w:val="000000"/>
          <w:sz w:val="19"/>
          <w:szCs w:val="19"/>
          <w:lang w:val="en-US"/>
        </w:rPr>
        <w:t>processData</w:t>
      </w:r>
      <w:proofErr w:type="spellEnd"/>
      <w:r w:rsidRPr="00354838">
        <w:rPr>
          <w:rFonts w:ascii="Consolas" w:hAnsi="Consolas" w:cs="Consolas"/>
          <w:color w:val="000000"/>
          <w:sz w:val="19"/>
          <w:szCs w:val="19"/>
          <w:lang w:val="en-US"/>
        </w:rPr>
        <w:t>(</w:t>
      </w:r>
      <w:proofErr w:type="spellStart"/>
      <w:proofErr w:type="gramEnd"/>
      <w:r w:rsidRPr="00354838">
        <w:rPr>
          <w:rFonts w:ascii="Consolas" w:hAnsi="Consolas" w:cs="Consolas"/>
          <w:color w:val="0000FF"/>
          <w:sz w:val="19"/>
          <w:szCs w:val="19"/>
          <w:lang w:val="en-US"/>
        </w:rPr>
        <w:t>int</w:t>
      </w:r>
      <w:proofErr w:type="spellEnd"/>
      <w:r w:rsidRPr="00354838">
        <w:rPr>
          <w:rFonts w:ascii="Consolas" w:hAnsi="Consolas" w:cs="Consolas"/>
          <w:color w:val="000000"/>
          <w:sz w:val="19"/>
          <w:szCs w:val="19"/>
          <w:lang w:val="en-US"/>
        </w:rPr>
        <w:t xml:space="preserve"> </w:t>
      </w:r>
      <w:r w:rsidRPr="00354838">
        <w:rPr>
          <w:rFonts w:ascii="Consolas" w:hAnsi="Consolas" w:cs="Consolas"/>
          <w:color w:val="808080"/>
          <w:sz w:val="19"/>
          <w:szCs w:val="19"/>
          <w:lang w:val="en-US"/>
        </w:rPr>
        <w:t>id</w:t>
      </w:r>
      <w:r w:rsidRPr="00354838">
        <w:rPr>
          <w:rFonts w:ascii="Consolas" w:hAnsi="Consolas" w:cs="Consolas"/>
          <w:color w:val="000000"/>
          <w:sz w:val="19"/>
          <w:szCs w:val="19"/>
          <w:lang w:val="en-US"/>
        </w:rPr>
        <w:t>)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proofErr w:type="spellStart"/>
      <w:r w:rsidRPr="00354838">
        <w:rPr>
          <w:rFonts w:ascii="Consolas" w:hAnsi="Consolas" w:cs="Consolas"/>
          <w:color w:val="0000FF"/>
          <w:sz w:val="19"/>
          <w:szCs w:val="19"/>
          <w:lang w:val="en-US"/>
        </w:rPr>
        <w:t>int</w:t>
      </w:r>
      <w:proofErr w:type="spellEnd"/>
      <w:r w:rsidRPr="00354838">
        <w:rPr>
          <w:rFonts w:ascii="Consolas" w:hAnsi="Consolas" w:cs="Consolas"/>
          <w:color w:val="000000"/>
          <w:sz w:val="19"/>
          <w:szCs w:val="19"/>
          <w:lang w:val="en-US"/>
        </w:rPr>
        <w:t xml:space="preserve"> data = </w:t>
      </w:r>
      <w:r w:rsidRPr="00354838">
        <w:rPr>
          <w:rFonts w:ascii="Consolas" w:hAnsi="Consolas" w:cs="Consolas"/>
          <w:color w:val="808080"/>
          <w:sz w:val="19"/>
          <w:szCs w:val="19"/>
          <w:lang w:val="en-US"/>
        </w:rPr>
        <w:t>id</w:t>
      </w:r>
      <w:r w:rsidRPr="00354838">
        <w:rPr>
          <w:rFonts w:ascii="Consolas" w:hAnsi="Consolas" w:cs="Consolas"/>
          <w:color w:val="000000"/>
          <w:sz w:val="19"/>
          <w:szCs w:val="19"/>
          <w:lang w:val="en-US"/>
        </w:rPr>
        <w:t xml:space="preserve"> + 1;</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r w:rsidRPr="00354838">
        <w:rPr>
          <w:rFonts w:ascii="Consolas" w:hAnsi="Consolas" w:cs="Consolas"/>
          <w:color w:val="0000FF"/>
          <w:sz w:val="19"/>
          <w:szCs w:val="19"/>
          <w:lang w:val="en-US"/>
        </w:rPr>
        <w:t>while</w:t>
      </w:r>
      <w:r w:rsidRPr="00354838">
        <w:rPr>
          <w:rFonts w:ascii="Consolas" w:hAnsi="Consolas" w:cs="Consolas"/>
          <w:color w:val="000000"/>
          <w:sz w:val="19"/>
          <w:szCs w:val="19"/>
          <w:lang w:val="en-US"/>
        </w:rPr>
        <w:t xml:space="preserve"> (</w:t>
      </w:r>
      <w:r w:rsidRPr="00354838">
        <w:rPr>
          <w:rFonts w:ascii="Consolas" w:hAnsi="Consolas" w:cs="Consolas"/>
          <w:color w:val="0000FF"/>
          <w:sz w:val="19"/>
          <w:szCs w:val="19"/>
          <w:lang w:val="en-US"/>
        </w:rPr>
        <w:t>true</w:t>
      </w:r>
      <w:r w:rsidRPr="00354838">
        <w:rPr>
          <w:rFonts w:ascii="Consolas" w:hAnsi="Consolas" w:cs="Consolas"/>
          <w:color w:val="000000"/>
          <w:sz w:val="19"/>
          <w:szCs w:val="19"/>
          <w:lang w:val="en-US"/>
        </w:rPr>
        <w:t>)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proofErr w:type="gramEnd"/>
      <w:r w:rsidRPr="00354838">
        <w:rPr>
          <w:rFonts w:ascii="Consolas" w:hAnsi="Consolas" w:cs="Consolas"/>
          <w:color w:val="2B91AF"/>
          <w:sz w:val="19"/>
          <w:szCs w:val="19"/>
          <w:lang w:val="en-US"/>
        </w:rPr>
        <w:t>unique_lock</w:t>
      </w:r>
      <w:proofErr w:type="spellEnd"/>
      <w:r w:rsidRPr="00354838">
        <w:rPr>
          <w:rFonts w:ascii="Consolas" w:hAnsi="Consolas" w:cs="Consolas"/>
          <w:color w:val="000000"/>
          <w:sz w:val="19"/>
          <w:szCs w:val="19"/>
          <w:lang w:val="en-US"/>
        </w:rPr>
        <w:t>&lt;</w:t>
      </w:r>
      <w:proofErr w:type="spell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r w:rsidRPr="00354838">
        <w:rPr>
          <w:rFonts w:ascii="Consolas" w:hAnsi="Consolas" w:cs="Consolas"/>
          <w:color w:val="2B91AF"/>
          <w:sz w:val="19"/>
          <w:szCs w:val="19"/>
          <w:lang w:val="en-US"/>
        </w:rPr>
        <w:t>mutex</w:t>
      </w:r>
      <w:proofErr w:type="spellEnd"/>
      <w:r w:rsidRPr="00354838">
        <w:rPr>
          <w:rFonts w:ascii="Consolas" w:hAnsi="Consolas" w:cs="Consolas"/>
          <w:color w:val="000000"/>
          <w:sz w:val="19"/>
          <w:szCs w:val="19"/>
          <w:lang w:val="en-US"/>
        </w:rPr>
        <w:t>&gt; lock(</w:t>
      </w:r>
      <w:proofErr w:type="spellStart"/>
      <w:r w:rsidRPr="00354838">
        <w:rPr>
          <w:rFonts w:ascii="Consolas" w:hAnsi="Consolas" w:cs="Consolas"/>
          <w:color w:val="000000"/>
          <w:sz w:val="19"/>
          <w:szCs w:val="19"/>
          <w:lang w:val="en-US"/>
        </w:rPr>
        <w:t>mutexes</w:t>
      </w:r>
      <w:proofErr w:type="spellEnd"/>
      <w:r w:rsidRPr="00354838">
        <w:rPr>
          <w:rFonts w:ascii="Consolas" w:hAnsi="Consolas" w:cs="Consolas"/>
          <w:color w:val="008080"/>
          <w:sz w:val="19"/>
          <w:szCs w:val="19"/>
          <w:lang w:val="en-US"/>
        </w:rPr>
        <w:t>[</w:t>
      </w:r>
      <w:proofErr w:type="spellStart"/>
      <w:r w:rsidRPr="00354838">
        <w:rPr>
          <w:rFonts w:ascii="Consolas" w:hAnsi="Consolas" w:cs="Consolas"/>
          <w:color w:val="000000"/>
          <w:sz w:val="19"/>
          <w:szCs w:val="19"/>
          <w:lang w:val="en-US"/>
        </w:rPr>
        <w:t>currentBuffer</w:t>
      </w:r>
      <w:proofErr w:type="spellEnd"/>
      <w:r w:rsidRPr="00354838">
        <w:rPr>
          <w:rFonts w:ascii="Consolas" w:hAnsi="Consolas" w:cs="Consolas"/>
          <w:color w:val="008080"/>
          <w:sz w:val="19"/>
          <w:szCs w:val="19"/>
          <w:lang w:val="en-US"/>
        </w:rPr>
        <w:t>]</w:t>
      </w:r>
      <w:r w:rsidRPr="00354838">
        <w:rPr>
          <w:rFonts w:ascii="Consolas" w:hAnsi="Consolas" w:cs="Consolas"/>
          <w:color w:val="000000"/>
          <w:sz w:val="19"/>
          <w:szCs w:val="19"/>
          <w:lang w:val="en-US"/>
        </w:rPr>
        <w:t xml:space="preserve">); </w:t>
      </w:r>
      <w:r w:rsidRPr="00354838">
        <w:rPr>
          <w:rFonts w:ascii="Consolas" w:hAnsi="Consolas" w:cs="Consolas"/>
          <w:color w:val="008000"/>
          <w:sz w:val="19"/>
          <w:szCs w:val="19"/>
          <w:lang w:val="en-US"/>
        </w:rPr>
        <w:t xml:space="preserve">// </w:t>
      </w:r>
      <w:r>
        <w:rPr>
          <w:rFonts w:ascii="Consolas" w:hAnsi="Consolas" w:cs="Consolas"/>
          <w:color w:val="008000"/>
          <w:sz w:val="19"/>
          <w:szCs w:val="19"/>
        </w:rPr>
        <w:t>Захватываем</w:t>
      </w:r>
      <w:r w:rsidRPr="00354838">
        <w:rPr>
          <w:rFonts w:ascii="Consolas" w:hAnsi="Consolas" w:cs="Consolas"/>
          <w:color w:val="008000"/>
          <w:sz w:val="19"/>
          <w:szCs w:val="19"/>
          <w:lang w:val="en-US"/>
        </w:rPr>
        <w:t xml:space="preserve"> </w:t>
      </w:r>
      <w:proofErr w:type="spellStart"/>
      <w:r>
        <w:rPr>
          <w:rFonts w:ascii="Consolas" w:hAnsi="Consolas" w:cs="Consolas"/>
          <w:color w:val="008000"/>
          <w:sz w:val="19"/>
          <w:szCs w:val="19"/>
        </w:rPr>
        <w:t>мьютекс</w:t>
      </w:r>
      <w:proofErr w:type="spellEnd"/>
      <w:r w:rsidRPr="00354838">
        <w:rPr>
          <w:rFonts w:ascii="Consolas" w:hAnsi="Consolas" w:cs="Consolas"/>
          <w:color w:val="008000"/>
          <w:sz w:val="19"/>
          <w:szCs w:val="19"/>
          <w:lang w:val="en-US"/>
        </w:rPr>
        <w:t xml:space="preserve"> </w:t>
      </w:r>
      <w:r>
        <w:rPr>
          <w:rFonts w:ascii="Consolas" w:hAnsi="Consolas" w:cs="Consolas"/>
          <w:color w:val="008000"/>
          <w:sz w:val="19"/>
          <w:szCs w:val="19"/>
        </w:rPr>
        <w:t>буфера</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000000"/>
          <w:sz w:val="19"/>
          <w:szCs w:val="19"/>
          <w:lang w:val="en-US"/>
        </w:rPr>
        <w:t xml:space="preserve">            </w:t>
      </w:r>
      <w:r>
        <w:rPr>
          <w:rFonts w:ascii="Consolas" w:hAnsi="Consolas" w:cs="Consolas"/>
          <w:color w:val="008000"/>
          <w:sz w:val="19"/>
          <w:szCs w:val="19"/>
        </w:rPr>
        <w:t>// Ждем, пока буфер не станет доступен для записи</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54838">
        <w:rPr>
          <w:rFonts w:ascii="Consolas" w:hAnsi="Consolas" w:cs="Consolas"/>
          <w:color w:val="000000"/>
          <w:sz w:val="19"/>
          <w:szCs w:val="19"/>
          <w:lang w:val="en-US"/>
        </w:rPr>
        <w:t>cvars</w:t>
      </w:r>
      <w:proofErr w:type="spellEnd"/>
      <w:r w:rsidRPr="00354838">
        <w:rPr>
          <w:rFonts w:ascii="Consolas" w:hAnsi="Consolas" w:cs="Consolas"/>
          <w:color w:val="008080"/>
          <w:sz w:val="19"/>
          <w:szCs w:val="19"/>
          <w:lang w:val="en-US"/>
        </w:rPr>
        <w:t>[</w:t>
      </w:r>
      <w:proofErr w:type="spellStart"/>
      <w:r w:rsidRPr="00354838">
        <w:rPr>
          <w:rFonts w:ascii="Consolas" w:hAnsi="Consolas" w:cs="Consolas"/>
          <w:color w:val="000000"/>
          <w:sz w:val="19"/>
          <w:szCs w:val="19"/>
          <w:lang w:val="en-US"/>
        </w:rPr>
        <w:t>currentBuffer</w:t>
      </w:r>
      <w:proofErr w:type="spellEnd"/>
      <w:proofErr w:type="gramStart"/>
      <w:r w:rsidRPr="00354838">
        <w:rPr>
          <w:rFonts w:ascii="Consolas" w:hAnsi="Consolas" w:cs="Consolas"/>
          <w:color w:val="008080"/>
          <w:sz w:val="19"/>
          <w:szCs w:val="19"/>
          <w:lang w:val="en-US"/>
        </w:rPr>
        <w:t>]</w:t>
      </w:r>
      <w:r w:rsidRPr="00354838">
        <w:rPr>
          <w:rFonts w:ascii="Consolas" w:hAnsi="Consolas" w:cs="Consolas"/>
          <w:color w:val="000000"/>
          <w:sz w:val="19"/>
          <w:szCs w:val="19"/>
          <w:lang w:val="en-US"/>
        </w:rPr>
        <w:t>.wait</w:t>
      </w:r>
      <w:proofErr w:type="gramEnd"/>
      <w:r w:rsidRPr="00354838">
        <w:rPr>
          <w:rFonts w:ascii="Consolas" w:hAnsi="Consolas" w:cs="Consolas"/>
          <w:color w:val="000000"/>
          <w:sz w:val="19"/>
          <w:szCs w:val="19"/>
          <w:lang w:val="en-US"/>
        </w:rPr>
        <w:t xml:space="preserve">(lock, [] { </w:t>
      </w:r>
      <w:r w:rsidRPr="00354838">
        <w:rPr>
          <w:rFonts w:ascii="Consolas" w:hAnsi="Consolas" w:cs="Consolas"/>
          <w:color w:val="0000FF"/>
          <w:sz w:val="19"/>
          <w:szCs w:val="19"/>
          <w:lang w:val="en-US"/>
        </w:rPr>
        <w:t>return</w:t>
      </w:r>
      <w:r w:rsidRPr="00354838">
        <w:rPr>
          <w:rFonts w:ascii="Consolas" w:hAnsi="Consolas" w:cs="Consolas"/>
          <w:color w:val="000000"/>
          <w:sz w:val="19"/>
          <w:szCs w:val="19"/>
          <w:lang w:val="en-US"/>
        </w:rPr>
        <w:t xml:space="preserve"> buffer</w:t>
      </w:r>
      <w:r w:rsidRPr="00354838">
        <w:rPr>
          <w:rFonts w:ascii="Consolas" w:hAnsi="Consolas" w:cs="Consolas"/>
          <w:color w:val="008080"/>
          <w:sz w:val="19"/>
          <w:szCs w:val="19"/>
          <w:lang w:val="en-US"/>
        </w:rPr>
        <w:t>[</w:t>
      </w:r>
      <w:proofErr w:type="spellStart"/>
      <w:r w:rsidRPr="00354838">
        <w:rPr>
          <w:rFonts w:ascii="Consolas" w:hAnsi="Consolas" w:cs="Consolas"/>
          <w:color w:val="000000"/>
          <w:sz w:val="19"/>
          <w:szCs w:val="19"/>
          <w:lang w:val="en-US"/>
        </w:rPr>
        <w:t>currentBuffer</w:t>
      </w:r>
      <w:proofErr w:type="spellEnd"/>
      <w:r w:rsidRPr="00354838">
        <w:rPr>
          <w:rFonts w:ascii="Consolas" w:hAnsi="Consolas" w:cs="Consolas"/>
          <w:color w:val="008080"/>
          <w:sz w:val="19"/>
          <w:szCs w:val="19"/>
          <w:lang w:val="en-US"/>
        </w:rPr>
        <w:t>]</w:t>
      </w:r>
      <w:r w:rsidRPr="00354838">
        <w:rPr>
          <w:rFonts w:ascii="Consolas" w:hAnsi="Consolas" w:cs="Consolas"/>
          <w:color w:val="000000"/>
          <w:sz w:val="19"/>
          <w:szCs w:val="19"/>
          <w:lang w:val="en-US"/>
        </w:rPr>
        <w:t xml:space="preserve"> == 0;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000000"/>
          <w:sz w:val="19"/>
          <w:szCs w:val="19"/>
          <w:lang w:val="en-US"/>
        </w:rPr>
        <w:t xml:space="preserve">            </w:t>
      </w:r>
      <w:r>
        <w:rPr>
          <w:rFonts w:ascii="Consolas" w:hAnsi="Consolas" w:cs="Consolas"/>
          <w:color w:val="008000"/>
          <w:sz w:val="19"/>
          <w:szCs w:val="19"/>
        </w:rPr>
        <w:t>// Записываем данные в буфер</w:t>
      </w: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buffer</w:t>
      </w:r>
      <w:proofErr w:type="spellEnd"/>
      <w:r>
        <w:rPr>
          <w:rFonts w:ascii="Consolas" w:hAnsi="Consolas" w:cs="Consolas"/>
          <w:color w:val="008080"/>
          <w:sz w:val="19"/>
          <w:szCs w:val="19"/>
        </w:rPr>
        <w:t>[</w:t>
      </w:r>
      <w:proofErr w:type="spellStart"/>
      <w:r>
        <w:rPr>
          <w:rFonts w:ascii="Consolas" w:hAnsi="Consolas" w:cs="Consolas"/>
          <w:color w:val="000000"/>
          <w:sz w:val="19"/>
          <w:szCs w:val="19"/>
        </w:rPr>
        <w:t>currentBuffer</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proofErr w:type="gramEnd"/>
      <w:r w:rsidRPr="00354838">
        <w:rPr>
          <w:rFonts w:ascii="Consolas" w:hAnsi="Consolas" w:cs="Consolas"/>
          <w:color w:val="000000"/>
          <w:sz w:val="19"/>
          <w:szCs w:val="19"/>
          <w:lang w:val="en-US"/>
        </w:rPr>
        <w:t>cout</w:t>
      </w:r>
      <w:proofErr w:type="spellEnd"/>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"Process "</w:t>
      </w:r>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r w:rsidRPr="00354838">
        <w:rPr>
          <w:rFonts w:ascii="Consolas" w:hAnsi="Consolas" w:cs="Consolas"/>
          <w:color w:val="808080"/>
          <w:sz w:val="19"/>
          <w:szCs w:val="19"/>
          <w:lang w:val="en-US"/>
        </w:rPr>
        <w:t>id</w:t>
      </w:r>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 wrote data: "</w:t>
      </w:r>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data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r w:rsidRPr="00354838">
        <w:rPr>
          <w:rFonts w:ascii="Consolas" w:hAnsi="Consolas" w:cs="Consolas"/>
          <w:color w:val="A31515"/>
          <w:sz w:val="19"/>
          <w:szCs w:val="19"/>
          <w:lang w:val="en-US"/>
        </w:rPr>
        <w:t>" into buffer: "</w:t>
      </w:r>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proofErr w:type="spellStart"/>
      <w:r w:rsidRPr="00354838">
        <w:rPr>
          <w:rFonts w:ascii="Consolas" w:hAnsi="Consolas" w:cs="Consolas"/>
          <w:color w:val="000000"/>
          <w:sz w:val="19"/>
          <w:szCs w:val="19"/>
          <w:lang w:val="en-US"/>
        </w:rPr>
        <w:t>currentBuffer</w:t>
      </w:r>
      <w:proofErr w:type="spellEnd"/>
      <w:r w:rsidRPr="00354838">
        <w:rPr>
          <w:rFonts w:ascii="Consolas" w:hAnsi="Consolas" w:cs="Consolas"/>
          <w:color w:val="000000"/>
          <w:sz w:val="19"/>
          <w:szCs w:val="19"/>
          <w:lang w:val="en-US"/>
        </w:rPr>
        <w:t xml:space="preserve"> </w:t>
      </w:r>
      <w:r w:rsidRPr="00354838">
        <w:rPr>
          <w:rFonts w:ascii="Consolas" w:hAnsi="Consolas" w:cs="Consolas"/>
          <w:color w:val="008080"/>
          <w:sz w:val="19"/>
          <w:szCs w:val="19"/>
          <w:lang w:val="en-US"/>
        </w:rPr>
        <w:t>&lt;&lt;</w:t>
      </w:r>
      <w:r w:rsidRPr="00354838">
        <w:rPr>
          <w:rFonts w:ascii="Consolas" w:hAnsi="Consolas" w:cs="Consolas"/>
          <w:color w:val="000000"/>
          <w:sz w:val="19"/>
          <w:szCs w:val="19"/>
          <w:lang w:val="en-US"/>
        </w:rPr>
        <w:t xml:space="preserve"> </w:t>
      </w:r>
      <w:proofErr w:type="spell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spellStart"/>
      <w:r w:rsidRPr="00354838">
        <w:rPr>
          <w:rFonts w:ascii="Consolas" w:hAnsi="Consolas" w:cs="Consolas"/>
          <w:color w:val="000000"/>
          <w:sz w:val="19"/>
          <w:szCs w:val="19"/>
          <w:lang w:val="en-US"/>
        </w:rPr>
        <w:t>endl</w:t>
      </w:r>
      <w:proofErr w:type="spellEnd"/>
      <w:r w:rsidRPr="00354838">
        <w:rPr>
          <w:rFonts w:ascii="Consolas" w:hAnsi="Consolas" w:cs="Consolas"/>
          <w:color w:val="000000"/>
          <w:sz w:val="19"/>
          <w:szCs w:val="19"/>
          <w:lang w:val="en-US"/>
        </w:rPr>
        <w: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000000"/>
          <w:sz w:val="19"/>
          <w:szCs w:val="19"/>
          <w:lang w:val="en-US"/>
        </w:rPr>
        <w:t xml:space="preserve">            </w:t>
      </w:r>
      <w:r>
        <w:rPr>
          <w:rFonts w:ascii="Consolas" w:hAnsi="Consolas" w:cs="Consolas"/>
          <w:color w:val="008000"/>
          <w:sz w:val="19"/>
          <w:szCs w:val="19"/>
        </w:rPr>
        <w:t>// Освобождаем буфер для чтения другим процессом</w:t>
      </w: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cvars</w:t>
      </w:r>
      <w:proofErr w:type="spellEnd"/>
      <w:r>
        <w:rPr>
          <w:rFonts w:ascii="Consolas" w:hAnsi="Consolas" w:cs="Consolas"/>
          <w:color w:val="008080"/>
          <w:sz w:val="19"/>
          <w:szCs w:val="19"/>
        </w:rPr>
        <w:t>[</w:t>
      </w:r>
      <w:proofErr w:type="spellStart"/>
      <w:r>
        <w:rPr>
          <w:rFonts w:ascii="Consolas" w:hAnsi="Consolas" w:cs="Consolas"/>
          <w:color w:val="000000"/>
          <w:sz w:val="19"/>
          <w:szCs w:val="19"/>
        </w:rPr>
        <w:t>currentBuffer</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notify</w:t>
      </w:r>
      <w:proofErr w:type="gramEnd"/>
      <w:r>
        <w:rPr>
          <w:rFonts w:ascii="Consolas" w:hAnsi="Consolas" w:cs="Consolas"/>
          <w:color w:val="000000"/>
          <w:sz w:val="19"/>
          <w:szCs w:val="19"/>
        </w:rPr>
        <w:t>_one</w:t>
      </w:r>
      <w:proofErr w:type="spellEnd"/>
      <w:r>
        <w:rPr>
          <w:rFonts w:ascii="Consolas" w:hAnsi="Consolas" w:cs="Consolas"/>
          <w:color w:val="000000"/>
          <w:sz w:val="19"/>
          <w:szCs w:val="19"/>
        </w:rPr>
        <w:t>();</w:t>
      </w: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4838" w:rsidRDefault="00354838" w:rsidP="00354838">
      <w:pPr>
        <w:autoSpaceDE w:val="0"/>
        <w:autoSpaceDN w:val="0"/>
        <w:adjustRightInd w:val="0"/>
        <w:spacing w:after="0" w:line="240" w:lineRule="auto"/>
        <w:rPr>
          <w:rFonts w:ascii="Consolas" w:hAnsi="Consolas" w:cs="Consolas"/>
          <w:color w:val="000000"/>
          <w:sz w:val="19"/>
          <w:szCs w:val="19"/>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Переходим к следующему буферу</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54838">
        <w:rPr>
          <w:rFonts w:ascii="Consolas" w:hAnsi="Consolas" w:cs="Consolas"/>
          <w:color w:val="000000"/>
          <w:sz w:val="19"/>
          <w:szCs w:val="19"/>
          <w:lang w:val="en-US"/>
        </w:rPr>
        <w:t>currentBuffer</w:t>
      </w:r>
      <w:proofErr w:type="spellEnd"/>
      <w:r w:rsidRPr="00354838">
        <w:rPr>
          <w:rFonts w:ascii="Consolas" w:hAnsi="Consolas" w:cs="Consolas"/>
          <w:color w:val="000000"/>
          <w:sz w:val="19"/>
          <w:szCs w:val="19"/>
          <w:lang w:val="en-US"/>
        </w:rPr>
        <w:t xml:space="preserve"> = (</w:t>
      </w:r>
      <w:proofErr w:type="spellStart"/>
      <w:r w:rsidRPr="00354838">
        <w:rPr>
          <w:rFonts w:ascii="Consolas" w:hAnsi="Consolas" w:cs="Consolas"/>
          <w:color w:val="000000"/>
          <w:sz w:val="19"/>
          <w:szCs w:val="19"/>
          <w:lang w:val="en-US"/>
        </w:rPr>
        <w:t>currentBuffer</w:t>
      </w:r>
      <w:proofErr w:type="spellEnd"/>
      <w:r w:rsidRPr="00354838">
        <w:rPr>
          <w:rFonts w:ascii="Consolas" w:hAnsi="Consolas" w:cs="Consolas"/>
          <w:color w:val="000000"/>
          <w:sz w:val="19"/>
          <w:szCs w:val="19"/>
          <w:lang w:val="en-US"/>
        </w:rPr>
        <w:t xml:space="preserve"> + 1) % BUFFER_SIZE;</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roofErr w:type="spellStart"/>
      <w:r w:rsidRPr="00354838">
        <w:rPr>
          <w:rFonts w:ascii="Consolas" w:hAnsi="Consolas" w:cs="Consolas"/>
          <w:color w:val="0000FF"/>
          <w:sz w:val="19"/>
          <w:szCs w:val="19"/>
          <w:lang w:val="en-US"/>
        </w:rPr>
        <w:t>int</w:t>
      </w:r>
      <w:proofErr w:type="spellEnd"/>
      <w:r w:rsidRPr="00354838">
        <w:rPr>
          <w:rFonts w:ascii="Consolas" w:hAnsi="Consolas" w:cs="Consolas"/>
          <w:color w:val="000000"/>
          <w:sz w:val="19"/>
          <w:szCs w:val="19"/>
          <w:lang w:val="en-US"/>
        </w:rPr>
        <w:t xml:space="preserve"> </w:t>
      </w:r>
      <w:proofErr w:type="gramStart"/>
      <w:r w:rsidRPr="00354838">
        <w:rPr>
          <w:rFonts w:ascii="Consolas" w:hAnsi="Consolas" w:cs="Consolas"/>
          <w:color w:val="000000"/>
          <w:sz w:val="19"/>
          <w:szCs w:val="19"/>
          <w:lang w:val="en-US"/>
        </w:rPr>
        <w:t>main(</w:t>
      </w:r>
      <w:proofErr w:type="gramEnd"/>
      <w:r w:rsidRPr="00354838">
        <w:rPr>
          <w:rFonts w:ascii="Consolas" w:hAnsi="Consolas" w:cs="Consolas"/>
          <w:color w:val="000000"/>
          <w:sz w:val="19"/>
          <w:szCs w:val="19"/>
          <w:lang w:val="en-US"/>
        </w:rPr>
        <w:t>)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54838">
        <w:rPr>
          <w:rFonts w:ascii="Consolas" w:hAnsi="Consolas" w:cs="Consolas"/>
          <w:color w:val="000000"/>
          <w:sz w:val="19"/>
          <w:szCs w:val="19"/>
          <w:lang w:val="en-US"/>
        </w:rPr>
        <w:t xml:space="preserve">    </w:t>
      </w:r>
      <w:proofErr w:type="spellStart"/>
      <w:proofErr w:type="gram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proofErr w:type="gramEnd"/>
      <w:r w:rsidRPr="00354838">
        <w:rPr>
          <w:rFonts w:ascii="Consolas" w:hAnsi="Consolas" w:cs="Consolas"/>
          <w:color w:val="2B91AF"/>
          <w:sz w:val="19"/>
          <w:szCs w:val="19"/>
          <w:lang w:val="en-US"/>
        </w:rPr>
        <w:t>vector</w:t>
      </w:r>
      <w:r w:rsidRPr="00354838">
        <w:rPr>
          <w:rFonts w:ascii="Consolas" w:hAnsi="Consolas" w:cs="Consolas"/>
          <w:color w:val="000000"/>
          <w:sz w:val="19"/>
          <w:szCs w:val="19"/>
          <w:lang w:val="en-US"/>
        </w:rPr>
        <w:t>&lt;</w:t>
      </w:r>
      <w:proofErr w:type="spellStart"/>
      <w:r w:rsidRPr="00354838">
        <w:rPr>
          <w:rFonts w:ascii="Consolas" w:hAnsi="Consolas" w:cs="Consolas"/>
          <w:color w:val="000000"/>
          <w:sz w:val="19"/>
          <w:szCs w:val="19"/>
          <w:lang w:val="en-US"/>
        </w:rPr>
        <w:t>std</w:t>
      </w:r>
      <w:proofErr w:type="spellEnd"/>
      <w:r w:rsidRPr="00354838">
        <w:rPr>
          <w:rFonts w:ascii="Consolas" w:hAnsi="Consolas" w:cs="Consolas"/>
          <w:color w:val="000000"/>
          <w:sz w:val="19"/>
          <w:szCs w:val="19"/>
          <w:lang w:val="en-US"/>
        </w:rPr>
        <w:t>::</w:t>
      </w:r>
      <w:r w:rsidRPr="00354838">
        <w:rPr>
          <w:rFonts w:ascii="Consolas" w:hAnsi="Consolas" w:cs="Consolas"/>
          <w:color w:val="2B91AF"/>
          <w:sz w:val="19"/>
          <w:szCs w:val="19"/>
          <w:lang w:val="en-US"/>
        </w:rPr>
        <w:t>thread</w:t>
      </w:r>
      <w:r w:rsidRPr="00354838">
        <w:rPr>
          <w:rFonts w:ascii="Consolas" w:hAnsi="Consolas" w:cs="Consolas"/>
          <w:color w:val="000000"/>
          <w:sz w:val="19"/>
          <w:szCs w:val="19"/>
          <w:lang w:val="en-US"/>
        </w:rPr>
        <w:t>&gt; threads;</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000000"/>
          <w:sz w:val="19"/>
          <w:szCs w:val="19"/>
          <w:lang w:val="en-US"/>
        </w:rPr>
        <w:t xml:space="preserve">    </w:t>
      </w:r>
      <w:r>
        <w:rPr>
          <w:rFonts w:ascii="Consolas" w:hAnsi="Consolas" w:cs="Consolas"/>
          <w:color w:val="008000"/>
          <w:sz w:val="19"/>
          <w:szCs w:val="19"/>
        </w:rPr>
        <w:t>// Создаем и запускаем процессы-пользователей</w:t>
      </w:r>
    </w:p>
    <w:p w:rsidR="00354838" w:rsidRPr="003B4866" w:rsidRDefault="00354838" w:rsidP="003548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4866">
        <w:rPr>
          <w:rFonts w:ascii="Consolas" w:hAnsi="Consolas" w:cs="Consolas"/>
          <w:color w:val="0000FF"/>
          <w:sz w:val="19"/>
          <w:szCs w:val="19"/>
          <w:lang w:val="en-US"/>
        </w:rPr>
        <w:t>for</w:t>
      </w:r>
      <w:r w:rsidRPr="003B4866">
        <w:rPr>
          <w:rFonts w:ascii="Consolas" w:hAnsi="Consolas" w:cs="Consolas"/>
          <w:color w:val="000000"/>
          <w:sz w:val="19"/>
          <w:szCs w:val="19"/>
          <w:lang w:val="en-US"/>
        </w:rPr>
        <w:t xml:space="preserve"> (</w:t>
      </w:r>
      <w:proofErr w:type="spellStart"/>
      <w:r w:rsidRPr="003B4866">
        <w:rPr>
          <w:rFonts w:ascii="Consolas" w:hAnsi="Consolas" w:cs="Consolas"/>
          <w:color w:val="0000FF"/>
          <w:sz w:val="19"/>
          <w:szCs w:val="19"/>
          <w:lang w:val="en-US"/>
        </w:rPr>
        <w:t>int</w:t>
      </w:r>
      <w:proofErr w:type="spellEnd"/>
      <w:r w:rsidRPr="003B4866">
        <w:rPr>
          <w:rFonts w:ascii="Consolas" w:hAnsi="Consolas" w:cs="Consolas"/>
          <w:color w:val="000000"/>
          <w:sz w:val="19"/>
          <w:szCs w:val="19"/>
          <w:lang w:val="en-US"/>
        </w:rPr>
        <w:t xml:space="preserve"> </w:t>
      </w:r>
      <w:proofErr w:type="spellStart"/>
      <w:r w:rsidRPr="003B4866">
        <w:rPr>
          <w:rFonts w:ascii="Consolas" w:hAnsi="Consolas" w:cs="Consolas"/>
          <w:color w:val="000000"/>
          <w:sz w:val="19"/>
          <w:szCs w:val="19"/>
          <w:lang w:val="en-US"/>
        </w:rPr>
        <w:t>i</w:t>
      </w:r>
      <w:proofErr w:type="spellEnd"/>
      <w:r w:rsidRPr="003B4866">
        <w:rPr>
          <w:rFonts w:ascii="Consolas" w:hAnsi="Consolas" w:cs="Consolas"/>
          <w:color w:val="000000"/>
          <w:sz w:val="19"/>
          <w:szCs w:val="19"/>
          <w:lang w:val="en-US"/>
        </w:rPr>
        <w:t xml:space="preserve"> = 0; </w:t>
      </w:r>
      <w:proofErr w:type="spellStart"/>
      <w:r w:rsidRPr="003B4866">
        <w:rPr>
          <w:rFonts w:ascii="Consolas" w:hAnsi="Consolas" w:cs="Consolas"/>
          <w:color w:val="000000"/>
          <w:sz w:val="19"/>
          <w:szCs w:val="19"/>
          <w:lang w:val="en-US"/>
        </w:rPr>
        <w:t>i</w:t>
      </w:r>
      <w:proofErr w:type="spellEnd"/>
      <w:r w:rsidRPr="003B4866">
        <w:rPr>
          <w:rFonts w:ascii="Consolas" w:hAnsi="Consolas" w:cs="Consolas"/>
          <w:color w:val="000000"/>
          <w:sz w:val="19"/>
          <w:szCs w:val="19"/>
          <w:lang w:val="en-US"/>
        </w:rPr>
        <w:t xml:space="preserve"> &lt; NUM_PROCESSES; </w:t>
      </w:r>
      <w:proofErr w:type="spellStart"/>
      <w:r w:rsidRPr="003B4866">
        <w:rPr>
          <w:rFonts w:ascii="Consolas" w:hAnsi="Consolas" w:cs="Consolas"/>
          <w:color w:val="000000"/>
          <w:sz w:val="19"/>
          <w:szCs w:val="19"/>
          <w:lang w:val="en-US"/>
        </w:rPr>
        <w:t>i</w:t>
      </w:r>
      <w:proofErr w:type="spellEnd"/>
      <w:r w:rsidRPr="003B4866">
        <w:rPr>
          <w:rFonts w:ascii="Consolas" w:hAnsi="Consolas" w:cs="Consolas"/>
          <w:color w:val="000000"/>
          <w:sz w:val="19"/>
          <w:szCs w:val="19"/>
          <w:lang w:val="en-US"/>
        </w:rPr>
        <w:t>++) {</w:t>
      </w:r>
    </w:p>
    <w:p w:rsidR="00354838" w:rsidRPr="00354838" w:rsidRDefault="00354838" w:rsidP="00354838">
      <w:pPr>
        <w:autoSpaceDE w:val="0"/>
        <w:autoSpaceDN w:val="0"/>
        <w:adjustRightInd w:val="0"/>
        <w:spacing w:after="0" w:line="240" w:lineRule="auto"/>
        <w:rPr>
          <w:rFonts w:ascii="Consolas" w:hAnsi="Consolas" w:cs="Consolas"/>
          <w:color w:val="000000"/>
          <w:sz w:val="19"/>
          <w:szCs w:val="19"/>
          <w:lang w:val="en-US"/>
        </w:rPr>
      </w:pPr>
      <w:r w:rsidRPr="003B4866">
        <w:rPr>
          <w:rFonts w:ascii="Consolas" w:hAnsi="Consolas" w:cs="Consolas"/>
          <w:color w:val="000000"/>
          <w:sz w:val="19"/>
          <w:szCs w:val="19"/>
          <w:lang w:val="en-US"/>
        </w:rPr>
        <w:t xml:space="preserve">        </w:t>
      </w:r>
      <w:proofErr w:type="spellStart"/>
      <w:proofErr w:type="gramStart"/>
      <w:r w:rsidRPr="00354838">
        <w:rPr>
          <w:rFonts w:ascii="Consolas" w:hAnsi="Consolas" w:cs="Consolas"/>
          <w:color w:val="000000"/>
          <w:sz w:val="19"/>
          <w:szCs w:val="19"/>
          <w:lang w:val="en-US"/>
        </w:rPr>
        <w:t>threads.emplace</w:t>
      </w:r>
      <w:proofErr w:type="gramEnd"/>
      <w:r w:rsidRPr="00354838">
        <w:rPr>
          <w:rFonts w:ascii="Consolas" w:hAnsi="Consolas" w:cs="Consolas"/>
          <w:color w:val="000000"/>
          <w:sz w:val="19"/>
          <w:szCs w:val="19"/>
          <w:lang w:val="en-US"/>
        </w:rPr>
        <w:t>_back</w:t>
      </w:r>
      <w:proofErr w:type="spellEnd"/>
      <w:r w:rsidRPr="00354838">
        <w:rPr>
          <w:rFonts w:ascii="Consolas" w:hAnsi="Consolas" w:cs="Consolas"/>
          <w:color w:val="000000"/>
          <w:sz w:val="19"/>
          <w:szCs w:val="19"/>
          <w:lang w:val="en-US"/>
        </w:rPr>
        <w:t>(</w:t>
      </w:r>
      <w:proofErr w:type="spellStart"/>
      <w:r w:rsidRPr="00354838">
        <w:rPr>
          <w:rFonts w:ascii="Consolas" w:hAnsi="Consolas" w:cs="Consolas"/>
          <w:color w:val="000000"/>
          <w:sz w:val="19"/>
          <w:szCs w:val="19"/>
          <w:lang w:val="en-US"/>
        </w:rPr>
        <w:t>processData</w:t>
      </w:r>
      <w:proofErr w:type="spellEnd"/>
      <w:r w:rsidRPr="00354838">
        <w:rPr>
          <w:rFonts w:ascii="Consolas" w:hAnsi="Consolas" w:cs="Consolas"/>
          <w:color w:val="000000"/>
          <w:sz w:val="19"/>
          <w:szCs w:val="19"/>
          <w:lang w:val="en-US"/>
        </w:rPr>
        <w:t xml:space="preserve">, </w:t>
      </w:r>
      <w:proofErr w:type="spellStart"/>
      <w:r w:rsidRPr="00354838">
        <w:rPr>
          <w:rFonts w:ascii="Consolas" w:hAnsi="Consolas" w:cs="Consolas"/>
          <w:color w:val="000000"/>
          <w:sz w:val="19"/>
          <w:szCs w:val="19"/>
          <w:lang w:val="en-US"/>
        </w:rPr>
        <w:t>i</w:t>
      </w:r>
      <w:proofErr w:type="spellEnd"/>
      <w:r w:rsidRPr="00354838">
        <w:rPr>
          <w:rFonts w:ascii="Consolas" w:hAnsi="Consolas" w:cs="Consolas"/>
          <w:color w:val="000000"/>
          <w:sz w:val="19"/>
          <w:szCs w:val="19"/>
          <w:lang w:val="en-US"/>
        </w:rPr>
        <w:t>);</w:t>
      </w: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54838">
        <w:rPr>
          <w:rFonts w:ascii="Consolas" w:hAnsi="Consolas" w:cs="Consolas"/>
          <w:color w:val="000000"/>
          <w:sz w:val="19"/>
          <w:szCs w:val="19"/>
          <w:lang w:val="en-US"/>
        </w:rPr>
        <w:t xml:space="preserve">    </w:t>
      </w:r>
      <w:r>
        <w:rPr>
          <w:rFonts w:ascii="Consolas" w:hAnsi="Consolas" w:cs="Consolas"/>
          <w:color w:val="000000"/>
          <w:sz w:val="19"/>
          <w:szCs w:val="19"/>
        </w:rPr>
        <w:t>}</w:t>
      </w:r>
    </w:p>
    <w:p w:rsidR="00354838" w:rsidRDefault="00354838" w:rsidP="00354838">
      <w:pPr>
        <w:autoSpaceDE w:val="0"/>
        <w:autoSpaceDN w:val="0"/>
        <w:adjustRightInd w:val="0"/>
        <w:spacing w:after="0" w:line="240" w:lineRule="auto"/>
        <w:rPr>
          <w:rFonts w:ascii="Consolas" w:hAnsi="Consolas" w:cs="Consolas"/>
          <w:color w:val="000000"/>
          <w:sz w:val="19"/>
          <w:szCs w:val="19"/>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Ожидаем завершения всех процессов</w:t>
      </w:r>
    </w:p>
    <w:p w:rsidR="00354838" w:rsidRPr="003B4866" w:rsidRDefault="00354838" w:rsidP="0035483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4866">
        <w:rPr>
          <w:rFonts w:ascii="Consolas" w:hAnsi="Consolas" w:cs="Consolas"/>
          <w:color w:val="0000FF"/>
          <w:sz w:val="19"/>
          <w:szCs w:val="19"/>
          <w:lang w:val="en-US"/>
        </w:rPr>
        <w:t>for</w:t>
      </w:r>
      <w:r w:rsidRPr="003B4866">
        <w:rPr>
          <w:rFonts w:ascii="Consolas" w:hAnsi="Consolas" w:cs="Consolas"/>
          <w:color w:val="000000"/>
          <w:sz w:val="19"/>
          <w:szCs w:val="19"/>
          <w:lang w:val="en-US"/>
        </w:rPr>
        <w:t xml:space="preserve"> (</w:t>
      </w:r>
      <w:r w:rsidRPr="003B4866">
        <w:rPr>
          <w:rFonts w:ascii="Consolas" w:hAnsi="Consolas" w:cs="Consolas"/>
          <w:color w:val="0000FF"/>
          <w:sz w:val="19"/>
          <w:szCs w:val="19"/>
          <w:lang w:val="en-US"/>
        </w:rPr>
        <w:t>auto</w:t>
      </w:r>
      <w:r w:rsidRPr="003B4866">
        <w:rPr>
          <w:rFonts w:ascii="Consolas" w:hAnsi="Consolas" w:cs="Consolas"/>
          <w:color w:val="000000"/>
          <w:sz w:val="19"/>
          <w:szCs w:val="19"/>
          <w:lang w:val="en-US"/>
        </w:rPr>
        <w:t xml:space="preserve">&amp; </w:t>
      </w:r>
      <w:proofErr w:type="gramStart"/>
      <w:r w:rsidRPr="003B4866">
        <w:rPr>
          <w:rFonts w:ascii="Consolas" w:hAnsi="Consolas" w:cs="Consolas"/>
          <w:color w:val="000000"/>
          <w:sz w:val="19"/>
          <w:szCs w:val="19"/>
          <w:lang w:val="en-US"/>
        </w:rPr>
        <w:t>thread :</w:t>
      </w:r>
      <w:proofErr w:type="gramEnd"/>
      <w:r w:rsidRPr="003B4866">
        <w:rPr>
          <w:rFonts w:ascii="Consolas" w:hAnsi="Consolas" w:cs="Consolas"/>
          <w:color w:val="000000"/>
          <w:sz w:val="19"/>
          <w:szCs w:val="19"/>
          <w:lang w:val="en-US"/>
        </w:rPr>
        <w:t xml:space="preserve"> threads) {</w:t>
      </w:r>
    </w:p>
    <w:p w:rsidR="00354838" w:rsidRPr="003B4866" w:rsidRDefault="00354838" w:rsidP="00354838">
      <w:pPr>
        <w:autoSpaceDE w:val="0"/>
        <w:autoSpaceDN w:val="0"/>
        <w:adjustRightInd w:val="0"/>
        <w:spacing w:after="0" w:line="240" w:lineRule="auto"/>
        <w:rPr>
          <w:rFonts w:ascii="Consolas" w:hAnsi="Consolas" w:cs="Consolas"/>
          <w:color w:val="000000"/>
          <w:sz w:val="19"/>
          <w:szCs w:val="19"/>
          <w:lang w:val="en-US"/>
        </w:rPr>
      </w:pPr>
      <w:r w:rsidRPr="003B4866">
        <w:rPr>
          <w:rFonts w:ascii="Consolas" w:hAnsi="Consolas" w:cs="Consolas"/>
          <w:color w:val="000000"/>
          <w:sz w:val="19"/>
          <w:szCs w:val="19"/>
          <w:lang w:val="en-US"/>
        </w:rPr>
        <w:t xml:space="preserve">        </w:t>
      </w:r>
      <w:proofErr w:type="spellStart"/>
      <w:proofErr w:type="gramStart"/>
      <w:r w:rsidRPr="003B4866">
        <w:rPr>
          <w:rFonts w:ascii="Consolas" w:hAnsi="Consolas" w:cs="Consolas"/>
          <w:color w:val="000000"/>
          <w:sz w:val="19"/>
          <w:szCs w:val="19"/>
          <w:lang w:val="en-US"/>
        </w:rPr>
        <w:t>thread.join</w:t>
      </w:r>
      <w:proofErr w:type="spellEnd"/>
      <w:proofErr w:type="gramEnd"/>
      <w:r w:rsidRPr="003B4866">
        <w:rPr>
          <w:rFonts w:ascii="Consolas" w:hAnsi="Consolas" w:cs="Consolas"/>
          <w:color w:val="000000"/>
          <w:sz w:val="19"/>
          <w:szCs w:val="19"/>
          <w:lang w:val="en-US"/>
        </w:rPr>
        <w:t>();</w:t>
      </w:r>
    </w:p>
    <w:p w:rsidR="00354838" w:rsidRDefault="00354838" w:rsidP="00354838">
      <w:pPr>
        <w:autoSpaceDE w:val="0"/>
        <w:autoSpaceDN w:val="0"/>
        <w:adjustRightInd w:val="0"/>
        <w:spacing w:after="0" w:line="240" w:lineRule="auto"/>
        <w:rPr>
          <w:rFonts w:ascii="Consolas" w:hAnsi="Consolas" w:cs="Consolas"/>
          <w:color w:val="000000"/>
          <w:sz w:val="19"/>
          <w:szCs w:val="19"/>
        </w:rPr>
      </w:pPr>
      <w:r w:rsidRPr="003B4866">
        <w:rPr>
          <w:rFonts w:ascii="Consolas" w:hAnsi="Consolas" w:cs="Consolas"/>
          <w:color w:val="000000"/>
          <w:sz w:val="19"/>
          <w:szCs w:val="19"/>
          <w:lang w:val="en-US"/>
        </w:rPr>
        <w:t xml:space="preserve">    </w:t>
      </w:r>
      <w:r>
        <w:rPr>
          <w:rFonts w:ascii="Consolas" w:hAnsi="Consolas" w:cs="Consolas"/>
          <w:color w:val="000000"/>
          <w:sz w:val="19"/>
          <w:szCs w:val="19"/>
        </w:rPr>
        <w:t>}</w:t>
      </w:r>
    </w:p>
    <w:p w:rsidR="00354838" w:rsidRDefault="00354838" w:rsidP="00354838">
      <w:pPr>
        <w:autoSpaceDE w:val="0"/>
        <w:autoSpaceDN w:val="0"/>
        <w:adjustRightInd w:val="0"/>
        <w:spacing w:after="0" w:line="240" w:lineRule="auto"/>
        <w:rPr>
          <w:rFonts w:ascii="Consolas" w:hAnsi="Consolas" w:cs="Consolas"/>
          <w:color w:val="000000"/>
          <w:sz w:val="19"/>
          <w:szCs w:val="19"/>
        </w:rPr>
      </w:pPr>
    </w:p>
    <w:p w:rsidR="00354838" w:rsidRDefault="00354838" w:rsidP="00354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54838" w:rsidRPr="00FE5D97" w:rsidRDefault="00354838" w:rsidP="00354838">
      <w:pPr>
        <w:jc w:val="both"/>
        <w:rPr>
          <w:rFonts w:ascii="Times New Roman" w:hAnsi="Times New Roman" w:cs="Times New Roman"/>
          <w:sz w:val="28"/>
          <w:szCs w:val="28"/>
        </w:rPr>
      </w:pPr>
      <w:r>
        <w:rPr>
          <w:rFonts w:ascii="Consolas" w:hAnsi="Consolas" w:cs="Consolas"/>
          <w:color w:val="000000"/>
          <w:sz w:val="19"/>
          <w:szCs w:val="19"/>
        </w:rPr>
        <w:t>}</w:t>
      </w:r>
    </w:p>
    <w:sectPr w:rsidR="00354838" w:rsidRPr="00FE5D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516F"/>
    <w:multiLevelType w:val="multilevel"/>
    <w:tmpl w:val="BDE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701B2"/>
    <w:multiLevelType w:val="multilevel"/>
    <w:tmpl w:val="8A30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D5"/>
    <w:rsid w:val="00182503"/>
    <w:rsid w:val="00354838"/>
    <w:rsid w:val="003B4866"/>
    <w:rsid w:val="004651D5"/>
    <w:rsid w:val="006B0E30"/>
    <w:rsid w:val="00B34922"/>
    <w:rsid w:val="00FE5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590"/>
  <w15:chartTrackingRefBased/>
  <w15:docId w15:val="{F2D8BC96-2C1D-4BF6-AB2F-802A5BA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1D5"/>
    <w:pPr>
      <w:spacing w:after="200" w:line="276" w:lineRule="auto"/>
    </w:pPr>
  </w:style>
  <w:style w:type="paragraph" w:styleId="1">
    <w:name w:val="heading 1"/>
    <w:basedOn w:val="a"/>
    <w:next w:val="a"/>
    <w:link w:val="10"/>
    <w:uiPriority w:val="9"/>
    <w:qFormat/>
    <w:rsid w:val="00465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5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1D5"/>
    <w:rPr>
      <w:color w:val="0563C1" w:themeColor="hyperlink"/>
      <w:u w:val="single"/>
    </w:rPr>
  </w:style>
  <w:style w:type="character" w:customStyle="1" w:styleId="10">
    <w:name w:val="Заголовок 1 Знак"/>
    <w:basedOn w:val="a0"/>
    <w:link w:val="1"/>
    <w:uiPriority w:val="9"/>
    <w:rsid w:val="004651D5"/>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4651D5"/>
    <w:pPr>
      <w:spacing w:before="480"/>
      <w:outlineLvl w:val="9"/>
    </w:pPr>
    <w:rPr>
      <w:b/>
      <w:bCs/>
      <w:sz w:val="28"/>
      <w:szCs w:val="28"/>
      <w:lang w:eastAsia="ru-RU"/>
    </w:rPr>
  </w:style>
  <w:style w:type="paragraph" w:styleId="21">
    <w:name w:val="toc 2"/>
    <w:basedOn w:val="a"/>
    <w:next w:val="a"/>
    <w:autoRedefine/>
    <w:uiPriority w:val="39"/>
    <w:unhideWhenUsed/>
    <w:rsid w:val="004651D5"/>
    <w:pPr>
      <w:tabs>
        <w:tab w:val="right" w:leader="dot" w:pos="9345"/>
      </w:tabs>
      <w:spacing w:after="0" w:line="240" w:lineRule="auto"/>
      <w:jc w:val="both"/>
    </w:pPr>
  </w:style>
  <w:style w:type="paragraph" w:styleId="a5">
    <w:name w:val="Normal (Web)"/>
    <w:basedOn w:val="a"/>
    <w:uiPriority w:val="99"/>
    <w:semiHidden/>
    <w:unhideWhenUsed/>
    <w:rsid w:val="004651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651D5"/>
    <w:rPr>
      <w:b/>
      <w:bCs/>
    </w:rPr>
  </w:style>
  <w:style w:type="character" w:customStyle="1" w:styleId="20">
    <w:name w:val="Заголовок 2 Знак"/>
    <w:basedOn w:val="a0"/>
    <w:link w:val="2"/>
    <w:uiPriority w:val="9"/>
    <w:semiHidden/>
    <w:rsid w:val="00354838"/>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354838"/>
    <w:pPr>
      <w:ind w:left="720"/>
      <w:contextualSpacing/>
    </w:pPr>
  </w:style>
  <w:style w:type="paragraph" w:styleId="11">
    <w:name w:val="toc 1"/>
    <w:basedOn w:val="a"/>
    <w:next w:val="a"/>
    <w:autoRedefine/>
    <w:uiPriority w:val="39"/>
    <w:unhideWhenUsed/>
    <w:rsid w:val="00182503"/>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182503"/>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5445">
      <w:bodyDiv w:val="1"/>
      <w:marLeft w:val="0"/>
      <w:marRight w:val="0"/>
      <w:marTop w:val="0"/>
      <w:marBottom w:val="0"/>
      <w:divBdr>
        <w:top w:val="none" w:sz="0" w:space="0" w:color="auto"/>
        <w:left w:val="none" w:sz="0" w:space="0" w:color="auto"/>
        <w:bottom w:val="none" w:sz="0" w:space="0" w:color="auto"/>
        <w:right w:val="none" w:sz="0" w:space="0" w:color="auto"/>
      </w:divBdr>
    </w:div>
    <w:div w:id="239565699">
      <w:bodyDiv w:val="1"/>
      <w:marLeft w:val="0"/>
      <w:marRight w:val="0"/>
      <w:marTop w:val="0"/>
      <w:marBottom w:val="0"/>
      <w:divBdr>
        <w:top w:val="none" w:sz="0" w:space="0" w:color="auto"/>
        <w:left w:val="none" w:sz="0" w:space="0" w:color="auto"/>
        <w:bottom w:val="none" w:sz="0" w:space="0" w:color="auto"/>
        <w:right w:val="none" w:sz="0" w:space="0" w:color="auto"/>
      </w:divBdr>
    </w:div>
    <w:div w:id="105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1147</Words>
  <Characters>6540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2023-10-31T13:29:00Z</dcterms:created>
  <dcterms:modified xsi:type="dcterms:W3CDTF">2023-10-31T18:53:00Z</dcterms:modified>
</cp:coreProperties>
</file>