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5D29" w14:textId="23710786" w:rsidR="00952F7D" w:rsidRPr="007C50DE" w:rsidRDefault="00952F7D" w:rsidP="00DF198B">
      <w:pPr>
        <w:pStyle w:val="ElementoGrficodencora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DF198B" w:rsidRPr="007C50DE" w14:paraId="73113006" w14:textId="77777777" w:rsidTr="00185F4A">
        <w:trPr>
          <w:trHeight w:val="1083"/>
        </w:trPr>
        <w:tc>
          <w:tcPr>
            <w:tcW w:w="10790" w:type="dxa"/>
            <w:gridSpan w:val="9"/>
          </w:tcPr>
          <w:p w14:paraId="27C2B11B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</w:tr>
      <w:tr w:rsidR="00DF198B" w:rsidRPr="007C50DE" w14:paraId="3ACB4A12" w14:textId="77777777" w:rsidTr="00185F4A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756C4080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54F3651C" w14:textId="7412BF74" w:rsidR="00DF198B" w:rsidRPr="007C50DE" w:rsidRDefault="0078447D" w:rsidP="00874FE7">
            <w:pPr>
              <w:pStyle w:val="Ttulo1"/>
              <w:rPr>
                <w:rFonts w:ascii="Arial" w:hAnsi="Arial" w:cs="Arial"/>
                <w:lang w:val="pt-BR"/>
              </w:rPr>
            </w:pPr>
            <w:r w:rsidRPr="007C50DE">
              <w:rPr>
                <w:rFonts w:ascii="Arial" w:hAnsi="Arial" w:cs="Arial"/>
                <w:lang w:val="pt-BR"/>
              </w:rPr>
              <w:t>Uma análise sobre o Kanban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187AD1B2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</w:tr>
      <w:tr w:rsidR="00DF198B" w:rsidRPr="007C50DE" w14:paraId="731546F5" w14:textId="77777777" w:rsidTr="00185F4A">
        <w:trPr>
          <w:trHeight w:val="1837"/>
        </w:trPr>
        <w:tc>
          <w:tcPr>
            <w:tcW w:w="1170" w:type="dxa"/>
          </w:tcPr>
          <w:p w14:paraId="23E5550E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8460" w:type="dxa"/>
            <w:gridSpan w:val="7"/>
          </w:tcPr>
          <w:p w14:paraId="2FFCBCA0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160" w:type="dxa"/>
          </w:tcPr>
          <w:p w14:paraId="0DDD04FE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</w:tr>
      <w:tr w:rsidR="00DF198B" w:rsidRPr="007C50DE" w14:paraId="25E6443F" w14:textId="77777777" w:rsidTr="00185F4A">
        <w:trPr>
          <w:trHeight w:val="929"/>
        </w:trPr>
        <w:tc>
          <w:tcPr>
            <w:tcW w:w="2397" w:type="dxa"/>
            <w:gridSpan w:val="4"/>
          </w:tcPr>
          <w:p w14:paraId="1250182C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995" w:type="dxa"/>
            <w:shd w:val="clear" w:color="auto" w:fill="FFFFFF" w:themeFill="background1"/>
          </w:tcPr>
          <w:p w14:paraId="25BC0A81" w14:textId="77777777" w:rsidR="00DF198B" w:rsidRPr="007C50DE" w:rsidRDefault="00DF198B" w:rsidP="00DF198B">
            <w:pPr>
              <w:jc w:val="center"/>
              <w:rPr>
                <w:rFonts w:ascii="Arial" w:hAnsi="Arial" w:cs="Arial"/>
                <w:sz w:val="48"/>
                <w:szCs w:val="48"/>
                <w:lang w:val="pt-BR"/>
              </w:rPr>
            </w:pPr>
          </w:p>
        </w:tc>
        <w:tc>
          <w:tcPr>
            <w:tcW w:w="2398" w:type="dxa"/>
            <w:gridSpan w:val="4"/>
          </w:tcPr>
          <w:p w14:paraId="39EBCB62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</w:tr>
      <w:tr w:rsidR="00DF198B" w:rsidRPr="007C50DE" w14:paraId="23EBCD4A" w14:textId="77777777" w:rsidTr="00185F4A">
        <w:trPr>
          <w:trHeight w:val="1460"/>
        </w:trPr>
        <w:tc>
          <w:tcPr>
            <w:tcW w:w="2397" w:type="dxa"/>
            <w:gridSpan w:val="4"/>
          </w:tcPr>
          <w:p w14:paraId="0DD4EFF8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995" w:type="dxa"/>
            <w:shd w:val="clear" w:color="auto" w:fill="FFFFFF" w:themeFill="background1"/>
          </w:tcPr>
          <w:p w14:paraId="3D06B0B8" w14:textId="40D8A5C9" w:rsidR="0078447D" w:rsidRPr="007C50DE" w:rsidRDefault="0078447D" w:rsidP="0078447D">
            <w:pPr>
              <w:pStyle w:val="Ttulo2"/>
              <w:rPr>
                <w:rFonts w:ascii="Arial" w:hAnsi="Arial" w:cs="Arial"/>
                <w:lang w:val="pt-BR"/>
              </w:rPr>
            </w:pPr>
            <w:r w:rsidRPr="007C50DE">
              <w:rPr>
                <w:rFonts w:ascii="Arial" w:hAnsi="Arial" w:cs="Arial"/>
                <w:lang w:val="pt-BR"/>
              </w:rPr>
              <w:t>Leonardo- Gabriel-Kaine-Eduardo</w:t>
            </w:r>
            <w:r w:rsidR="00E26F9B">
              <w:rPr>
                <w:rFonts w:ascii="Arial" w:hAnsi="Arial" w:cs="Arial"/>
                <w:lang w:val="pt-BR"/>
              </w:rPr>
              <w:t>- Matheus</w:t>
            </w:r>
          </w:p>
        </w:tc>
        <w:tc>
          <w:tcPr>
            <w:tcW w:w="2398" w:type="dxa"/>
            <w:gridSpan w:val="4"/>
          </w:tcPr>
          <w:p w14:paraId="44B66274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</w:tr>
      <w:tr w:rsidR="00DF198B" w:rsidRPr="007C50DE" w14:paraId="17640875" w14:textId="77777777" w:rsidTr="00CD7613">
        <w:trPr>
          <w:trHeight w:val="8172"/>
        </w:trPr>
        <w:tc>
          <w:tcPr>
            <w:tcW w:w="2397" w:type="dxa"/>
            <w:gridSpan w:val="4"/>
            <w:vAlign w:val="bottom"/>
          </w:tcPr>
          <w:p w14:paraId="282F5EDC" w14:textId="77777777" w:rsidR="00DF198B" w:rsidRPr="007C50DE" w:rsidRDefault="00DF198B" w:rsidP="00DF198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3C56E2A2" w14:textId="4AC093B6" w:rsidR="00DF198B" w:rsidRPr="007C50DE" w:rsidRDefault="0078447D" w:rsidP="00874FE7">
            <w:pPr>
              <w:pStyle w:val="Ttulo3"/>
              <w:rPr>
                <w:rFonts w:ascii="Arial" w:hAnsi="Arial" w:cs="Arial"/>
                <w:lang w:val="pt-BR"/>
              </w:rPr>
            </w:pPr>
            <w:r w:rsidRPr="007C50DE">
              <w:rPr>
                <w:rFonts w:ascii="Arial" w:hAnsi="Arial" w:cs="Arial"/>
                <w:lang w:val="pt-BR"/>
              </w:rPr>
              <w:t>0</w:t>
            </w:r>
            <w:r w:rsidR="00BC10FB">
              <w:rPr>
                <w:rFonts w:ascii="Arial" w:hAnsi="Arial" w:cs="Arial"/>
                <w:lang w:val="pt-BR"/>
              </w:rPr>
              <w:t>5</w:t>
            </w:r>
            <w:r w:rsidRPr="007C50DE">
              <w:rPr>
                <w:rFonts w:ascii="Arial" w:hAnsi="Arial" w:cs="Arial"/>
                <w:lang w:val="pt-BR"/>
              </w:rPr>
              <w:t>/07/2024</w:t>
            </w:r>
          </w:p>
          <w:p w14:paraId="6C4129FB" w14:textId="77777777" w:rsidR="00874FE7" w:rsidRPr="007C50DE" w:rsidRDefault="00BC10FB" w:rsidP="00874FE7">
            <w:pPr>
              <w:pStyle w:val="Ttulo3"/>
              <w:rPr>
                <w:rFonts w:ascii="Arial" w:hAnsi="Arial" w:cs="Arial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516760087"/>
                <w:placeholder>
                  <w:docPart w:val="F90BEEED257B457BAE355A25FE6B5A39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7C50DE">
                  <w:rPr>
                    <w:rFonts w:ascii="Arial" w:hAnsi="Arial" w:cs="Arial"/>
                    <w:lang w:val="pt-BR" w:bidi="pt-BR"/>
                  </w:rPr>
                  <w:t>—</w:t>
                </w:r>
              </w:sdtContent>
            </w:sdt>
          </w:p>
          <w:p w14:paraId="1AF466D1" w14:textId="64740F26" w:rsidR="00DF198B" w:rsidRPr="007C50DE" w:rsidRDefault="0078447D" w:rsidP="00874FE7">
            <w:pPr>
              <w:pStyle w:val="Ttulo3"/>
              <w:rPr>
                <w:rFonts w:ascii="Arial" w:hAnsi="Arial" w:cs="Arial"/>
                <w:lang w:val="pt-BR"/>
              </w:rPr>
            </w:pPr>
            <w:r w:rsidRPr="007C50DE">
              <w:rPr>
                <w:rFonts w:ascii="Arial" w:hAnsi="Arial" w:cs="Arial"/>
                <w:lang w:val="pt-BR"/>
              </w:rPr>
              <w:t xml:space="preserve">Modelos, métricas e métodos </w:t>
            </w:r>
          </w:p>
          <w:p w14:paraId="2D19114E" w14:textId="77777777" w:rsidR="00DF198B" w:rsidRPr="007C50DE" w:rsidRDefault="00BC10FB" w:rsidP="00874FE7">
            <w:pPr>
              <w:pStyle w:val="Ttulo3"/>
              <w:rPr>
                <w:rFonts w:ascii="Arial" w:hAnsi="Arial" w:cs="Arial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1492440299"/>
                <w:placeholder>
                  <w:docPart w:val="40FD1445EEFC4B5D8D43497385D9D90D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7C50DE">
                  <w:rPr>
                    <w:rFonts w:ascii="Arial" w:hAnsi="Arial" w:cs="Arial"/>
                    <w:lang w:val="pt-BR" w:bidi="pt-BR"/>
                  </w:rPr>
                  <w:t>—</w:t>
                </w:r>
              </w:sdtContent>
            </w:sdt>
          </w:p>
          <w:p w14:paraId="35B9ABB6" w14:textId="111B678B" w:rsidR="00DF198B" w:rsidRPr="007C50DE" w:rsidRDefault="0078447D" w:rsidP="00874FE7">
            <w:pPr>
              <w:pStyle w:val="Ttulo3"/>
              <w:rPr>
                <w:rFonts w:ascii="Arial" w:hAnsi="Arial" w:cs="Arial"/>
                <w:lang w:val="pt-BR"/>
              </w:rPr>
            </w:pPr>
            <w:r w:rsidRPr="007C50DE">
              <w:rPr>
                <w:rFonts w:ascii="Arial" w:hAnsi="Arial" w:cs="Arial"/>
                <w:lang w:val="pt-BR"/>
              </w:rPr>
              <w:t>JEAN</w:t>
            </w:r>
          </w:p>
          <w:p w14:paraId="2EFD3ECF" w14:textId="77777777" w:rsidR="00DF198B" w:rsidRPr="007C50DE" w:rsidRDefault="00DF198B" w:rsidP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98" w:type="dxa"/>
            <w:gridSpan w:val="4"/>
            <w:vAlign w:val="bottom"/>
          </w:tcPr>
          <w:p w14:paraId="445F4EEF" w14:textId="77777777" w:rsidR="00DF198B" w:rsidRPr="007C50DE" w:rsidRDefault="00DF198B" w:rsidP="00DF198B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198B" w:rsidRPr="007C50DE" w14:paraId="00D79DBD" w14:textId="77777777" w:rsidTr="00185F4A">
        <w:tc>
          <w:tcPr>
            <w:tcW w:w="2340" w:type="dxa"/>
            <w:gridSpan w:val="3"/>
          </w:tcPr>
          <w:p w14:paraId="73A53DFA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6120" w:type="dxa"/>
            <w:gridSpan w:val="3"/>
          </w:tcPr>
          <w:p w14:paraId="254798FB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30" w:type="dxa"/>
            <w:gridSpan w:val="3"/>
          </w:tcPr>
          <w:p w14:paraId="46C4A415" w14:textId="77777777" w:rsidR="00DF198B" w:rsidRPr="007C50DE" w:rsidRDefault="00DF198B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6ACB028C" w14:textId="77777777" w:rsidR="00DF198B" w:rsidRPr="007C50DE" w:rsidRDefault="00DF198B">
      <w:pPr>
        <w:rPr>
          <w:rFonts w:ascii="Arial" w:hAnsi="Arial" w:cs="Arial"/>
          <w:lang w:val="pt-BR"/>
        </w:rPr>
      </w:pPr>
    </w:p>
    <w:p w14:paraId="092D991E" w14:textId="69335237" w:rsidR="00DF198B" w:rsidRPr="007C50DE" w:rsidRDefault="00DF198B" w:rsidP="002D2200">
      <w:pPr>
        <w:pStyle w:val="ElementoGrficodencora"/>
        <w:rPr>
          <w:rFonts w:ascii="Arial" w:hAnsi="Arial" w:cs="Arial"/>
          <w:lang w:val="pt-BR"/>
        </w:rPr>
      </w:pPr>
    </w:p>
    <w:tbl>
      <w:tblPr>
        <w:tblStyle w:val="Tabelacomgrade"/>
        <w:tblW w:w="10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158"/>
        <w:gridCol w:w="542"/>
        <w:gridCol w:w="540"/>
        <w:gridCol w:w="1076"/>
        <w:gridCol w:w="2158"/>
        <w:gridCol w:w="1087"/>
        <w:gridCol w:w="540"/>
        <w:gridCol w:w="121"/>
        <w:gridCol w:w="2577"/>
      </w:tblGrid>
      <w:tr w:rsidR="002D2200" w:rsidRPr="007C50DE" w14:paraId="3DFEFCCA" w14:textId="77777777" w:rsidTr="00214F04">
        <w:trPr>
          <w:trHeight w:val="1152"/>
        </w:trPr>
        <w:tc>
          <w:tcPr>
            <w:tcW w:w="2158" w:type="dxa"/>
          </w:tcPr>
          <w:p w14:paraId="3557D443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  <w:gridSpan w:val="3"/>
            <w:tcBorders>
              <w:bottom w:val="single" w:sz="18" w:space="0" w:color="476166" w:themeColor="accent1"/>
            </w:tcBorders>
          </w:tcPr>
          <w:p w14:paraId="0576E94F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  <w:tcBorders>
              <w:bottom w:val="single" w:sz="18" w:space="0" w:color="476166" w:themeColor="accent1"/>
            </w:tcBorders>
          </w:tcPr>
          <w:p w14:paraId="3DE11C71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48" w:type="dxa"/>
            <w:gridSpan w:val="3"/>
            <w:tcBorders>
              <w:bottom w:val="single" w:sz="18" w:space="0" w:color="476166" w:themeColor="accent1"/>
            </w:tcBorders>
          </w:tcPr>
          <w:p w14:paraId="000D035B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77" w:type="dxa"/>
          </w:tcPr>
          <w:p w14:paraId="0E46678B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</w:tr>
      <w:tr w:rsidR="002D2200" w:rsidRPr="007C50DE" w14:paraId="46AE6EAC" w14:textId="77777777" w:rsidTr="00214F04">
        <w:trPr>
          <w:trHeight w:val="664"/>
        </w:trPr>
        <w:tc>
          <w:tcPr>
            <w:tcW w:w="2158" w:type="dxa"/>
            <w:tcBorders>
              <w:right w:val="single" w:sz="18" w:space="0" w:color="476166" w:themeColor="accent1"/>
            </w:tcBorders>
          </w:tcPr>
          <w:p w14:paraId="7A34A8D7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6064" w:type="dxa"/>
            <w:gridSpan w:val="7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513E3777" w14:textId="0EB3E916" w:rsidR="002D2200" w:rsidRPr="007C50DE" w:rsidRDefault="0078447D" w:rsidP="00874FE7">
            <w:pPr>
              <w:pStyle w:val="Ttulo4"/>
              <w:rPr>
                <w:rFonts w:ascii="Arial" w:hAnsi="Arial" w:cs="Arial"/>
                <w:lang w:val="pt-BR"/>
              </w:rPr>
            </w:pPr>
            <w:r w:rsidRPr="007C50DE">
              <w:rPr>
                <w:rFonts w:ascii="Arial" w:hAnsi="Arial" w:cs="Arial"/>
                <w:lang w:val="pt-BR"/>
              </w:rPr>
              <w:t>Resumo</w:t>
            </w:r>
          </w:p>
        </w:tc>
        <w:tc>
          <w:tcPr>
            <w:tcW w:w="2577" w:type="dxa"/>
            <w:tcBorders>
              <w:left w:val="single" w:sz="18" w:space="0" w:color="476166" w:themeColor="accent1"/>
            </w:tcBorders>
          </w:tcPr>
          <w:p w14:paraId="5AE2B7B5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</w:tr>
      <w:tr w:rsidR="002D2200" w:rsidRPr="007C50DE" w14:paraId="09289EE4" w14:textId="77777777" w:rsidTr="00214F04">
        <w:trPr>
          <w:trHeight w:val="765"/>
        </w:trPr>
        <w:tc>
          <w:tcPr>
            <w:tcW w:w="2158" w:type="dxa"/>
          </w:tcPr>
          <w:p w14:paraId="2CD8A71C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  <w:gridSpan w:val="3"/>
            <w:tcBorders>
              <w:top w:val="single" w:sz="18" w:space="0" w:color="476166" w:themeColor="accent1"/>
              <w:bottom w:val="single" w:sz="18" w:space="0" w:color="476166" w:themeColor="accent1"/>
            </w:tcBorders>
          </w:tcPr>
          <w:p w14:paraId="0E8FA2DC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  <w:tcBorders>
              <w:top w:val="single" w:sz="18" w:space="0" w:color="476166" w:themeColor="accent1"/>
              <w:bottom w:val="single" w:sz="18" w:space="0" w:color="476166" w:themeColor="accent1"/>
            </w:tcBorders>
          </w:tcPr>
          <w:p w14:paraId="3767828D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48" w:type="dxa"/>
            <w:gridSpan w:val="3"/>
            <w:tcBorders>
              <w:top w:val="single" w:sz="18" w:space="0" w:color="476166" w:themeColor="accent1"/>
              <w:bottom w:val="single" w:sz="18" w:space="0" w:color="476166" w:themeColor="accent1"/>
            </w:tcBorders>
          </w:tcPr>
          <w:p w14:paraId="190830A5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77" w:type="dxa"/>
          </w:tcPr>
          <w:p w14:paraId="6A3EE01D" w14:textId="77777777" w:rsidR="002D2200" w:rsidRPr="007C50DE" w:rsidRDefault="002D2200">
            <w:pPr>
              <w:rPr>
                <w:rFonts w:ascii="Arial" w:hAnsi="Arial" w:cs="Arial"/>
                <w:lang w:val="pt-BR"/>
              </w:rPr>
            </w:pPr>
          </w:p>
        </w:tc>
      </w:tr>
      <w:tr w:rsidR="00E74B29" w:rsidRPr="007C50DE" w14:paraId="60482191" w14:textId="77777777" w:rsidTr="00214F04">
        <w:trPr>
          <w:trHeight w:val="427"/>
        </w:trPr>
        <w:tc>
          <w:tcPr>
            <w:tcW w:w="2158" w:type="dxa"/>
            <w:tcBorders>
              <w:right w:val="single" w:sz="18" w:space="0" w:color="476166" w:themeColor="accent1"/>
            </w:tcBorders>
          </w:tcPr>
          <w:p w14:paraId="766448F2" w14:textId="77777777" w:rsidR="00E74B29" w:rsidRPr="007C50DE" w:rsidRDefault="00E74B2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082" w:type="dxa"/>
            <w:gridSpan w:val="2"/>
            <w:tcBorders>
              <w:top w:val="single" w:sz="18" w:space="0" w:color="476166" w:themeColor="accent1"/>
              <w:left w:val="single" w:sz="18" w:space="0" w:color="476166" w:themeColor="accent1"/>
            </w:tcBorders>
            <w:shd w:val="clear" w:color="auto" w:fill="FFFFFF" w:themeFill="background1"/>
          </w:tcPr>
          <w:p w14:paraId="004F6DFE" w14:textId="77777777" w:rsidR="00E74B29" w:rsidRPr="007C50DE" w:rsidRDefault="00E74B2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321" w:type="dxa"/>
            <w:gridSpan w:val="3"/>
            <w:tcBorders>
              <w:top w:val="single" w:sz="18" w:space="0" w:color="476166" w:themeColor="accent1"/>
            </w:tcBorders>
            <w:shd w:val="clear" w:color="auto" w:fill="FFFFFF" w:themeFill="background1"/>
          </w:tcPr>
          <w:p w14:paraId="023B6957" w14:textId="77777777" w:rsidR="00E74B29" w:rsidRPr="007C50DE" w:rsidRDefault="00E74B29" w:rsidP="00E74B2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661" w:type="dxa"/>
            <w:gridSpan w:val="2"/>
            <w:tcBorders>
              <w:top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</w:tcPr>
          <w:p w14:paraId="3C44EDB2" w14:textId="77777777" w:rsidR="00E74B29" w:rsidRPr="007C50DE" w:rsidRDefault="00E74B2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77" w:type="dxa"/>
            <w:tcBorders>
              <w:left w:val="single" w:sz="18" w:space="0" w:color="476166" w:themeColor="accent1"/>
            </w:tcBorders>
          </w:tcPr>
          <w:p w14:paraId="3B5FABA1" w14:textId="77777777" w:rsidR="00E74B29" w:rsidRPr="007C50DE" w:rsidRDefault="00E74B29">
            <w:pPr>
              <w:rPr>
                <w:rFonts w:ascii="Arial" w:hAnsi="Arial" w:cs="Arial"/>
                <w:lang w:val="pt-BR"/>
              </w:rPr>
            </w:pPr>
          </w:p>
        </w:tc>
      </w:tr>
      <w:tr w:rsidR="000E4641" w:rsidRPr="007C50DE" w14:paraId="3DCEE964" w14:textId="77777777" w:rsidTr="00214F04">
        <w:trPr>
          <w:trHeight w:val="4447"/>
        </w:trPr>
        <w:tc>
          <w:tcPr>
            <w:tcW w:w="2158" w:type="dxa"/>
            <w:vMerge w:val="restart"/>
            <w:tcBorders>
              <w:right w:val="single" w:sz="18" w:space="0" w:color="476166" w:themeColor="accent1"/>
            </w:tcBorders>
          </w:tcPr>
          <w:p w14:paraId="4A3CAEF6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42" w:type="dxa"/>
            <w:vMerge w:val="restart"/>
            <w:tcBorders>
              <w:left w:val="single" w:sz="18" w:space="0" w:color="476166" w:themeColor="accent1"/>
            </w:tcBorders>
            <w:shd w:val="clear" w:color="auto" w:fill="FFFFFF" w:themeFill="background1"/>
          </w:tcPr>
          <w:p w14:paraId="1510F3CE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665D08C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321" w:type="dxa"/>
            <w:gridSpan w:val="3"/>
            <w:shd w:val="clear" w:color="auto" w:fill="FFFFFF" w:themeFill="background1"/>
          </w:tcPr>
          <w:p w14:paraId="23005271" w14:textId="5A0EA82F" w:rsidR="000E4641" w:rsidRPr="007C50DE" w:rsidRDefault="0078447D" w:rsidP="000E4641">
            <w:pPr>
              <w:pStyle w:val="Tex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C50DE">
              <w:rPr>
                <w:rFonts w:ascii="Arial" w:hAnsi="Arial" w:cs="Arial"/>
                <w:sz w:val="24"/>
                <w:szCs w:val="24"/>
              </w:rPr>
              <w:t>Kanban é uma metodologia de gerenciamento visual de projetos e processos, originada no sistema de produção da Toyota. Utiliza um quadro (kanban board) e cartões para representar tarefas, ajudando a visualizar o fluxo de trabalho e identificar gargalos. Seus princípios incluem a visualização do trabalho, limitação do trabalho em progresso (WIP), gestão do fluxo e melhoria contínua. Entre os benefícios do Kanban estão a transparência, flexibilidade, redução de desperdício, promoção da melhoria contínua e entregas mais rápidas. É amplamente utilizado em setores como desenvolvimento de software, TI, marketing e serviços profissionais para aumentar a eficiência e a colaboração das equipes.</w:t>
            </w:r>
          </w:p>
          <w:p w14:paraId="5E677AD6" w14:textId="77777777" w:rsidR="000E4641" w:rsidRPr="007C50DE" w:rsidRDefault="000E4641" w:rsidP="000E4641">
            <w:pPr>
              <w:pStyle w:val="Tex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2E05004" w14:textId="77777777" w:rsidR="000E4641" w:rsidRPr="007C50DE" w:rsidRDefault="000E4641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21" w:type="dxa"/>
            <w:vMerge w:val="restart"/>
            <w:tcBorders>
              <w:right w:val="single" w:sz="18" w:space="0" w:color="476166" w:themeColor="accent1"/>
            </w:tcBorders>
            <w:shd w:val="clear" w:color="auto" w:fill="FFFFFF" w:themeFill="background1"/>
          </w:tcPr>
          <w:p w14:paraId="326A6EFD" w14:textId="77777777" w:rsidR="000E4641" w:rsidRPr="007C50DE" w:rsidRDefault="000E4641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77" w:type="dxa"/>
            <w:vMerge w:val="restart"/>
            <w:tcBorders>
              <w:left w:val="single" w:sz="18" w:space="0" w:color="476166" w:themeColor="accent1"/>
            </w:tcBorders>
          </w:tcPr>
          <w:p w14:paraId="3830A8F7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</w:tr>
      <w:tr w:rsidR="000E4641" w:rsidRPr="007C50DE" w14:paraId="718A5B61" w14:textId="77777777" w:rsidTr="00214F04">
        <w:trPr>
          <w:trHeight w:val="1008"/>
        </w:trPr>
        <w:tc>
          <w:tcPr>
            <w:tcW w:w="2158" w:type="dxa"/>
            <w:vMerge/>
            <w:tcBorders>
              <w:right w:val="single" w:sz="18" w:space="0" w:color="476166" w:themeColor="accent1"/>
            </w:tcBorders>
          </w:tcPr>
          <w:p w14:paraId="45DC7D1E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42" w:type="dxa"/>
            <w:vMerge/>
            <w:tcBorders>
              <w:left w:val="single" w:sz="18" w:space="0" w:color="476166" w:themeColor="accent1"/>
              <w:bottom w:val="single" w:sz="18" w:space="0" w:color="476166" w:themeColor="accent1"/>
            </w:tcBorders>
            <w:shd w:val="clear" w:color="auto" w:fill="FFFFFF" w:themeFill="background1"/>
          </w:tcPr>
          <w:p w14:paraId="36B8AEEE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401" w:type="dxa"/>
            <w:gridSpan w:val="5"/>
            <w:vMerge w:val="restart"/>
            <w:shd w:val="clear" w:color="auto" w:fill="FFFFFF" w:themeFill="background1"/>
          </w:tcPr>
          <w:p w14:paraId="661BC1CA" w14:textId="77777777" w:rsidR="000E4641" w:rsidRPr="007C50DE" w:rsidRDefault="000E4641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7C50DE">
              <w:rPr>
                <w:rFonts w:ascii="Arial" w:hAnsi="Arial" w:cs="Arial"/>
                <w:noProof/>
                <w:lang w:val="pt-BR" w:bidi="pt-BR"/>
              </w:rPr>
              <w:drawing>
                <wp:inline distT="0" distB="0" distL="0" distR="0" wp14:anchorId="22C418AE" wp14:editId="57F38F65">
                  <wp:extent cx="3429000" cy="2895600"/>
                  <wp:effectExtent l="0" t="0" r="0" b="0"/>
                  <wp:docPr id="4" name="Imagem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-0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dxa"/>
            <w:vMerge/>
            <w:tcBorders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</w:tcPr>
          <w:p w14:paraId="51E660B6" w14:textId="77777777" w:rsidR="000E4641" w:rsidRPr="007C50DE" w:rsidRDefault="000E4641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77" w:type="dxa"/>
            <w:vMerge/>
            <w:tcBorders>
              <w:left w:val="single" w:sz="18" w:space="0" w:color="476166" w:themeColor="accent1"/>
            </w:tcBorders>
          </w:tcPr>
          <w:p w14:paraId="0E190967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</w:tr>
      <w:tr w:rsidR="000E4641" w:rsidRPr="007C50DE" w14:paraId="68D1BB2E" w14:textId="77777777" w:rsidTr="00214F04">
        <w:trPr>
          <w:trHeight w:val="1728"/>
        </w:trPr>
        <w:tc>
          <w:tcPr>
            <w:tcW w:w="2158" w:type="dxa"/>
            <w:vMerge w:val="restart"/>
          </w:tcPr>
          <w:p w14:paraId="63E08375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42" w:type="dxa"/>
            <w:tcBorders>
              <w:top w:val="single" w:sz="18" w:space="0" w:color="476166" w:themeColor="accent1"/>
            </w:tcBorders>
          </w:tcPr>
          <w:p w14:paraId="37201D02" w14:textId="77777777" w:rsidR="000E4641" w:rsidRPr="007C50DE" w:rsidRDefault="000E4641" w:rsidP="00E74B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5401" w:type="dxa"/>
            <w:gridSpan w:val="5"/>
            <w:vMerge/>
          </w:tcPr>
          <w:p w14:paraId="6605B914" w14:textId="77777777" w:rsidR="000E4641" w:rsidRPr="007C50DE" w:rsidRDefault="000E4641" w:rsidP="00E74B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1" w:type="dxa"/>
            <w:tcBorders>
              <w:top w:val="single" w:sz="18" w:space="0" w:color="476166" w:themeColor="accent1"/>
            </w:tcBorders>
          </w:tcPr>
          <w:p w14:paraId="049A2EED" w14:textId="77777777" w:rsidR="000E4641" w:rsidRPr="007C50DE" w:rsidRDefault="000E4641" w:rsidP="00E74B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577" w:type="dxa"/>
            <w:vMerge w:val="restart"/>
          </w:tcPr>
          <w:p w14:paraId="2A06FAD6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</w:tr>
      <w:tr w:rsidR="000E4641" w:rsidRPr="007C50DE" w14:paraId="2A2896DB" w14:textId="77777777" w:rsidTr="00214F04">
        <w:trPr>
          <w:trHeight w:val="1728"/>
        </w:trPr>
        <w:tc>
          <w:tcPr>
            <w:tcW w:w="2158" w:type="dxa"/>
            <w:vMerge/>
          </w:tcPr>
          <w:p w14:paraId="5106D2F0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42" w:type="dxa"/>
          </w:tcPr>
          <w:p w14:paraId="0DD72B5D" w14:textId="77777777" w:rsidR="000E4641" w:rsidRPr="007C50DE" w:rsidRDefault="000E4641" w:rsidP="00E74B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5401" w:type="dxa"/>
            <w:gridSpan w:val="5"/>
            <w:vMerge/>
          </w:tcPr>
          <w:p w14:paraId="12A75106" w14:textId="77777777" w:rsidR="000E4641" w:rsidRPr="007C50DE" w:rsidRDefault="000E4641" w:rsidP="00E74B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1" w:type="dxa"/>
          </w:tcPr>
          <w:p w14:paraId="37DC1C89" w14:textId="77777777" w:rsidR="000E4641" w:rsidRPr="007C50DE" w:rsidRDefault="000E4641" w:rsidP="00E74B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577" w:type="dxa"/>
            <w:vMerge/>
          </w:tcPr>
          <w:p w14:paraId="123F86F1" w14:textId="77777777" w:rsidR="000E4641" w:rsidRPr="007C50DE" w:rsidRDefault="000E4641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3A18FD9A" w14:textId="70E5F0F4" w:rsidR="00E74B29" w:rsidRPr="007C50DE" w:rsidRDefault="00E74B29" w:rsidP="0048120C">
      <w:pPr>
        <w:pStyle w:val="ElementoGrficodencora"/>
        <w:rPr>
          <w:rFonts w:ascii="Arial" w:hAnsi="Arial" w:cs="Arial"/>
          <w:lang w:val="pt-BR"/>
        </w:rPr>
      </w:pPr>
    </w:p>
    <w:tbl>
      <w:tblPr>
        <w:tblStyle w:val="Tabelacomgrade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79"/>
        <w:gridCol w:w="1079"/>
        <w:gridCol w:w="2158"/>
        <w:gridCol w:w="2158"/>
        <w:gridCol w:w="2158"/>
        <w:gridCol w:w="1079"/>
        <w:gridCol w:w="1079"/>
      </w:tblGrid>
      <w:tr w:rsidR="0048120C" w:rsidRPr="007C50DE" w14:paraId="6566A2A5" w14:textId="77777777" w:rsidTr="0078447D">
        <w:trPr>
          <w:trHeight w:val="339"/>
        </w:trPr>
        <w:tc>
          <w:tcPr>
            <w:tcW w:w="2158" w:type="dxa"/>
            <w:gridSpan w:val="2"/>
          </w:tcPr>
          <w:p w14:paraId="013B1120" w14:textId="77777777" w:rsidR="0048120C" w:rsidRPr="007C50DE" w:rsidRDefault="0048120C" w:rsidP="0078447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</w:tcPr>
          <w:p w14:paraId="520C9B8A" w14:textId="77777777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</w:tcPr>
          <w:p w14:paraId="48B7EFB3" w14:textId="77777777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</w:tcPr>
          <w:p w14:paraId="537380EA" w14:textId="77777777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158" w:type="dxa"/>
            <w:gridSpan w:val="2"/>
          </w:tcPr>
          <w:p w14:paraId="11257783" w14:textId="77777777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</w:tr>
      <w:tr w:rsidR="0048120C" w:rsidRPr="007C50DE" w14:paraId="3B776717" w14:textId="77777777" w:rsidTr="0078447D">
        <w:tc>
          <w:tcPr>
            <w:tcW w:w="1079" w:type="dxa"/>
          </w:tcPr>
          <w:p w14:paraId="2D7A8DC7" w14:textId="77777777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8632" w:type="dxa"/>
            <w:gridSpan w:val="5"/>
          </w:tcPr>
          <w:p w14:paraId="519DCC1B" w14:textId="5D01327F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079" w:type="dxa"/>
          </w:tcPr>
          <w:p w14:paraId="2DAC0638" w14:textId="77777777" w:rsidR="0048120C" w:rsidRPr="007C50DE" w:rsidRDefault="0048120C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6E6AEF1C" w14:textId="77777777" w:rsidR="0078447D" w:rsidRPr="007C50DE" w:rsidRDefault="0078447D">
      <w:pPr>
        <w:rPr>
          <w:rFonts w:ascii="Arial" w:hAnsi="Arial" w:cs="Arial"/>
          <w:lang w:val="pt-BR"/>
        </w:rPr>
      </w:pPr>
    </w:p>
    <w:p w14:paraId="11E434C3" w14:textId="77777777" w:rsidR="0078447D" w:rsidRPr="007C50DE" w:rsidRDefault="0078447D">
      <w:pPr>
        <w:rPr>
          <w:rFonts w:ascii="Arial" w:hAnsi="Arial" w:cs="Arial"/>
          <w:lang w:val="pt-BR"/>
        </w:rPr>
      </w:pPr>
    </w:p>
    <w:p w14:paraId="054B60D5" w14:textId="77777777" w:rsidR="0078447D" w:rsidRPr="007C50DE" w:rsidRDefault="0078447D">
      <w:pPr>
        <w:rPr>
          <w:rFonts w:ascii="Arial" w:hAnsi="Arial" w:cs="Arial"/>
          <w:lang w:val="pt-BR"/>
        </w:rPr>
      </w:pPr>
    </w:p>
    <w:p w14:paraId="69E98331" w14:textId="77777777" w:rsidR="0078447D" w:rsidRPr="007C50DE" w:rsidRDefault="0078447D">
      <w:pPr>
        <w:rPr>
          <w:rFonts w:ascii="Arial" w:hAnsi="Arial" w:cs="Arial"/>
          <w:lang w:val="pt-BR"/>
        </w:rPr>
      </w:pPr>
    </w:p>
    <w:p w14:paraId="3E53F048" w14:textId="1EE8BEC9" w:rsidR="0078447D" w:rsidRPr="007C50DE" w:rsidRDefault="00E25777" w:rsidP="00E25777">
      <w:pPr>
        <w:jc w:val="center"/>
        <w:rPr>
          <w:rFonts w:ascii="Arial" w:hAnsi="Arial" w:cs="Arial"/>
          <w:lang w:val="pt-BR"/>
        </w:rPr>
      </w:pPr>
      <w:r w:rsidRPr="007C50DE">
        <w:rPr>
          <w:rFonts w:ascii="Arial" w:hAnsi="Arial" w:cs="Arial"/>
        </w:rPr>
        <w:t>ORIGEM DO KANBAN</w:t>
      </w:r>
    </w:p>
    <w:p w14:paraId="1FB2AFF4" w14:textId="77777777" w:rsidR="0078447D" w:rsidRPr="007C50DE" w:rsidRDefault="0078447D">
      <w:pPr>
        <w:rPr>
          <w:rFonts w:ascii="Arial" w:hAnsi="Arial" w:cs="Arial"/>
          <w:lang w:val="pt-BR"/>
        </w:rPr>
      </w:pPr>
    </w:p>
    <w:p w14:paraId="2D4AF787" w14:textId="77777777" w:rsidR="0078447D" w:rsidRPr="007C50DE" w:rsidRDefault="0078447D">
      <w:pPr>
        <w:rPr>
          <w:rFonts w:ascii="Arial" w:hAnsi="Arial" w:cs="Arial"/>
          <w:lang w:val="pt-BR"/>
        </w:rPr>
      </w:pPr>
    </w:p>
    <w:p w14:paraId="3F979348" w14:textId="77777777" w:rsidR="00E25777" w:rsidRPr="007C50DE" w:rsidRDefault="00E25777" w:rsidP="00E25777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notion-enable-hover"/>
          <w:rFonts w:ascii="Arial" w:hAnsi="Arial" w:cs="Arial"/>
          <w:b/>
          <w:bCs/>
          <w:sz w:val="24"/>
          <w:szCs w:val="24"/>
        </w:rPr>
        <w:t>Significado da palavra </w:t>
      </w:r>
      <w:r w:rsidRPr="007C50DE">
        <w:rPr>
          <w:rStyle w:val="notion-enable-hover"/>
          <w:rFonts w:ascii="Arial" w:hAnsi="Arial" w:cs="Arial"/>
          <w:b/>
          <w:bCs/>
          <w:i/>
          <w:iCs/>
          <w:sz w:val="24"/>
          <w:szCs w:val="24"/>
        </w:rPr>
        <w:t xml:space="preserve">kanban - </w:t>
      </w: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Palavra japonesa</w:t>
      </w:r>
    </w:p>
    <w:p w14:paraId="34FA0DC5" w14:textId="77777777" w:rsidR="00E25777" w:rsidRPr="007C50DE" w:rsidRDefault="00E25777" w:rsidP="00E25777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 palavra japonesa </w:t>
      </w:r>
      <w:r w:rsidRPr="007C50DE">
        <w:rPr>
          <w:rStyle w:val="nfase"/>
          <w:rFonts w:ascii="Arial" w:hAnsi="Arial" w:cs="Arial"/>
        </w:rPr>
        <w:t>kanban</w:t>
      </w:r>
      <w:r w:rsidRPr="007C50DE">
        <w:rPr>
          <w:rFonts w:ascii="Arial" w:hAnsi="Arial" w:cs="Arial"/>
        </w:rPr>
        <w:t> significa “sinalização” ou “cartão” e poderia ser usada para fazer referência a um </w:t>
      </w:r>
      <w:r w:rsidRPr="007C50DE">
        <w:rPr>
          <w:rStyle w:val="Forte"/>
          <w:rFonts w:ascii="Arial" w:hAnsi="Arial" w:cs="Arial"/>
          <w:b w:val="0"/>
          <w:bCs w:val="0"/>
        </w:rPr>
        <w:t>sistema de sinalização que utiliza cartões</w:t>
      </w:r>
      <w:r w:rsidRPr="007C50DE">
        <w:rPr>
          <w:rFonts w:ascii="Arial" w:hAnsi="Arial" w:cs="Arial"/>
        </w:rPr>
        <w:t>.</w:t>
      </w:r>
    </w:p>
    <w:p w14:paraId="53878615" w14:textId="77777777" w:rsidR="00E25777" w:rsidRPr="007C50DE" w:rsidRDefault="00E25777" w:rsidP="00E25777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Quadro Kanban</w:t>
      </w:r>
    </w:p>
    <w:p w14:paraId="112FB4AA" w14:textId="596CB80E" w:rsidR="00E25777" w:rsidRPr="007C50DE" w:rsidRDefault="00E25777" w:rsidP="00E25777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Diversas metodologias e </w:t>
      </w:r>
      <w:r w:rsidRPr="007C50DE">
        <w:rPr>
          <w:rStyle w:val="nfase"/>
          <w:rFonts w:ascii="Arial" w:hAnsi="Arial" w:cs="Arial"/>
        </w:rPr>
        <w:t>frameworks</w:t>
      </w:r>
      <w:r w:rsidRPr="007C50DE">
        <w:rPr>
          <w:rFonts w:ascii="Arial" w:hAnsi="Arial" w:cs="Arial"/>
        </w:rPr>
        <w:t> utilizados na agilidade, como o Scrum, por exemplo, utilizam-se de um quadro que podemos chamar “Quadro Kanban”, no qual temos alguns cartões que se deslocam pelo quadro, ou seja, alguns “kanbans”. Por isso, é fundamental ter em mente o que é Scrum e Kanban, para não se confundir.</w:t>
      </w:r>
    </w:p>
    <w:p w14:paraId="57E259FE" w14:textId="3ADDD7BD" w:rsidR="00E25777" w:rsidRPr="007C50DE" w:rsidRDefault="00E25777" w:rsidP="00E25777">
      <w:pPr>
        <w:jc w:val="center"/>
        <w:rPr>
          <w:rFonts w:ascii="Arial" w:hAnsi="Arial" w:cs="Arial"/>
        </w:rPr>
      </w:pPr>
      <w:r w:rsidRPr="007C50DE">
        <w:rPr>
          <w:rFonts w:ascii="Arial" w:hAnsi="Arial" w:cs="Arial"/>
        </w:rPr>
        <w:t xml:space="preserve">HISTORIA DO KANBAN </w:t>
      </w:r>
    </w:p>
    <w:p w14:paraId="7DA59541" w14:textId="77777777" w:rsidR="00E25777" w:rsidRPr="007C50DE" w:rsidRDefault="00E25777" w:rsidP="00E25777">
      <w:pPr>
        <w:jc w:val="center"/>
        <w:rPr>
          <w:rFonts w:ascii="Arial" w:hAnsi="Arial" w:cs="Arial"/>
        </w:rPr>
      </w:pPr>
    </w:p>
    <w:p w14:paraId="0BC6840F" w14:textId="77777777" w:rsidR="00E25777" w:rsidRPr="007C50DE" w:rsidRDefault="00E25777" w:rsidP="00E25777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Lean Manufacturing (ou sistema de produção Toyota)</w:t>
      </w:r>
    </w:p>
    <w:p w14:paraId="1C81A207" w14:textId="77777777" w:rsidR="00421B91" w:rsidRPr="007C50DE" w:rsidRDefault="00E25777" w:rsidP="00421B91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 história do Kanban remonta à década de 1940, no Japão, quando a Toyota, sob a liderança de Taiichi Ohno, desenvolveu um sistema inovador para gerenciar a produção e melhorar a eficiência. Esse sistema foi inspirado nos supermercados americanos, onde os clientes pegavam produtos das prateleiras e os funcionários reabasteciam conforme necessário. Ohno adaptou essa ideia para o ambiente de manufatura, criando um sistema de "pull" onde os processos subsequentes solicitavam apenas o necessário dos processos anteriores</w:t>
      </w:r>
      <w:r w:rsidR="00421B91" w:rsidRPr="007C50DE">
        <w:rPr>
          <w:rFonts w:ascii="Arial" w:hAnsi="Arial" w:cs="Arial"/>
        </w:rPr>
        <w:t xml:space="preserve"> O termo "kanban" significa "cartão" ou "sinal" em japonês, e esses cartões eram usados para sinalizar a necessidade de reabastecimento de peças e materiais na linha de produção. Cada cartão continha informações detalhadas sobre o produto, como quantidade e local de armazenamento, permitindo um fluxo de trabalho mais organizado e eficiente.</w:t>
      </w:r>
    </w:p>
    <w:p w14:paraId="34319958" w14:textId="77777777" w:rsidR="00421B91" w:rsidRPr="007C50DE" w:rsidRDefault="00421B91" w:rsidP="00421B91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Ao longo dos anos, a metodologia Kanban evoluiu e foi adotada por várias indústrias fora da manufatura. Na década de 2000, David J. Anderson aplicou os princípios do Kanban ao desenvolvimento de software e gerenciamento de projetos, popularizando a metodologia no mundo da tecnologia da informação. Ele publicou o livro "Kanban: Successful Evolutionary Change for Your Technology Business" em 2010, que detalha como implementar o Kanban em ambientes de trabalho não industriais.</w:t>
      </w:r>
    </w:p>
    <w:p w14:paraId="6FF46AD6" w14:textId="016E9F48" w:rsidR="00E25777" w:rsidRPr="007C50DE" w:rsidRDefault="00421B91" w:rsidP="00E25777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Hoje, o Kanban é amplamente utilizado em diversos setores, como TI, desenvolvimento de software, marketing, recursos humanos e serviços profissionais, devido à sua simplicidade, flexibilidade e capacidade de promover a melhoria contínua e a eficiência operacional.</w:t>
      </w:r>
    </w:p>
    <w:p w14:paraId="6DA91811" w14:textId="77777777" w:rsidR="00E25777" w:rsidRPr="007C50DE" w:rsidRDefault="00E25777" w:rsidP="00E25777">
      <w:p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David J. Anderson sugeriu convencionar o nome Método Kanban sempre com a palavra Kanban escrita com “K” maiúsculo. Isso na tentativa de diferenciar o Método Kanban dos outros significados da palavra </w:t>
      </w:r>
      <w:r w:rsidRPr="007C50DE">
        <w:rPr>
          <w:rFonts w:ascii="Arial" w:eastAsia="Times New Roman" w:hAnsi="Arial" w:cs="Arial"/>
          <w:i/>
          <w:iCs/>
          <w:lang w:val="pt-BR" w:eastAsia="pt-BR"/>
        </w:rPr>
        <w:t>kanban</w:t>
      </w:r>
      <w:r w:rsidRPr="007C50DE">
        <w:rPr>
          <w:rFonts w:ascii="Arial" w:eastAsia="Times New Roman" w:hAnsi="Arial" w:cs="Arial"/>
          <w:lang w:val="pt-BR" w:eastAsia="pt-BR"/>
        </w:rPr>
        <w:t> (com “k” minúsculo). Anderson descreveu esse método de trabalho no livro </w:t>
      </w:r>
      <w:r w:rsidRPr="007C50DE">
        <w:rPr>
          <w:rFonts w:ascii="Arial" w:eastAsia="Times New Roman" w:hAnsi="Arial" w:cs="Arial"/>
          <w:i/>
          <w:iCs/>
          <w:lang w:val="pt-BR" w:eastAsia="pt-BR"/>
        </w:rPr>
        <w:t>“Kanban: Mudança Evolucionária de Sucesso para o seu Negócio de Tecnologia”</w:t>
      </w:r>
      <w:r w:rsidRPr="007C50DE">
        <w:rPr>
          <w:rFonts w:ascii="Arial" w:eastAsia="Times New Roman" w:hAnsi="Arial" w:cs="Arial"/>
          <w:lang w:val="pt-BR" w:eastAsia="pt-BR"/>
        </w:rPr>
        <w:t>, publicado em 2010. Nesse mesmo ano, foi um dos criadores da </w:t>
      </w:r>
      <w:hyperlink r:id="rId12" w:history="1">
        <w:r w:rsidRPr="007C50DE">
          <w:rPr>
            <w:rFonts w:ascii="Arial" w:eastAsia="Times New Roman" w:hAnsi="Arial" w:cs="Arial"/>
            <w:color w:val="0000FF"/>
            <w:u w:val="single"/>
            <w:lang w:val="pt-BR" w:eastAsia="pt-BR"/>
          </w:rPr>
          <w:t>Kanban University</w:t>
        </w:r>
      </w:hyperlink>
      <w:r w:rsidRPr="007C50DE">
        <w:rPr>
          <w:rFonts w:ascii="Arial" w:eastAsia="Times New Roman" w:hAnsi="Arial" w:cs="Arial"/>
          <w:lang w:val="pt-BR" w:eastAsia="pt-BR"/>
        </w:rPr>
        <w:t>.</w:t>
      </w:r>
    </w:p>
    <w:p w14:paraId="0B0D2A4E" w14:textId="77777777" w:rsidR="00E25777" w:rsidRPr="007C50DE" w:rsidRDefault="00E25777" w:rsidP="00E25777">
      <w:p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b/>
          <w:bCs/>
          <w:lang w:val="pt-BR" w:eastAsia="pt-BR"/>
        </w:rPr>
        <w:t>Diferenciar Método e Framework</w:t>
      </w:r>
    </w:p>
    <w:p w14:paraId="131CBBFE" w14:textId="77777777" w:rsidR="00E25777" w:rsidRPr="007C50DE" w:rsidRDefault="00E25777" w:rsidP="00E2577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Enquanto método, o Kanban é pouco prescritivo e, de maneira geral, são formas de realizar ações específicas. Por outro lado, Framework é mais completo pois contém métodos e processos.</w:t>
      </w:r>
    </w:p>
    <w:p w14:paraId="0C936E9E" w14:textId="39BB8C95" w:rsidR="0078447D" w:rsidRPr="007C50DE" w:rsidRDefault="00EA1909">
      <w:pPr>
        <w:rPr>
          <w:rFonts w:ascii="Arial" w:hAnsi="Arial" w:cs="Arial"/>
          <w:lang w:val="pt-BR"/>
        </w:rPr>
      </w:pPr>
      <w:r w:rsidRPr="007C50DE">
        <w:rPr>
          <w:rFonts w:ascii="Arial" w:hAnsi="Arial" w:cs="Arial"/>
          <w:lang w:val="pt-BR"/>
        </w:rPr>
        <w:t xml:space="preserve">Ainda sim podemos citar dois tipos que kanban que mais predominavam no início da sua trajetória </w:t>
      </w:r>
    </w:p>
    <w:p w14:paraId="6A78CDBF" w14:textId="77777777" w:rsidR="00EA1909" w:rsidRPr="007C50DE" w:rsidRDefault="00EA1909" w:rsidP="00EA1909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lastRenderedPageBreak/>
        <w:t>1 -O </w:t>
      </w:r>
      <w:r w:rsidRPr="007C50DE">
        <w:rPr>
          <w:rStyle w:val="Forte"/>
          <w:rFonts w:ascii="Arial" w:hAnsi="Arial" w:cs="Arial"/>
        </w:rPr>
        <w:t>Kanban de Produção</w:t>
      </w:r>
      <w:r w:rsidRPr="007C50DE">
        <w:rPr>
          <w:rFonts w:ascii="Arial" w:hAnsi="Arial" w:cs="Arial"/>
        </w:rPr>
        <w:t> é utilizado em ambientes de </w:t>
      </w:r>
      <w:r w:rsidRPr="007C50DE">
        <w:rPr>
          <w:rStyle w:val="Forte"/>
          <w:rFonts w:ascii="Arial" w:hAnsi="Arial" w:cs="Arial"/>
        </w:rPr>
        <w:t>manufatura</w:t>
      </w:r>
      <w:r w:rsidRPr="007C50DE">
        <w:rPr>
          <w:rFonts w:ascii="Arial" w:hAnsi="Arial" w:cs="Arial"/>
        </w:rPr>
        <w:t> e </w:t>
      </w:r>
      <w:r w:rsidRPr="007C50DE">
        <w:rPr>
          <w:rStyle w:val="Forte"/>
          <w:rFonts w:ascii="Arial" w:hAnsi="Arial" w:cs="Arial"/>
        </w:rPr>
        <w:t>fabricação</w:t>
      </w:r>
      <w:r w:rsidRPr="007C50DE">
        <w:rPr>
          <w:rFonts w:ascii="Arial" w:hAnsi="Arial" w:cs="Arial"/>
        </w:rPr>
        <w:t>. Os </w:t>
      </w:r>
      <w:r w:rsidRPr="007C50DE">
        <w:rPr>
          <w:rStyle w:val="Forte"/>
          <w:rFonts w:ascii="Arial" w:hAnsi="Arial" w:cs="Arial"/>
        </w:rPr>
        <w:t>cartões representam os itens em diferentes etapas do processo produtivo</w:t>
      </w:r>
      <w:r w:rsidRPr="007C50DE">
        <w:rPr>
          <w:rFonts w:ascii="Arial" w:hAnsi="Arial" w:cs="Arial"/>
        </w:rPr>
        <w:t>. À medida que um item é concluído em uma etapa, o cartão correspondente é movido para a próxima etapa, sinalizando que a produção seguinte pode começar. Esse sistema de controle ajuda a </w:t>
      </w:r>
      <w:r w:rsidRPr="007C50DE">
        <w:rPr>
          <w:rStyle w:val="Forte"/>
          <w:rFonts w:ascii="Arial" w:hAnsi="Arial" w:cs="Arial"/>
        </w:rPr>
        <w:t>equilibrar o fluxo de trabalho, evitando o acúmulo de estoque em etapas específicas e melhorando a eficiência geral da produção</w:t>
      </w:r>
      <w:r w:rsidRPr="007C50DE">
        <w:rPr>
          <w:rFonts w:ascii="Arial" w:hAnsi="Arial" w:cs="Arial"/>
        </w:rPr>
        <w:t>.</w:t>
      </w:r>
    </w:p>
    <w:p w14:paraId="377A0B2E" w14:textId="77777777" w:rsidR="00EA1909" w:rsidRPr="007C50DE" w:rsidRDefault="00EA1909" w:rsidP="00EA1909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2-  o </w:t>
      </w:r>
      <w:r w:rsidRPr="007C50DE">
        <w:rPr>
          <w:rStyle w:val="Forte"/>
          <w:rFonts w:ascii="Arial" w:hAnsi="Arial" w:cs="Arial"/>
        </w:rPr>
        <w:t>Kanban de movimentação</w:t>
      </w:r>
      <w:r w:rsidRPr="007C50DE">
        <w:rPr>
          <w:rFonts w:ascii="Arial" w:hAnsi="Arial" w:cs="Arial"/>
        </w:rPr>
        <w:t>, também conhecido como </w:t>
      </w:r>
      <w:r w:rsidRPr="007C50DE">
        <w:rPr>
          <w:rStyle w:val="Forte"/>
          <w:rFonts w:ascii="Arial" w:hAnsi="Arial" w:cs="Arial"/>
        </w:rPr>
        <w:t>Kanban de transporte</w:t>
      </w:r>
      <w:r w:rsidRPr="007C50DE">
        <w:rPr>
          <w:rFonts w:ascii="Arial" w:hAnsi="Arial" w:cs="Arial"/>
        </w:rPr>
        <w:t>, é utilizado para </w:t>
      </w:r>
      <w:r w:rsidRPr="007C50DE">
        <w:rPr>
          <w:rStyle w:val="Forte"/>
          <w:rFonts w:ascii="Arial" w:hAnsi="Arial" w:cs="Arial"/>
        </w:rPr>
        <w:t>controlar o fluxo de materiais</w:t>
      </w:r>
      <w:r w:rsidRPr="007C50DE">
        <w:rPr>
          <w:rFonts w:ascii="Arial" w:hAnsi="Arial" w:cs="Arial"/>
        </w:rPr>
        <w:t>, componentes ou produtos, entre diferentes locais ou departamentos. Ele é particularmente útil em empresas com múltiplos armazéns, linhas de produção ou pontos de distribuição. Nesse caso, </w:t>
      </w:r>
      <w:r w:rsidRPr="007C50DE">
        <w:rPr>
          <w:rStyle w:val="Forte"/>
          <w:rFonts w:ascii="Arial" w:hAnsi="Arial" w:cs="Arial"/>
        </w:rPr>
        <w:t>os cartões Kanban são usados para rastrear o movimento físico dos itens</w:t>
      </w:r>
      <w:r w:rsidRPr="007C50DE">
        <w:rPr>
          <w:rFonts w:ascii="Arial" w:hAnsi="Arial" w:cs="Arial"/>
        </w:rPr>
        <w:t> para garantir que haja material suficiente disponível em qualquer ponto do processo. Esse sistema visa </w:t>
      </w:r>
      <w:r w:rsidRPr="007C50DE">
        <w:rPr>
          <w:rStyle w:val="Forte"/>
          <w:rFonts w:ascii="Arial" w:hAnsi="Arial" w:cs="Arial"/>
        </w:rPr>
        <w:t>evitar gargalos de material em áreas específicas, além de otimizar e reduzir atrasos na produção.</w:t>
      </w:r>
    </w:p>
    <w:p w14:paraId="6F32D607" w14:textId="77777777" w:rsidR="00EA1909" w:rsidRPr="007C50DE" w:rsidRDefault="00EA1909">
      <w:pPr>
        <w:rPr>
          <w:rFonts w:ascii="Arial" w:hAnsi="Arial" w:cs="Arial"/>
          <w:lang w:val="pt-BR"/>
        </w:rPr>
      </w:pPr>
    </w:p>
    <w:p w14:paraId="1C8573AC" w14:textId="2B300184" w:rsidR="00EA1909" w:rsidRPr="007C50DE" w:rsidRDefault="00EA1909" w:rsidP="00EA1909">
      <w:pPr>
        <w:jc w:val="center"/>
        <w:rPr>
          <w:rFonts w:ascii="Arial" w:hAnsi="Arial" w:cs="Arial"/>
          <w:lang w:val="pt-BR"/>
        </w:rPr>
      </w:pPr>
      <w:r w:rsidRPr="007C50DE">
        <w:rPr>
          <w:rFonts w:ascii="Arial" w:hAnsi="Arial" w:cs="Arial"/>
          <w:lang w:val="pt-BR"/>
        </w:rPr>
        <w:t>PRINCIPIOS DO KANBAN</w:t>
      </w:r>
    </w:p>
    <w:p w14:paraId="188DFF37" w14:textId="77777777" w:rsidR="00EA1909" w:rsidRPr="007C50DE" w:rsidRDefault="00EA1909" w:rsidP="00EA190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b/>
          <w:bCs/>
          <w:lang w:val="pt-BR" w:eastAsia="pt-BR"/>
        </w:rPr>
        <w:t>Produção nivelada</w:t>
      </w:r>
      <w:r w:rsidRPr="007C50DE">
        <w:rPr>
          <w:rFonts w:ascii="Arial" w:eastAsia="Times New Roman" w:hAnsi="Arial" w:cs="Arial"/>
          <w:lang w:val="pt-BR" w:eastAsia="pt-BR"/>
        </w:rPr>
        <w:t>: o sistema Kanban visa equilibrar a demanda de trabalho em cada etapa do processo, evitando gargalos e assegurando que a quantidade de trabalho seja distribuída de maneira uniforme. Assim, é possível garantir um fluxo de trabalho leve, contínuo e sem sobrecargas;</w:t>
      </w:r>
    </w:p>
    <w:p w14:paraId="1A849AC1" w14:textId="77777777" w:rsidR="00EA1909" w:rsidRPr="007C50DE" w:rsidRDefault="00EA1909" w:rsidP="00EA190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b/>
          <w:bCs/>
          <w:lang w:val="pt-BR" w:eastAsia="pt-BR"/>
        </w:rPr>
        <w:t>Redução do tempo de preparação</w:t>
      </w:r>
      <w:r w:rsidRPr="007C50DE">
        <w:rPr>
          <w:rFonts w:ascii="Arial" w:eastAsia="Times New Roman" w:hAnsi="Arial" w:cs="Arial"/>
          <w:lang w:val="pt-BR" w:eastAsia="pt-BR"/>
        </w:rPr>
        <w:t>: o Kanban busca minimizar o tempo necessário para configurar e preparar uma tarefa ou processo. Ao reduzir os tempos de troca de ferramentas, configuração de máquinas e outros processos de preparação, é possível aumentar a eficiência e a capacidade de resposta do sistema, permitindo que mais trabalho seja concluído em menos tempo;</w:t>
      </w:r>
    </w:p>
    <w:p w14:paraId="6C31934F" w14:textId="77777777" w:rsidR="00EA1909" w:rsidRPr="007C50DE" w:rsidRDefault="00EA1909" w:rsidP="00EA190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b/>
          <w:bCs/>
          <w:lang w:val="pt-BR" w:eastAsia="pt-BR"/>
        </w:rPr>
        <w:t>Layout de máquinas</w:t>
      </w:r>
      <w:r w:rsidRPr="007C50DE">
        <w:rPr>
          <w:rFonts w:ascii="Arial" w:eastAsia="Times New Roman" w:hAnsi="Arial" w:cs="Arial"/>
          <w:lang w:val="pt-BR" w:eastAsia="pt-BR"/>
        </w:rPr>
        <w:t>: ao projetar a disposição física de ferramentas como máquinas e equipamentos de trabalho, o Kanban tem o objetivo de otimizar o fluxo de trabalho e reduzir o desperdício. Reorganizando o layout de forma lógica e eficiente, é possível reduzir o tempo de deslocamento e o transporte de materiais, facilitando a execução das tarefas e evitando atrasos;</w:t>
      </w:r>
    </w:p>
    <w:p w14:paraId="44ED3C8E" w14:textId="77777777" w:rsidR="00EA1909" w:rsidRPr="007C50DE" w:rsidRDefault="00EA1909" w:rsidP="00EA190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b/>
          <w:bCs/>
          <w:lang w:val="pt-BR" w:eastAsia="pt-BR"/>
        </w:rPr>
        <w:t>Padronização dos trabalhos</w:t>
      </w:r>
      <w:r w:rsidRPr="007C50DE">
        <w:rPr>
          <w:rFonts w:ascii="Arial" w:eastAsia="Times New Roman" w:hAnsi="Arial" w:cs="Arial"/>
          <w:lang w:val="pt-BR" w:eastAsia="pt-BR"/>
        </w:rPr>
        <w:t>: ao estabelecer procedimentos padronizados e claros para a execução de cada tarefa, é possível eliminar as variações e inconsistências, garantindo assim a qualidade e a consistência do trabalho realizado. Além disso, a padronização facilita a aprendizagem e o treinamento de novos membros da equipe, tornando a transição e a integração mais suaves;</w:t>
      </w:r>
    </w:p>
    <w:p w14:paraId="5C38DAFE" w14:textId="77777777" w:rsidR="00EA1909" w:rsidRPr="007C50DE" w:rsidRDefault="00EA1909" w:rsidP="00EA190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b/>
          <w:bCs/>
          <w:lang w:val="pt-BR" w:eastAsia="pt-BR"/>
        </w:rPr>
        <w:t>Aperfeiçoamento contínuo das atividades:</w:t>
      </w:r>
      <w:r w:rsidRPr="007C50DE">
        <w:rPr>
          <w:rFonts w:ascii="Arial" w:eastAsia="Times New Roman" w:hAnsi="Arial" w:cs="Arial"/>
          <w:lang w:val="pt-BR" w:eastAsia="pt-BR"/>
        </w:rPr>
        <w:t> por meio da análise de dados e da identificação de oportunidades de otimização, o Kanban incentiva a busca constante por melhorias nos processos. Ao promover uma cultura de melhoria contínua, o Kanban estimula a equipe a identificar e a resolver problemas, eliminando desperdícios, reduzindo tempo de espera e aprimorando a eficiência do sistema.</w:t>
      </w:r>
    </w:p>
    <w:p w14:paraId="0C362016" w14:textId="77777777" w:rsidR="00EA1909" w:rsidRPr="007C50DE" w:rsidRDefault="00EA1909" w:rsidP="00EA1909">
      <w:p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Essas </w:t>
      </w:r>
      <w:r w:rsidRPr="007C50DE">
        <w:rPr>
          <w:rFonts w:ascii="Arial" w:eastAsia="Times New Roman" w:hAnsi="Arial" w:cs="Arial"/>
          <w:b/>
          <w:bCs/>
          <w:lang w:val="pt-BR" w:eastAsia="pt-BR"/>
        </w:rPr>
        <w:t>características trabalham em conjunto para otimizar os processos, melhorar a eficiência e aumentar a produtividade</w:t>
      </w:r>
      <w:r w:rsidRPr="007C50DE">
        <w:rPr>
          <w:rFonts w:ascii="Arial" w:eastAsia="Times New Roman" w:hAnsi="Arial" w:cs="Arial"/>
          <w:lang w:val="pt-BR" w:eastAsia="pt-BR"/>
        </w:rPr>
        <w:t>,</w:t>
      </w:r>
    </w:p>
    <w:p w14:paraId="658A8CBA" w14:textId="77777777" w:rsidR="00EA1909" w:rsidRPr="007C50DE" w:rsidRDefault="00EA1909" w:rsidP="00EA1909">
      <w:pPr>
        <w:jc w:val="both"/>
        <w:rPr>
          <w:rFonts w:ascii="Arial" w:hAnsi="Arial" w:cs="Arial"/>
          <w:lang w:val="pt-BR"/>
        </w:rPr>
      </w:pPr>
    </w:p>
    <w:p w14:paraId="70983BA2" w14:textId="77777777" w:rsidR="002D65E7" w:rsidRPr="007C50DE" w:rsidRDefault="002D65E7" w:rsidP="002D65E7">
      <w:pPr>
        <w:pStyle w:val="Ttulo1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/>
          <w:bCs w:val="0"/>
          <w:sz w:val="24"/>
          <w:szCs w:val="24"/>
        </w:rPr>
        <w:t>Quais são as 4 principais regras do Kanban?</w:t>
      </w:r>
    </w:p>
    <w:p w14:paraId="1B34A19A" w14:textId="77777777" w:rsidR="002D65E7" w:rsidRPr="007C50DE" w:rsidRDefault="002D65E7" w:rsidP="002D65E7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1ª Regra - Começar com o que tem agora</w:t>
      </w:r>
      <w:r w:rsidRPr="007C50DE">
        <w:rPr>
          <w:rFonts w:ascii="Arial" w:hAnsi="Arial" w:cs="Arial"/>
        </w:rPr>
        <w:t>: a primeira regra do Kanban nos lembra que devemos começar reconhecendo o cenário atual. Isso significa que não há necessidade de uma reestruturação completa ou de mudanças grandiosas. Devemos entender o fluxo de trabalho existente, visualizá-lo em um quadro Kanban e identificar as etapas e atividades envolvidas. A partir do ponto em que estamos, podemos melhorar gradualmente, evitando interrupções e minimizando a resistência à mudança.</w:t>
      </w:r>
    </w:p>
    <w:p w14:paraId="4D284C37" w14:textId="77777777" w:rsidR="002D65E7" w:rsidRPr="007C50DE" w:rsidRDefault="002D65E7" w:rsidP="002D65E7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lastRenderedPageBreak/>
        <w:t>2ª Regra - Buscar mudanças graduais:</w:t>
      </w:r>
      <w:r w:rsidRPr="007C50DE">
        <w:rPr>
          <w:rFonts w:ascii="Arial" w:hAnsi="Arial" w:cs="Arial"/>
        </w:rPr>
        <w:t> o Kanban valoriza a evolução e o progresso contínuo. Em vez de grandes mudanças disruptivas, a metodologia favorece melhorias evolucionárias e incrementais. Assim, todos os colaboradores e colaboradoras devem concordar em buscar mudanças graduais e constantes, visando aprimorar o fluxo de trabalho e os processos. Essa abordagem promove uma cultura de aprendizado contínuo e adaptação às necessidades em constante mudança.</w:t>
      </w:r>
    </w:p>
    <w:p w14:paraId="1E00A775" w14:textId="77777777" w:rsidR="002D65E7" w:rsidRPr="007C50DE" w:rsidRDefault="002D65E7" w:rsidP="002D65E7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3ª Regra - Respeitar o processo atual, papéis, títulos e responsabilidades:</w:t>
      </w:r>
      <w:r w:rsidRPr="007C50DE">
        <w:rPr>
          <w:rFonts w:ascii="Arial" w:hAnsi="Arial" w:cs="Arial"/>
        </w:rPr>
        <w:t> o Kanban respeita e valoriza o conhecimento e as responsabilidades existentes. A terceira regra enfatiza que é importante respeitar o processo atual, os papéis, os títulos e as responsabilidades das pessoas envolvidas. O Kanban não impõe uma estrutura rígida, mas permite que as equipes trabalhem dentro do contexto e da cultura organizacional existentes. Essa abordagem favorece a colaboração e o engajamento, reconhecendo a experiência e o valor das pessoas envolvidas.</w:t>
      </w:r>
    </w:p>
    <w:p w14:paraId="1A25064D" w14:textId="77777777" w:rsidR="002D65E7" w:rsidRPr="007C50DE" w:rsidRDefault="002D65E7" w:rsidP="002D65E7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4ª Regra - Todas as pessoas Liderando:</w:t>
      </w:r>
      <w:r w:rsidRPr="007C50DE">
        <w:rPr>
          <w:rFonts w:ascii="Arial" w:hAnsi="Arial" w:cs="Arial"/>
        </w:rPr>
        <w:t> o Kanban promove a liderança em todos os níveis da organização, ou seja, proporciona a participação ativa de todas as pessoas envolvidas. Cada uma é incentivada a assumir a responsabilidade pelo seu trabalho, tomar decisões e contribuir para o sucesso geral do projeto. A liderança não é restrita a cargos formais, mas é encorajada em todos os níveis, permitindo a colaboração e o empoderamento de cada profissional.</w:t>
      </w:r>
    </w:p>
    <w:p w14:paraId="423E6A59" w14:textId="77777777" w:rsidR="009905F0" w:rsidRPr="007C50DE" w:rsidRDefault="009905F0" w:rsidP="009905F0">
      <w:p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O Kanban é um método “evolutivo” e “evolucionário”: o próprio método deve </w:t>
      </w:r>
      <w:r w:rsidRPr="007C50DE">
        <w:rPr>
          <w:rFonts w:ascii="Arial" w:eastAsia="Times New Roman" w:hAnsi="Arial" w:cs="Arial"/>
          <w:b/>
          <w:bCs/>
          <w:lang w:val="pt-BR" w:eastAsia="pt-BR"/>
        </w:rPr>
        <w:t>evoluir continuamente</w:t>
      </w:r>
      <w:r w:rsidRPr="007C50DE">
        <w:rPr>
          <w:rFonts w:ascii="Arial" w:eastAsia="Times New Roman" w:hAnsi="Arial" w:cs="Arial"/>
          <w:lang w:val="pt-BR" w:eastAsia="pt-BR"/>
        </w:rPr>
        <w:t> para melhorar a entrega de valor enquanto </w:t>
      </w:r>
      <w:r w:rsidRPr="007C50DE">
        <w:rPr>
          <w:rFonts w:ascii="Arial" w:eastAsia="Times New Roman" w:hAnsi="Arial" w:cs="Arial"/>
          <w:b/>
          <w:bCs/>
          <w:lang w:val="pt-BR" w:eastAsia="pt-BR"/>
        </w:rPr>
        <w:t>promove uma evolução do serviço</w:t>
      </w:r>
      <w:r w:rsidRPr="007C50DE">
        <w:rPr>
          <w:rFonts w:ascii="Arial" w:eastAsia="Times New Roman" w:hAnsi="Arial" w:cs="Arial"/>
          <w:lang w:val="pt-BR" w:eastAsia="pt-BR"/>
        </w:rPr>
        <w:t> prestado pela equipe que o utiliza. Esse conceito faz com que o Método Kanban seja de fácil implementação, porém, com foco em melhoria contínua.</w:t>
      </w:r>
    </w:p>
    <w:p w14:paraId="6F82B670" w14:textId="77777777" w:rsidR="009905F0" w:rsidRPr="007C50DE" w:rsidRDefault="009905F0" w:rsidP="009905F0">
      <w:p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Para manter essa evolução contínua do método, é necessário observar os </w:t>
      </w:r>
      <w:r w:rsidRPr="007C50DE">
        <w:rPr>
          <w:rFonts w:ascii="Arial" w:eastAsia="Times New Roman" w:hAnsi="Arial" w:cs="Arial"/>
          <w:b/>
          <w:bCs/>
          <w:lang w:val="pt-BR" w:eastAsia="pt-BR"/>
        </w:rPr>
        <w:t>princípios focados na gestão de mudanças</w:t>
      </w:r>
      <w:r w:rsidRPr="007C50DE">
        <w:rPr>
          <w:rFonts w:ascii="Arial" w:eastAsia="Times New Roman" w:hAnsi="Arial" w:cs="Arial"/>
          <w:lang w:val="pt-BR" w:eastAsia="pt-BR"/>
        </w:rPr>
        <w:t>, que são:</w:t>
      </w:r>
    </w:p>
    <w:p w14:paraId="049DEC4A" w14:textId="77777777" w:rsidR="009905F0" w:rsidRPr="007C50DE" w:rsidRDefault="009905F0" w:rsidP="009905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Comece pelo que você faz agora;</w:t>
      </w:r>
    </w:p>
    <w:p w14:paraId="397E8144" w14:textId="77777777" w:rsidR="009905F0" w:rsidRPr="007C50DE" w:rsidRDefault="009905F0" w:rsidP="009905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Obtenha acordos;</w:t>
      </w:r>
    </w:p>
    <w:p w14:paraId="4531D1E3" w14:textId="77777777" w:rsidR="009905F0" w:rsidRPr="007C50DE" w:rsidRDefault="009905F0" w:rsidP="009905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7C50DE">
        <w:rPr>
          <w:rFonts w:ascii="Arial" w:eastAsia="Times New Roman" w:hAnsi="Arial" w:cs="Arial"/>
          <w:lang w:val="pt-BR" w:eastAsia="pt-BR"/>
        </w:rPr>
        <w:t>Encoraje atos de liderança em todos os níveis.</w:t>
      </w:r>
    </w:p>
    <w:p w14:paraId="0F3BCCFB" w14:textId="77777777" w:rsidR="009905F0" w:rsidRPr="007C50DE" w:rsidRDefault="009905F0" w:rsidP="009905F0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princípios da Entrega de Serviços</w:t>
      </w:r>
    </w:p>
    <w:p w14:paraId="04336CAA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Os princípios relacionados à entrega de serviços nos ajudam a monitorar o andamento do trabalho do time e a buscar o aumento do valor entregue.</w:t>
      </w:r>
    </w:p>
    <w:p w14:paraId="43DC6111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Para manter o time focado nesse aumento de valor, seguimos os princípios:</w:t>
      </w:r>
    </w:p>
    <w:p w14:paraId="7884A290" w14:textId="77777777" w:rsidR="009905F0" w:rsidRPr="007C50DE" w:rsidRDefault="009905F0" w:rsidP="009905F0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Compreender e focar nas </w:t>
      </w:r>
      <w:r w:rsidRPr="007C50DE">
        <w:rPr>
          <w:rStyle w:val="Forte"/>
          <w:rFonts w:ascii="Arial" w:hAnsi="Arial" w:cs="Arial"/>
        </w:rPr>
        <w:t>necessidades e expectativas dos e das clientes</w:t>
      </w:r>
      <w:r w:rsidRPr="007C50DE">
        <w:rPr>
          <w:rFonts w:ascii="Arial" w:hAnsi="Arial" w:cs="Arial"/>
        </w:rPr>
        <w:t>;</w:t>
      </w:r>
    </w:p>
    <w:p w14:paraId="135D62E7" w14:textId="77777777" w:rsidR="009905F0" w:rsidRPr="007C50DE" w:rsidRDefault="009905F0" w:rsidP="009905F0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Deixar as pessoas colaboradoras se </w:t>
      </w:r>
      <w:r w:rsidRPr="007C50DE">
        <w:rPr>
          <w:rStyle w:val="Forte"/>
          <w:rFonts w:ascii="Arial" w:hAnsi="Arial" w:cs="Arial"/>
        </w:rPr>
        <w:t>auto-organizarem</w:t>
      </w:r>
      <w:r w:rsidRPr="007C50DE">
        <w:rPr>
          <w:rFonts w:ascii="Arial" w:hAnsi="Arial" w:cs="Arial"/>
        </w:rPr>
        <w:t>;</w:t>
      </w:r>
    </w:p>
    <w:p w14:paraId="00A803AD" w14:textId="77777777" w:rsidR="009905F0" w:rsidRPr="007C50DE" w:rsidRDefault="009905F0" w:rsidP="009905F0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Revisar regularmente</w:t>
      </w:r>
      <w:r w:rsidRPr="007C50DE">
        <w:rPr>
          <w:rFonts w:ascii="Arial" w:hAnsi="Arial" w:cs="Arial"/>
        </w:rPr>
        <w:t> seu sistema e suas políticas.</w:t>
      </w:r>
    </w:p>
    <w:p w14:paraId="672E9F42" w14:textId="7ECA2C32" w:rsidR="00EA1909" w:rsidRPr="007C50DE" w:rsidRDefault="009905F0" w:rsidP="009905F0">
      <w:pPr>
        <w:jc w:val="center"/>
        <w:rPr>
          <w:rStyle w:val="notion-enable-hover"/>
          <w:rFonts w:ascii="Arial" w:hAnsi="Arial" w:cs="Arial"/>
          <w:b/>
          <w:bCs/>
        </w:rPr>
      </w:pPr>
      <w:r w:rsidRPr="007C50DE">
        <w:rPr>
          <w:rStyle w:val="notion-enable-hover"/>
          <w:rFonts w:ascii="Arial" w:hAnsi="Arial" w:cs="Arial"/>
          <w:b/>
          <w:bCs/>
        </w:rPr>
        <w:t>Práticas do Kanban</w:t>
      </w:r>
    </w:p>
    <w:p w14:paraId="13F13154" w14:textId="10BAFD10" w:rsidR="009905F0" w:rsidRPr="007C50DE" w:rsidRDefault="009905F0" w:rsidP="009905F0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visualizar o Trabalho</w:t>
      </w:r>
    </w:p>
    <w:p w14:paraId="26FE2FDF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Criar um </w:t>
      </w:r>
      <w:r w:rsidRPr="007C50DE">
        <w:rPr>
          <w:rStyle w:val="Forte"/>
          <w:rFonts w:ascii="Arial" w:hAnsi="Arial" w:cs="Arial"/>
        </w:rPr>
        <w:t>modelo visual</w:t>
      </w:r>
      <w:r w:rsidRPr="007C50DE">
        <w:rPr>
          <w:rFonts w:ascii="Arial" w:hAnsi="Arial" w:cs="Arial"/>
        </w:rPr>
        <w:t> que reflita como a equipe trabalha e nos permita visualizar o trabalho em andamento, é uma das práticas gerais do Método Kanban. A ideia é materializar o trabalho intelectual.</w:t>
      </w:r>
    </w:p>
    <w:p w14:paraId="007F3503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Aplicar limitação do Wip(</w:t>
      </w:r>
      <w:r w:rsidRPr="007C50DE">
        <w:rPr>
          <w:rFonts w:ascii="Arial" w:hAnsi="Arial" w:cs="Arial"/>
        </w:rPr>
        <w:t xml:space="preserve"> WORK IN PROGRESS)</w:t>
      </w:r>
    </w:p>
    <w:p w14:paraId="2B217401" w14:textId="77777777" w:rsidR="009905F0" w:rsidRPr="007C50DE" w:rsidRDefault="009905F0" w:rsidP="009905F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É uma boa prática do Kanban baseada em performances de equipes que utilizam o método. A gestão visual facilita a percepção de problemas ao observar o acúmulo de cartões em uma determinada coluna.</w:t>
      </w:r>
    </w:p>
    <w:p w14:paraId="3D6C21E2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lastRenderedPageBreak/>
        <w:t>Por que limitar o Wip</w:t>
      </w:r>
    </w:p>
    <w:p w14:paraId="785CA012" w14:textId="77777777" w:rsidR="009905F0" w:rsidRPr="007C50DE" w:rsidRDefault="009905F0" w:rsidP="009905F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Seguindo as premissas de que nosso cérebro não trabalha bem com várias tarefas ao mesmo tempo e que mudar várias vezes de tarefas diminui a produtividade, podemos perceber a importância de limitar o Wip e assim entregar valor com maior frequência.</w:t>
      </w:r>
    </w:p>
    <w:p w14:paraId="1475C748" w14:textId="77777777" w:rsidR="009905F0" w:rsidRPr="007C50DE" w:rsidRDefault="009905F0" w:rsidP="009905F0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Gerenciar o Fluxo</w:t>
      </w:r>
    </w:p>
    <w:p w14:paraId="056AC8A3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O fluxo é o movimento do trabalho que pode ser facilmente observado através dos Quadros Kanbans e do uso de métricas. Quanto mais </w:t>
      </w:r>
      <w:r w:rsidRPr="007C50DE">
        <w:rPr>
          <w:rStyle w:val="Forte"/>
          <w:rFonts w:ascii="Arial" w:hAnsi="Arial" w:cs="Arial"/>
        </w:rPr>
        <w:t>contínuo e previsível</w:t>
      </w:r>
      <w:r w:rsidRPr="007C50DE">
        <w:rPr>
          <w:rFonts w:ascii="Arial" w:hAnsi="Arial" w:cs="Arial"/>
        </w:rPr>
        <w:t> for o fluxo de trabalho, mais bem gerenciado ele estará.</w:t>
      </w:r>
    </w:p>
    <w:p w14:paraId="6C9FC085" w14:textId="77777777" w:rsidR="009905F0" w:rsidRPr="007C50DE" w:rsidRDefault="009905F0" w:rsidP="009905F0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Tornar as Políticas Explícitas</w:t>
      </w:r>
    </w:p>
    <w:p w14:paraId="47A9AE12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Tudo o que se refere ao funcionamento do sistema Kanban pode ser considerado uma política:</w:t>
      </w:r>
    </w:p>
    <w:p w14:paraId="5387B6D7" w14:textId="77777777" w:rsidR="009905F0" w:rsidRPr="007C50DE" w:rsidRDefault="009905F0" w:rsidP="009905F0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Critérios para puxar/mover os itens;</w:t>
      </w:r>
    </w:p>
    <w:p w14:paraId="187E28D4" w14:textId="77777777" w:rsidR="009905F0" w:rsidRPr="007C50DE" w:rsidRDefault="009905F0" w:rsidP="009905F0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Limites de WIP;</w:t>
      </w:r>
    </w:p>
    <w:p w14:paraId="3AF114DF" w14:textId="77777777" w:rsidR="009905F0" w:rsidRPr="007C50DE" w:rsidRDefault="009905F0" w:rsidP="009905F0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Classes de Serviços.</w:t>
      </w:r>
    </w:p>
    <w:p w14:paraId="4DBA9045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Tornar as políticas explícitas </w:t>
      </w:r>
      <w:r w:rsidRPr="007C50DE">
        <w:rPr>
          <w:rStyle w:val="Forte"/>
          <w:rFonts w:ascii="Arial" w:hAnsi="Arial" w:cs="Arial"/>
        </w:rPr>
        <w:t>facilita a comunicação e a interação do time</w:t>
      </w:r>
      <w:r w:rsidRPr="007C50DE">
        <w:rPr>
          <w:rFonts w:ascii="Arial" w:hAnsi="Arial" w:cs="Arial"/>
        </w:rPr>
        <w:t>, de maneira que todas as </w:t>
      </w:r>
      <w:r w:rsidRPr="007C50DE">
        <w:rPr>
          <w:rStyle w:val="Forte"/>
          <w:rFonts w:ascii="Arial" w:hAnsi="Arial" w:cs="Arial"/>
        </w:rPr>
        <w:t>regras</w:t>
      </w:r>
      <w:r w:rsidRPr="007C50DE">
        <w:rPr>
          <w:rFonts w:ascii="Arial" w:hAnsi="Arial" w:cs="Arial"/>
        </w:rPr>
        <w:t> a serem seguidas no dia a dia estarão </w:t>
      </w:r>
      <w:r w:rsidRPr="007C50DE">
        <w:rPr>
          <w:rStyle w:val="Forte"/>
          <w:rFonts w:ascii="Arial" w:hAnsi="Arial" w:cs="Arial"/>
        </w:rPr>
        <w:t>claras e acessíveis</w:t>
      </w:r>
      <w:r w:rsidRPr="007C50DE">
        <w:rPr>
          <w:rFonts w:ascii="Arial" w:hAnsi="Arial" w:cs="Arial"/>
        </w:rPr>
        <w:t> a todas as pessoas.</w:t>
      </w:r>
    </w:p>
    <w:p w14:paraId="093D7811" w14:textId="77777777" w:rsidR="009905F0" w:rsidRPr="007C50DE" w:rsidRDefault="009905F0" w:rsidP="009905F0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Estabelecer Ciclos de Feedback</w:t>
      </w:r>
    </w:p>
    <w:p w14:paraId="1633E537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Estabelecer ciclos de feedback significa criar uma </w:t>
      </w:r>
      <w:r w:rsidRPr="007C50DE">
        <w:rPr>
          <w:rStyle w:val="Forte"/>
          <w:rFonts w:ascii="Arial" w:hAnsi="Arial" w:cs="Arial"/>
        </w:rPr>
        <w:t>cadência de trabalho</w:t>
      </w:r>
      <w:r w:rsidRPr="007C50DE">
        <w:rPr>
          <w:rFonts w:ascii="Arial" w:hAnsi="Arial" w:cs="Arial"/>
        </w:rPr>
        <w:t> de forma a propiciar a evolução, não só do modo de trabalho, mas também da própria entrega dos serviços.</w:t>
      </w:r>
    </w:p>
    <w:p w14:paraId="3D153C7B" w14:textId="0C0757AB" w:rsidR="009905F0" w:rsidRPr="007C50DE" w:rsidRDefault="009905F0" w:rsidP="009905F0">
      <w:pPr>
        <w:jc w:val="center"/>
        <w:rPr>
          <w:rFonts w:ascii="Arial" w:hAnsi="Arial" w:cs="Arial"/>
        </w:rPr>
      </w:pPr>
      <w:r w:rsidRPr="007C50DE">
        <w:rPr>
          <w:rFonts w:ascii="Arial" w:hAnsi="Arial" w:cs="Arial"/>
        </w:rPr>
        <w:t>Teoria das filas</w:t>
      </w:r>
    </w:p>
    <w:p w14:paraId="20EF8734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 Teoria das Filas é um princípio fundamental subjacente ao Kanban. Esta teoria é uma disciplina matemática que estuda a formação, funcionamento e congestionamento de filas, ou linhas de espera. No Kanban, a Teoria das Filas é usada para melhorar o fluxo de trabalho ao identificar e eliminar gargalos. Entender a Teoria das Filas pode ajudar as equipes a gerenciar melhor a capacidade, reduzir o tempo de ciclo e melhorar a eficiência geral.</w:t>
      </w:r>
    </w:p>
    <w:p w14:paraId="202295F5" w14:textId="77777777" w:rsidR="009905F0" w:rsidRPr="007C50DE" w:rsidRDefault="009905F0" w:rsidP="009905F0">
      <w:pPr>
        <w:pStyle w:val="Ttulo2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t>Métricas do Kanban</w:t>
      </w:r>
    </w:p>
    <w:p w14:paraId="69DF9717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As métricas do Kanban são fundamentais para entender o desempenho da equipe e identificar áreas de melhoria. Aqui estão algumas das principais métricas utilizadas no Kanban:</w:t>
      </w:r>
    </w:p>
    <w:p w14:paraId="41B44B4F" w14:textId="77777777" w:rsidR="009905F0" w:rsidRPr="007C50DE" w:rsidRDefault="009905F0" w:rsidP="009905F0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Lead Time:</w:t>
      </w:r>
      <w:r w:rsidRPr="007C50DE">
        <w:rPr>
          <w:rFonts w:ascii="Arial" w:hAnsi="Arial" w:cs="Arial"/>
        </w:rPr>
        <w:t xml:space="preserve"> Esta é a quantidade de tempo que leva desde o momento em que uma tarefa é adicionada ao quadro Kanban até o momento em que é concluída. Quanto menor o lead time, mais eficiente é o processo.</w:t>
      </w:r>
    </w:p>
    <w:p w14:paraId="3CB9FC80" w14:textId="77777777" w:rsidR="009905F0" w:rsidRPr="007C50DE" w:rsidRDefault="009905F0" w:rsidP="009905F0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Cycle Time:</w:t>
      </w:r>
      <w:r w:rsidRPr="007C50DE">
        <w:rPr>
          <w:rFonts w:ascii="Arial" w:hAnsi="Arial" w:cs="Arial"/>
        </w:rPr>
        <w:t xml:space="preserve"> Este é o tempo que leva para completar uma tarefa desde o momento em que a equipe começa a trabalhar nela. O tempo de ciclo também serve como uma medida de eficiência.</w:t>
      </w:r>
    </w:p>
    <w:p w14:paraId="46189C6E" w14:textId="77777777" w:rsidR="009905F0" w:rsidRPr="007C50DE" w:rsidRDefault="009905F0" w:rsidP="009905F0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Work in Progress (WIP):</w:t>
      </w:r>
      <w:r w:rsidRPr="007C50DE">
        <w:rPr>
          <w:rFonts w:ascii="Arial" w:hAnsi="Arial" w:cs="Arial"/>
        </w:rPr>
        <w:t xml:space="preserve"> Isto se refere ao número de tarefas que estão em andamento em qualquer momento. Limitar o WIP pode ajudar a equipe a se concentrar e a evitar o excesso de trabalho.</w:t>
      </w:r>
    </w:p>
    <w:p w14:paraId="39361150" w14:textId="77777777" w:rsidR="009905F0" w:rsidRPr="007C50DE" w:rsidRDefault="009905F0" w:rsidP="009905F0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Throughput:</w:t>
      </w:r>
      <w:r w:rsidRPr="007C50DE">
        <w:rPr>
          <w:rFonts w:ascii="Arial" w:hAnsi="Arial" w:cs="Arial"/>
        </w:rPr>
        <w:t xml:space="preserve"> Esta é a quantidade de trabalho que a equipe consegue concluir em um determinado período de tempo. O aumento do rendimento pode ser um sinal de que a equipe está se tornando mais eficiente.</w:t>
      </w:r>
    </w:p>
    <w:p w14:paraId="6A42EC5F" w14:textId="77777777" w:rsidR="009905F0" w:rsidRPr="007C50DE" w:rsidRDefault="009905F0" w:rsidP="009905F0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lastRenderedPageBreak/>
        <w:t>Cumulative Flow Diagram (CFD):</w:t>
      </w:r>
      <w:r w:rsidRPr="007C50DE">
        <w:rPr>
          <w:rFonts w:ascii="Arial" w:hAnsi="Arial" w:cs="Arial"/>
        </w:rPr>
        <w:t xml:space="preserve"> Este é um gráfico que mostra a quantidade de trabalho em cada estágio do processo ao longo do tempo. O CFD pode ajudar a identificar bloqueios e desequilíbrios no fluxo de trabalho.</w:t>
      </w:r>
    </w:p>
    <w:p w14:paraId="2472EF33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Estas métricas podem ser usadas para monitorar a eficiência da equipe, identificar problemas e fazer ajustes para melhorar o fluxo de trabalho.</w:t>
      </w:r>
    </w:p>
    <w:p w14:paraId="684F4693" w14:textId="77777777" w:rsidR="009905F0" w:rsidRPr="007C50DE" w:rsidRDefault="009905F0" w:rsidP="009905F0">
      <w:pPr>
        <w:pStyle w:val="Ttulo2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t>Lei de Little</w:t>
      </w:r>
    </w:p>
    <w:p w14:paraId="44536771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 Lei de Little é um princípio fundamental na teoria das filas e fornece uma relação simples, mas poderosa, entre o tempo médio que uma tarefa passa no sistema (Lead Time), o número médio de tarefas no sistema (Work in Progress - WIP) e a taxa média com que as tarefas são concluídas (Throughput). A Lei de Little é expressa pela fórmula:</w:t>
      </w:r>
    </w:p>
    <w:p w14:paraId="4EB4456C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L = λW</w:t>
      </w:r>
    </w:p>
    <w:p w14:paraId="74D8253C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Onde:</w:t>
      </w:r>
    </w:p>
    <w:p w14:paraId="2319694F" w14:textId="77777777" w:rsidR="009905F0" w:rsidRPr="007C50DE" w:rsidRDefault="009905F0" w:rsidP="009905F0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L é o número médio de tarefas no sistema (Work in Progress - WIP)</w:t>
      </w:r>
    </w:p>
    <w:p w14:paraId="20E9AE94" w14:textId="77777777" w:rsidR="009905F0" w:rsidRPr="007C50DE" w:rsidRDefault="009905F0" w:rsidP="009905F0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λ é a taxa média com que as tarefas são concluídas (Throughput)</w:t>
      </w:r>
    </w:p>
    <w:p w14:paraId="3FDB240E" w14:textId="0581347E" w:rsidR="009905F0" w:rsidRPr="007C50DE" w:rsidRDefault="009905F0" w:rsidP="009905F0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W é o tempo médio que uma tarefa passa no sistema (Lead Time)</w:t>
      </w:r>
    </w:p>
    <w:p w14:paraId="55030114" w14:textId="622BB846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 Lei de Little é usada no Kanban para ajudar as equipes a equilibrar a quantidade de trabalho em progresso com a sua capacidade de processamento, otimizando assim o fluxo de trabalho e reduzindo o tempo de ciclo.</w:t>
      </w:r>
    </w:p>
    <w:p w14:paraId="3B30631A" w14:textId="0F747D1D" w:rsidR="009905F0" w:rsidRPr="007C50DE" w:rsidRDefault="009905F0" w:rsidP="009905F0">
      <w:pPr>
        <w:pStyle w:val="Ttulo2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/>
          <w:bCs w:val="0"/>
          <w:sz w:val="24"/>
          <w:szCs w:val="24"/>
        </w:rPr>
        <w:t>Papéis e Responsabilidades</w:t>
      </w:r>
    </w:p>
    <w:p w14:paraId="4A56C2CC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Seguindo a prática de “Comece pelo que você faz hoje”, não há novos papéis quando começamos a trabalhar com o Kanban. Contudo, dois papéis surgiram com o tempo e são recomendados pelos mantenedores do método.</w:t>
      </w:r>
    </w:p>
    <w:p w14:paraId="7D7BEA97" w14:textId="583B3E74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Lembrando que o Kanban é feito para ser </w:t>
      </w:r>
      <w:r w:rsidRPr="007C50DE">
        <w:rPr>
          <w:rStyle w:val="Forte"/>
          <w:rFonts w:ascii="Arial" w:hAnsi="Arial" w:cs="Arial"/>
        </w:rPr>
        <w:t>“pouco prescritivo”</w:t>
      </w:r>
      <w:r w:rsidRPr="007C50DE">
        <w:rPr>
          <w:rFonts w:ascii="Arial" w:hAnsi="Arial" w:cs="Arial"/>
        </w:rPr>
        <w:t>, de maneira que os papéis listados abaixo não precisam ser cargos ou funções rígidas, mas devem ser desempenhadas por quem estiver mais próximo dessa função.</w:t>
      </w:r>
    </w:p>
    <w:p w14:paraId="15E3A4EF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Style w:val="Forte"/>
          <w:rFonts w:ascii="Arial" w:hAnsi="Arial" w:cs="Arial"/>
        </w:rPr>
        <w:t>Gerente de Solicitação de Serviço</w:t>
      </w:r>
    </w:p>
    <w:p w14:paraId="593B24E3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Também chamado de </w:t>
      </w:r>
      <w:r w:rsidRPr="007C50DE">
        <w:rPr>
          <w:rStyle w:val="Forte"/>
          <w:rFonts w:ascii="Arial" w:hAnsi="Arial" w:cs="Arial"/>
          <w:i/>
          <w:iCs/>
        </w:rPr>
        <w:t>Service Request Manager</w:t>
      </w:r>
      <w:r w:rsidRPr="007C50DE">
        <w:rPr>
          <w:rFonts w:ascii="Arial" w:hAnsi="Arial" w:cs="Arial"/>
        </w:rPr>
        <w:t>, esse papel corresponde ao que conhecemos no Scrum como </w:t>
      </w:r>
      <w:r w:rsidRPr="007C50DE">
        <w:rPr>
          <w:rStyle w:val="Forte"/>
          <w:rFonts w:ascii="Arial" w:hAnsi="Arial" w:cs="Arial"/>
          <w:i/>
          <w:iCs/>
        </w:rPr>
        <w:t>Product Owner</w:t>
      </w:r>
      <w:r w:rsidRPr="007C50DE">
        <w:rPr>
          <w:rFonts w:ascii="Arial" w:hAnsi="Arial" w:cs="Arial"/>
        </w:rPr>
        <w:t> (Dono ou Dona do Produto) e algumas vezes pode corresponder ao que as empresas chamam de </w:t>
      </w:r>
      <w:r w:rsidRPr="007C50DE">
        <w:rPr>
          <w:rStyle w:val="Forte"/>
          <w:rFonts w:ascii="Arial" w:hAnsi="Arial" w:cs="Arial"/>
          <w:i/>
          <w:iCs/>
        </w:rPr>
        <w:t>Product Manager</w:t>
      </w:r>
      <w:r w:rsidRPr="007C50DE">
        <w:rPr>
          <w:rFonts w:ascii="Arial" w:hAnsi="Arial" w:cs="Arial"/>
        </w:rPr>
        <w:t> (Gerente de Produto).</w:t>
      </w:r>
    </w:p>
    <w:p w14:paraId="4D02FDEB" w14:textId="412198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Lembrando que esse papel não está no </w:t>
      </w:r>
      <w:r w:rsidRPr="007C50DE">
        <w:rPr>
          <w:rStyle w:val="Forte"/>
          <w:rFonts w:ascii="Arial" w:hAnsi="Arial" w:cs="Arial"/>
          <w:i/>
          <w:iCs/>
        </w:rPr>
        <w:t>Scrum Guide 2020</w:t>
      </w:r>
      <w:r w:rsidRPr="007C50DE">
        <w:rPr>
          <w:rFonts w:ascii="Arial" w:hAnsi="Arial" w:cs="Arial"/>
        </w:rPr>
        <w:t>. Sua função é </w:t>
      </w:r>
      <w:r w:rsidRPr="007C50DE">
        <w:rPr>
          <w:rStyle w:val="Forte"/>
          <w:rFonts w:ascii="Arial" w:hAnsi="Arial" w:cs="Arial"/>
        </w:rPr>
        <w:t>compreender as necessidades e expectativas do ou da cliente</w:t>
      </w:r>
      <w:r w:rsidRPr="007C50DE">
        <w:rPr>
          <w:rFonts w:ascii="Arial" w:hAnsi="Arial" w:cs="Arial"/>
        </w:rPr>
        <w:t>, facilitando a seleção dos serviços que serão executados (priorização).</w:t>
      </w:r>
    </w:p>
    <w:p w14:paraId="06D3F7F7" w14:textId="77777777" w:rsidR="009905F0" w:rsidRPr="007C50DE" w:rsidRDefault="009905F0" w:rsidP="009905F0">
      <w:pPr>
        <w:pStyle w:val="Ttulo3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 w:val="0"/>
          <w:bCs w:val="0"/>
          <w:sz w:val="24"/>
          <w:szCs w:val="24"/>
        </w:rPr>
        <w:t>Gerente de Entrega de Serviços</w:t>
      </w:r>
    </w:p>
    <w:p w14:paraId="0CDC7F2C" w14:textId="0CC2ECAA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Também chamado de </w:t>
      </w:r>
      <w:r w:rsidRPr="007C50DE">
        <w:rPr>
          <w:rStyle w:val="Forte"/>
          <w:rFonts w:ascii="Arial" w:hAnsi="Arial" w:cs="Arial"/>
          <w:i/>
          <w:iCs/>
        </w:rPr>
        <w:t>Service Delivery Manager</w:t>
      </w:r>
      <w:r w:rsidRPr="007C50DE">
        <w:rPr>
          <w:rFonts w:ascii="Arial" w:hAnsi="Arial" w:cs="Arial"/>
        </w:rPr>
        <w:t>, esse papel corresponde ao que conhecemos no Scrum como </w:t>
      </w:r>
      <w:r w:rsidRPr="007C50DE">
        <w:rPr>
          <w:rStyle w:val="Forte"/>
          <w:rFonts w:ascii="Arial" w:hAnsi="Arial" w:cs="Arial"/>
          <w:i/>
          <w:iCs/>
        </w:rPr>
        <w:t>Scrum Master</w:t>
      </w:r>
      <w:r w:rsidRPr="007C50DE">
        <w:rPr>
          <w:rFonts w:ascii="Arial" w:hAnsi="Arial" w:cs="Arial"/>
        </w:rPr>
        <w:t> (Mestre ou Mestra do Scrum). Sua função é </w:t>
      </w:r>
      <w:r w:rsidRPr="007C50DE">
        <w:rPr>
          <w:rStyle w:val="Forte"/>
          <w:rFonts w:ascii="Arial" w:hAnsi="Arial" w:cs="Arial"/>
        </w:rPr>
        <w:t>facilitar o fluxo de trabalho até a entrega</w:t>
      </w:r>
      <w:r w:rsidRPr="007C50DE">
        <w:rPr>
          <w:rFonts w:ascii="Arial" w:hAnsi="Arial" w:cs="Arial"/>
        </w:rPr>
        <w:t xml:space="preserve">, ajudando o time a executar adequadamente as cadências e gerando o ambiente necessário para que a equipe evolua com o método e se torne </w:t>
      </w:r>
      <w:r w:rsidR="002A7BE1" w:rsidRPr="007C50DE">
        <w:rPr>
          <w:rFonts w:ascii="Arial" w:hAnsi="Arial" w:cs="Arial"/>
        </w:rPr>
        <w:t>auto organizável</w:t>
      </w:r>
      <w:r w:rsidRPr="007C50DE">
        <w:rPr>
          <w:rFonts w:ascii="Arial" w:hAnsi="Arial" w:cs="Arial"/>
        </w:rPr>
        <w:t>.</w:t>
      </w:r>
    </w:p>
    <w:p w14:paraId="6CD82E47" w14:textId="77777777" w:rsidR="009905F0" w:rsidRPr="007C50DE" w:rsidRDefault="009905F0" w:rsidP="009905F0">
      <w:pPr>
        <w:pStyle w:val="Ttulo1"/>
        <w:rPr>
          <w:rFonts w:ascii="Arial" w:hAnsi="Arial" w:cs="Arial"/>
          <w:sz w:val="24"/>
          <w:szCs w:val="24"/>
        </w:rPr>
      </w:pPr>
      <w:r w:rsidRPr="007C50DE">
        <w:rPr>
          <w:rStyle w:val="Forte"/>
          <w:rFonts w:ascii="Arial" w:hAnsi="Arial" w:cs="Arial"/>
          <w:b/>
          <w:bCs w:val="0"/>
          <w:sz w:val="24"/>
          <w:szCs w:val="24"/>
        </w:rPr>
        <w:t>Onde é recomendado usar Kanban?</w:t>
      </w:r>
    </w:p>
    <w:p w14:paraId="3C745068" w14:textId="77777777" w:rsidR="009905F0" w:rsidRPr="007C50DE" w:rsidRDefault="009905F0" w:rsidP="009905F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lastRenderedPageBreak/>
        <w:t>Kanban é uma metodologia versátil que pode ser aplicada em diversos contextos e setores. Sua abordagem visual e com foco no fluxo de trabalho, o tornam uma ferramenta eficaz para melhorar a gestão e a eficiência em diversas áreas, como:</w:t>
      </w:r>
    </w:p>
    <w:p w14:paraId="553D6DF0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Gestão de projetos;</w:t>
      </w:r>
    </w:p>
    <w:p w14:paraId="30AF66F5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Gestão de TI;</w:t>
      </w:r>
    </w:p>
    <w:p w14:paraId="540D8584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Desenvolvimento de software;</w:t>
      </w:r>
    </w:p>
    <w:p w14:paraId="25C801DB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Gerenciamento de fluxo de produção;</w:t>
      </w:r>
    </w:p>
    <w:p w14:paraId="04FBED6D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Finanças;</w:t>
      </w:r>
    </w:p>
    <w:p w14:paraId="4FD03148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Logística e cadeia de suprimentos;</w:t>
      </w:r>
    </w:p>
    <w:p w14:paraId="00FF8A53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Design;</w:t>
      </w:r>
    </w:p>
    <w:p w14:paraId="666A4C98" w14:textId="77777777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Marketing; Atendimento ao cliente;</w:t>
      </w:r>
    </w:p>
    <w:p w14:paraId="17095723" w14:textId="6867691C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Gestão das atividades pessoais;</w:t>
      </w:r>
    </w:p>
    <w:p w14:paraId="5C609894" w14:textId="76DA73A6" w:rsidR="009905F0" w:rsidRPr="007C50DE" w:rsidRDefault="009905F0" w:rsidP="009905F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</w:rPr>
        <w:t>Gestão de fluxo de trabalho em escritórios.</w:t>
      </w:r>
    </w:p>
    <w:p w14:paraId="3CB93C39" w14:textId="4F6F22E5" w:rsidR="00403958" w:rsidRPr="007C50DE" w:rsidRDefault="0031643F" w:rsidP="00CB0736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A821B" wp14:editId="501C968D">
                <wp:simplePos x="0" y="0"/>
                <wp:positionH relativeFrom="column">
                  <wp:posOffset>-65405</wp:posOffset>
                </wp:positionH>
                <wp:positionV relativeFrom="paragraph">
                  <wp:posOffset>3718560</wp:posOffset>
                </wp:positionV>
                <wp:extent cx="6847205" cy="635"/>
                <wp:effectExtent l="0" t="0" r="0" b="9525"/>
                <wp:wrapSquare wrapText="bothSides"/>
                <wp:docPr id="14133373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B9DF1" w14:textId="6DA72357" w:rsidR="0031643F" w:rsidRPr="00126DD8" w:rsidRDefault="0031643F" w:rsidP="0031643F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A imagem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A_imagem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mostra para gente o salesforce, conhecido por ser um dos maiores </w:t>
                            </w:r>
                            <w:r w:rsidR="00A329FC">
                              <w:t xml:space="preserve">CRM, onde ele recebe os e-mail que chegam do outlook e categoriza o mesmo de acordo com a data de cehgada, podendo ainda ser configurado para disparar um alertacaso o e-mail passe de 3 dias na sua caixa, podendo assim ter um controle maior do fluxo, ele lembra muito o kanban pela questao de poder organizar os e-mail em fazes e poder dividir entre setores, ainda sim, quando voce entra em um e-mail, existem diversos status que voce pode categorizar, lembrando mais ainda o metodo kanban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A821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.15pt;margin-top:292.8pt;width:53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4UFgIAADgEAAAOAAAAZHJzL2Uyb0RvYy54bWysU8Fu2zAMvQ/YPwi6L3ayNSuMOEWWIsOA&#10;oC2QDj0rshwbkEWNUmJnXz9KtpOu22nYRaZF6lF872lx1zWanRS6GkzOp5OUM2UkFLU55Pz78+bD&#10;LWfOC1MIDUbl/Kwcv1u+f7dobaZmUIEuFDICMS5rbc4r722WJE5WqhFuAlYZSpaAjfD0i4ekQNES&#10;eqOTWZrOkxawsAhSOUe7932SLyN+WSrpH8vSKc90zuluPq4Y131Yk+VCZAcUtqrlcA3xD7doRG2o&#10;6QXqXnjBjlj/AdXUEsFB6ScSmgTKspYqzkDTTNM30+wqYVWchchx9kKT+3+w8uG0s0/IfPcFOhIw&#10;ENJalznaDPN0JTbhSzdllCcKzxfaVOeZpM357afPs/SGM0m5+cebgJFcj1p0/quChoUg50iaRKrE&#10;aet8XzqWhE4OdF1saq3DT0isNbKTIP3aqvZqAP+tSptQayCc6gHDTnKdI0S+23fDcHsozjQzQm8H&#10;Z+WmpkZb4fyTQNKfxiRP+0daSg1tzmGIOKsAf/5tP9STLJTlrCU/5dz9OApUnOlvhgQL5hsDHIP9&#10;GJhjswYacUqvxcoY0gH0egxLhOaFrL4KXSgljKReOfdjuPa9q+mpSLVaxSKymBV+a3ZWBuiR0Ofu&#10;RaAd5PCk4gOMThPZG1X62qiLXR09URwlC4T2LA48kz2j6MNTCv5//R+rrg9++QsAAP//AwBQSwME&#10;FAAGAAgAAAAhABTlyJHiAAAADAEAAA8AAABkcnMvZG93bnJldi54bWxMj7FOwzAQhnck3sE6JBbU&#10;2qVtiEKcqqpgKEtF6MLmxtc4EJ+j2GnD29dlgfHuPv33/flqtC07Ye8bRxJmUwEMqXK6oVrC/uN1&#10;kgLzQZFWrSOU8IMeVsXtTa4y7c70jqcy1CyGkM+UBBNCl3HuK4NW+anrkOLt6HqrQhz7mutenWO4&#10;bfmjEAm3qqH4wagONwar73KwEnaLz515GI4vb+vFvN/uh03yVZdS3t+N62dgAcfwB8NVP6pDEZ0O&#10;biDtWSthMhPziEpYpssE2JUQSRrrHX5XT8CLnP8vUVwAAAD//wMAUEsBAi0AFAAGAAgAAAAhALaD&#10;OJL+AAAA4QEAABMAAAAAAAAAAAAAAAAAAAAAAFtDb250ZW50X1R5cGVzXS54bWxQSwECLQAUAAYA&#10;CAAAACEAOP0h/9YAAACUAQAACwAAAAAAAAAAAAAAAAAvAQAAX3JlbHMvLnJlbHNQSwECLQAUAAYA&#10;CAAAACEA3aqeFBYCAAA4BAAADgAAAAAAAAAAAAAAAAAuAgAAZHJzL2Uyb0RvYy54bWxQSwECLQAU&#10;AAYACAAAACEAFOXIkeIAAAAMAQAADwAAAAAAAAAAAAAAAABwBAAAZHJzL2Rvd25yZXYueG1sUEsF&#10;BgAAAAAEAAQA8wAAAH8FAAAAAA==&#10;" stroked="f">
                <v:textbox style="mso-fit-shape-to-text:t" inset="0,0,0,0">
                  <w:txbxContent>
                    <w:p w14:paraId="28FB9DF1" w14:textId="6DA72357" w:rsidR="0031643F" w:rsidRPr="00126DD8" w:rsidRDefault="0031643F" w:rsidP="0031643F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A imagem </w:t>
                      </w:r>
                      <w:r>
                        <w:fldChar w:fldCharType="begin"/>
                      </w:r>
                      <w:r>
                        <w:instrText xml:space="preserve"> SEQ A_imagem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mostra para gente o salesforce, conhecido por ser um dos maiores </w:t>
                      </w:r>
                      <w:r w:rsidR="00A329FC">
                        <w:t xml:space="preserve">CRM, onde ele recebe os e-mail que chegam do outlook e categoriza o mesmo de acordo com a data de cehgada, podendo ainda ser configurado para disparar um alertacaso o e-mail passe de 3 dias na sua caixa, podendo assim ter um controle maior do fluxo, ele lembra muito o kanban pela questao de poder organizar os e-mail em fazes e poder dividir entre setores, ainda sim, quando voce entra em um e-mail, existem diversos status que voce pode categorizar, lembrando mais ainda o metodo kanban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736" w:rsidRPr="007C50D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ED67A0F" wp14:editId="65A32582">
            <wp:simplePos x="0" y="0"/>
            <wp:positionH relativeFrom="margin">
              <wp:posOffset>-65949</wp:posOffset>
            </wp:positionH>
            <wp:positionV relativeFrom="paragraph">
              <wp:posOffset>526506</wp:posOffset>
            </wp:positionV>
            <wp:extent cx="6847205" cy="3134995"/>
            <wp:effectExtent l="0" t="0" r="0" b="8255"/>
            <wp:wrapSquare wrapText="bothSides"/>
            <wp:docPr id="1386823670" name="Imagem 1" descr="Interface gráfica do usuário, Aplicativ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3670" name="Imagem 1" descr="Interface gráfica do usuário, Aplicativ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637C" w:rsidRPr="007C50DE">
        <w:rPr>
          <w:rFonts w:ascii="Arial" w:hAnsi="Arial" w:cs="Arial"/>
        </w:rPr>
        <w:t>EXEMPLOS</w:t>
      </w:r>
      <w:r w:rsidR="00CB0736" w:rsidRPr="007C50DE">
        <w:rPr>
          <w:rFonts w:ascii="Arial" w:hAnsi="Arial" w:cs="Arial"/>
        </w:rPr>
        <w:t xml:space="preserve"> REAIS</w:t>
      </w:r>
      <w:r w:rsidR="00BA637C" w:rsidRPr="007C50DE">
        <w:rPr>
          <w:rFonts w:ascii="Arial" w:hAnsi="Arial" w:cs="Arial"/>
        </w:rPr>
        <w:t xml:space="preserve"> DE KANBAN</w:t>
      </w:r>
      <w:r w:rsidR="00C57DA4" w:rsidRPr="007C50DE">
        <w:rPr>
          <w:rFonts w:ascii="Arial" w:hAnsi="Arial" w:cs="Arial"/>
        </w:rPr>
        <w:t xml:space="preserve"> </w:t>
      </w:r>
    </w:p>
    <w:p w14:paraId="4FE1391E" w14:textId="0C324E63" w:rsidR="004D6339" w:rsidRPr="007C50DE" w:rsidRDefault="004D6339" w:rsidP="007163FE">
      <w:pPr>
        <w:keepNext/>
        <w:spacing w:before="100" w:beforeAutospacing="1" w:after="100" w:afterAutospacing="1"/>
        <w:rPr>
          <w:rFonts w:ascii="Arial" w:hAnsi="Arial" w:cs="Arial"/>
        </w:rPr>
      </w:pPr>
    </w:p>
    <w:p w14:paraId="54CC0892" w14:textId="1B2FD915" w:rsidR="001603D2" w:rsidRDefault="001603D2" w:rsidP="001603D2">
      <w:pPr>
        <w:pStyle w:val="Legenda"/>
        <w:keepNext/>
      </w:pPr>
      <w:r>
        <w:t xml:space="preserve">A imagem 2 é o exemplo de um quadrop Kanban digital, onde tem organizado minhas tarefas </w:t>
      </w:r>
      <w:r w:rsidR="00DA7307">
        <w:t xml:space="preserve">com as datas para fazer, ainda sim é possivel adicionar etiquetas nas tarefas indentificando o tipo de urgencia que a atividade requer, </w:t>
      </w:r>
      <w:r w:rsidR="0031643F">
        <w:t>podendo ainda fazer a mesma se repetir mais de uma vez no mes ou semana de acordo com  a configuração</w:t>
      </w:r>
    </w:p>
    <w:p w14:paraId="09AA5AC0" w14:textId="0832494A" w:rsidR="004D6339" w:rsidRPr="007C50DE" w:rsidRDefault="00CB0736" w:rsidP="007163FE">
      <w:pPr>
        <w:keepNext/>
        <w:spacing w:before="100" w:beforeAutospacing="1" w:after="100" w:afterAutospacing="1"/>
        <w:rPr>
          <w:rFonts w:ascii="Arial" w:hAnsi="Arial" w:cs="Arial"/>
        </w:rPr>
      </w:pPr>
      <w:r w:rsidRPr="007C50DE">
        <w:rPr>
          <w:rFonts w:ascii="Arial" w:hAnsi="Arial" w:cs="Arial"/>
          <w:noProof/>
        </w:rPr>
        <w:drawing>
          <wp:inline distT="0" distB="0" distL="0" distR="0" wp14:anchorId="68CB12A8" wp14:editId="3B4B236C">
            <wp:extent cx="6838950" cy="5295900"/>
            <wp:effectExtent l="0" t="0" r="0" b="0"/>
            <wp:docPr id="21123614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0B32" w14:textId="68E8B841" w:rsidR="009905F0" w:rsidRPr="007C50DE" w:rsidRDefault="009905F0" w:rsidP="009905F0">
      <w:pPr>
        <w:jc w:val="center"/>
        <w:rPr>
          <w:rFonts w:ascii="Arial" w:hAnsi="Arial" w:cs="Arial"/>
        </w:rPr>
      </w:pPr>
      <w:r w:rsidRPr="007C50DE">
        <w:rPr>
          <w:rFonts w:ascii="Arial" w:hAnsi="Arial" w:cs="Arial"/>
        </w:rPr>
        <w:t>SCRUMBAN</w:t>
      </w:r>
    </w:p>
    <w:p w14:paraId="64077E86" w14:textId="77777777" w:rsidR="00C4740A" w:rsidRPr="007C50DE" w:rsidRDefault="00C4740A" w:rsidP="00C4740A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A metodologia Scrumban é uma combinação das melhores práticas do Scrum e do Kanban, criando uma abordagem híbrida para a gestão de projetos. Ela aproveita a estrutura organizada do Scrum, com sprints regulares, reuniões diárias e retrospectivas, e incorpora o fluxo visual de trabalho e as limitações de tarefas em andamento do Kanban. O resultado é um método flexível e eficiente para gerenciar projetos de qualquer tamanho.</w:t>
      </w:r>
    </w:p>
    <w:p w14:paraId="690DA6FE" w14:textId="35E2AD2F" w:rsidR="007B5DF6" w:rsidRPr="007C50DE" w:rsidRDefault="00C4740A" w:rsidP="00C4740A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Originalmente, o Scrumban foi desenvolvido para ajudar equipes a fazerem a transição entre Scrum e Kanban, ou vice-versa, de forma mais fácil. No entanto, ele evoluiu para um sistema robusto que permite às equipes gerenciar projetos complexos e contínuos com mais eficácia.</w:t>
      </w:r>
    </w:p>
    <w:p w14:paraId="38F6653F" w14:textId="77777777" w:rsidR="00A140A0" w:rsidRPr="007C50DE" w:rsidRDefault="00A140A0" w:rsidP="00A140A0">
      <w:pPr>
        <w:pStyle w:val="Ttulo2"/>
        <w:shd w:val="clear" w:color="auto" w:fill="FFFFFF"/>
        <w:spacing w:after="360"/>
        <w:textAlignment w:val="baseline"/>
        <w:rPr>
          <w:rFonts w:ascii="Arial" w:hAnsi="Arial" w:cs="Arial"/>
          <w:b w:val="0"/>
          <w:color w:val="253858"/>
          <w:sz w:val="24"/>
          <w:szCs w:val="24"/>
        </w:rPr>
      </w:pPr>
      <w:r w:rsidRPr="007C50DE">
        <w:rPr>
          <w:rFonts w:ascii="Arial" w:hAnsi="Arial" w:cs="Arial"/>
          <w:b w:val="0"/>
          <w:bCs/>
          <w:color w:val="253858"/>
          <w:sz w:val="24"/>
          <w:szCs w:val="24"/>
        </w:rPr>
        <w:t>Benefícios da metodologia Scrumban</w:t>
      </w:r>
    </w:p>
    <w:p w14:paraId="7000A248" w14:textId="77777777" w:rsidR="00A140A0" w:rsidRPr="007C50DE" w:rsidRDefault="00A140A0" w:rsidP="00A140A0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>Por que optar pela metodologia Scrumban em vez de apenas Scrum ou Kanban? A resposta está na combinação das melhores características de ambas as metodologias. Aqui estão alguns dos principais benefícios do Scrumban:</w:t>
      </w:r>
    </w:p>
    <w:p w14:paraId="635E86E9" w14:textId="77777777" w:rsidR="00A140A0" w:rsidRPr="007C50DE" w:rsidRDefault="00A140A0" w:rsidP="003E1DF5">
      <w:pPr>
        <w:pStyle w:val="Ttulo3"/>
        <w:numPr>
          <w:ilvl w:val="0"/>
          <w:numId w:val="16"/>
        </w:numPr>
        <w:jc w:val="left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lastRenderedPageBreak/>
        <w:t>Maior Flexibilidade</w:t>
      </w:r>
    </w:p>
    <w:p w14:paraId="5D0CB5D1" w14:textId="77777777" w:rsidR="00A140A0" w:rsidRPr="007C50DE" w:rsidRDefault="00A140A0" w:rsidP="003E1DF5">
      <w:pPr>
        <w:pStyle w:val="Ttulo3"/>
        <w:numPr>
          <w:ilvl w:val="0"/>
          <w:numId w:val="16"/>
        </w:numPr>
        <w:jc w:val="left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t>Entrega Contínua</w:t>
      </w:r>
    </w:p>
    <w:p w14:paraId="577AA6AF" w14:textId="61A62C8B" w:rsidR="00A140A0" w:rsidRPr="007C50DE" w:rsidRDefault="00A140A0" w:rsidP="003E1DF5">
      <w:pPr>
        <w:pStyle w:val="Ttulo3"/>
        <w:numPr>
          <w:ilvl w:val="0"/>
          <w:numId w:val="16"/>
        </w:numPr>
        <w:jc w:val="left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t>Sobrecarga Reduzida</w:t>
      </w:r>
    </w:p>
    <w:p w14:paraId="17595E58" w14:textId="77777777" w:rsidR="00A140A0" w:rsidRPr="007C50DE" w:rsidRDefault="00A140A0" w:rsidP="003E1DF5">
      <w:pPr>
        <w:pStyle w:val="Ttulo3"/>
        <w:numPr>
          <w:ilvl w:val="0"/>
          <w:numId w:val="16"/>
        </w:numPr>
        <w:jc w:val="left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t>Resolução Mais Rápida de Itens</w:t>
      </w:r>
    </w:p>
    <w:p w14:paraId="3EBC5595" w14:textId="77777777" w:rsidR="00A140A0" w:rsidRPr="007C50DE" w:rsidRDefault="00A140A0" w:rsidP="003E1DF5">
      <w:pPr>
        <w:pStyle w:val="Ttulo3"/>
        <w:numPr>
          <w:ilvl w:val="0"/>
          <w:numId w:val="16"/>
        </w:numPr>
        <w:jc w:val="left"/>
        <w:rPr>
          <w:rFonts w:ascii="Arial" w:hAnsi="Arial" w:cs="Arial"/>
          <w:sz w:val="24"/>
          <w:szCs w:val="24"/>
        </w:rPr>
      </w:pPr>
      <w:r w:rsidRPr="007C50DE">
        <w:rPr>
          <w:rFonts w:ascii="Arial" w:hAnsi="Arial" w:cs="Arial"/>
          <w:sz w:val="24"/>
          <w:szCs w:val="24"/>
        </w:rPr>
        <w:t>Capacidade de Lidar com Projetos de Grande Escala</w:t>
      </w:r>
    </w:p>
    <w:p w14:paraId="6A42E06D" w14:textId="76965787" w:rsidR="00A74DD0" w:rsidRPr="007C50DE" w:rsidRDefault="00A74DD0" w:rsidP="00C4740A">
      <w:pPr>
        <w:pStyle w:val="NormalWeb"/>
        <w:rPr>
          <w:rFonts w:ascii="Arial" w:hAnsi="Arial" w:cs="Arial"/>
        </w:rPr>
      </w:pPr>
    </w:p>
    <w:p w14:paraId="2F7825A0" w14:textId="05B61C24" w:rsidR="00BB477D" w:rsidRPr="007C50DE" w:rsidRDefault="00BB477D" w:rsidP="00C4740A">
      <w:pPr>
        <w:pStyle w:val="NormalWeb"/>
        <w:rPr>
          <w:rFonts w:ascii="Arial" w:hAnsi="Arial" w:cs="Arial"/>
        </w:rPr>
      </w:pPr>
      <w:r w:rsidRPr="007C50DE">
        <w:rPr>
          <w:rFonts w:ascii="Arial" w:hAnsi="Arial" w:cs="Arial"/>
        </w:rPr>
        <w:t xml:space="preserve">                                    SCRUM                      KANBAN                  SCRUMBAN</w:t>
      </w:r>
    </w:p>
    <w:tbl>
      <w:tblPr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2444"/>
        <w:gridCol w:w="2130"/>
        <w:gridCol w:w="2291"/>
      </w:tblGrid>
      <w:tr w:rsidR="00BB477D" w:rsidRPr="00BB477D" w14:paraId="658247B6" w14:textId="77777777" w:rsidTr="00BB477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CB4ED4" w14:textId="77777777" w:rsidR="00BB477D" w:rsidRPr="00BB477D" w:rsidRDefault="00BB477D" w:rsidP="00BB477D">
            <w:pPr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Metodologia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9C10E1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Sprints de duração fixa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Funções fixas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Entrega consistente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4056DD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Limite o trabalho em andamento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Acompanhe as tarefas com imagens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Fluxo contínuo de trabalho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512EEF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Sprints de duração fixa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Limite o trabalho em andamento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Acompanhe as tarefas com imagens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Fluxo contínuo de trabalho</w:t>
            </w:r>
          </w:p>
        </w:tc>
      </w:tr>
      <w:tr w:rsidR="00BB477D" w:rsidRPr="00BB477D" w14:paraId="4693428B" w14:textId="77777777" w:rsidTr="00BB477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05F67F" w14:textId="77777777" w:rsidR="00BB477D" w:rsidRPr="00BB477D" w:rsidRDefault="00BB477D" w:rsidP="00BB477D">
            <w:pPr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Funções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CE36C2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Proprietário do produto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Scrum Master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Equipe de desenvolvimento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179B67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1799D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Nenhum</w:t>
            </w:r>
          </w:p>
        </w:tc>
      </w:tr>
      <w:tr w:rsidR="00BB477D" w:rsidRPr="00BB477D" w14:paraId="2E038785" w14:textId="77777777" w:rsidTr="00BB477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6CA56A" w14:textId="77777777" w:rsidR="00BB477D" w:rsidRPr="00BB477D" w:rsidRDefault="00BB477D" w:rsidP="00BB477D">
            <w:pPr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Artefatos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12A1F5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Backlog do produto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Backlog do sprint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Incremento concluído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DC14A9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Quadro Kanban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Cartões Kanban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117D60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Quadro Scrumban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Cartões Scrumban</w:t>
            </w:r>
          </w:p>
        </w:tc>
      </w:tr>
      <w:tr w:rsidR="00BB477D" w:rsidRPr="00BB477D" w14:paraId="44D57021" w14:textId="77777777" w:rsidTr="00BB477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72C345" w14:textId="77777777" w:rsidR="00BB477D" w:rsidRPr="00BB477D" w:rsidRDefault="00BB477D" w:rsidP="00BB477D">
            <w:pPr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Eventos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BA129F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Planejamento de sprint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Reunião rápida diária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Revisão de sprint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lastRenderedPageBreak/>
              <w:t>Retrospectiva do sprint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692E76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lastRenderedPageBreak/>
              <w:t>Reunião de Kanban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283064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Planejamento de sprint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Reunião rápida diária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Retrospectiva do sprint</w:t>
            </w:r>
          </w:p>
        </w:tc>
      </w:tr>
      <w:tr w:rsidR="00BB477D" w:rsidRPr="00BB477D" w14:paraId="38E2B1CA" w14:textId="77777777" w:rsidTr="00BB477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3B68F2" w14:textId="77777777" w:rsidR="00BB477D" w:rsidRPr="00BB477D" w:rsidRDefault="00BB477D" w:rsidP="00BB477D">
            <w:pPr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Fluxo do processo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35E647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Backlog do produto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Backlog do sprint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Em progresso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Revisão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Concluído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D00DE1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A fazer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Em progresso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Concluído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B153A6" w14:textId="77777777" w:rsidR="00BB477D" w:rsidRPr="00BB477D" w:rsidRDefault="00BB477D" w:rsidP="00BB477D">
            <w:pPr>
              <w:jc w:val="center"/>
              <w:textAlignment w:val="baseline"/>
              <w:rPr>
                <w:rFonts w:ascii="Arial" w:eastAsia="Times New Roman" w:hAnsi="Arial" w:cs="Arial"/>
                <w:color w:val="091E42"/>
                <w:lang w:val="pt-BR" w:eastAsia="pt-BR"/>
              </w:rPr>
            </w:pP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t>A fazer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Em progresso</w:t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</w:r>
            <w:r w:rsidRPr="00BB477D">
              <w:rPr>
                <w:rFonts w:ascii="Arial" w:eastAsia="Times New Roman" w:hAnsi="Arial" w:cs="Arial"/>
                <w:color w:val="091E42"/>
                <w:lang w:val="pt-BR" w:eastAsia="pt-BR"/>
              </w:rPr>
              <w:br/>
              <w:t>Concluído</w:t>
            </w:r>
          </w:p>
        </w:tc>
      </w:tr>
    </w:tbl>
    <w:p w14:paraId="0B5B08E1" w14:textId="087E82A6" w:rsidR="00C4740A" w:rsidRPr="007C50DE" w:rsidRDefault="00BB477D" w:rsidP="00BB477D">
      <w:pPr>
        <w:rPr>
          <w:rFonts w:ascii="Arial" w:hAnsi="Arial" w:cs="Arial"/>
          <w:lang w:val="pt-BR"/>
        </w:rPr>
      </w:pPr>
      <w:r w:rsidRPr="007C50DE">
        <w:rPr>
          <w:rFonts w:ascii="Arial" w:hAnsi="Arial" w:cs="Arial"/>
          <w:lang w:val="pt-BR"/>
        </w:rPr>
        <w:t>Tabela retirada do</w:t>
      </w:r>
      <w:r w:rsidR="007B5DF6" w:rsidRPr="007C50DE">
        <w:rPr>
          <w:rFonts w:ascii="Arial" w:hAnsi="Arial" w:cs="Arial"/>
          <w:lang w:val="pt-BR"/>
        </w:rPr>
        <w:t xml:space="preserve">: </w:t>
      </w:r>
      <w:hyperlink r:id="rId15" w:anchor=":~:text=O%20Scrumban%20é%20uma%20metodologia,do%20Scrum%20e%20do%20Kanban" w:history="1">
        <w:r w:rsidR="007B5DF6" w:rsidRPr="007C50DE">
          <w:rPr>
            <w:rStyle w:val="Hyperlink"/>
            <w:rFonts w:ascii="Arial" w:hAnsi="Arial" w:cs="Arial"/>
            <w:lang w:val="pt-BR"/>
          </w:rPr>
          <w:t>https://www.atlassian.com/br/agile/project-management/scrumban#:~:text=O%20Scrumban%20é%20uma%20metodologia,do%20Scrum%20e%20do%20Kanban</w:t>
        </w:r>
      </w:hyperlink>
      <w:r w:rsidR="007B5DF6" w:rsidRPr="007C50DE">
        <w:rPr>
          <w:rFonts w:ascii="Arial" w:hAnsi="Arial" w:cs="Arial"/>
          <w:lang w:val="pt-BR"/>
        </w:rPr>
        <w:t>.</w:t>
      </w:r>
    </w:p>
    <w:p w14:paraId="5C56CEDE" w14:textId="77777777" w:rsidR="007B5DF6" w:rsidRPr="007C50DE" w:rsidRDefault="007B5DF6" w:rsidP="00BB477D">
      <w:pPr>
        <w:rPr>
          <w:rFonts w:ascii="Arial" w:hAnsi="Arial" w:cs="Arial"/>
          <w:lang w:val="pt-BR"/>
        </w:rPr>
      </w:pPr>
    </w:p>
    <w:p w14:paraId="606A570C" w14:textId="3CBB1C91" w:rsidR="00C57DA4" w:rsidRPr="007C50DE" w:rsidRDefault="00C57DA4" w:rsidP="00BB477D">
      <w:pPr>
        <w:rPr>
          <w:rFonts w:ascii="Arial" w:hAnsi="Arial" w:cs="Arial"/>
          <w:lang w:val="pt-BR"/>
        </w:rPr>
      </w:pPr>
    </w:p>
    <w:p w14:paraId="68AEBA93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1C842DDC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4F999D44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6C4D4CF7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323C37F4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417FE80B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0B75DD9B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333C0D24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670917F5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1FBA6BF7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4117CDF9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0DA80287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1C7AE936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7BB309F4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5CBB5632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3E8590FE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2C522987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6B3FC147" w14:textId="77777777" w:rsidR="007C50DE" w:rsidRDefault="007C50DE" w:rsidP="00BB477D">
      <w:pPr>
        <w:rPr>
          <w:rFonts w:ascii="Arial" w:hAnsi="Arial" w:cs="Arial"/>
          <w:lang w:val="pt-BR"/>
        </w:rPr>
      </w:pPr>
    </w:p>
    <w:p w14:paraId="0586658C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60B8F27B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26CB70CC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21FC59B2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35CFE83B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01537DA4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6EC6741B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7DB5E049" w14:textId="77777777" w:rsidR="007A31C6" w:rsidRDefault="007A31C6" w:rsidP="00BB477D">
      <w:pPr>
        <w:rPr>
          <w:rFonts w:ascii="Arial" w:hAnsi="Arial" w:cs="Arial"/>
          <w:lang w:val="pt-BR"/>
        </w:rPr>
      </w:pPr>
    </w:p>
    <w:p w14:paraId="1C2BA992" w14:textId="77777777" w:rsidR="007A31C6" w:rsidRPr="007C50DE" w:rsidRDefault="007A31C6" w:rsidP="00BB477D">
      <w:pPr>
        <w:rPr>
          <w:rFonts w:ascii="Arial" w:hAnsi="Arial" w:cs="Arial"/>
          <w:lang w:val="pt-BR"/>
        </w:rPr>
      </w:pPr>
    </w:p>
    <w:p w14:paraId="3B08227D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5F0D51B4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4A03A7DE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3DAE18DD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2B39EA95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7658407B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70C5FFAA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234DAF91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3B0ACDF0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01115253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7CC44959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323B46D8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1ECE8DB5" w14:textId="77777777" w:rsidR="007C50DE" w:rsidRPr="007C50DE" w:rsidRDefault="007C50DE" w:rsidP="00BB477D">
      <w:pPr>
        <w:rPr>
          <w:rFonts w:ascii="Arial" w:hAnsi="Arial" w:cs="Arial"/>
          <w:lang w:val="pt-BR"/>
        </w:rPr>
      </w:pPr>
    </w:p>
    <w:p w14:paraId="47B130BA" w14:textId="45BC63A6" w:rsidR="007C50DE" w:rsidRPr="007C50DE" w:rsidRDefault="007C50DE" w:rsidP="007C50DE">
      <w:pPr>
        <w:jc w:val="center"/>
        <w:rPr>
          <w:rFonts w:ascii="Arial" w:hAnsi="Arial" w:cs="Arial"/>
          <w:b/>
          <w:bCs/>
          <w:lang w:val="pt-BR"/>
        </w:rPr>
      </w:pPr>
      <w:r w:rsidRPr="007C50DE">
        <w:rPr>
          <w:rFonts w:ascii="Arial" w:hAnsi="Arial" w:cs="Arial"/>
          <w:b/>
          <w:bCs/>
          <w:lang w:val="pt-BR"/>
        </w:rPr>
        <w:t>REFERENCIAS</w:t>
      </w:r>
    </w:p>
    <w:sectPr w:rsidR="007C50DE" w:rsidRPr="007C50DE" w:rsidSect="00CD7613">
      <w:footerReference w:type="even" r:id="rId16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D965" w14:textId="77777777" w:rsidR="0078447D" w:rsidRDefault="0078447D" w:rsidP="00E74B29">
      <w:r>
        <w:separator/>
      </w:r>
    </w:p>
  </w:endnote>
  <w:endnote w:type="continuationSeparator" w:id="0">
    <w:p w14:paraId="5FDF2F98" w14:textId="77777777" w:rsidR="0078447D" w:rsidRDefault="0078447D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45936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E2FAEC" w14:textId="77777777" w:rsidR="00E74B29" w:rsidRDefault="00E74B29" w:rsidP="006709F1">
        <w:pPr>
          <w:pStyle w:val="Rodap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p w14:paraId="38C12273" w14:textId="77777777" w:rsidR="00E74B29" w:rsidRDefault="00E74B29" w:rsidP="006709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CC9E0" w14:textId="77777777" w:rsidR="0078447D" w:rsidRDefault="0078447D" w:rsidP="00E74B29">
      <w:r>
        <w:separator/>
      </w:r>
    </w:p>
  </w:footnote>
  <w:footnote w:type="continuationSeparator" w:id="0">
    <w:p w14:paraId="452E1E07" w14:textId="77777777" w:rsidR="0078447D" w:rsidRDefault="0078447D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FFE"/>
    <w:multiLevelType w:val="hybridMultilevel"/>
    <w:tmpl w:val="2E28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3236"/>
    <w:multiLevelType w:val="multilevel"/>
    <w:tmpl w:val="17A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E7B5C"/>
    <w:multiLevelType w:val="multilevel"/>
    <w:tmpl w:val="A9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7C0A"/>
    <w:multiLevelType w:val="multilevel"/>
    <w:tmpl w:val="ABC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F74BA"/>
    <w:multiLevelType w:val="hybridMultilevel"/>
    <w:tmpl w:val="A07AF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E3565"/>
    <w:multiLevelType w:val="hybridMultilevel"/>
    <w:tmpl w:val="66E28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F3848"/>
    <w:multiLevelType w:val="multilevel"/>
    <w:tmpl w:val="A86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51482"/>
    <w:multiLevelType w:val="multilevel"/>
    <w:tmpl w:val="D3A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2683B"/>
    <w:multiLevelType w:val="multilevel"/>
    <w:tmpl w:val="FE0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A2BC1"/>
    <w:multiLevelType w:val="multilevel"/>
    <w:tmpl w:val="8A70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F25EA"/>
    <w:multiLevelType w:val="multilevel"/>
    <w:tmpl w:val="6BE6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D258E"/>
    <w:multiLevelType w:val="multilevel"/>
    <w:tmpl w:val="D92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15325"/>
    <w:multiLevelType w:val="multilevel"/>
    <w:tmpl w:val="F8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70813"/>
    <w:multiLevelType w:val="multilevel"/>
    <w:tmpl w:val="C46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35566"/>
    <w:multiLevelType w:val="multilevel"/>
    <w:tmpl w:val="EBCA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4143">
    <w:abstractNumId w:val="3"/>
  </w:num>
  <w:num w:numId="2" w16cid:durableId="1475372110">
    <w:abstractNumId w:val="1"/>
  </w:num>
  <w:num w:numId="3" w16cid:durableId="1626306953">
    <w:abstractNumId w:val="7"/>
  </w:num>
  <w:num w:numId="4" w16cid:durableId="1255555212">
    <w:abstractNumId w:val="11"/>
  </w:num>
  <w:num w:numId="5" w16cid:durableId="2079785203">
    <w:abstractNumId w:val="2"/>
  </w:num>
  <w:num w:numId="6" w16cid:durableId="265310581">
    <w:abstractNumId w:val="9"/>
  </w:num>
  <w:num w:numId="7" w16cid:durableId="1804035411">
    <w:abstractNumId w:val="10"/>
  </w:num>
  <w:num w:numId="8" w16cid:durableId="1063455929">
    <w:abstractNumId w:val="14"/>
  </w:num>
  <w:num w:numId="9" w16cid:durableId="909926819">
    <w:abstractNumId w:val="8"/>
  </w:num>
  <w:num w:numId="10" w16cid:durableId="759761639">
    <w:abstractNumId w:val="13"/>
  </w:num>
  <w:num w:numId="11" w16cid:durableId="1385833964">
    <w:abstractNumId w:val="15"/>
  </w:num>
  <w:num w:numId="12" w16cid:durableId="1120800687">
    <w:abstractNumId w:val="4"/>
  </w:num>
  <w:num w:numId="13" w16cid:durableId="700596547">
    <w:abstractNumId w:val="12"/>
  </w:num>
  <w:num w:numId="14" w16cid:durableId="1168447605">
    <w:abstractNumId w:val="0"/>
  </w:num>
  <w:num w:numId="15" w16cid:durableId="678045992">
    <w:abstractNumId w:val="5"/>
  </w:num>
  <w:num w:numId="16" w16cid:durableId="373115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D"/>
    <w:rsid w:val="00054C55"/>
    <w:rsid w:val="00086FA5"/>
    <w:rsid w:val="000E4641"/>
    <w:rsid w:val="00151F66"/>
    <w:rsid w:val="001603D2"/>
    <w:rsid w:val="00177F8D"/>
    <w:rsid w:val="00185F4A"/>
    <w:rsid w:val="00214F04"/>
    <w:rsid w:val="00217986"/>
    <w:rsid w:val="00223B1A"/>
    <w:rsid w:val="002A7BE1"/>
    <w:rsid w:val="002D2200"/>
    <w:rsid w:val="002D65E7"/>
    <w:rsid w:val="002E0ECB"/>
    <w:rsid w:val="00316085"/>
    <w:rsid w:val="0031643F"/>
    <w:rsid w:val="003E1DF5"/>
    <w:rsid w:val="00403958"/>
    <w:rsid w:val="0040564B"/>
    <w:rsid w:val="00421B91"/>
    <w:rsid w:val="0048120C"/>
    <w:rsid w:val="004909D9"/>
    <w:rsid w:val="004D6339"/>
    <w:rsid w:val="00521481"/>
    <w:rsid w:val="00574D07"/>
    <w:rsid w:val="00595947"/>
    <w:rsid w:val="00665110"/>
    <w:rsid w:val="006709F1"/>
    <w:rsid w:val="006C60E6"/>
    <w:rsid w:val="007163FE"/>
    <w:rsid w:val="00765E7F"/>
    <w:rsid w:val="0078447D"/>
    <w:rsid w:val="007A31C6"/>
    <w:rsid w:val="007B5DF6"/>
    <w:rsid w:val="007C50DE"/>
    <w:rsid w:val="007F667D"/>
    <w:rsid w:val="0081407A"/>
    <w:rsid w:val="008271AD"/>
    <w:rsid w:val="00837914"/>
    <w:rsid w:val="00874EE2"/>
    <w:rsid w:val="00874FE7"/>
    <w:rsid w:val="00892E18"/>
    <w:rsid w:val="00952F7D"/>
    <w:rsid w:val="0095496A"/>
    <w:rsid w:val="009905F0"/>
    <w:rsid w:val="009A38BA"/>
    <w:rsid w:val="00A140A0"/>
    <w:rsid w:val="00A329FC"/>
    <w:rsid w:val="00A74DD0"/>
    <w:rsid w:val="00B43E11"/>
    <w:rsid w:val="00BA637C"/>
    <w:rsid w:val="00BB03DD"/>
    <w:rsid w:val="00BB0BD1"/>
    <w:rsid w:val="00BB477D"/>
    <w:rsid w:val="00BC10FB"/>
    <w:rsid w:val="00C24A37"/>
    <w:rsid w:val="00C4740A"/>
    <w:rsid w:val="00C57DA4"/>
    <w:rsid w:val="00C755AB"/>
    <w:rsid w:val="00CB0736"/>
    <w:rsid w:val="00CD7613"/>
    <w:rsid w:val="00D43125"/>
    <w:rsid w:val="00D50555"/>
    <w:rsid w:val="00D65B3A"/>
    <w:rsid w:val="00D66A3A"/>
    <w:rsid w:val="00D72B2B"/>
    <w:rsid w:val="00D9013A"/>
    <w:rsid w:val="00DA7307"/>
    <w:rsid w:val="00DF198B"/>
    <w:rsid w:val="00E25777"/>
    <w:rsid w:val="00E26F9B"/>
    <w:rsid w:val="00E74B29"/>
    <w:rsid w:val="00EA1909"/>
    <w:rsid w:val="00EA5977"/>
    <w:rsid w:val="00F50791"/>
    <w:rsid w:val="00F64756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BFD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Ttulo1">
    <w:name w:val="heading 1"/>
    <w:basedOn w:val="Normal"/>
    <w:next w:val="Normal"/>
    <w:link w:val="Ttulo1Char"/>
    <w:uiPriority w:val="9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Ttulo3">
    <w:name w:val="heading 3"/>
    <w:basedOn w:val="Ttulo2"/>
    <w:next w:val="Normal"/>
    <w:link w:val="Ttulo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Ttulo4">
    <w:name w:val="heading 4"/>
    <w:basedOn w:val="Normal"/>
    <w:next w:val="Normal"/>
    <w:link w:val="Ttulo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ementoGrficodencora">
    <w:name w:val="Elemento Gráfico de Âncora"/>
    <w:basedOn w:val="Normal"/>
    <w:uiPriority w:val="8"/>
    <w:qFormat/>
    <w:rsid w:val="00DF198B"/>
    <w:rPr>
      <w:sz w:val="10"/>
    </w:rPr>
  </w:style>
  <w:style w:type="paragraph" w:styleId="Textodebalo">
    <w:name w:val="Balloon Text"/>
    <w:basedOn w:val="Normal"/>
    <w:link w:val="Textodebalo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1"/>
    <w:rsid w:val="00874FE7"/>
    <w:rPr>
      <w:b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2"/>
    <w:rsid w:val="00874FE7"/>
    <w:rPr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o">
    <w:name w:val="Texto"/>
    <w:basedOn w:val="Normal"/>
    <w:uiPriority w:val="5"/>
    <w:qFormat/>
    <w:rsid w:val="00874FE7"/>
    <w:rPr>
      <w:sz w:val="28"/>
      <w:szCs w:val="28"/>
    </w:rPr>
  </w:style>
  <w:style w:type="paragraph" w:styleId="Cabealho">
    <w:name w:val="header"/>
    <w:basedOn w:val="Rodap"/>
    <w:link w:val="CabealhoChar"/>
    <w:uiPriority w:val="99"/>
    <w:semiHidden/>
    <w:rsid w:val="00E74B29"/>
    <w:rPr>
      <w:rFonts w:ascii="Georgia" w:hAnsi="Georgia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74FE7"/>
    <w:rPr>
      <w:rFonts w:ascii="Georgia" w:hAnsi="Georgia"/>
    </w:rPr>
  </w:style>
  <w:style w:type="paragraph" w:styleId="Rodap">
    <w:name w:val="footer"/>
    <w:basedOn w:val="Normal"/>
    <w:link w:val="Rodap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RodapChar">
    <w:name w:val="Rodapé Char"/>
    <w:basedOn w:val="Fontepargpadro"/>
    <w:link w:val="Rodap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Nmerodepgina">
    <w:name w:val="page number"/>
    <w:basedOn w:val="Fontepargpadro"/>
    <w:uiPriority w:val="99"/>
    <w:semiHidden/>
    <w:rsid w:val="00E74B29"/>
  </w:style>
  <w:style w:type="character" w:customStyle="1" w:styleId="Ttulo5Char">
    <w:name w:val="Título 5 Char"/>
    <w:basedOn w:val="Fontepargpadro"/>
    <w:link w:val="Ttulo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CitaoChar">
    <w:name w:val="Citação Char"/>
    <w:basedOn w:val="Fontepargpadro"/>
    <w:link w:val="Citao"/>
    <w:uiPriority w:val="6"/>
    <w:rsid w:val="00874FE7"/>
    <w:rPr>
      <w:color w:val="476166" w:themeColor="accent1"/>
      <w:sz w:val="96"/>
      <w:szCs w:val="96"/>
    </w:rPr>
  </w:style>
  <w:style w:type="character" w:styleId="TextodoEspaoReservado">
    <w:name w:val="Placeholder Text"/>
    <w:basedOn w:val="Fontepargpadro"/>
    <w:uiPriority w:val="99"/>
    <w:semiHidden/>
    <w:rsid w:val="00874FE7"/>
    <w:rPr>
      <w:color w:val="808080"/>
    </w:rPr>
  </w:style>
  <w:style w:type="character" w:customStyle="1" w:styleId="notion-enable-hover">
    <w:name w:val="notion-enable-hover"/>
    <w:basedOn w:val="Fontepargpadro"/>
    <w:rsid w:val="00E25777"/>
  </w:style>
  <w:style w:type="character" w:styleId="Forte">
    <w:name w:val="Strong"/>
    <w:basedOn w:val="Fontepargpadro"/>
    <w:uiPriority w:val="22"/>
    <w:qFormat/>
    <w:rsid w:val="00E257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57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nfase">
    <w:name w:val="Emphasis"/>
    <w:basedOn w:val="Fontepargpadro"/>
    <w:uiPriority w:val="20"/>
    <w:qFormat/>
    <w:rsid w:val="00E25777"/>
    <w:rPr>
      <w:i/>
      <w:iCs/>
    </w:rPr>
  </w:style>
  <w:style w:type="character" w:styleId="Hyperlink">
    <w:name w:val="Hyperlink"/>
    <w:basedOn w:val="Fontepargpadro"/>
    <w:uiPriority w:val="99"/>
    <w:unhideWhenUsed/>
    <w:rsid w:val="00E2577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5DF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qFormat/>
    <w:rsid w:val="007163FE"/>
    <w:pPr>
      <w:spacing w:after="200"/>
    </w:pPr>
    <w:rPr>
      <w:i/>
      <w:iCs/>
      <w:color w:val="5E5E5E" w:themeColor="text2"/>
      <w:sz w:val="18"/>
      <w:szCs w:val="18"/>
    </w:rPr>
  </w:style>
  <w:style w:type="paragraph" w:styleId="Reviso">
    <w:name w:val="Revision"/>
    <w:hidden/>
    <w:uiPriority w:val="99"/>
    <w:semiHidden/>
    <w:rsid w:val="0059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anban.university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atlassian.com/br/agile/project-management/scrumba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co\AppData\Roaming\Microsoft\Templates\Relat&#243;rio%20do%20estudant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0BEEED257B457BAE355A25FE6B5A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D1EDAA-D500-4154-AD55-3BC69918A399}"/>
      </w:docPartPr>
      <w:docPartBody>
        <w:p w:rsidR="00BB04A5" w:rsidRDefault="00BB04A5">
          <w:pPr>
            <w:pStyle w:val="F90BEEED257B457BAE355A25FE6B5A39"/>
          </w:pPr>
          <w:r w:rsidRPr="00223B1A">
            <w:rPr>
              <w:lang w:bidi="pt-BR"/>
            </w:rPr>
            <w:t>—</w:t>
          </w:r>
        </w:p>
      </w:docPartBody>
    </w:docPart>
    <w:docPart>
      <w:docPartPr>
        <w:name w:val="40FD1445EEFC4B5D8D43497385D9D9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154143-1B6A-4993-BE1B-5454A36F26F6}"/>
      </w:docPartPr>
      <w:docPartBody>
        <w:p w:rsidR="00BB04A5" w:rsidRDefault="00BB04A5">
          <w:pPr>
            <w:pStyle w:val="40FD1445EEFC4B5D8D43497385D9D90D"/>
          </w:pPr>
          <w:r w:rsidRPr="00223B1A">
            <w:rPr>
              <w:lang w:bidi="pt-B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A5"/>
    <w:rsid w:val="00BB04A5"/>
    <w:rsid w:val="00C24A37"/>
    <w:rsid w:val="00D65B3A"/>
    <w:rsid w:val="00D7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90BEEED257B457BAE355A25FE6B5A39">
    <w:name w:val="F90BEEED257B457BAE355A25FE6B5A39"/>
  </w:style>
  <w:style w:type="paragraph" w:customStyle="1" w:styleId="40FD1445EEFC4B5D8D43497385D9D90D">
    <w:name w:val="40FD1445EEFC4B5D8D43497385D9D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4E5A6-028A-4E3B-AC50-47D9A273D8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estudante moderno</Template>
  <TotalTime>0</TotalTime>
  <Pages>12</Pages>
  <Words>2905</Words>
  <Characters>15689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2024-07-01T19:10:00Z</dcterms:created>
  <dcterms:modified xsi:type="dcterms:W3CDTF">2024-07-05T20:40:00Z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