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51254B" w:rsidRDefault="0071704C">
      <w:proofErr w:type="spellStart"/>
      <w:r>
        <w:rPr>
          <w:rFonts w:ascii="Tahoma" w:eastAsia="Tahoma" w:hAnsi="Tahoma" w:cs="Tahoma"/>
        </w:rPr>
        <w:t>Կոմեդիա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Դել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Արտե</w:t>
      </w:r>
      <w:proofErr w:type="spellEnd"/>
    </w:p>
    <w:p w14:paraId="00000002" w14:textId="77777777" w:rsidR="0051254B" w:rsidRDefault="0051254B"/>
    <w:p w14:paraId="00000003" w14:textId="77777777" w:rsidR="0051254B" w:rsidRDefault="0071704C">
      <w:proofErr w:type="spellStart"/>
      <w:r>
        <w:rPr>
          <w:rFonts w:ascii="Tahoma" w:eastAsia="Tahoma" w:hAnsi="Tahoma" w:cs="Tahoma"/>
        </w:rPr>
        <w:t>Վենետիկի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հռչակավոր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տոնահանդեսը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միշտ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ներշնչել</w:t>
      </w:r>
      <w:proofErr w:type="spellEnd"/>
      <w:r>
        <w:rPr>
          <w:rFonts w:ascii="Tahoma" w:eastAsia="Tahoma" w:hAnsi="Tahoma" w:cs="Tahoma"/>
        </w:rPr>
        <w:t xml:space="preserve">  </w:t>
      </w:r>
      <w:r>
        <w:rPr>
          <w:rFonts w:ascii="Tahoma" w:eastAsia="Tahoma" w:hAnsi="Tahoma" w:cs="Tahoma"/>
        </w:rPr>
        <w:t>է</w:t>
      </w:r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կերպարվեստագետներին</w:t>
      </w:r>
      <w:proofErr w:type="spellEnd"/>
      <w:r>
        <w:rPr>
          <w:rFonts w:ascii="Tahoma" w:eastAsia="Tahoma" w:hAnsi="Tahoma" w:cs="Tahoma"/>
        </w:rPr>
        <w:t>։</w:t>
      </w:r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Բնականաբար</w:t>
      </w:r>
      <w:proofErr w:type="spellEnd"/>
      <w:r>
        <w:rPr>
          <w:rFonts w:ascii="Tahoma" w:eastAsia="Tahoma" w:hAnsi="Tahoma" w:cs="Tahoma"/>
        </w:rPr>
        <w:t xml:space="preserve">, </w:t>
      </w:r>
      <w:proofErr w:type="spellStart"/>
      <w:r>
        <w:rPr>
          <w:rFonts w:ascii="Tahoma" w:eastAsia="Tahoma" w:hAnsi="Tahoma" w:cs="Tahoma"/>
        </w:rPr>
        <w:t>Վենետիկի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հաճախումներից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մնացած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տպավորություններս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ծառայեցին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այս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քանդակի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ստեղծման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ժամանակ</w:t>
      </w:r>
      <w:proofErr w:type="spellEnd"/>
      <w:r>
        <w:rPr>
          <w:rFonts w:ascii="Tahoma" w:eastAsia="Tahoma" w:hAnsi="Tahoma" w:cs="Tahoma"/>
        </w:rPr>
        <w:t>։</w:t>
      </w:r>
      <w:r>
        <w:rPr>
          <w:rFonts w:ascii="Tahoma" w:eastAsia="Tahoma" w:hAnsi="Tahoma" w:cs="Tahoma"/>
        </w:rPr>
        <w:t xml:space="preserve"> </w:t>
      </w:r>
    </w:p>
    <w:p w14:paraId="00000004" w14:textId="77777777" w:rsidR="0051254B" w:rsidRDefault="0071704C">
      <w:proofErr w:type="spellStart"/>
      <w:r>
        <w:rPr>
          <w:rFonts w:ascii="Tahoma" w:eastAsia="Tahoma" w:hAnsi="Tahoma" w:cs="Tahoma"/>
        </w:rPr>
        <w:t>Գոնդոլների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սահուն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եզրագծերը</w:t>
      </w:r>
      <w:proofErr w:type="spellEnd"/>
      <w:r>
        <w:rPr>
          <w:rFonts w:ascii="Tahoma" w:eastAsia="Tahoma" w:hAnsi="Tahoma" w:cs="Tahoma"/>
        </w:rPr>
        <w:t xml:space="preserve">, </w:t>
      </w:r>
      <w:proofErr w:type="spellStart"/>
      <w:r>
        <w:rPr>
          <w:rFonts w:ascii="Tahoma" w:eastAsia="Tahoma" w:hAnsi="Tahoma" w:cs="Tahoma"/>
        </w:rPr>
        <w:t>գեղարվեստական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լուծումների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գունագեղ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ճոխությունը</w:t>
      </w:r>
      <w:proofErr w:type="spellEnd"/>
      <w:r>
        <w:rPr>
          <w:rFonts w:ascii="Tahoma" w:eastAsia="Tahoma" w:hAnsi="Tahoma" w:cs="Tahoma"/>
        </w:rPr>
        <w:t xml:space="preserve">, </w:t>
      </w:r>
      <w:proofErr w:type="spellStart"/>
      <w:r>
        <w:rPr>
          <w:rFonts w:ascii="Tahoma" w:eastAsia="Tahoma" w:hAnsi="Tahoma" w:cs="Tahoma"/>
        </w:rPr>
        <w:t>արվեստով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հագեցած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մթնոլորտը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նպաստում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են</w:t>
      </w:r>
      <w:proofErr w:type="spellEnd"/>
      <w:r>
        <w:rPr>
          <w:rFonts w:ascii="Tahoma" w:eastAsia="Tahoma" w:hAnsi="Tahoma" w:cs="Tahoma"/>
        </w:rPr>
        <w:t xml:space="preserve"> </w:t>
      </w:r>
    </w:p>
    <w:p w14:paraId="00000005" w14:textId="77777777" w:rsidR="0051254B" w:rsidRDefault="0071704C">
      <w:proofErr w:type="spellStart"/>
      <w:proofErr w:type="gramStart"/>
      <w:r>
        <w:rPr>
          <w:rFonts w:ascii="Tahoma" w:eastAsia="Tahoma" w:hAnsi="Tahoma" w:cs="Tahoma"/>
        </w:rPr>
        <w:t>ստեղծագործական</w:t>
      </w:r>
      <w:proofErr w:type="spellEnd"/>
      <w:proofErr w:type="gram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տրամադրությանը</w:t>
      </w:r>
      <w:proofErr w:type="spellEnd"/>
      <w:r>
        <w:rPr>
          <w:rFonts w:ascii="Tahoma" w:eastAsia="Tahoma" w:hAnsi="Tahoma" w:cs="Tahoma"/>
        </w:rPr>
        <w:t>։</w:t>
      </w:r>
    </w:p>
    <w:p w14:paraId="00000006" w14:textId="77777777" w:rsidR="0051254B" w:rsidRDefault="0071704C">
      <w:proofErr w:type="spellStart"/>
      <w:r>
        <w:rPr>
          <w:rFonts w:ascii="Tahoma" w:eastAsia="Tahoma" w:hAnsi="Tahoma" w:cs="Tahoma"/>
        </w:rPr>
        <w:t>Այդ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ամենին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գումարվեց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Վենետիկի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մի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սիրահարի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վենետիկյան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քարակերտ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մի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հուշաօատյեր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կերտելու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ցանկությունը</w:t>
      </w:r>
      <w:proofErr w:type="spellEnd"/>
      <w:r>
        <w:rPr>
          <w:rFonts w:ascii="Tahoma" w:eastAsia="Tahoma" w:hAnsi="Tahoma" w:cs="Tahoma"/>
        </w:rPr>
        <w:t>։</w:t>
      </w:r>
    </w:p>
    <w:p w14:paraId="00000007" w14:textId="77777777" w:rsidR="0051254B" w:rsidRDefault="0071704C">
      <w:proofErr w:type="spellStart"/>
      <w:r>
        <w:rPr>
          <w:rFonts w:ascii="Tahoma" w:eastAsia="Tahoma" w:hAnsi="Tahoma" w:cs="Tahoma"/>
        </w:rPr>
        <w:t>Մեծածավա</w:t>
      </w:r>
      <w:r>
        <w:rPr>
          <w:rFonts w:ascii="Tahoma" w:eastAsia="Tahoma" w:hAnsi="Tahoma" w:cs="Tahoma"/>
        </w:rPr>
        <w:t>լ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այս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քանդակը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կատարված</w:t>
      </w:r>
      <w:proofErr w:type="spellEnd"/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</w:rPr>
        <w:t>է</w:t>
      </w:r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կապույտ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գրանիտի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ամբողջական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բեկորից</w:t>
      </w:r>
      <w:proofErr w:type="spellEnd"/>
      <w:r>
        <w:rPr>
          <w:rFonts w:ascii="Tahoma" w:eastAsia="Tahoma" w:hAnsi="Tahoma" w:cs="Tahoma"/>
        </w:rPr>
        <w:t>։</w:t>
      </w:r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Գոնդոլի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եզրագծերն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ու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նրբությունը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հնարավոր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եղավ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վերարտադրել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ընտրված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քարի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կարծրության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շնորհիվ</w:t>
      </w:r>
      <w:proofErr w:type="spellEnd"/>
      <w:r>
        <w:rPr>
          <w:rFonts w:ascii="Tahoma" w:eastAsia="Tahoma" w:hAnsi="Tahoma" w:cs="Tahoma"/>
        </w:rPr>
        <w:t>։</w:t>
      </w:r>
    </w:p>
    <w:p w14:paraId="00000008" w14:textId="77777777" w:rsidR="0051254B" w:rsidRDefault="0071704C">
      <w:proofErr w:type="spellStart"/>
      <w:r>
        <w:rPr>
          <w:rFonts w:ascii="Tahoma" w:eastAsia="Tahoma" w:hAnsi="Tahoma" w:cs="Tahoma"/>
        </w:rPr>
        <w:t>Կարմիր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գրանիտը</w:t>
      </w:r>
      <w:proofErr w:type="spellEnd"/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</w:rPr>
        <w:t>և</w:t>
      </w:r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սպիտակ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մարմարը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աշխուժացնում</w:t>
      </w:r>
      <w:proofErr w:type="spellEnd"/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</w:rPr>
        <w:t>և</w:t>
      </w:r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լրացնում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են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կապույտ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գրանիտի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ծավալուն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զանգվածը</w:t>
      </w:r>
      <w:proofErr w:type="spellEnd"/>
      <w:r>
        <w:rPr>
          <w:rFonts w:ascii="Tahoma" w:eastAsia="Tahoma" w:hAnsi="Tahoma" w:cs="Tahoma"/>
        </w:rPr>
        <w:t>։</w:t>
      </w:r>
    </w:p>
    <w:p w14:paraId="00000009" w14:textId="77777777" w:rsidR="0051254B" w:rsidRDefault="0051254B"/>
    <w:p w14:paraId="0000000A" w14:textId="77777777" w:rsidR="0051254B" w:rsidRDefault="0051254B"/>
    <w:p w14:paraId="0000000B" w14:textId="77777777" w:rsidR="0051254B" w:rsidRDefault="0071704C">
      <w:r>
        <w:t xml:space="preserve">"La </w:t>
      </w:r>
      <w:proofErr w:type="spellStart"/>
      <w:r>
        <w:t>Co</w:t>
      </w:r>
      <w:r>
        <w:t>media</w:t>
      </w:r>
      <w:proofErr w:type="spellEnd"/>
      <w:r>
        <w:t xml:space="preserve"> </w:t>
      </w:r>
      <w:proofErr w:type="spellStart"/>
      <w:r>
        <w:t>del</w:t>
      </w:r>
      <w:proofErr w:type="spellEnd"/>
      <w:r>
        <w:t xml:space="preserve"> Arte"</w:t>
      </w:r>
    </w:p>
    <w:p w14:paraId="0000000C" w14:textId="77777777" w:rsidR="0051254B" w:rsidRDefault="0051254B"/>
    <w:p w14:paraId="0000000D" w14:textId="77777777" w:rsidR="0051254B" w:rsidRDefault="0071704C">
      <w:r>
        <w:t xml:space="preserve">Le célèbre carnaval de Venise a toujours inspiré les artistes. Naturellement, les impressions et les souvenirs restés après les passages à Venise m'ont servi lors de la réalisation de cette sculpture. Les silhouettes fluides des gondoles, </w:t>
      </w:r>
      <w:r>
        <w:t>la richesse des solutions décoratives et des couleurs, l'atmosphère remplie d'Art ne pouvaient que doper l'imagination et l'inspiration.</w:t>
      </w:r>
    </w:p>
    <w:p w14:paraId="0000000E" w14:textId="77777777" w:rsidR="0051254B" w:rsidRDefault="0071704C">
      <w:r>
        <w:t xml:space="preserve"> Cette sculpture d'une grande envergure (de de 310 cm.) est découpée dans un seul bloc de granite bleu de Brésil, dont </w:t>
      </w:r>
      <w:r>
        <w:t>dureté a rendu possible la reproduction d'une gondole en toute sa finesse.</w:t>
      </w:r>
    </w:p>
    <w:p w14:paraId="0000000F" w14:textId="77777777" w:rsidR="0051254B" w:rsidRDefault="0071704C">
      <w:r>
        <w:t xml:space="preserve"> Le rajout d'éléments découpés dans d'autres matières (du granite rouge pour la robe, et du marbre blanc pour les masques) m'a permis de "casser" la masse de granite obscure, en cré</w:t>
      </w:r>
      <w:r>
        <w:t xml:space="preserve">ant une sculpture polychrome. </w:t>
      </w:r>
    </w:p>
    <w:p w14:paraId="00000010" w14:textId="77777777" w:rsidR="0051254B" w:rsidRDefault="0051254B"/>
    <w:p w14:paraId="00000011" w14:textId="77777777" w:rsidR="0051254B" w:rsidRDefault="0051254B"/>
    <w:p w14:paraId="00000012" w14:textId="77777777" w:rsidR="0051254B" w:rsidRDefault="0051254B"/>
    <w:p w14:paraId="00000013" w14:textId="77777777" w:rsidR="0051254B" w:rsidRDefault="0051254B"/>
    <w:p w14:paraId="00000014" w14:textId="77777777" w:rsidR="0051254B" w:rsidRDefault="0051254B"/>
    <w:p w14:paraId="00000015" w14:textId="00640AF3" w:rsidR="0051254B" w:rsidRDefault="0071704C" w:rsidP="0071704C">
      <w:pPr>
        <w:tabs>
          <w:tab w:val="left" w:pos="1680"/>
        </w:tabs>
      </w:pPr>
      <w:r>
        <w:tab/>
      </w:r>
      <w:bookmarkStart w:id="0" w:name="_GoBack"/>
      <w:bookmarkEnd w:id="0"/>
    </w:p>
    <w:sectPr w:rsidR="0051254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254B"/>
    <w:rsid w:val="0051254B"/>
    <w:rsid w:val="00717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4DF185F-F421-4CC8-8A4F-95BEF3E44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f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224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2023-08-26T09:07:00Z</dcterms:created>
  <dcterms:modified xsi:type="dcterms:W3CDTF">2023-08-26T09:07:00Z</dcterms:modified>
</cp:coreProperties>
</file>