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918E2" w:rsidRDefault="00B471E0">
      <w:proofErr w:type="spellStart"/>
      <w:r>
        <w:rPr>
          <w:rFonts w:ascii="Tahoma" w:eastAsia="Tahoma" w:hAnsi="Tahoma" w:cs="Tahoma"/>
        </w:rPr>
        <w:t>Կախարդական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մեղեդի</w:t>
      </w:r>
      <w:proofErr w:type="spellEnd"/>
    </w:p>
    <w:p w14:paraId="00000002" w14:textId="77777777" w:rsidR="003918E2" w:rsidRDefault="003918E2"/>
    <w:p w14:paraId="00000003" w14:textId="77777777" w:rsidR="003918E2" w:rsidRDefault="00B471E0">
      <w:r>
        <w:rPr>
          <w:rFonts w:ascii="Tahoma" w:eastAsia="Tahoma" w:hAnsi="Tahoma" w:cs="Tahoma"/>
        </w:rPr>
        <w:t xml:space="preserve">2009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Արևմուտքում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գտնվող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Ուդոն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քաղաքում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անցկացված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ընթացքում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փայտե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է։</w:t>
      </w:r>
    </w:p>
    <w:p w14:paraId="00000004" w14:textId="77777777" w:rsidR="003918E2" w:rsidRDefault="00B471E0">
      <w:proofErr w:type="spellStart"/>
      <w:r>
        <w:rPr>
          <w:rFonts w:ascii="Tahoma" w:eastAsia="Tahoma" w:hAnsi="Tahoma" w:cs="Tahoma"/>
        </w:rPr>
        <w:t>Սիմպոզիումի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Երաժշտությունն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էր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ծնվեց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Կախարդական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մեղեդին</w:t>
      </w:r>
      <w:proofErr w:type="spellEnd"/>
      <w:r>
        <w:rPr>
          <w:rFonts w:ascii="Tahoma" w:eastAsia="Tahoma" w:hAnsi="Tahoma" w:cs="Tahoma"/>
        </w:rPr>
        <w:t>"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առասպելական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քնարահարուհու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5" w14:textId="77777777" w:rsidR="003918E2" w:rsidRDefault="00B471E0"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կատարված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մայրու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փայտից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Կազմակերպիչներն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ընդհամենը</w:t>
      </w:r>
      <w:proofErr w:type="spellEnd"/>
      <w:r>
        <w:rPr>
          <w:rFonts w:ascii="Tahoma" w:eastAsia="Tahoma" w:hAnsi="Tahoma" w:cs="Tahoma"/>
        </w:rPr>
        <w:t xml:space="preserve"> 10 </w:t>
      </w:r>
      <w:proofErr w:type="spellStart"/>
      <w:r>
        <w:rPr>
          <w:rFonts w:ascii="Tahoma" w:eastAsia="Tahoma" w:hAnsi="Tahoma" w:cs="Tahoma"/>
        </w:rPr>
        <w:t>օր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հատկացրել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իրագործելու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6" w14:textId="77777777" w:rsidR="003918E2" w:rsidRDefault="00B471E0">
      <w:proofErr w:type="spellStart"/>
      <w:r>
        <w:rPr>
          <w:rFonts w:ascii="Tahoma" w:eastAsia="Tahoma" w:hAnsi="Tahoma" w:cs="Tahoma"/>
        </w:rPr>
        <w:t>Այսօր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տեղադրված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Ուդոնի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պուրակներից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մեկում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3918E2" w:rsidRDefault="003918E2"/>
    <w:p w14:paraId="00000008" w14:textId="77777777" w:rsidR="003918E2" w:rsidRDefault="00B471E0">
      <w:r>
        <w:t>La harpe enchantée</w:t>
      </w:r>
    </w:p>
    <w:p w14:paraId="00000009" w14:textId="77777777" w:rsidR="003918E2" w:rsidRDefault="003918E2"/>
    <w:p w14:paraId="0000000A" w14:textId="524C21F3" w:rsidR="003918E2" w:rsidRDefault="00B471E0">
      <w:r>
        <w:t>La sculpture est r</w:t>
      </w:r>
      <w:r>
        <w:t>éalisée en 2009 lors de symposium international de sculpture d'Oudon. Elle est entièrement sculptée en grand morceau de cèdre. Le thème de symposium étant la Musique, la composition « La Harpe enchantée » est né</w:t>
      </w:r>
      <w:bookmarkStart w:id="0" w:name="_GoBack"/>
      <w:bookmarkEnd w:id="0"/>
      <w:r>
        <w:t xml:space="preserve"> ainsi.</w:t>
      </w:r>
      <w:r>
        <w:t xml:space="preserve"> Après la fin de symposium elle a été exposée au port d'Oudon. Ensuite la sculpture a été installée dans un des squares de la vill</w:t>
      </w:r>
      <w:r>
        <w:t xml:space="preserve">e.  </w:t>
      </w:r>
    </w:p>
    <w:p w14:paraId="0000000B" w14:textId="77777777" w:rsidR="003918E2" w:rsidRDefault="003918E2"/>
    <w:p w14:paraId="0000000C" w14:textId="77777777" w:rsidR="003918E2" w:rsidRDefault="003918E2"/>
    <w:p w14:paraId="0000000D" w14:textId="77777777" w:rsidR="003918E2" w:rsidRDefault="00B471E0">
      <w:r>
        <w:t xml:space="preserve"> </w:t>
      </w:r>
    </w:p>
    <w:p w14:paraId="0000000E" w14:textId="77777777" w:rsidR="003918E2" w:rsidRDefault="003918E2"/>
    <w:sectPr w:rsidR="003918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E2"/>
    <w:rsid w:val="003918E2"/>
    <w:rsid w:val="00B4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40E5B-C8D0-4D62-9526-BF81935D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2023-08-25T22:09:00Z</dcterms:created>
  <dcterms:modified xsi:type="dcterms:W3CDTF">2023-08-25T22:09:00Z</dcterms:modified>
</cp:coreProperties>
</file>