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D8" w:rsidRPr="00CF36D8" w:rsidRDefault="00CF36D8" w:rsidP="00CF36D8">
      <w:pPr>
        <w:spacing w:line="360" w:lineRule="auto"/>
        <w:jc w:val="center"/>
        <w:rPr>
          <w:rFonts w:ascii="Sylfaen" w:hAnsi="Sylfaen"/>
          <w:b/>
        </w:rPr>
      </w:pPr>
      <w:r w:rsidRPr="00CF36D8">
        <w:rPr>
          <w:rFonts w:ascii="Sylfaen" w:hAnsi="Sylfaen"/>
          <w:b/>
          <w:lang w:val="en-US"/>
        </w:rPr>
        <w:t>Բ Ո Վ Ա Ն Դ Ա Կ Ո Ւ Թ Յ Ո Ւ Ն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07"/>
        <w:gridCol w:w="6389"/>
        <w:gridCol w:w="714"/>
      </w:tblGrid>
      <w:tr w:rsidR="00CF36D8" w:rsidRPr="00CF36D8" w:rsidTr="00CF36D8">
        <w:trPr>
          <w:trHeight w:val="509"/>
        </w:trPr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lang w:val="hy-AM"/>
              </w:rPr>
            </w:pPr>
            <w:r w:rsidRPr="00CF36D8">
              <w:rPr>
                <w:rFonts w:ascii="Sylfaen" w:hAnsi="Sylfaen"/>
                <w:b/>
                <w:lang w:val="en-US"/>
              </w:rPr>
              <w:t>ՆԵՐԱԾՈՒԹՅՈՒՆ</w:t>
            </w:r>
          </w:p>
        </w:tc>
        <w:tc>
          <w:tcPr>
            <w:tcW w:w="63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eastAsia="MS Gothic" w:hAnsi="Sylfaen" w:cs="MS Gothic"/>
                <w:lang w:val="hy-AM"/>
              </w:rPr>
            </w:pPr>
            <w:r w:rsidRPr="00CF36D8">
              <w:rPr>
                <w:rFonts w:ascii="Sylfaen" w:hAnsi="Sylfaen"/>
              </w:rPr>
              <w:t>…………………………………………………………………</w:t>
            </w:r>
            <w:r w:rsidRPr="00CF36D8">
              <w:rPr>
                <w:rFonts w:eastAsia="MS Gothic"/>
                <w:lang w:val="hy-AM"/>
              </w:rPr>
              <w:t>․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  <w:lang w:val="hy-AM"/>
              </w:rPr>
              <w:t>8</w:t>
            </w:r>
          </w:p>
        </w:tc>
      </w:tr>
      <w:tr w:rsidR="00CF36D8" w:rsidRPr="00CF36D8" w:rsidTr="00CF36D8">
        <w:trPr>
          <w:trHeight w:val="1044"/>
        </w:trPr>
        <w:tc>
          <w:tcPr>
            <w:tcW w:w="889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spacing w:line="360" w:lineRule="auto"/>
              <w:rPr>
                <w:rFonts w:ascii="Sylfaen" w:eastAsia="MS Gothic" w:hAnsi="Sylfaen" w:cs="MS Gothic"/>
                <w:b/>
                <w:lang w:val="hy-AM"/>
              </w:rPr>
            </w:pPr>
            <w:proofErr w:type="gramStart"/>
            <w:r w:rsidRPr="00CF36D8">
              <w:rPr>
                <w:rFonts w:ascii="Sylfaen" w:hAnsi="Sylfaen"/>
                <w:b/>
                <w:lang w:val="en-US"/>
              </w:rPr>
              <w:t>ԳԼՈՒԽ</w:t>
            </w:r>
            <w:r w:rsidRPr="00CF36D8">
              <w:rPr>
                <w:rFonts w:ascii="Sylfaen" w:hAnsi="Sylfaen"/>
                <w:b/>
              </w:rPr>
              <w:t xml:space="preserve"> </w:t>
            </w:r>
            <w:r w:rsidRPr="00CF36D8">
              <w:rPr>
                <w:rFonts w:ascii="Sylfaen" w:hAnsi="Sylfaen"/>
                <w:b/>
                <w:lang w:val="en-US"/>
              </w:rPr>
              <w:t> </w:t>
            </w:r>
            <w:r w:rsidRPr="00CF36D8">
              <w:rPr>
                <w:rFonts w:ascii="Sylfaen" w:hAnsi="Sylfaen"/>
                <w:b/>
              </w:rPr>
              <w:t>1</w:t>
            </w:r>
            <w:proofErr w:type="gramEnd"/>
            <w:r w:rsidRPr="00CF36D8">
              <w:rPr>
                <w:rFonts w:ascii="Sylfaen" w:hAnsi="Sylfaen"/>
                <w:b/>
              </w:rPr>
              <w:t>.</w:t>
            </w:r>
            <w:r w:rsidRPr="00CF36D8">
              <w:rPr>
                <w:rFonts w:ascii="Sylfaen" w:hAnsi="Sylfaen"/>
              </w:rPr>
              <w:t xml:space="preserve"> </w:t>
            </w:r>
            <w:r w:rsidRPr="00CF36D8">
              <w:rPr>
                <w:rFonts w:ascii="Sylfaen" w:hAnsi="Sylfaen"/>
                <w:b/>
                <w:lang w:val="hy-AM"/>
              </w:rPr>
              <w:t>ՎԵԲ ՀԱՎԵԼՎԱԾԻ ՄՇԱԿԱՄԱՆ ՀԱՄԱՐ ՕԳՏԱԳՈՐԾՎԱԾ ՏԵԽՆՈ</w:t>
            </w:r>
            <w:r w:rsidRPr="00CF36D8">
              <w:rPr>
                <w:rFonts w:ascii="Sylfaen" w:hAnsi="Sylfaen"/>
                <w:b/>
                <w:lang w:val="hy-AM"/>
              </w:rPr>
              <w:t>-</w:t>
            </w:r>
            <w:r w:rsidRPr="00CF36D8">
              <w:rPr>
                <w:rFonts w:ascii="Sylfaen" w:hAnsi="Sylfaen"/>
                <w:b/>
                <w:lang w:val="hy-AM"/>
              </w:rPr>
              <w:t>ԼՈԳԻԱՆԵՐԻ ՆԿԱՐԱԳՐՈՒԹՅՈ</w:t>
            </w:r>
            <w:bookmarkStart w:id="0" w:name="_GoBack"/>
            <w:bookmarkEnd w:id="0"/>
            <w:r w:rsidRPr="00CF36D8">
              <w:rPr>
                <w:rFonts w:ascii="Sylfaen" w:hAnsi="Sylfaen"/>
                <w:b/>
                <w:lang w:val="hy-AM"/>
              </w:rPr>
              <w:t>ՒՆ</w:t>
            </w:r>
            <w:r w:rsidRPr="00CF36D8">
              <w:rPr>
                <w:rFonts w:ascii="Sylfaen" w:hAnsi="Sylfaen"/>
                <w:b/>
                <w:lang w:val="hy-AM"/>
              </w:rPr>
              <w:t xml:space="preserve">       </w:t>
            </w:r>
            <w:r w:rsidRPr="00CF36D8">
              <w:rPr>
                <w:rFonts w:ascii="Sylfaen" w:hAnsi="Sylfaen"/>
              </w:rPr>
              <w:t>............</w:t>
            </w:r>
            <w:r w:rsidRPr="00CF36D8">
              <w:rPr>
                <w:rFonts w:eastAsia="MS Gothic"/>
                <w:lang w:val="hy-AM"/>
              </w:rPr>
              <w:t>․․․</w:t>
            </w:r>
            <w:r w:rsidRPr="00CF36D8">
              <w:rPr>
                <w:rFonts w:ascii="Sylfaen" w:hAnsi="Sylfaen"/>
              </w:rPr>
              <w:t>............</w:t>
            </w:r>
            <w:r w:rsidRPr="00CF36D8">
              <w:rPr>
                <w:rFonts w:eastAsia="MS Gothic"/>
                <w:lang w:val="hy-AM"/>
              </w:rPr>
              <w:t>․․․</w:t>
            </w:r>
            <w:r w:rsidRPr="00CF36D8">
              <w:rPr>
                <w:rFonts w:ascii="Sylfaen" w:hAnsi="Sylfaen"/>
              </w:rPr>
              <w:t>............</w:t>
            </w:r>
            <w:r w:rsidRPr="00CF36D8">
              <w:rPr>
                <w:rFonts w:eastAsia="MS Gothic"/>
                <w:lang w:val="hy-AM"/>
              </w:rPr>
              <w:t>․․․</w:t>
            </w:r>
            <w:r w:rsidRPr="00CF36D8">
              <w:rPr>
                <w:rFonts w:ascii="Sylfaen" w:hAnsi="Sylfaen"/>
              </w:rPr>
              <w:t>............</w:t>
            </w:r>
            <w:r w:rsidRPr="00CF36D8">
              <w:rPr>
                <w:rFonts w:eastAsia="MS Gothic"/>
                <w:lang w:val="hy-AM"/>
              </w:rPr>
              <w:t>․․․</w:t>
            </w:r>
            <w:r w:rsidRPr="00CF36D8">
              <w:rPr>
                <w:rFonts w:eastAsia="MS Gothic"/>
                <w:lang w:val="hy-AM"/>
              </w:rPr>
              <w:t>․․․․․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F36D8" w:rsidRDefault="00CF36D8" w:rsidP="00CF36D8">
            <w:pPr>
              <w:spacing w:line="36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 </w:t>
            </w:r>
          </w:p>
          <w:p w:rsidR="00CF36D8" w:rsidRPr="00CF36D8" w:rsidRDefault="00CF36D8" w:rsidP="00CF36D8">
            <w:pPr>
              <w:spacing w:line="36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 </w:t>
            </w:r>
            <w:r w:rsidRPr="00CF36D8">
              <w:rPr>
                <w:rFonts w:ascii="Sylfaen" w:hAnsi="Sylfaen"/>
              </w:rPr>
              <w:t>1</w:t>
            </w:r>
            <w:r w:rsidRPr="00CF36D8">
              <w:rPr>
                <w:rFonts w:ascii="Sylfaen" w:hAnsi="Sylfaen"/>
                <w:lang w:val="hy-AM"/>
              </w:rPr>
              <w:t>1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highlight w:val="yellow"/>
                <w:lang w:val="hy-AM"/>
              </w:rPr>
            </w:pPr>
            <w:r w:rsidRPr="00CF36D8">
              <w:rPr>
                <w:rFonts w:ascii="Sylfaen" w:hAnsi="Sylfaen"/>
              </w:rPr>
              <w:t xml:space="preserve">1.1. </w:t>
            </w:r>
            <w:r w:rsidRPr="00CF36D8">
              <w:rPr>
                <w:rFonts w:ascii="Sylfaen" w:hAnsi="Sylfaen"/>
                <w:lang w:val="hy-AM"/>
              </w:rPr>
              <w:t xml:space="preserve">Տվյալների բազա </w:t>
            </w:r>
            <w:r w:rsidRPr="00CF36D8">
              <w:rPr>
                <w:lang w:val="hy-AM"/>
              </w:rPr>
              <w:t>․․․․․․․․․․․․․․․․․․</w:t>
            </w:r>
            <w:r w:rsidRPr="00CF36D8">
              <w:rPr>
                <w:rFonts w:ascii="Sylfaen" w:hAnsi="Sylfaen"/>
              </w:rPr>
              <w:t>……….........................................</w:t>
            </w:r>
            <w:r w:rsidRPr="00CF36D8">
              <w:rPr>
                <w:lang w:val="hy-AM"/>
              </w:rPr>
              <w:t>․․․․․․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hy-AM"/>
              </w:rPr>
            </w:pPr>
            <w:r w:rsidRPr="00CF36D8">
              <w:rPr>
                <w:rFonts w:ascii="Sylfaen" w:hAnsi="Sylfaen"/>
              </w:rPr>
              <w:t>1</w:t>
            </w:r>
            <w:r w:rsidRPr="00CF36D8">
              <w:rPr>
                <w:rFonts w:ascii="Sylfaen" w:hAnsi="Sylfaen"/>
                <w:lang w:val="hy-AM"/>
              </w:rPr>
              <w:t>1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</w:rPr>
              <w:t xml:space="preserve">1.2. </w:t>
            </w:r>
            <w:r w:rsidRPr="00CF36D8">
              <w:rPr>
                <w:rFonts w:ascii="Sylfaen" w:hAnsi="Sylfaen"/>
                <w:lang w:val="en-US"/>
              </w:rPr>
              <w:t>HTML</w:t>
            </w:r>
            <w:r>
              <w:rPr>
                <w:rFonts w:ascii="Sylfaen" w:hAnsi="Sylfaen"/>
                <w:lang w:val="en-US"/>
              </w:rPr>
              <w:t xml:space="preserve"> 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  <w:lang w:val="en-US"/>
              </w:rPr>
              <w:t>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  <w:lang w:val="en-US"/>
              </w:rPr>
              <w:t>1</w:t>
            </w:r>
            <w:r>
              <w:rPr>
                <w:rFonts w:ascii="Sylfaen" w:hAnsi="Sylfaen"/>
                <w:lang w:val="en-US"/>
              </w:rPr>
              <w:t>5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1.3. </w:t>
            </w:r>
            <w:proofErr w:type="gramStart"/>
            <w:r>
              <w:rPr>
                <w:rFonts w:ascii="Sylfaen" w:hAnsi="Sylfaen"/>
                <w:lang w:val="en-US"/>
              </w:rPr>
              <w:t xml:space="preserve">CSS </w:t>
            </w:r>
            <w:r w:rsidRPr="00CF36D8">
              <w:rPr>
                <w:rFonts w:ascii="Sylfaen" w:hAnsi="Sylfaen"/>
              </w:rPr>
              <w:t>.......................</w:t>
            </w:r>
            <w:r>
              <w:rPr>
                <w:rFonts w:ascii="Sylfaen" w:hAnsi="Sylfaen"/>
              </w:rPr>
              <w:t>............................</w:t>
            </w:r>
            <w:r w:rsidRPr="00CF36D8">
              <w:rPr>
                <w:rFonts w:ascii="Sylfaen" w:hAnsi="Sylfaen"/>
              </w:rPr>
              <w:t>..............................</w:t>
            </w:r>
            <w:r>
              <w:rPr>
                <w:rFonts w:ascii="Sylfaen" w:hAnsi="Sylfaen"/>
              </w:rPr>
              <w:t>............................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</w:rPr>
            </w:pPr>
            <w:r w:rsidRPr="00CF36D8">
              <w:rPr>
                <w:rFonts w:ascii="Sylfaen" w:hAnsi="Sylfaen"/>
              </w:rPr>
              <w:t>17</w:t>
            </w:r>
          </w:p>
        </w:tc>
      </w:tr>
      <w:tr w:rsidR="00CF36D8" w:rsidRPr="00CF36D8" w:rsidTr="00CF36D8">
        <w:trPr>
          <w:trHeight w:val="48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1.4. </w:t>
            </w:r>
            <w:proofErr w:type="gramStart"/>
            <w:r>
              <w:rPr>
                <w:rFonts w:ascii="Sylfaen" w:hAnsi="Sylfaen"/>
                <w:lang w:val="en-US"/>
              </w:rPr>
              <w:t xml:space="preserve">JavaScript 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  <w:r>
              <w:rPr>
                <w:rFonts w:ascii="Sylfaen" w:hAnsi="Sylfaen"/>
                <w:lang w:val="en-US"/>
              </w:rPr>
              <w:t>...............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19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1.5. </w:t>
            </w:r>
            <w:proofErr w:type="spellStart"/>
            <w:r>
              <w:rPr>
                <w:rFonts w:ascii="Sylfaen" w:hAnsi="Sylfaen"/>
                <w:lang w:val="en-US"/>
              </w:rPr>
              <w:t>TypeScript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22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</w:rPr>
            </w:pPr>
            <w:r w:rsidRPr="00CF36D8">
              <w:rPr>
                <w:rFonts w:ascii="Sylfaen" w:hAnsi="Sylfaen"/>
              </w:rPr>
              <w:t>1.6.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gramStart"/>
            <w:r>
              <w:rPr>
                <w:rFonts w:ascii="Sylfaen" w:hAnsi="Sylfaen"/>
                <w:lang w:val="en-US"/>
              </w:rPr>
              <w:t xml:space="preserve">Angular </w:t>
            </w:r>
            <w:r w:rsidRPr="00CF36D8">
              <w:rPr>
                <w:rFonts w:ascii="Sylfaen" w:hAnsi="Sylfaen"/>
              </w:rPr>
              <w:t>.....</w:t>
            </w:r>
            <w:proofErr w:type="gramEnd"/>
            <w:r>
              <w:rPr>
                <w:rFonts w:ascii="Sylfaen" w:hAnsi="Sylfaen"/>
                <w:lang w:val="en-US"/>
              </w:rPr>
              <w:t>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D947E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23</w:t>
            </w:r>
          </w:p>
        </w:tc>
      </w:tr>
      <w:tr w:rsidR="00CF36D8" w:rsidRPr="00CF36D8" w:rsidTr="00CF36D8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</w:rPr>
            </w:pPr>
            <w:r w:rsidRPr="00CF36D8">
              <w:rPr>
                <w:rFonts w:ascii="Sylfaen" w:hAnsi="Sylfaen"/>
              </w:rPr>
              <w:t>1.6.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gramStart"/>
            <w:r>
              <w:rPr>
                <w:rFonts w:ascii="Sylfaen" w:hAnsi="Sylfaen"/>
                <w:lang w:val="en-US"/>
              </w:rPr>
              <w:t>Express.js</w:t>
            </w:r>
            <w:r>
              <w:rPr>
                <w:rFonts w:ascii="Sylfaen" w:hAnsi="Sylfaen"/>
                <w:lang w:val="en-US"/>
              </w:rPr>
              <w:t xml:space="preserve"> </w:t>
            </w:r>
            <w:r w:rsidRPr="00CF36D8">
              <w:rPr>
                <w:rFonts w:ascii="Sylfaen" w:hAnsi="Sylfaen"/>
              </w:rPr>
              <w:t>..</w:t>
            </w:r>
            <w:proofErr w:type="gramEnd"/>
            <w:r>
              <w:rPr>
                <w:rFonts w:ascii="Sylfaen" w:hAnsi="Sylfaen"/>
                <w:lang w:val="en-US"/>
              </w:rPr>
              <w:t>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D947E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24</w:t>
            </w:r>
          </w:p>
        </w:tc>
      </w:tr>
      <w:tr w:rsidR="00CF36D8" w:rsidRPr="00CF36D8" w:rsidTr="00CF36D8">
        <w:trPr>
          <w:trHeight w:val="487"/>
        </w:trPr>
        <w:tc>
          <w:tcPr>
            <w:tcW w:w="889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ind w:left="-1100" w:firstLine="1100"/>
              <w:rPr>
                <w:rFonts w:ascii="Sylfaen" w:hAnsi="Sylfaen"/>
                <w:highlight w:val="yellow"/>
                <w:lang w:val="en-US"/>
              </w:rPr>
            </w:pPr>
            <w:proofErr w:type="spellStart"/>
            <w:r w:rsidRPr="00CF36D8">
              <w:rPr>
                <w:rFonts w:ascii="Sylfaen" w:hAnsi="Sylfaen"/>
                <w:lang w:val="en-US"/>
              </w:rPr>
              <w:t>Առաջին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Pr="00CF36D8">
              <w:rPr>
                <w:rFonts w:ascii="Sylfaen" w:hAnsi="Sylfaen"/>
                <w:lang w:val="en-US"/>
              </w:rPr>
              <w:t>գլխի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Pr="00CF36D8">
              <w:rPr>
                <w:rFonts w:ascii="Sylfaen" w:hAnsi="Sylfaen"/>
                <w:lang w:val="en-US"/>
              </w:rPr>
              <w:t>եզրակացություններ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r w:rsidRPr="00CF36D8">
              <w:rPr>
                <w:rFonts w:ascii="Sylfaen" w:hAnsi="Sylfaen"/>
              </w:rPr>
              <w:t>……………………</w:t>
            </w:r>
            <w:r w:rsidRPr="00CF36D8">
              <w:rPr>
                <w:rFonts w:ascii="Sylfaen" w:hAnsi="Sylfaen"/>
                <w:lang w:val="en-US"/>
              </w:rPr>
              <w:t>……………..…………</w:t>
            </w:r>
            <w:r>
              <w:rPr>
                <w:rFonts w:ascii="Sylfaen" w:hAnsi="Sylfaen"/>
                <w:lang w:val="en-US"/>
              </w:rPr>
              <w:t>…</w:t>
            </w:r>
            <w:r>
              <w:rPr>
                <w:rFonts w:ascii="Sylfaen" w:hAnsi="Sylfaen"/>
                <w:lang w:val="en-US"/>
              </w:rPr>
              <w:t>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CF36D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  <w:r w:rsidRPr="00CF36D8">
              <w:rPr>
                <w:rFonts w:ascii="Sylfaen" w:hAnsi="Sylfaen"/>
                <w:lang w:val="en-US"/>
              </w:rPr>
              <w:t>4</w:t>
            </w:r>
          </w:p>
        </w:tc>
      </w:tr>
    </w:tbl>
    <w:p w:rsidR="006D6462" w:rsidRPr="00CF36D8" w:rsidRDefault="006D6462">
      <w:pPr>
        <w:rPr>
          <w:rFonts w:ascii="Sylfaen" w:hAnsi="Sylfaen"/>
          <w:lang w:val="en-US"/>
        </w:rPr>
      </w:pPr>
    </w:p>
    <w:sectPr w:rsidR="006D6462" w:rsidRPr="00CF36D8" w:rsidSect="0050632E">
      <w:footerReference w:type="default" r:id="rId7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690" w:rsidRDefault="000C0690" w:rsidP="0050632E">
      <w:r>
        <w:separator/>
      </w:r>
    </w:p>
  </w:endnote>
  <w:endnote w:type="continuationSeparator" w:id="0">
    <w:p w:rsidR="000C0690" w:rsidRDefault="000C0690" w:rsidP="0050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985152"/>
      <w:docPartObj>
        <w:docPartGallery w:val="Page Numbers (Bottom of Page)"/>
        <w:docPartUnique/>
      </w:docPartObj>
    </w:sdtPr>
    <w:sdtEndPr/>
    <w:sdtContent>
      <w:p w:rsidR="0050632E" w:rsidRDefault="005063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D8">
          <w:rPr>
            <w:noProof/>
          </w:rPr>
          <w:t>7</w:t>
        </w:r>
        <w:r>
          <w:fldChar w:fldCharType="end"/>
        </w:r>
      </w:p>
    </w:sdtContent>
  </w:sdt>
  <w:p w:rsidR="0050632E" w:rsidRDefault="005063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690" w:rsidRDefault="000C0690" w:rsidP="0050632E">
      <w:r>
        <w:separator/>
      </w:r>
    </w:p>
  </w:footnote>
  <w:footnote w:type="continuationSeparator" w:id="0">
    <w:p w:rsidR="000C0690" w:rsidRDefault="000C0690" w:rsidP="0050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C1"/>
    <w:rsid w:val="000C0690"/>
    <w:rsid w:val="0050632E"/>
    <w:rsid w:val="006C74E7"/>
    <w:rsid w:val="006D6462"/>
    <w:rsid w:val="00C229C1"/>
    <w:rsid w:val="00CB5FDA"/>
    <w:rsid w:val="00C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0632E"/>
  </w:style>
  <w:style w:type="paragraph" w:styleId="a5">
    <w:name w:val="footer"/>
    <w:basedOn w:val="a"/>
    <w:link w:val="a6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0632E"/>
  </w:style>
  <w:style w:type="paragraph" w:styleId="a7">
    <w:name w:val="Body Text"/>
    <w:basedOn w:val="a"/>
    <w:link w:val="a8"/>
    <w:unhideWhenUsed/>
    <w:rsid w:val="00CF36D8"/>
    <w:rPr>
      <w:sz w:val="22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CF36D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0632E"/>
  </w:style>
  <w:style w:type="paragraph" w:styleId="a5">
    <w:name w:val="footer"/>
    <w:basedOn w:val="a"/>
    <w:link w:val="a6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0632E"/>
  </w:style>
  <w:style w:type="paragraph" w:styleId="a7">
    <w:name w:val="Body Text"/>
    <w:basedOn w:val="a"/>
    <w:link w:val="a8"/>
    <w:unhideWhenUsed/>
    <w:rsid w:val="00CF36D8"/>
    <w:rPr>
      <w:sz w:val="22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CF36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2017-12-17T18:22:00Z</dcterms:created>
  <dcterms:modified xsi:type="dcterms:W3CDTF">2017-12-17T19:49:00Z</dcterms:modified>
</cp:coreProperties>
</file>