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86" w:rsidRPr="0045038F" w:rsidRDefault="00EE3986" w:rsidP="000B6C02">
      <w:pPr>
        <w:pStyle w:val="a3"/>
        <w:rPr>
          <w:rFonts w:ascii="Sylfaen" w:hAnsi="Sylfaen"/>
          <w:sz w:val="24"/>
        </w:rPr>
      </w:pPr>
      <w:r w:rsidRPr="0045038F">
        <w:rPr>
          <w:rFonts w:ascii="Sylfaen" w:hAnsi="Sylfaen"/>
          <w:sz w:val="24"/>
        </w:rPr>
        <w:t>Ն Ե Ր Ա Ծ Ո Ւ Թ Յ Ո Ւ Ն</w:t>
      </w:r>
    </w:p>
    <w:p w:rsidR="00EE3986" w:rsidRPr="0045038F" w:rsidRDefault="00EE3986" w:rsidP="000B6C02">
      <w:pPr>
        <w:spacing w:before="240" w:line="360" w:lineRule="auto"/>
        <w:ind w:firstLine="697"/>
        <w:rPr>
          <w:rFonts w:ascii="Sylfaen" w:hAnsi="Sylfaen"/>
          <w:b/>
          <w:i/>
          <w:u w:val="single"/>
        </w:rPr>
      </w:pPr>
      <w:r w:rsidRPr="0045038F">
        <w:rPr>
          <w:rFonts w:ascii="Sylfaen" w:hAnsi="Sylfaen"/>
          <w:b/>
          <w:i/>
          <w:u w:val="single"/>
        </w:rPr>
        <w:t>Աշխատանքի ընդհանուր բնութագիրը</w:t>
      </w:r>
    </w:p>
    <w:p w:rsidR="008B2769" w:rsidRPr="0045038F" w:rsidRDefault="00EE3986" w:rsidP="008D5D24">
      <w:pPr>
        <w:spacing w:line="360" w:lineRule="auto"/>
        <w:ind w:firstLine="697"/>
        <w:rPr>
          <w:rFonts w:ascii="Sylfaen" w:hAnsi="Sylfaen"/>
          <w:lang w:val="hy-AM"/>
        </w:rPr>
      </w:pPr>
      <w:r w:rsidRPr="0045038F">
        <w:rPr>
          <w:rFonts w:ascii="Sylfaen" w:hAnsi="Sylfaen"/>
          <w:b/>
          <w:u w:val="single"/>
          <w:lang w:val="hy-AM"/>
        </w:rPr>
        <w:t>Թեմայի արդիականությունը</w:t>
      </w:r>
      <w:r w:rsidRPr="0045038F">
        <w:rPr>
          <w:rFonts w:ascii="Sylfaen" w:hAnsi="Sylfaen"/>
          <w:b/>
          <w:lang w:val="hy-AM"/>
        </w:rPr>
        <w:t xml:space="preserve">: </w:t>
      </w:r>
      <w:r w:rsidRPr="0045038F">
        <w:rPr>
          <w:rFonts w:ascii="Sylfaen" w:hAnsi="Sylfaen"/>
          <w:lang w:val="hy-AM"/>
        </w:rPr>
        <w:t>Միջոցառումը մարդու կամ մարդկանց կողմից կազ</w:t>
      </w:r>
      <w:r w:rsidR="008D5D24" w:rsidRPr="0045038F">
        <w:rPr>
          <w:rFonts w:ascii="Sylfaen" w:hAnsi="Sylfaen"/>
          <w:lang w:val="hy-AM"/>
        </w:rPr>
        <w:t>-</w:t>
      </w:r>
      <w:r w:rsidRPr="0045038F">
        <w:rPr>
          <w:rFonts w:ascii="Sylfaen" w:hAnsi="Sylfaen"/>
          <w:lang w:val="hy-AM"/>
        </w:rPr>
        <w:t>մակերպված հավաքույթ է, որը անցկացվում է նախորոք որոշված վայրում</w:t>
      </w:r>
      <w:r w:rsidR="00BF2809" w:rsidRPr="0045038F">
        <w:rPr>
          <w:rFonts w:ascii="Sylfaen" w:hAnsi="Sylfaen"/>
          <w:lang w:val="hy-AM"/>
        </w:rPr>
        <w:t>,</w:t>
      </w:r>
      <w:r w:rsidRPr="0045038F">
        <w:rPr>
          <w:rFonts w:ascii="Sylfaen" w:hAnsi="Sylfaen"/>
          <w:lang w:val="hy-AM"/>
        </w:rPr>
        <w:t xml:space="preserve"> ունի որոշա</w:t>
      </w:r>
      <w:r w:rsidR="008D5D24" w:rsidRPr="0045038F">
        <w:rPr>
          <w:rFonts w:ascii="Sylfaen" w:hAnsi="Sylfaen"/>
          <w:lang w:val="hy-AM"/>
        </w:rPr>
        <w:t>-</w:t>
      </w:r>
      <w:r w:rsidRPr="0045038F">
        <w:rPr>
          <w:rFonts w:ascii="Sylfaen" w:hAnsi="Sylfaen"/>
          <w:lang w:val="hy-AM"/>
        </w:rPr>
        <w:t>կի տևողություն</w:t>
      </w:r>
      <w:r w:rsidR="00BF2809" w:rsidRPr="0045038F">
        <w:rPr>
          <w:rFonts w:ascii="Sylfaen" w:hAnsi="Sylfaen"/>
          <w:lang w:val="hy-AM"/>
        </w:rPr>
        <w:t xml:space="preserve"> և նպատակ</w:t>
      </w:r>
      <w:r w:rsidRPr="0045038F">
        <w:rPr>
          <w:rFonts w:ascii="Sylfaen" w:hAnsi="Sylfaen"/>
          <w:lang w:val="hy-AM"/>
        </w:rPr>
        <w:t xml:space="preserve">։ </w:t>
      </w:r>
    </w:p>
    <w:p w:rsidR="00E507DD" w:rsidRPr="0045038F" w:rsidRDefault="00C70E28" w:rsidP="000B6C02">
      <w:pPr>
        <w:spacing w:line="360" w:lineRule="auto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45038F">
        <w:rPr>
          <w:rFonts w:ascii="Sylfaen" w:hAnsi="Sylfaen"/>
        </w:rPr>
        <w:t>-</w:t>
      </w:r>
      <w:r w:rsidRPr="0045038F">
        <w:rPr>
          <w:rFonts w:ascii="Sylfaen" w:hAnsi="Sylfaen"/>
          <w:lang w:val="hy-AM"/>
        </w:rPr>
        <w:t xml:space="preserve">ջոցառումներ։ Սկզբնական </w:t>
      </w:r>
      <w:r w:rsidR="001E5528" w:rsidRPr="0045038F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45038F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45038F">
        <w:rPr>
          <w:rFonts w:ascii="Sylfaen" w:hAnsi="Sylfaen"/>
          <w:lang w:val="hy-AM"/>
        </w:rPr>
        <w:t>-</w:t>
      </w:r>
      <w:r w:rsidR="00ED003D" w:rsidRPr="0045038F">
        <w:rPr>
          <w:rFonts w:ascii="Sylfaen" w:hAnsi="Sylfaen"/>
          <w:lang w:val="hy-AM"/>
        </w:rPr>
        <w:t>նում այս կամ այն միջոցառման մասին։ Հետո ստեղծվեծ գիրը և մարդիկ սկսեցին նա</w:t>
      </w:r>
      <w:r w:rsidR="009F39BC" w:rsidRPr="0045038F">
        <w:rPr>
          <w:rFonts w:ascii="Sylfaen" w:hAnsi="Sylfaen"/>
          <w:lang w:val="hy-AM"/>
        </w:rPr>
        <w:t>-</w:t>
      </w:r>
      <w:r w:rsidR="00ED003D" w:rsidRPr="0045038F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45038F">
        <w:rPr>
          <w:rFonts w:ascii="Sylfaen" w:hAnsi="Sylfaen"/>
          <w:lang w:val="hy-AM"/>
        </w:rPr>
        <w:t>ել միջոցառումների մա</w:t>
      </w:r>
      <w:r w:rsidR="009F39BC" w:rsidRPr="0045038F">
        <w:rPr>
          <w:rFonts w:ascii="Sylfaen" w:hAnsi="Sylfaen"/>
          <w:lang w:val="hy-AM"/>
        </w:rPr>
        <w:t>-</w:t>
      </w:r>
      <w:r w:rsidR="00706FEA" w:rsidRPr="0045038F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45038F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45038F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45038F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45038F" w:rsidRDefault="004F4333" w:rsidP="009F39BC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2010թ</w:t>
      </w:r>
      <w:r w:rsidRPr="0045038F">
        <w:rPr>
          <w:rFonts w:eastAsia="MS Gothic"/>
          <w:lang w:val="hy-AM"/>
        </w:rPr>
        <w:t>․</w:t>
      </w:r>
      <w:r w:rsidRPr="0045038F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45038F">
        <w:rPr>
          <w:lang w:val="hy-AM"/>
        </w:rPr>
        <w:t>․</w:t>
      </w:r>
      <w:r w:rsidRPr="0045038F">
        <w:rPr>
          <w:rFonts w:ascii="Sylfaen" w:hAnsi="Sylfaen"/>
          <w:lang w:val="hy-AM"/>
        </w:rPr>
        <w:t xml:space="preserve"> </w:t>
      </w:r>
      <w:r w:rsidRPr="0045038F">
        <w:rPr>
          <w:rFonts w:ascii="Sylfaen" w:hAnsi="Sylfaen" w:cs="Sylfaen"/>
          <w:lang w:val="hy-AM"/>
        </w:rPr>
        <w:t>ինտերնետից</w:t>
      </w:r>
      <w:r w:rsidRPr="0045038F">
        <w:rPr>
          <w:rFonts w:ascii="Sylfaen" w:hAnsi="Sylfaen"/>
          <w:lang w:val="hy-AM"/>
        </w:rPr>
        <w:t xml:space="preserve"> </w:t>
      </w:r>
      <w:r w:rsidRPr="0045038F">
        <w:rPr>
          <w:rFonts w:ascii="Sylfaen" w:hAnsi="Sylfaen" w:cs="Sylfaen"/>
          <w:lang w:val="hy-AM"/>
        </w:rPr>
        <w:t>օգտվողների</w:t>
      </w:r>
      <w:r w:rsidRPr="0045038F">
        <w:rPr>
          <w:rFonts w:ascii="Sylfaen" w:hAnsi="Sylfaen"/>
          <w:lang w:val="hy-AM"/>
        </w:rPr>
        <w:t xml:space="preserve"> </w:t>
      </w:r>
      <w:r w:rsidRPr="0045038F">
        <w:rPr>
          <w:rFonts w:ascii="Sylfaen" w:hAnsi="Sylfaen" w:cs="Sylfaen"/>
          <w:lang w:val="hy-AM"/>
        </w:rPr>
        <w:t>քանակը</w:t>
      </w:r>
      <w:r w:rsidRPr="0045038F">
        <w:rPr>
          <w:rFonts w:ascii="Sylfaen" w:hAnsi="Sylfaen"/>
          <w:lang w:val="hy-AM"/>
        </w:rPr>
        <w:t xml:space="preserve"> </w:t>
      </w:r>
      <w:r w:rsidRPr="0045038F">
        <w:rPr>
          <w:rFonts w:ascii="Sylfaen" w:hAnsi="Sylfaen" w:cs="Sylfaen"/>
          <w:lang w:val="hy-AM"/>
        </w:rPr>
        <w:t>դարձել</w:t>
      </w:r>
      <w:r w:rsidRPr="0045038F">
        <w:rPr>
          <w:rFonts w:ascii="Sylfaen" w:hAnsi="Sylfaen"/>
          <w:lang w:val="hy-AM"/>
        </w:rPr>
        <w:t xml:space="preserve"> 3,3</w:t>
      </w:r>
      <w:r w:rsidRPr="0045038F">
        <w:rPr>
          <w:rFonts w:ascii="Sylfaen" w:hAnsi="Sylfaen" w:cs="Sylfaen"/>
          <w:lang w:val="hy-AM"/>
        </w:rPr>
        <w:t>մլրդ։</w:t>
      </w:r>
    </w:p>
    <w:p w:rsidR="004F4333" w:rsidRPr="0045038F" w:rsidRDefault="004F4333" w:rsidP="009F39BC">
      <w:pPr>
        <w:pStyle w:val="a5"/>
        <w:numPr>
          <w:ilvl w:val="0"/>
          <w:numId w:val="1"/>
        </w:numPr>
        <w:spacing w:line="360" w:lineRule="auto"/>
        <w:ind w:left="0" w:firstLine="708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0B6C02" w:rsidRPr="0045038F">
        <w:rPr>
          <w:rFonts w:ascii="Sylfaen" w:hAnsi="Sylfaen"/>
          <w:lang w:val="hy-AM"/>
        </w:rPr>
        <w:t>(աղ</w:t>
      </w:r>
      <w:r w:rsidR="000B6C02" w:rsidRPr="0045038F">
        <w:rPr>
          <w:lang w:val="hy-AM"/>
        </w:rPr>
        <w:t>․</w:t>
      </w:r>
      <w:r w:rsidR="000B6C02" w:rsidRPr="0045038F">
        <w:rPr>
          <w:rFonts w:ascii="Sylfaen" w:hAnsi="Sylfaen"/>
          <w:lang w:val="hy-AM"/>
        </w:rPr>
        <w:t>1)</w:t>
      </w:r>
      <w:r w:rsidR="009F39BC" w:rsidRPr="0045038F">
        <w:rPr>
          <w:rFonts w:ascii="Sylfaen" w:hAnsi="Sylfaen"/>
          <w:lang w:val="hy-AM"/>
        </w:rPr>
        <w:t xml:space="preserve"> </w:t>
      </w:r>
      <w:r w:rsidR="00C82A3E" w:rsidRPr="0045038F">
        <w:rPr>
          <w:rFonts w:ascii="Sylfaen" w:hAnsi="Sylfaen"/>
          <w:lang w:val="hy-AM"/>
        </w:rPr>
        <w:t>[</w:t>
      </w:r>
      <w:r w:rsidR="009F39BC" w:rsidRPr="0045038F">
        <w:rPr>
          <w:rFonts w:ascii="Sylfaen" w:hAnsi="Sylfaen"/>
          <w:lang w:val="hy-AM"/>
        </w:rPr>
        <w:t>2.</w:t>
      </w:r>
      <w:r w:rsidR="00C82A3E" w:rsidRPr="0045038F">
        <w:rPr>
          <w:rFonts w:ascii="Sylfaen" w:hAnsi="Sylfaen"/>
          <w:lang w:val="hy-AM"/>
        </w:rPr>
        <w:t>1]</w:t>
      </w:r>
      <w:r w:rsidR="000B6C02" w:rsidRPr="0045038F">
        <w:rPr>
          <w:rFonts w:ascii="Sylfaen" w:hAnsi="Sylfaen"/>
          <w:lang w:val="hy-AM"/>
        </w:rPr>
        <w:t>։</w:t>
      </w:r>
    </w:p>
    <w:p w:rsidR="000B6C02" w:rsidRPr="0045038F" w:rsidRDefault="000B6C02" w:rsidP="000B6C02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45038F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45038F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65272B" w:rsidRPr="0045038F">
        <w:rPr>
          <w:rFonts w:ascii="Sylfaen" w:hAnsi="Sylfaen"/>
          <w:szCs w:val="24"/>
          <w:lang w:val="hy-AM"/>
        </w:rPr>
        <w:t>[</w:t>
      </w:r>
      <w:r w:rsidR="004E1632" w:rsidRPr="0045038F">
        <w:rPr>
          <w:rFonts w:ascii="Sylfaen" w:hAnsi="Sylfaen"/>
          <w:szCs w:val="24"/>
          <w:lang w:val="hy-AM"/>
        </w:rPr>
        <w:t>2</w:t>
      </w:r>
      <w:r w:rsidR="009F39BC" w:rsidRPr="0045038F">
        <w:rPr>
          <w:rFonts w:ascii="Sylfaen" w:hAnsi="Sylfaen"/>
          <w:szCs w:val="24"/>
          <w:lang w:val="hy-AM"/>
        </w:rPr>
        <w:t>.</w:t>
      </w:r>
      <w:r w:rsidR="0065272B" w:rsidRPr="0045038F">
        <w:rPr>
          <w:rFonts w:ascii="Sylfaen" w:hAnsi="Sylfaen"/>
          <w:szCs w:val="24"/>
          <w:lang w:val="hy-AM"/>
        </w:rPr>
        <w:t>2]</w:t>
      </w:r>
      <w:r w:rsidRPr="0045038F">
        <w:rPr>
          <w:rFonts w:ascii="Sylfaen" w:hAnsi="Sylfaen"/>
          <w:szCs w:val="24"/>
          <w:lang w:val="hy-AM"/>
        </w:rPr>
        <w:t xml:space="preserve">։ </w:t>
      </w:r>
    </w:p>
    <w:p w:rsidR="000B6C02" w:rsidRPr="0045038F" w:rsidRDefault="000B6C02" w:rsidP="000B6C02">
      <w:pPr>
        <w:spacing w:line="360" w:lineRule="auto"/>
        <w:ind w:firstLine="708"/>
        <w:rPr>
          <w:rFonts w:ascii="Sylfaen" w:hAnsi="Sylfaen"/>
          <w:lang w:val="hy-AM"/>
        </w:rPr>
      </w:pPr>
      <w:r w:rsidRPr="0045038F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45038F">
        <w:rPr>
          <w:rFonts w:ascii="Sylfaen" w:hAnsi="Sylfaen"/>
          <w:szCs w:val="24"/>
          <w:lang w:val="hy-AM"/>
        </w:rPr>
        <w:t>-</w:t>
      </w:r>
      <w:r w:rsidRPr="0045038F">
        <w:rPr>
          <w:rFonts w:ascii="Sylfaen" w:hAnsi="Sylfaen"/>
          <w:szCs w:val="24"/>
          <w:lang w:val="hy-AM"/>
        </w:rPr>
        <w:t>րածելը սոցի</w:t>
      </w:r>
      <w:r w:rsidR="00F41B68" w:rsidRPr="0045038F">
        <w:rPr>
          <w:rFonts w:ascii="Sylfaen" w:hAnsi="Sylfaen"/>
          <w:szCs w:val="24"/>
          <w:lang w:val="hy-AM"/>
        </w:rPr>
        <w:t>ա</w:t>
      </w:r>
      <w:r w:rsidRPr="0045038F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45038F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45038F">
        <w:rPr>
          <w:szCs w:val="24"/>
          <w:lang w:val="hy-AM"/>
        </w:rPr>
        <w:t>․</w:t>
      </w:r>
      <w:r w:rsidR="00FB27FA" w:rsidRPr="0045038F">
        <w:rPr>
          <w:rFonts w:ascii="Sylfaen" w:hAnsi="Sylfaen"/>
          <w:szCs w:val="24"/>
          <w:lang w:val="hy-AM"/>
        </w:rPr>
        <w:t xml:space="preserve"> </w:t>
      </w:r>
      <w:r w:rsidR="00FB27FA" w:rsidRPr="0045038F">
        <w:rPr>
          <w:rFonts w:ascii="Sylfaen" w:hAnsi="Sylfaen" w:cs="Sylfaen"/>
          <w:szCs w:val="24"/>
          <w:lang w:val="hy-AM"/>
        </w:rPr>
        <w:t>հունվարի</w:t>
      </w:r>
      <w:r w:rsidR="00FB27FA" w:rsidRPr="0045038F">
        <w:rPr>
          <w:rFonts w:ascii="Sylfaen" w:hAnsi="Sylfaen"/>
          <w:szCs w:val="24"/>
          <w:lang w:val="hy-AM"/>
        </w:rPr>
        <w:t xml:space="preserve"> 25-</w:t>
      </w:r>
      <w:r w:rsidR="00FB27FA" w:rsidRPr="0045038F">
        <w:rPr>
          <w:rFonts w:ascii="Sylfaen" w:hAnsi="Sylfaen" w:cs="Sylfaen"/>
          <w:szCs w:val="24"/>
          <w:lang w:val="hy-AM"/>
        </w:rPr>
        <w:t>ից</w:t>
      </w:r>
      <w:r w:rsidR="00FB27FA" w:rsidRPr="0045038F">
        <w:rPr>
          <w:rFonts w:ascii="Sylfaen" w:hAnsi="Sylfaen"/>
          <w:szCs w:val="24"/>
          <w:lang w:val="hy-AM"/>
        </w:rPr>
        <w:t xml:space="preserve"> </w:t>
      </w:r>
      <w:r w:rsidR="004E1632" w:rsidRPr="0045038F">
        <w:rPr>
          <w:rFonts w:ascii="Sylfaen" w:hAnsi="Sylfaen"/>
          <w:szCs w:val="24"/>
          <w:lang w:val="hy-AM"/>
        </w:rPr>
        <w:t xml:space="preserve">մինչև </w:t>
      </w:r>
      <w:r w:rsidR="004E1632" w:rsidRPr="0045038F">
        <w:rPr>
          <w:rFonts w:ascii="Sylfaen" w:hAnsi="Sylfaen"/>
          <w:szCs w:val="24"/>
          <w:lang w:val="hy-AM"/>
        </w:rPr>
        <w:t>2017թ</w:t>
      </w:r>
      <w:r w:rsidR="004E1632" w:rsidRPr="0045038F">
        <w:rPr>
          <w:rFonts w:eastAsia="MS Gothic"/>
          <w:szCs w:val="24"/>
          <w:lang w:val="hy-AM"/>
        </w:rPr>
        <w:t>․</w:t>
      </w:r>
    </w:p>
    <w:p w:rsidR="000B6C02" w:rsidRPr="0045038F" w:rsidRDefault="00E77D86" w:rsidP="000B6C02">
      <w:pPr>
        <w:spacing w:line="360" w:lineRule="auto"/>
        <w:ind w:left="4956" w:firstLine="708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lastRenderedPageBreak/>
        <w:t xml:space="preserve">   </w:t>
      </w:r>
    </w:p>
    <w:p w:rsidR="00E77D86" w:rsidRPr="0045038F" w:rsidRDefault="00E77D86" w:rsidP="000B6C02">
      <w:pPr>
        <w:spacing w:line="360" w:lineRule="auto"/>
        <w:ind w:left="4956" w:firstLine="708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Աղ</w:t>
      </w:r>
      <w:r w:rsidRPr="0045038F">
        <w:rPr>
          <w:rFonts w:eastAsia="MS Gothic"/>
          <w:lang w:val="hy-AM"/>
        </w:rPr>
        <w:t>․</w:t>
      </w:r>
      <w:r w:rsidRPr="0045038F">
        <w:rPr>
          <w:rFonts w:ascii="Sylfaen" w:hAnsi="Sylfaen"/>
          <w:lang w:val="hy-AM"/>
        </w:rPr>
        <w:t>1</w:t>
      </w:r>
    </w:p>
    <w:p w:rsidR="00E77D86" w:rsidRPr="0045038F" w:rsidRDefault="00E77D86" w:rsidP="000B6C02">
      <w:pPr>
        <w:spacing w:line="360" w:lineRule="auto"/>
        <w:ind w:left="2124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Ինֆորմացիոն միջավայրի 50մլն օգտա-</w:t>
      </w:r>
    </w:p>
    <w:p w:rsidR="00E77D86" w:rsidRPr="0045038F" w:rsidRDefault="00E77D86" w:rsidP="000B6C02">
      <w:pPr>
        <w:spacing w:line="360" w:lineRule="auto"/>
        <w:ind w:left="2832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 xml:space="preserve">     տերի հասնելու տևողությունը</w:t>
      </w:r>
    </w:p>
    <w:tbl>
      <w:tblPr>
        <w:tblW w:w="4295" w:type="dxa"/>
        <w:tblInd w:w="221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382"/>
      </w:tblGrid>
      <w:tr w:rsidR="004F4333" w:rsidRPr="0045038F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45038F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45038F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տարիները</w:t>
            </w:r>
          </w:p>
        </w:tc>
      </w:tr>
      <w:tr w:rsidR="004F4333" w:rsidRPr="0045038F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45038F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38</w:t>
            </w:r>
          </w:p>
        </w:tc>
      </w:tr>
      <w:tr w:rsidR="004F4333" w:rsidRPr="0045038F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13</w:t>
            </w:r>
          </w:p>
        </w:tc>
      </w:tr>
      <w:tr w:rsidR="004F4333" w:rsidRPr="0045038F" w:rsidTr="0065272B"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45038F" w:rsidRDefault="00C82A3E" w:rsidP="000B6C02">
            <w:pPr>
              <w:spacing w:before="240" w:after="240" w:line="360" w:lineRule="auto"/>
              <w:jc w:val="center"/>
              <w:rPr>
                <w:rFonts w:ascii="Sylfaen" w:hAnsi="Sylfaen"/>
                <w:b/>
                <w:szCs w:val="24"/>
                <w:lang w:val="hy-AM"/>
              </w:rPr>
            </w:pPr>
            <w:r w:rsidRPr="0045038F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45038F" w:rsidRDefault="00C82A3E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10</w:t>
            </w:r>
          </w:p>
        </w:tc>
      </w:tr>
      <w:tr w:rsidR="004F4333" w:rsidRPr="0045038F" w:rsidTr="0065272B"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C82A3E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45038F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5038F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5038F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5</w:t>
            </w:r>
          </w:p>
        </w:tc>
      </w:tr>
    </w:tbl>
    <w:p w:rsidR="00C82A3E" w:rsidRPr="0045038F" w:rsidRDefault="00F41B68" w:rsidP="004E1632">
      <w:pPr>
        <w:spacing w:line="360" w:lineRule="auto"/>
        <w:rPr>
          <w:rFonts w:ascii="Sylfaen" w:hAnsi="Sylfaen"/>
          <w:szCs w:val="24"/>
          <w:lang w:val="hy-AM"/>
        </w:rPr>
      </w:pPr>
      <w:r w:rsidRPr="0045038F">
        <w:rPr>
          <w:rFonts w:ascii="Sylfaen" w:hAnsi="Sylfaen" w:cs="Sylfaen"/>
          <w:szCs w:val="24"/>
          <w:lang w:val="hy-AM"/>
        </w:rPr>
        <w:t>նոյեմբերի</w:t>
      </w:r>
      <w:r w:rsidRPr="0045038F">
        <w:rPr>
          <w:rFonts w:ascii="Sylfaen" w:hAnsi="Sylfaen"/>
          <w:szCs w:val="24"/>
          <w:lang w:val="hy-AM"/>
        </w:rPr>
        <w:t xml:space="preserve"> 3 </w:t>
      </w:r>
      <w:r w:rsidRPr="0045038F">
        <w:rPr>
          <w:rFonts w:ascii="Sylfaen" w:hAnsi="Sylfaen" w:cs="Sylfaen"/>
          <w:szCs w:val="24"/>
          <w:lang w:val="hy-AM"/>
        </w:rPr>
        <w:t>ընկած</w:t>
      </w:r>
      <w:r w:rsidRPr="0045038F">
        <w:rPr>
          <w:rFonts w:ascii="Sylfaen" w:hAnsi="Sylfaen"/>
          <w:szCs w:val="24"/>
          <w:lang w:val="hy-AM"/>
        </w:rPr>
        <w:t xml:space="preserve"> </w:t>
      </w:r>
      <w:r w:rsidRPr="0045038F">
        <w:rPr>
          <w:rFonts w:ascii="Sylfaen" w:hAnsi="Sylfaen" w:cs="Sylfaen"/>
          <w:szCs w:val="24"/>
          <w:lang w:val="hy-AM"/>
        </w:rPr>
        <w:t>ժամանակահատվածում</w:t>
      </w:r>
      <w:r w:rsidRPr="0045038F">
        <w:rPr>
          <w:rFonts w:ascii="Sylfaen" w:hAnsi="Sylfaen"/>
          <w:szCs w:val="24"/>
          <w:lang w:val="hy-AM"/>
        </w:rPr>
        <w:t xml:space="preserve"> </w:t>
      </w:r>
      <w:r w:rsidRPr="0045038F">
        <w:rPr>
          <w:rFonts w:ascii="Sylfaen" w:hAnsi="Sylfaen" w:cs="Sylfaen"/>
          <w:szCs w:val="24"/>
          <w:lang w:val="hy-AM"/>
        </w:rPr>
        <w:t>տարածել</w:t>
      </w:r>
      <w:r w:rsidRPr="0045038F">
        <w:rPr>
          <w:rFonts w:ascii="Sylfaen" w:hAnsi="Sylfaen"/>
          <w:szCs w:val="24"/>
          <w:lang w:val="hy-AM"/>
        </w:rPr>
        <w:t xml:space="preserve"> </w:t>
      </w:r>
      <w:r w:rsidRPr="0045038F">
        <w:rPr>
          <w:rFonts w:ascii="Sylfaen" w:hAnsi="Sylfaen" w:cs="Sylfaen"/>
          <w:szCs w:val="24"/>
          <w:lang w:val="hy-AM"/>
        </w:rPr>
        <w:t>է</w:t>
      </w:r>
      <w:r w:rsidRPr="0045038F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45038F">
        <w:rPr>
          <w:rFonts w:ascii="Sylfaen" w:hAnsi="Sylfaen"/>
          <w:szCs w:val="24"/>
          <w:lang w:val="hy-AM"/>
        </w:rPr>
        <w:t>-</w:t>
      </w:r>
      <w:r w:rsidRPr="0045038F">
        <w:rPr>
          <w:rFonts w:ascii="Sylfaen" w:hAnsi="Sylfaen"/>
          <w:szCs w:val="24"/>
          <w:lang w:val="hy-AM"/>
        </w:rPr>
        <w:t>մացիա</w:t>
      </w:r>
      <w:r w:rsidR="0065272B" w:rsidRPr="0045038F">
        <w:rPr>
          <w:rFonts w:ascii="Sylfaen" w:hAnsi="Sylfaen"/>
          <w:szCs w:val="24"/>
          <w:lang w:val="hy-AM"/>
        </w:rPr>
        <w:t>[</w:t>
      </w:r>
      <w:r w:rsidR="009F39BC" w:rsidRPr="0045038F">
        <w:rPr>
          <w:rFonts w:ascii="Sylfaen" w:hAnsi="Sylfaen"/>
          <w:szCs w:val="24"/>
          <w:lang w:val="hy-AM"/>
        </w:rPr>
        <w:t>1.</w:t>
      </w:r>
      <w:r w:rsidR="0065272B" w:rsidRPr="0045038F">
        <w:rPr>
          <w:rFonts w:ascii="Sylfaen" w:hAnsi="Sylfaen"/>
          <w:szCs w:val="24"/>
          <w:lang w:val="hy-AM"/>
        </w:rPr>
        <w:t>3]</w:t>
      </w:r>
      <w:r w:rsidRPr="0045038F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45038F">
        <w:rPr>
          <w:rFonts w:ascii="Sylfaen" w:hAnsi="Sylfaen"/>
          <w:szCs w:val="24"/>
          <w:lang w:val="hy-AM"/>
        </w:rPr>
        <w:t>-</w:t>
      </w:r>
      <w:r w:rsidRPr="0045038F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45038F">
        <w:rPr>
          <w:rFonts w:ascii="Sylfaen" w:hAnsi="Sylfaen"/>
          <w:szCs w:val="24"/>
          <w:lang w:val="hy-AM"/>
        </w:rPr>
        <w:t xml:space="preserve"> </w:t>
      </w:r>
      <w:r w:rsidRPr="0045038F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45038F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45038F">
        <w:rPr>
          <w:rFonts w:ascii="Sylfaen" w:hAnsi="Sylfaen"/>
          <w:szCs w:val="24"/>
          <w:lang w:val="hy-AM"/>
        </w:rPr>
        <w:t>-</w:t>
      </w:r>
      <w:r w:rsidR="0065272B" w:rsidRPr="0045038F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45038F" w:rsidRDefault="004E1632" w:rsidP="000B6C02">
      <w:pPr>
        <w:spacing w:line="360" w:lineRule="auto"/>
        <w:rPr>
          <w:rFonts w:ascii="Sylfaen" w:hAnsi="Sylfaen"/>
          <w:lang w:val="hy-AM"/>
        </w:rPr>
      </w:pPr>
      <w:r w:rsidRPr="0045038F">
        <w:rPr>
          <w:rFonts w:ascii="Sylfaen" w:hAnsi="Sylfaen"/>
          <w:b/>
          <w:lang w:val="hy-AM"/>
        </w:rPr>
        <w:t>Մագիստրոսական թեզի նպատակն է՝</w:t>
      </w:r>
      <w:r w:rsidRPr="0045038F">
        <w:rPr>
          <w:rFonts w:ascii="Sylfaen" w:hAnsi="Sylfaen"/>
          <w:b/>
          <w:lang w:val="hy-AM"/>
        </w:rPr>
        <w:t xml:space="preserve"> </w:t>
      </w:r>
      <w:r w:rsidR="008D5D24" w:rsidRPr="0045038F">
        <w:rPr>
          <w:rFonts w:ascii="Sylfaen" w:hAnsi="Sylfaen"/>
          <w:lang w:val="hy-AM"/>
        </w:rPr>
        <w:t>մշակել վեբ հավելված միջոցառումների տեղեկա-տըվական ծառայության համար։</w:t>
      </w:r>
    </w:p>
    <w:p w:rsidR="008D5D24" w:rsidRPr="0045038F" w:rsidRDefault="008D5D24" w:rsidP="008D5D24">
      <w:pPr>
        <w:spacing w:line="360" w:lineRule="auto"/>
        <w:ind w:firstLine="697"/>
        <w:jc w:val="both"/>
        <w:rPr>
          <w:rFonts w:ascii="Sylfaen" w:hAnsi="Sylfaen"/>
          <w:b/>
          <w:u w:val="single"/>
          <w:lang w:val="hy-AM"/>
        </w:rPr>
      </w:pPr>
      <w:r w:rsidRPr="0045038F">
        <w:rPr>
          <w:rFonts w:ascii="Sylfaen" w:hAnsi="Sylfaen"/>
          <w:b/>
          <w:u w:val="single"/>
          <w:lang w:val="hy-AM"/>
        </w:rPr>
        <w:t>Հետազոտության խնդիրները</w:t>
      </w:r>
      <w:r w:rsidRPr="0045038F">
        <w:rPr>
          <w:rFonts w:ascii="Sylfaen" w:hAnsi="Sylfaen"/>
          <w:b/>
          <w:lang w:val="hy-AM"/>
        </w:rPr>
        <w:t>։</w:t>
      </w:r>
    </w:p>
    <w:p w:rsidR="008D5D24" w:rsidRPr="0045038F" w:rsidRDefault="008D5D24" w:rsidP="008D5D24">
      <w:pPr>
        <w:spacing w:line="360" w:lineRule="auto"/>
        <w:ind w:firstLine="700"/>
        <w:jc w:val="both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45038F" w:rsidRDefault="0045038F" w:rsidP="008D5D24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b</w:t>
      </w:r>
      <w:r w:rsidR="001458FF" w:rsidRPr="0045038F">
        <w:rPr>
          <w:rFonts w:ascii="Sylfaen" w:hAnsi="Sylfaen"/>
          <w:lang w:val="hy-AM"/>
        </w:rPr>
        <w:t>ack-end տեխնոլոգիաներ հետազոտում և դրանցից մեկ կամ մի քանի տեխնոլո-գիայի ընտրում,</w:t>
      </w:r>
    </w:p>
    <w:p w:rsidR="001458FF" w:rsidRPr="0045038F" w:rsidRDefault="0045038F" w:rsidP="001458FF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lastRenderedPageBreak/>
        <w:t>f</w:t>
      </w:r>
      <w:r w:rsidR="001458FF" w:rsidRPr="0045038F">
        <w:rPr>
          <w:rFonts w:ascii="Sylfaen" w:hAnsi="Sylfaen"/>
          <w:lang w:val="hy-AM"/>
        </w:rPr>
        <w:t>ront</w:t>
      </w:r>
      <w:r w:rsidR="001458FF" w:rsidRPr="0045038F">
        <w:rPr>
          <w:rFonts w:ascii="Sylfaen" w:hAnsi="Sylfaen"/>
          <w:lang w:val="hy-AM"/>
        </w:rPr>
        <w:t>-end տեխնոլոգիաներ հետազոտում և դրանցից մեկ կամ մի քանի տեխնոլո</w:t>
      </w:r>
      <w:r w:rsidR="001458FF" w:rsidRPr="0045038F">
        <w:rPr>
          <w:rFonts w:ascii="Sylfaen" w:hAnsi="Sylfaen"/>
          <w:lang w:val="hy-AM"/>
        </w:rPr>
        <w:t>-</w:t>
      </w:r>
      <w:r w:rsidR="001458FF" w:rsidRPr="0045038F">
        <w:rPr>
          <w:rFonts w:ascii="Sylfaen" w:hAnsi="Sylfaen"/>
          <w:lang w:val="hy-AM"/>
        </w:rPr>
        <w:t>գիայի ընտրում,</w:t>
      </w:r>
    </w:p>
    <w:p w:rsidR="001458FF" w:rsidRPr="0045038F" w:rsidRDefault="0045038F" w:rsidP="001458FF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տ</w:t>
      </w:r>
      <w:r w:rsidR="001458FF" w:rsidRPr="0045038F">
        <w:rPr>
          <w:rFonts w:ascii="Sylfaen" w:hAnsi="Sylfaen"/>
          <w:lang w:val="hy-AM"/>
        </w:rPr>
        <w:t xml:space="preserve">վյալների բազաների </w:t>
      </w:r>
      <w:r w:rsidR="001458FF" w:rsidRPr="0045038F">
        <w:rPr>
          <w:rFonts w:ascii="Sylfaen" w:hAnsi="Sylfaen"/>
          <w:lang w:val="hy-AM"/>
        </w:rPr>
        <w:t>հետազոտում և դրանցից մեկ կամ մի քանի տեխնոլոգիայի ընտրում,</w:t>
      </w:r>
    </w:p>
    <w:p w:rsidR="001458FF" w:rsidRPr="0045038F" w:rsidRDefault="0045038F" w:rsidP="0045038F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45038F">
        <w:rPr>
          <w:rFonts w:ascii="Sylfaen" w:hAnsi="Sylfaen"/>
          <w:lang w:val="hy-AM"/>
        </w:rPr>
        <w:t>վեբ հավելվածի</w:t>
      </w:r>
      <w:r w:rsidRPr="0045038F">
        <w:rPr>
          <w:rFonts w:ascii="Sylfaen" w:hAnsi="Sylfaen"/>
          <w:lang w:val="hy-AM"/>
        </w:rPr>
        <w:t xml:space="preserve"> աշխատանքի կառավարման ալգորիթմի և ծրագրի մշ</w:t>
      </w:r>
      <w:r>
        <w:rPr>
          <w:rFonts w:ascii="Sylfaen" w:hAnsi="Sylfaen"/>
          <w:lang w:val="hy-AM"/>
        </w:rPr>
        <w:t>ակում։</w:t>
      </w:r>
      <w:bookmarkStart w:id="0" w:name="_GoBack"/>
      <w:bookmarkEnd w:id="0"/>
    </w:p>
    <w:sectPr w:rsidR="001458FF" w:rsidRPr="0045038F" w:rsidSect="009F39BC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ussian TimesET"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B6C02"/>
    <w:rsid w:val="00106A96"/>
    <w:rsid w:val="0011228B"/>
    <w:rsid w:val="001458FF"/>
    <w:rsid w:val="001E5528"/>
    <w:rsid w:val="00443A61"/>
    <w:rsid w:val="0045038F"/>
    <w:rsid w:val="004E1632"/>
    <w:rsid w:val="004F4333"/>
    <w:rsid w:val="0065272B"/>
    <w:rsid w:val="006E1E2B"/>
    <w:rsid w:val="00706FEA"/>
    <w:rsid w:val="007170B2"/>
    <w:rsid w:val="007C08C6"/>
    <w:rsid w:val="008B2769"/>
    <w:rsid w:val="008D5D24"/>
    <w:rsid w:val="009456AF"/>
    <w:rsid w:val="009F39BC"/>
    <w:rsid w:val="00BF2809"/>
    <w:rsid w:val="00C70E28"/>
    <w:rsid w:val="00C82A3E"/>
    <w:rsid w:val="00E34761"/>
    <w:rsid w:val="00E507DD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4D13F-35F0-4302-A350-3476729D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</cp:revision>
  <dcterms:created xsi:type="dcterms:W3CDTF">2017-11-11T19:29:00Z</dcterms:created>
  <dcterms:modified xsi:type="dcterms:W3CDTF">2017-11-27T20:46:00Z</dcterms:modified>
</cp:coreProperties>
</file>