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C6FDA" w:rsidRPr="009C6FDA" w:rsidRDefault="009C6FDA" w:rsidP="009C6FDA">
      <w:pPr>
        <w:rPr>
          <w:b/>
          <w:sz w:val="28"/>
        </w:rPr>
      </w:pPr>
      <w:r w:rsidRPr="009C6FDA">
        <w:rPr>
          <w:b/>
          <w:sz w:val="28"/>
        </w:rPr>
        <w:t>Политика конфиденциальности</w:t>
      </w:r>
    </w:p>
    <w:p w:rsidR="009C6FDA" w:rsidRDefault="009C6FDA" w:rsidP="009C6FDA">
      <w:pPr>
        <w:rPr>
          <w:sz w:val="24"/>
        </w:rPr>
      </w:pPr>
      <w:r w:rsidRPr="009C6FDA">
        <w:rPr>
          <w:sz w:val="24"/>
        </w:rPr>
        <w:t>1. Общие положения</w:t>
      </w:r>
    </w:p>
    <w:p w:rsidR="009C6FDA" w:rsidRPr="009C6FDA" w:rsidRDefault="009C6FDA" w:rsidP="009C6FDA">
      <w:pPr>
        <w:rPr>
          <w:sz w:val="24"/>
        </w:rPr>
      </w:pPr>
      <w:r>
        <w:t xml:space="preserve">1.1. Настоящая Политика конфиденциальности (далее — Политика) действует в отношении всей информации, которую Индивидуальный предприниматель Трушин Антон Владимирович ИНН: </w:t>
      </w:r>
      <w:r>
        <w:t>550520766291</w:t>
      </w:r>
      <w:r>
        <w:t xml:space="preserve">, ОГРНИП: </w:t>
      </w:r>
      <w:r>
        <w:t>326554300025244</w:t>
      </w:r>
      <w:bookmarkStart w:id="0" w:name="_GoBack"/>
      <w:bookmarkEnd w:id="0"/>
      <w:r>
        <w:t xml:space="preserve"> (далее — Оператор) может получить о Пользователе во время использования сайта https://e-circle.ru (далее — Сайт), его программ и продуктов.</w:t>
      </w:r>
    </w:p>
    <w:p w:rsidR="009C6FDA" w:rsidRDefault="009C6FDA" w:rsidP="009C6FDA">
      <w:r>
        <w:t>1.2. Использование Сайта означает безоговорочное согласие Пользователя с настоящей Политикой и указанными в ней условиями обработки его персональной информации. В случае несогласия с этими условиями Пользователь должен воздержаться от использования Сайта и заполнения форм обратной связи.</w:t>
      </w:r>
    </w:p>
    <w:p w:rsidR="009C6FDA" w:rsidRDefault="009C6FDA" w:rsidP="009C6FDA">
      <w:r>
        <w:t>1.3. Настоящая Политика разработана в соответствии с Федеральным законом «О персональных данных» № 152-ФЗ от 27.07.2006 г., а также иными нормативно-правовыми актами Российской Федерации в области защиты персональных данных.</w:t>
      </w:r>
    </w:p>
    <w:p w:rsidR="009C6FDA" w:rsidRDefault="009C6FDA" w:rsidP="009C6FDA"/>
    <w:p w:rsidR="009C6FDA" w:rsidRPr="009C6FDA" w:rsidRDefault="009C6FDA" w:rsidP="009C6FDA">
      <w:pPr>
        <w:rPr>
          <w:sz w:val="24"/>
        </w:rPr>
      </w:pPr>
      <w:r w:rsidRPr="009C6FDA">
        <w:rPr>
          <w:sz w:val="24"/>
        </w:rPr>
        <w:t>2. Определения</w:t>
      </w:r>
    </w:p>
    <w:p w:rsidR="009C6FDA" w:rsidRDefault="009C6FDA" w:rsidP="009C6FDA">
      <w:r>
        <w:t xml:space="preserve">2.1. Персональные данные — любая информация, относящаяся к прямо или косвенно </w:t>
      </w:r>
      <w:r>
        <w:t>определенному,</w:t>
      </w:r>
      <w:r>
        <w:t xml:space="preserve"> или определяемому физическому лицу (субъекту персональных данных).</w:t>
      </w:r>
    </w:p>
    <w:p w:rsidR="009C6FDA" w:rsidRDefault="009C6FDA" w:rsidP="009C6FDA">
      <w:r>
        <w:t>2.2. Обработка персональных данных — любое действие (операция) или совокупность действий, совершаемых с использованием средств автоматизации или без использования таких средств с персональными данными, включая сбор, запись, систематизацию, накопление, хранение, уточнение (обновление, изменение), извлечение, использование, передачу (распространение, предоставление, доступ), обезличивание, блокирование, удаление, уничтожение персональных данных.</w:t>
      </w:r>
    </w:p>
    <w:p w:rsidR="009C6FDA" w:rsidRDefault="009C6FDA" w:rsidP="009C6FDA">
      <w:r>
        <w:t>2.3. Конфиденциальность персональных данных — обязательное для соблюдения Оператором требование не допускать их распространения без согласия субъекта персональных данных или наличия иного законного основания.</w:t>
      </w:r>
    </w:p>
    <w:p w:rsidR="009C6FDA" w:rsidRDefault="009C6FDA" w:rsidP="009C6FDA"/>
    <w:p w:rsidR="009C6FDA" w:rsidRPr="009C6FDA" w:rsidRDefault="009C6FDA" w:rsidP="009C6FDA">
      <w:pPr>
        <w:rPr>
          <w:sz w:val="24"/>
        </w:rPr>
      </w:pPr>
      <w:r w:rsidRPr="009C6FDA">
        <w:rPr>
          <w:sz w:val="24"/>
        </w:rPr>
        <w:t>3. Какие персональные данные мы собираем</w:t>
      </w:r>
    </w:p>
    <w:p w:rsidR="009C6FDA" w:rsidRDefault="009C6FDA" w:rsidP="009C6FDA">
      <w:r>
        <w:t>3.1. Оператор осуществляет сбор и обработку следующих персональных данных Пользователя, предоставляемых Пользователем добровольно при заполнении форм на Сайте:</w:t>
      </w:r>
    </w:p>
    <w:p w:rsidR="009C6FDA" w:rsidRDefault="009C6FDA" w:rsidP="009C6FDA">
      <w:r>
        <w:t xml:space="preserve">- </w:t>
      </w:r>
      <w:r>
        <w:t>Наименование компании (организации);</w:t>
      </w:r>
      <w:r>
        <w:br/>
        <w:t xml:space="preserve">- </w:t>
      </w:r>
      <w:r>
        <w:t>Город (местоположение);</w:t>
      </w:r>
      <w:r>
        <w:br/>
        <w:t xml:space="preserve">- </w:t>
      </w:r>
      <w:r>
        <w:t>Имя, фамилия (при наличии);</w:t>
      </w:r>
      <w:r>
        <w:br/>
        <w:t xml:space="preserve">- </w:t>
      </w:r>
      <w:r>
        <w:t>Номер контактного телефона;</w:t>
      </w:r>
      <w:r>
        <w:br/>
        <w:t xml:space="preserve">- </w:t>
      </w:r>
      <w:r>
        <w:t>Адрес электронной почты (e-</w:t>
      </w:r>
      <w:proofErr w:type="spellStart"/>
      <w:r>
        <w:t>mail</w:t>
      </w:r>
      <w:proofErr w:type="spellEnd"/>
      <w:r>
        <w:t>).</w:t>
      </w:r>
    </w:p>
    <w:p w:rsidR="009C6FDA" w:rsidRDefault="009C6FDA" w:rsidP="009C6FDA">
      <w:r>
        <w:t>3.2. На Сайте также осуществляется сбор автоматической (технической) информации, которая передается сервером при посещении Сайта:</w:t>
      </w:r>
    </w:p>
    <w:p w:rsidR="009C6FDA" w:rsidRDefault="009C6FDA" w:rsidP="009C6FDA">
      <w:r>
        <w:t xml:space="preserve">- </w:t>
      </w:r>
      <w:r>
        <w:t>IP-адрес;</w:t>
      </w:r>
      <w:r>
        <w:br/>
        <w:t>- И</w:t>
      </w:r>
      <w:r>
        <w:t>нформация о браузере (</w:t>
      </w:r>
      <w:proofErr w:type="spellStart"/>
      <w:r>
        <w:t>User-Agent</w:t>
      </w:r>
      <w:proofErr w:type="spellEnd"/>
      <w:r>
        <w:t>);</w:t>
      </w:r>
      <w:r>
        <w:br/>
        <w:t>- Д</w:t>
      </w:r>
      <w:r>
        <w:t xml:space="preserve">анные файлов </w:t>
      </w:r>
      <w:proofErr w:type="spellStart"/>
      <w:r>
        <w:t>cookie</w:t>
      </w:r>
      <w:proofErr w:type="spellEnd"/>
      <w:r>
        <w:t>;</w:t>
      </w:r>
      <w:r>
        <w:br/>
        <w:t>- Д</w:t>
      </w:r>
      <w:r>
        <w:t>ата и время доступа к Сайту.</w:t>
      </w:r>
    </w:p>
    <w:p w:rsidR="009C6FDA" w:rsidRDefault="009C6FDA" w:rsidP="009C6FDA">
      <w:r>
        <w:lastRenderedPageBreak/>
        <w:t>3.3. Оператор не проверяет достоверность предоставляемых персональных данных. Пользователь гарантирует, что предоставляет достоверную и актуальную информацию.</w:t>
      </w:r>
    </w:p>
    <w:p w:rsidR="009C6FDA" w:rsidRDefault="009C6FDA" w:rsidP="009C6FDA"/>
    <w:p w:rsidR="009C6FDA" w:rsidRPr="009C6FDA" w:rsidRDefault="009C6FDA" w:rsidP="009C6FDA">
      <w:pPr>
        <w:rPr>
          <w:sz w:val="24"/>
        </w:rPr>
      </w:pPr>
      <w:r w:rsidRPr="009C6FDA">
        <w:rPr>
          <w:sz w:val="24"/>
        </w:rPr>
        <w:t>4. Цели обработки персональных данных</w:t>
      </w:r>
    </w:p>
    <w:p w:rsidR="009C6FDA" w:rsidRDefault="009C6FDA" w:rsidP="009C6FDA">
      <w:r>
        <w:t>4.1. Оператор обрабатывает персональные данные Пользователя исключительно в следующих целях:</w:t>
      </w:r>
    </w:p>
    <w:p w:rsidR="009C6FDA" w:rsidRDefault="009C6FDA" w:rsidP="009C6FDA">
      <w:r>
        <w:t xml:space="preserve">- </w:t>
      </w:r>
      <w:r>
        <w:t>Установления связи с Пользователем, включая направление уведомлений, запросов и информации, касающихся использования Сайта, оказания услуг, а также обработка запросов и заявок от Пользователя;</w:t>
      </w:r>
      <w:r>
        <w:br/>
        <w:t xml:space="preserve">- </w:t>
      </w:r>
      <w:r>
        <w:t>Направления коммерческих предложений, ознакомления Пользователя с товарами, услугами Оператора, а также проведения рекламных и маркетинговых кампаний;</w:t>
      </w:r>
      <w:r>
        <w:br/>
        <w:t xml:space="preserve">- </w:t>
      </w:r>
      <w:r>
        <w:t>Заключения, исполнения и расторжения договоров с Пользователем (клиентом);</w:t>
      </w:r>
      <w:r>
        <w:br/>
        <w:t xml:space="preserve">- </w:t>
      </w:r>
      <w:r>
        <w:t>Улучшения качества работы Сайта, проведения статистических и иных исследований на основе обезличенных данных.</w:t>
      </w:r>
    </w:p>
    <w:p w:rsidR="009C6FDA" w:rsidRDefault="009C6FDA" w:rsidP="009C6FDA"/>
    <w:p w:rsidR="009C6FDA" w:rsidRPr="009C6FDA" w:rsidRDefault="009C6FDA" w:rsidP="009C6FDA">
      <w:pPr>
        <w:rPr>
          <w:sz w:val="24"/>
        </w:rPr>
      </w:pPr>
      <w:r w:rsidRPr="009C6FDA">
        <w:rPr>
          <w:sz w:val="24"/>
        </w:rPr>
        <w:t>5. Правовые основания обработки персональных данных</w:t>
      </w:r>
    </w:p>
    <w:p w:rsidR="009C6FDA" w:rsidRDefault="009C6FDA" w:rsidP="009C6FDA">
      <w:r>
        <w:t>5.1. Правовым основанием для обработки персональных данных является:</w:t>
      </w:r>
    </w:p>
    <w:p w:rsidR="009C6FDA" w:rsidRDefault="009C6FDA" w:rsidP="009C6FDA">
      <w:r>
        <w:t xml:space="preserve">- </w:t>
      </w:r>
      <w:r>
        <w:t>Федеральный закон «О персональных данных» № 152-ФЗ;</w:t>
      </w:r>
      <w:r>
        <w:br/>
        <w:t xml:space="preserve">- </w:t>
      </w:r>
      <w:r>
        <w:t>Гражданский кодекс Российской Федерации;</w:t>
      </w:r>
      <w:r>
        <w:br/>
        <w:t xml:space="preserve">- </w:t>
      </w:r>
      <w:r>
        <w:t>Согласие Пользователя на обработку персональных данных, предоставляемое путем совершения конклюдентных действий (заполнение формы, проставление отметки в чек-боксе, нажатие кнопки «Отправить»).</w:t>
      </w:r>
    </w:p>
    <w:p w:rsidR="009C6FDA" w:rsidRDefault="009C6FDA" w:rsidP="009C6FDA"/>
    <w:p w:rsidR="009C6FDA" w:rsidRPr="009C6FDA" w:rsidRDefault="009C6FDA" w:rsidP="009C6FDA">
      <w:pPr>
        <w:rPr>
          <w:sz w:val="24"/>
        </w:rPr>
      </w:pPr>
      <w:r w:rsidRPr="009C6FDA">
        <w:rPr>
          <w:sz w:val="24"/>
        </w:rPr>
        <w:t>6. Порядок и условия обработки персональных данных</w:t>
      </w:r>
    </w:p>
    <w:p w:rsidR="009C6FDA" w:rsidRDefault="009C6FDA" w:rsidP="009C6FDA">
      <w:r>
        <w:t>6.1. Обработка персональных данных осуществляется Оператором с использованием средств автоматизации и без использования средств автоматизации.</w:t>
      </w:r>
    </w:p>
    <w:p w:rsidR="009C6FDA" w:rsidRDefault="009C6FDA" w:rsidP="009C6FDA">
      <w:r>
        <w:t>6.2. Оператор не передает персональные данные третьим лицам, за исключением случаев, предусмотренных законодательством Российской Федерации (по запросу суда, правоохранительных органов).</w:t>
      </w:r>
    </w:p>
    <w:p w:rsidR="009C6FDA" w:rsidRDefault="009C6FDA" w:rsidP="009C6FDA">
      <w:r>
        <w:t>6.3. В отношении персональных данных Пользователя сохраняется их конфиденциальность, кроме случаев добровольного предоставления Пользователем информации о себе для неограниченного круга лиц.</w:t>
      </w:r>
    </w:p>
    <w:p w:rsidR="009C6FDA" w:rsidRDefault="009C6FDA" w:rsidP="009C6FDA"/>
    <w:p w:rsidR="009C6FDA" w:rsidRDefault="009C6FDA" w:rsidP="009C6FDA">
      <w:pPr>
        <w:rPr>
          <w:sz w:val="24"/>
        </w:rPr>
      </w:pPr>
      <w:r w:rsidRPr="009C6FDA">
        <w:rPr>
          <w:sz w:val="24"/>
        </w:rPr>
        <w:t>7. Сроки обработки и хранения персональных данных</w:t>
      </w:r>
    </w:p>
    <w:p w:rsidR="009C6FDA" w:rsidRPr="009C6FDA" w:rsidRDefault="009C6FDA" w:rsidP="009C6FDA">
      <w:pPr>
        <w:rPr>
          <w:sz w:val="24"/>
        </w:rPr>
      </w:pPr>
      <w:r>
        <w:t>7.1. Персональные данные Пользователя обрабатываются с момента их предоставления (заполнения формы) до момента наступления одного из следующих событий:</w:t>
      </w:r>
    </w:p>
    <w:p w:rsidR="009C6FDA" w:rsidRDefault="009C6FDA" w:rsidP="009C6FDA">
      <w:r>
        <w:t xml:space="preserve">- </w:t>
      </w:r>
      <w:r>
        <w:t>Достижения целей обработки;</w:t>
      </w:r>
      <w:r>
        <w:br/>
        <w:t xml:space="preserve">- </w:t>
      </w:r>
      <w:r>
        <w:t>Истечения срока действия согласия (если иное не установлено договором);</w:t>
      </w:r>
      <w:r>
        <w:br/>
        <w:t xml:space="preserve">- </w:t>
      </w:r>
      <w:r>
        <w:t>Поступления письменного требования (отзыва согласия) Пользователя об уничтожении персональных данных.</w:t>
      </w:r>
    </w:p>
    <w:p w:rsidR="009C6FDA" w:rsidRDefault="009C6FDA" w:rsidP="009C6FDA">
      <w:r>
        <w:lastRenderedPageBreak/>
        <w:t>7.2. Хранение персональных данных осуществляется на электронных носителях в течение срока, необходимого для достижения целей обработки, но не более 5 (Пяти) лет с даты последнего взаимодействия с Пользователем, если иное не предусмотрено договором или законодательством РФ.</w:t>
      </w:r>
    </w:p>
    <w:p w:rsidR="009C6FDA" w:rsidRDefault="009C6FDA" w:rsidP="009C6FDA">
      <w:r>
        <w:t>7.3. По истечении срока хранения или при наступлении указанных выше условий, персональные данные подлежат уничтожению или обезличиванию.</w:t>
      </w:r>
    </w:p>
    <w:p w:rsidR="009C6FDA" w:rsidRDefault="009C6FDA" w:rsidP="009C6FDA"/>
    <w:p w:rsidR="009C6FDA" w:rsidRPr="009C6FDA" w:rsidRDefault="009C6FDA" w:rsidP="009C6FDA">
      <w:pPr>
        <w:rPr>
          <w:sz w:val="24"/>
        </w:rPr>
      </w:pPr>
      <w:r w:rsidRPr="009C6FDA">
        <w:rPr>
          <w:sz w:val="24"/>
        </w:rPr>
        <w:t>8. Права Пользователя (субъекта персональных данных)</w:t>
      </w:r>
    </w:p>
    <w:p w:rsidR="009C6FDA" w:rsidRDefault="009C6FDA" w:rsidP="009C6FDA">
      <w:r>
        <w:t>8.1. Пользователь имеет право:</w:t>
      </w:r>
    </w:p>
    <w:p w:rsidR="009C6FDA" w:rsidRDefault="009C6FDA" w:rsidP="009C6FDA">
      <w:r>
        <w:t xml:space="preserve">- </w:t>
      </w:r>
      <w:r>
        <w:t>Получать информацию, касающуюся обработки его персональных данных;</w:t>
      </w:r>
      <w:r>
        <w:br/>
        <w:t xml:space="preserve">- </w:t>
      </w:r>
      <w:r>
        <w:t>Требовать уточнения своих персональных данных, их блокирования или уничтожения в случае, если персональные данные являются неполными, устаревшими, недостоверными, незаконно полученными или не являются необходимыми для заявленной цели обработки;</w:t>
      </w:r>
      <w:r>
        <w:br/>
        <w:t xml:space="preserve">- </w:t>
      </w:r>
      <w:r>
        <w:t>Отозвать согласие на обработку персональных данных путем направления письменного уведомления Оператору;</w:t>
      </w:r>
      <w:r>
        <w:br/>
        <w:t xml:space="preserve">- </w:t>
      </w:r>
      <w:r>
        <w:t>Обжаловать действия или бездействие Оператора в уполномоченный орган по защите прав субъектов персональных данных (Роскомнадзор) или в судебном порядке.</w:t>
      </w:r>
    </w:p>
    <w:p w:rsidR="009C6FDA" w:rsidRDefault="009C6FDA" w:rsidP="009C6FDA"/>
    <w:p w:rsidR="009C6FDA" w:rsidRPr="009C6FDA" w:rsidRDefault="009C6FDA" w:rsidP="009C6FDA">
      <w:pPr>
        <w:rPr>
          <w:sz w:val="24"/>
        </w:rPr>
      </w:pPr>
      <w:r w:rsidRPr="009C6FDA">
        <w:rPr>
          <w:sz w:val="24"/>
        </w:rPr>
        <w:t>9. Меры защиты персональных данных</w:t>
      </w:r>
    </w:p>
    <w:p w:rsidR="009C6FDA" w:rsidRDefault="009C6FDA" w:rsidP="009C6FDA">
      <w:r>
        <w:t>9.1. Оператор принимает необходимые организационные и технические меры для защиты персональных данных от неправомерного или случайного доступа, уничтожения, изменения, блокирования, копирования, распространения, а также от иных неправомерных действий третьих лиц.</w:t>
      </w:r>
    </w:p>
    <w:p w:rsidR="009C6FDA" w:rsidRDefault="009C6FDA" w:rsidP="009C6FDA">
      <w:r>
        <w:t>9.2. Обеспечивается сохранность персональных данных, ограничивается доступ к ним для любых третьих лиц.</w:t>
      </w:r>
    </w:p>
    <w:p w:rsidR="009C6FDA" w:rsidRDefault="009C6FDA" w:rsidP="009C6FDA"/>
    <w:p w:rsidR="009C6FDA" w:rsidRPr="009C6FDA" w:rsidRDefault="009C6FDA" w:rsidP="009C6FDA">
      <w:pPr>
        <w:rPr>
          <w:sz w:val="24"/>
        </w:rPr>
      </w:pPr>
      <w:r w:rsidRPr="009C6FDA">
        <w:rPr>
          <w:sz w:val="24"/>
        </w:rPr>
        <w:t>10. Изменение Политики конфиденциальности</w:t>
      </w:r>
    </w:p>
    <w:p w:rsidR="009C6FDA" w:rsidRDefault="009C6FDA" w:rsidP="009C6FDA">
      <w:r>
        <w:t>10.1. Оператор имеет право вносить изменения в настоящую Политику конфиденциальности. Новая редакция Политики вступает в силу с момента ее размещения на Сайте, если иное не предусмотрено новой редакцией Политики.</w:t>
      </w:r>
    </w:p>
    <w:p w:rsidR="009C6FDA" w:rsidRDefault="009C6FDA" w:rsidP="009C6FDA"/>
    <w:p w:rsidR="009C6FDA" w:rsidRPr="009C6FDA" w:rsidRDefault="009C6FDA" w:rsidP="009C6FDA">
      <w:pPr>
        <w:rPr>
          <w:sz w:val="24"/>
        </w:rPr>
      </w:pPr>
      <w:r w:rsidRPr="009C6FDA">
        <w:rPr>
          <w:sz w:val="24"/>
        </w:rPr>
        <w:t>11. Контактная информация Оператора</w:t>
      </w:r>
    </w:p>
    <w:p w:rsidR="000B4AD8" w:rsidRDefault="009C6FDA" w:rsidP="009C6FDA">
      <w:r>
        <w:t xml:space="preserve">11.1. Все предложения, вопросы, требования об уточнении, блокировании или отзыве согласия на обработку персональных данных следует направлять в письменной форме на электронный адрес:  </w:t>
      </w:r>
      <w:hyperlink r:id="rId4" w:history="1">
        <w:r w:rsidRPr="00C44E6F">
          <w:rPr>
            <w:rStyle w:val="a3"/>
          </w:rPr>
          <w:t>info@e-circle.ru</w:t>
        </w:r>
      </w:hyperlink>
      <w:r>
        <w:t xml:space="preserve"> </w:t>
      </w:r>
      <w:r>
        <w:t>с пометкой «Персональные данные»</w:t>
      </w:r>
      <w:r>
        <w:t>.</w:t>
      </w:r>
    </w:p>
    <w:sectPr w:rsidR="000B4AD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6FDA"/>
    <w:rsid w:val="000B4AD8"/>
    <w:rsid w:val="009C6F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BAC280"/>
  <w15:chartTrackingRefBased/>
  <w15:docId w15:val="{9105B1F3-F11E-4813-A0EA-F1750DDD37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9C6FDA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9C6FD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info@e-circle.ru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987</Words>
  <Characters>5627</Characters>
  <Application>Microsoft Office Word</Application>
  <DocSecurity>0</DocSecurity>
  <Lines>46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</dc:creator>
  <cp:keywords/>
  <dc:description/>
  <cp:lastModifiedBy>anton</cp:lastModifiedBy>
  <cp:revision>1</cp:revision>
  <dcterms:created xsi:type="dcterms:W3CDTF">2026-03-30T03:25:00Z</dcterms:created>
  <dcterms:modified xsi:type="dcterms:W3CDTF">2026-03-30T03:35:00Z</dcterms:modified>
</cp:coreProperties>
</file>