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B9E1" w14:textId="0A5F3436"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center"/>
        <w:rPr>
          <w:rFonts w:ascii="Times New Roman" w:hAnsi="Times New Roman" w:cs="Times New Roman"/>
          <w:color w:val="141414"/>
          <w:lang w:val="ru-RU"/>
        </w:rPr>
      </w:pPr>
      <w:r>
        <w:rPr>
          <w:rFonts w:ascii="Times New Roman" w:hAnsi="Times New Roman" w:cs="Times New Roman"/>
          <w:color w:val="141414"/>
          <w:lang w:val="ru-RU"/>
        </w:rPr>
        <w:t>ПОЛОЖЕНИЕ О ПРОВЕДЕНИИ ХАКАТОНА «</w:t>
      </w:r>
      <w:r w:rsidR="00EF1A67">
        <w:rPr>
          <w:rFonts w:ascii="Times New Roman" w:hAnsi="Times New Roman" w:cs="Times New Roman"/>
          <w:color w:val="141414"/>
        </w:rPr>
        <w:t>THE</w:t>
      </w:r>
      <w:r w:rsidR="00EF1A67" w:rsidRPr="00EF1A67">
        <w:rPr>
          <w:rFonts w:ascii="Times New Roman" w:hAnsi="Times New Roman" w:cs="Times New Roman"/>
          <w:color w:val="141414"/>
          <w:lang w:val="ru-RU"/>
        </w:rPr>
        <w:t xml:space="preserve"> </w:t>
      </w:r>
      <w:r w:rsidR="008962CD">
        <w:rPr>
          <w:rFonts w:ascii="Times New Roman" w:hAnsi="Times New Roman" w:cs="Times New Roman"/>
          <w:color w:val="141414"/>
        </w:rPr>
        <w:t>GENIUS</w:t>
      </w:r>
      <w:r w:rsidR="00EF1A67" w:rsidRPr="00EF1A67">
        <w:rPr>
          <w:rFonts w:ascii="Times New Roman" w:hAnsi="Times New Roman" w:cs="Times New Roman"/>
          <w:color w:val="141414"/>
          <w:lang w:val="ru-RU"/>
        </w:rPr>
        <w:t xml:space="preserve"> </w:t>
      </w:r>
      <w:r w:rsidR="00EF1A67">
        <w:rPr>
          <w:rFonts w:ascii="Times New Roman" w:hAnsi="Times New Roman" w:cs="Times New Roman"/>
          <w:color w:val="141414"/>
        </w:rPr>
        <w:t>HACK</w:t>
      </w:r>
      <w:r>
        <w:rPr>
          <w:rFonts w:ascii="Times New Roman" w:hAnsi="Times New Roman" w:cs="Times New Roman"/>
          <w:color w:val="141414"/>
          <w:lang w:val="ru-RU"/>
        </w:rPr>
        <w:t>»</w:t>
      </w:r>
    </w:p>
    <w:p w14:paraId="11DCB040" w14:textId="77777777" w:rsidR="00304EF6" w:rsidRDefault="00304E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b/>
          <w:bCs/>
          <w:color w:val="141414"/>
          <w:lang w:val="ru-RU"/>
        </w:rPr>
      </w:pPr>
    </w:p>
    <w:p w14:paraId="5A6253FA" w14:textId="77777777"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b/>
          <w:bCs/>
          <w:color w:val="141414"/>
          <w:lang w:val="ru-RU"/>
        </w:rPr>
      </w:pPr>
      <w:r>
        <w:rPr>
          <w:rFonts w:ascii="Times New Roman" w:hAnsi="Times New Roman" w:cs="Times New Roman"/>
          <w:b/>
          <w:bCs/>
          <w:color w:val="141414"/>
          <w:lang w:val="ru-RU"/>
        </w:rPr>
        <w:t>1. Общие положения</w:t>
      </w:r>
    </w:p>
    <w:p w14:paraId="4EBD4591" w14:textId="7DFD6502"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1.1. Настоящее Положение (далее – Положение) определяет цели, задачи, порядок организации и проведения соревнования в онлайн-формате «</w:t>
      </w:r>
      <w:r w:rsidR="00C752B8">
        <w:rPr>
          <w:rFonts w:ascii="Times New Roman" w:hAnsi="Times New Roman" w:cs="Times New Roman"/>
          <w:color w:val="141414"/>
        </w:rPr>
        <w:t>The</w:t>
      </w:r>
      <w:r w:rsidR="00C752B8" w:rsidRPr="00C752B8">
        <w:rPr>
          <w:rFonts w:ascii="Times New Roman" w:hAnsi="Times New Roman" w:cs="Times New Roman"/>
          <w:color w:val="141414"/>
          <w:lang w:val="ru-RU"/>
        </w:rPr>
        <w:t xml:space="preserve"> </w:t>
      </w:r>
      <w:r w:rsidR="008962CD">
        <w:rPr>
          <w:rFonts w:ascii="Times New Roman" w:hAnsi="Times New Roman" w:cs="Times New Roman"/>
          <w:color w:val="141414"/>
        </w:rPr>
        <w:t>Genius</w:t>
      </w:r>
      <w:r w:rsidR="00C752B8" w:rsidRPr="00C752B8">
        <w:rPr>
          <w:rFonts w:ascii="Times New Roman" w:hAnsi="Times New Roman" w:cs="Times New Roman"/>
          <w:color w:val="141414"/>
          <w:lang w:val="ru-RU"/>
        </w:rPr>
        <w:t xml:space="preserve"> </w:t>
      </w:r>
      <w:r w:rsidR="00C752B8">
        <w:rPr>
          <w:rFonts w:ascii="Times New Roman" w:hAnsi="Times New Roman" w:cs="Times New Roman"/>
          <w:color w:val="141414"/>
        </w:rPr>
        <w:t>Hack</w:t>
      </w:r>
      <w:r>
        <w:rPr>
          <w:rFonts w:ascii="Times New Roman" w:hAnsi="Times New Roman" w:cs="Times New Roman"/>
          <w:color w:val="141414"/>
          <w:lang w:val="ru-RU"/>
        </w:rPr>
        <w:t>» (далее – Хакатон и/или Конкурс).</w:t>
      </w:r>
    </w:p>
    <w:p w14:paraId="4E2299FA" w14:textId="3E646E32"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1.</w:t>
      </w:r>
      <w:r w:rsidR="00EF1A67">
        <w:rPr>
          <w:rFonts w:ascii="Times New Roman" w:hAnsi="Times New Roman" w:cs="Times New Roman"/>
          <w:color w:val="141414"/>
          <w:lang w:val="ru-RU"/>
        </w:rPr>
        <w:t>2</w:t>
      </w:r>
      <w:r>
        <w:rPr>
          <w:rFonts w:ascii="Times New Roman" w:hAnsi="Times New Roman" w:cs="Times New Roman"/>
          <w:color w:val="141414"/>
          <w:lang w:val="ru-RU"/>
        </w:rPr>
        <w:t>. Участие в Хакатоне означает безоговорочное согласие Участника с настоящим Положением и указанными в нем условиями. В случае несогласия с этими условиями Участник должен воздержаться от участия в Хакатоне.</w:t>
      </w:r>
    </w:p>
    <w:p w14:paraId="2DE45C51" w14:textId="339B71C4" w:rsidR="008952F1" w:rsidRDefault="008952F1" w:rsidP="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sidRPr="008952F1">
        <w:rPr>
          <w:rFonts w:ascii="Times New Roman" w:hAnsi="Times New Roman" w:cs="Times New Roman"/>
          <w:color w:val="141414"/>
          <w:lang w:val="ru-RU"/>
        </w:rPr>
        <w:t>1.3.  Хакатон проводится группой физических лиц на добровольной основе, именуемой «</w:t>
      </w:r>
      <w:r w:rsidR="008962CD">
        <w:rPr>
          <w:rFonts w:ascii="Times New Roman" w:hAnsi="Times New Roman" w:cs="Times New Roman"/>
          <w:color w:val="141414"/>
        </w:rPr>
        <w:t>Geniuses</w:t>
      </w:r>
      <w:r w:rsidR="008962CD" w:rsidRPr="008962CD">
        <w:rPr>
          <w:rFonts w:ascii="Times New Roman" w:hAnsi="Times New Roman" w:cs="Times New Roman"/>
          <w:color w:val="141414"/>
          <w:lang w:val="ru-RU"/>
        </w:rPr>
        <w:t xml:space="preserve"> </w:t>
      </w:r>
      <w:r w:rsidR="008962CD">
        <w:rPr>
          <w:rFonts w:ascii="Times New Roman" w:hAnsi="Times New Roman" w:cs="Times New Roman"/>
          <w:color w:val="141414"/>
        </w:rPr>
        <w:t>Team</w:t>
      </w:r>
      <w:r w:rsidRPr="008952F1">
        <w:rPr>
          <w:rFonts w:ascii="Times New Roman" w:hAnsi="Times New Roman" w:cs="Times New Roman"/>
          <w:color w:val="141414"/>
          <w:lang w:val="ru-RU"/>
        </w:rPr>
        <w:t>» (далее – Организатор),</w:t>
      </w:r>
      <w:r w:rsidR="008962CD" w:rsidRPr="008962CD">
        <w:rPr>
          <w:rFonts w:ascii="Times New Roman" w:hAnsi="Times New Roman" w:cs="Times New Roman"/>
          <w:color w:val="141414"/>
          <w:lang w:val="ru-RU"/>
        </w:rPr>
        <w:t xml:space="preserve"> </w:t>
      </w:r>
      <w:r w:rsidR="008962CD">
        <w:rPr>
          <w:rFonts w:ascii="Times New Roman" w:hAnsi="Times New Roman" w:cs="Times New Roman"/>
          <w:color w:val="141414"/>
          <w:lang w:val="ru-RU"/>
        </w:rPr>
        <w:t>при экспертной поддержке ООО</w:t>
      </w:r>
      <w:r w:rsidR="008962CD" w:rsidRPr="008962CD">
        <w:rPr>
          <w:rFonts w:ascii="Times New Roman" w:hAnsi="Times New Roman" w:cs="Times New Roman"/>
          <w:color w:val="141414"/>
          <w:lang w:val="ru-RU"/>
        </w:rPr>
        <w:t xml:space="preserve"> </w:t>
      </w:r>
      <w:r w:rsidR="008962CD" w:rsidRPr="008952F1">
        <w:rPr>
          <w:rFonts w:ascii="Times New Roman" w:hAnsi="Times New Roman" w:cs="Times New Roman"/>
          <w:color w:val="141414"/>
          <w:lang w:val="ru-RU"/>
        </w:rPr>
        <w:t>«</w:t>
      </w:r>
      <w:proofErr w:type="spellStart"/>
      <w:r w:rsidR="008962CD">
        <w:rPr>
          <w:rFonts w:ascii="Times New Roman" w:hAnsi="Times New Roman" w:cs="Times New Roman"/>
          <w:color w:val="141414"/>
          <w:lang w:val="ru-RU"/>
        </w:rPr>
        <w:t>Акссофт</w:t>
      </w:r>
      <w:proofErr w:type="spellEnd"/>
      <w:r w:rsidR="008962CD" w:rsidRPr="008952F1">
        <w:rPr>
          <w:rFonts w:ascii="Times New Roman" w:hAnsi="Times New Roman" w:cs="Times New Roman"/>
          <w:color w:val="141414"/>
          <w:lang w:val="ru-RU"/>
        </w:rPr>
        <w:t>»</w:t>
      </w:r>
      <w:r w:rsidR="008962CD">
        <w:rPr>
          <w:rFonts w:ascii="Times New Roman" w:hAnsi="Times New Roman" w:cs="Times New Roman"/>
          <w:color w:val="141414"/>
          <w:lang w:val="ru-RU"/>
        </w:rPr>
        <w:t xml:space="preserve"> </w:t>
      </w:r>
      <w:r w:rsidR="008962CD" w:rsidRPr="008952F1">
        <w:rPr>
          <w:rFonts w:ascii="Times New Roman" w:hAnsi="Times New Roman" w:cs="Times New Roman"/>
          <w:color w:val="141414"/>
          <w:lang w:val="ru-RU"/>
        </w:rPr>
        <w:t>(далее – Соорганизатор</w:t>
      </w:r>
      <w:r w:rsidR="008962CD">
        <w:rPr>
          <w:rFonts w:ascii="Times New Roman" w:hAnsi="Times New Roman" w:cs="Times New Roman"/>
          <w:color w:val="141414"/>
          <w:lang w:val="ru-RU"/>
        </w:rPr>
        <w:t>)</w:t>
      </w:r>
      <w:r w:rsidR="008962CD" w:rsidRPr="008962CD">
        <w:rPr>
          <w:rFonts w:ascii="Times New Roman" w:hAnsi="Times New Roman" w:cs="Times New Roman"/>
          <w:color w:val="141414"/>
          <w:lang w:val="ru-RU"/>
        </w:rPr>
        <w:t xml:space="preserve">, </w:t>
      </w:r>
      <w:r w:rsidR="008962CD">
        <w:rPr>
          <w:rFonts w:ascii="Times New Roman" w:hAnsi="Times New Roman" w:cs="Times New Roman"/>
          <w:color w:val="141414"/>
          <w:lang w:val="ru-RU"/>
        </w:rPr>
        <w:t>а также</w:t>
      </w:r>
      <w:r w:rsidRPr="008952F1">
        <w:rPr>
          <w:rFonts w:ascii="Times New Roman" w:hAnsi="Times New Roman" w:cs="Times New Roman"/>
          <w:color w:val="141414"/>
          <w:lang w:val="ru-RU"/>
        </w:rPr>
        <w:t xml:space="preserve"> при поддержке «</w:t>
      </w:r>
      <w:r w:rsidR="00F04EFC" w:rsidRPr="00F04EFC">
        <w:rPr>
          <w:rFonts w:ascii="Times New Roman" w:hAnsi="Times New Roman" w:cs="Times New Roman"/>
          <w:color w:val="000000"/>
          <w:shd w:val="clear" w:color="auto" w:fill="FFFFFF"/>
          <w:lang w:val="ru-RU"/>
        </w:rPr>
        <w:t>С</w:t>
      </w:r>
      <w:proofErr w:type="spellStart"/>
      <w:r w:rsidR="00F04EFC" w:rsidRPr="00F04EFC">
        <w:rPr>
          <w:rFonts w:ascii="Times New Roman" w:hAnsi="Times New Roman" w:cs="Times New Roman"/>
          <w:color w:val="000000"/>
          <w:shd w:val="clear" w:color="auto" w:fill="FFFFFF"/>
        </w:rPr>
        <w:t>odenrock</w:t>
      </w:r>
      <w:proofErr w:type="spellEnd"/>
      <w:r w:rsidRPr="008952F1">
        <w:rPr>
          <w:rFonts w:ascii="Times New Roman" w:hAnsi="Times New Roman" w:cs="Times New Roman"/>
          <w:color w:val="141414"/>
          <w:lang w:val="ru-RU"/>
        </w:rPr>
        <w:t>» (далее – Соорганизатор).</w:t>
      </w:r>
    </w:p>
    <w:p w14:paraId="2079DE8B" w14:textId="6370A0E4"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1.</w:t>
      </w:r>
      <w:r w:rsidR="008952F1" w:rsidRPr="008952F1">
        <w:rPr>
          <w:rFonts w:ascii="Times New Roman" w:hAnsi="Times New Roman" w:cs="Times New Roman"/>
          <w:color w:val="141414"/>
          <w:lang w:val="ru-RU"/>
        </w:rPr>
        <w:t>4</w:t>
      </w:r>
      <w:r>
        <w:rPr>
          <w:rFonts w:ascii="Times New Roman" w:hAnsi="Times New Roman" w:cs="Times New Roman"/>
          <w:color w:val="141414"/>
          <w:lang w:val="ru-RU"/>
        </w:rPr>
        <w:t>. Участие в Конкурсе является бесплатным.</w:t>
      </w:r>
    </w:p>
    <w:p w14:paraId="7E5B4259" w14:textId="0F8BA3DB"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1.</w:t>
      </w:r>
      <w:r w:rsidR="008952F1" w:rsidRPr="008952F1">
        <w:rPr>
          <w:rFonts w:ascii="Times New Roman" w:hAnsi="Times New Roman" w:cs="Times New Roman"/>
          <w:color w:val="141414"/>
          <w:lang w:val="ru-RU"/>
        </w:rPr>
        <w:t>5</w:t>
      </w:r>
      <w:r>
        <w:rPr>
          <w:rFonts w:ascii="Times New Roman" w:hAnsi="Times New Roman" w:cs="Times New Roman"/>
          <w:color w:val="141414"/>
          <w:lang w:val="ru-RU"/>
        </w:rPr>
        <w:t>. Официальный язык Конкурса – русский.</w:t>
      </w:r>
    </w:p>
    <w:p w14:paraId="0E0D57F5" w14:textId="277D1DDB"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1.</w:t>
      </w:r>
      <w:r w:rsidR="008952F1" w:rsidRPr="008952F1">
        <w:rPr>
          <w:rFonts w:ascii="Times New Roman" w:hAnsi="Times New Roman" w:cs="Times New Roman"/>
          <w:color w:val="141414"/>
          <w:lang w:val="ru-RU"/>
        </w:rPr>
        <w:t>6</w:t>
      </w:r>
      <w:r>
        <w:rPr>
          <w:rFonts w:ascii="Times New Roman" w:hAnsi="Times New Roman" w:cs="Times New Roman"/>
          <w:color w:val="141414"/>
          <w:lang w:val="ru-RU"/>
        </w:rPr>
        <w:t>. Организатор и Оператор имеют право вносить изменения в настоящие Положение с обязательным опубликованием таких изменений на официальной странице Хакатона в любое время и по любой причине, не неся при этом какой-либо ответственности перед Участниками Хакатона и иными лицами. Изменения вступают в силу с даты их опубликования на Сайте Хакатона.</w:t>
      </w:r>
    </w:p>
    <w:p w14:paraId="30F3FCCA" w14:textId="77777777" w:rsidR="00304EF6" w:rsidRDefault="00304E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p>
    <w:p w14:paraId="1B35A05C" w14:textId="77777777"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b/>
          <w:bCs/>
          <w:color w:val="141414"/>
          <w:lang w:val="ru-RU"/>
        </w:rPr>
      </w:pPr>
      <w:r>
        <w:rPr>
          <w:rFonts w:ascii="Times New Roman" w:hAnsi="Times New Roman" w:cs="Times New Roman"/>
          <w:b/>
          <w:bCs/>
          <w:color w:val="141414"/>
          <w:lang w:val="ru-RU"/>
        </w:rPr>
        <w:t>2. Термины и определения</w:t>
      </w:r>
    </w:p>
    <w:p w14:paraId="7355AE21" w14:textId="12C81040"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2.1. «Хакатон» представляет собой «марафон программистов» – мероприятие, проводимое с целью разработки</w:t>
      </w:r>
      <w:r w:rsidR="00EF1A67">
        <w:rPr>
          <w:rFonts w:ascii="Times New Roman" w:hAnsi="Times New Roman" w:cs="Times New Roman"/>
          <w:color w:val="141414"/>
          <w:lang w:val="ru-RU"/>
        </w:rPr>
        <w:t xml:space="preserve"> </w:t>
      </w:r>
      <w:r w:rsidR="00EF1A67" w:rsidRPr="00EF1A67">
        <w:rPr>
          <w:rFonts w:ascii="Times New Roman" w:hAnsi="Times New Roman" w:cs="Times New Roman"/>
          <w:color w:val="141414"/>
          <w:lang w:val="ru-RU"/>
        </w:rPr>
        <w:t>веб-платформ</w:t>
      </w:r>
      <w:r w:rsidR="00EF1A67">
        <w:rPr>
          <w:rFonts w:ascii="Times New Roman" w:hAnsi="Times New Roman" w:cs="Times New Roman"/>
          <w:color w:val="141414"/>
          <w:lang w:val="ru-RU"/>
        </w:rPr>
        <w:t>ы</w:t>
      </w:r>
      <w:r w:rsidR="00EF1A67" w:rsidRPr="00EF1A67">
        <w:rPr>
          <w:rFonts w:ascii="Times New Roman" w:hAnsi="Times New Roman" w:cs="Times New Roman"/>
          <w:color w:val="141414"/>
          <w:lang w:val="ru-RU"/>
        </w:rPr>
        <w:t>, которая поможет волонтерам и организациям находить друг друга, координировать мероприятия и отслеживать прогресс.</w:t>
      </w:r>
    </w:p>
    <w:p w14:paraId="3906177B" w14:textId="0255D01F"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2.2. «Участник» означает физическое лицо,</w:t>
      </w:r>
      <w:r w:rsidR="001E6F77">
        <w:rPr>
          <w:rFonts w:ascii="Times New Roman" w:hAnsi="Times New Roman" w:cs="Times New Roman"/>
          <w:color w:val="141414"/>
          <w:lang w:val="ru-RU"/>
        </w:rPr>
        <w:t xml:space="preserve"> </w:t>
      </w:r>
      <w:r>
        <w:rPr>
          <w:rFonts w:ascii="Times New Roman" w:hAnsi="Times New Roman" w:cs="Times New Roman"/>
          <w:color w:val="141414"/>
          <w:lang w:val="ru-RU"/>
        </w:rPr>
        <w:t>имеющее гражданство и являющееся резидентом Российской Федерации или Республики Беларусь, действующее от своего имени, и зарегистрировавшееся в соответствии с правилами Положения для участия в Хакатоне.</w:t>
      </w:r>
    </w:p>
    <w:p w14:paraId="16BA68F8" w14:textId="7CE8EC08" w:rsidR="001E6F77"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2.3. «Команда» означает группу Участников, объединившихся для выполнения Задания на Платформе Хакатона. Каждый Участник может входить в состав только одной Команды.</w:t>
      </w:r>
      <w:r w:rsidR="001E6F77">
        <w:rPr>
          <w:rFonts w:ascii="Times New Roman" w:hAnsi="Times New Roman" w:cs="Times New Roman"/>
          <w:color w:val="141414"/>
          <w:lang w:val="ru-RU"/>
        </w:rPr>
        <w:t xml:space="preserve"> </w:t>
      </w:r>
      <w:r w:rsidR="001E6F77" w:rsidRPr="001E6F77">
        <w:rPr>
          <w:rFonts w:ascii="Times New Roman" w:hAnsi="Times New Roman" w:cs="Times New Roman"/>
          <w:color w:val="000000"/>
          <w:shd w:val="clear" w:color="auto" w:fill="FFFFFF"/>
          <w:lang w:val="ru-RU"/>
        </w:rPr>
        <w:t>Количество Участников в</w:t>
      </w:r>
      <w:r w:rsidR="001E6F77" w:rsidRPr="001E6F77">
        <w:rPr>
          <w:rFonts w:ascii="Times New Roman" w:hAnsi="Times New Roman" w:cs="Times New Roman"/>
          <w:color w:val="000000"/>
          <w:shd w:val="clear" w:color="auto" w:fill="FFFFFF"/>
        </w:rPr>
        <w:t> </w:t>
      </w:r>
      <w:r w:rsidR="001E6F77" w:rsidRPr="001E6F77">
        <w:rPr>
          <w:rFonts w:ascii="Times New Roman" w:hAnsi="Times New Roman" w:cs="Times New Roman"/>
          <w:color w:val="000000"/>
          <w:shd w:val="clear" w:color="auto" w:fill="FFFFFF"/>
          <w:lang w:val="ru-RU"/>
        </w:rPr>
        <w:t>одной Команде должно быть не</w:t>
      </w:r>
      <w:r w:rsidR="001E6F77" w:rsidRPr="001E6F77">
        <w:rPr>
          <w:rFonts w:ascii="Times New Roman" w:hAnsi="Times New Roman" w:cs="Times New Roman"/>
          <w:color w:val="000000"/>
          <w:shd w:val="clear" w:color="auto" w:fill="FFFFFF"/>
        </w:rPr>
        <w:t> </w:t>
      </w:r>
      <w:r w:rsidR="001E6F77" w:rsidRPr="001E6F77">
        <w:rPr>
          <w:rFonts w:ascii="Times New Roman" w:hAnsi="Times New Roman" w:cs="Times New Roman"/>
          <w:color w:val="000000"/>
          <w:shd w:val="clear" w:color="auto" w:fill="FFFFFF"/>
          <w:lang w:val="ru-RU"/>
        </w:rPr>
        <w:t xml:space="preserve">более </w:t>
      </w:r>
      <w:r w:rsidR="008962CD">
        <w:rPr>
          <w:rFonts w:ascii="Times New Roman" w:hAnsi="Times New Roman" w:cs="Times New Roman"/>
          <w:color w:val="000000"/>
          <w:shd w:val="clear" w:color="auto" w:fill="FFFFFF"/>
          <w:lang w:val="ru-RU"/>
        </w:rPr>
        <w:t>4</w:t>
      </w:r>
      <w:r w:rsidR="001E6F77" w:rsidRPr="001E6F77">
        <w:rPr>
          <w:rFonts w:ascii="Times New Roman" w:hAnsi="Times New Roman" w:cs="Times New Roman"/>
          <w:color w:val="000000"/>
          <w:shd w:val="clear" w:color="auto" w:fill="FFFFFF"/>
          <w:lang w:val="ru-RU"/>
        </w:rPr>
        <w:t xml:space="preserve"> (</w:t>
      </w:r>
      <w:r w:rsidR="008962CD">
        <w:rPr>
          <w:rFonts w:ascii="Times New Roman" w:hAnsi="Times New Roman" w:cs="Times New Roman"/>
          <w:color w:val="000000"/>
          <w:shd w:val="clear" w:color="auto" w:fill="FFFFFF"/>
          <w:lang w:val="ru-RU"/>
        </w:rPr>
        <w:t>четырех</w:t>
      </w:r>
      <w:r w:rsidR="001E6F77" w:rsidRPr="001E6F77">
        <w:rPr>
          <w:rFonts w:ascii="Times New Roman" w:hAnsi="Times New Roman" w:cs="Times New Roman"/>
          <w:color w:val="000000"/>
          <w:shd w:val="clear" w:color="auto" w:fill="FFFFFF"/>
          <w:lang w:val="ru-RU"/>
        </w:rPr>
        <w:t>) человек.</w:t>
      </w:r>
      <w:r w:rsidR="001E6F77">
        <w:rPr>
          <w:rFonts w:ascii="Times New Roman" w:hAnsi="Times New Roman" w:cs="Times New Roman"/>
          <w:color w:val="141414"/>
          <w:lang w:val="ru-RU"/>
        </w:rPr>
        <w:t xml:space="preserve"> </w:t>
      </w:r>
    </w:p>
    <w:p w14:paraId="098F0ABB" w14:textId="5C2B9CC0" w:rsidR="00304EF6" w:rsidRPr="001E6F77"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2.4. «Капитан Команды» означает одного из Участников Команды по выбору Команды (избрание оформляется любым способом с указанием</w:t>
      </w:r>
      <w:r w:rsidR="009113CB">
        <w:rPr>
          <w:rFonts w:ascii="Times New Roman" w:hAnsi="Times New Roman" w:cs="Times New Roman"/>
          <w:color w:val="141414"/>
          <w:lang w:val="ru-RU"/>
        </w:rPr>
        <w:t xml:space="preserve"> </w:t>
      </w:r>
      <w:r>
        <w:rPr>
          <w:rFonts w:ascii="Times New Roman" w:hAnsi="Times New Roman" w:cs="Times New Roman"/>
          <w:color w:val="141414"/>
          <w:lang w:val="ru-RU"/>
        </w:rPr>
        <w:t>данных, идентифицирующих Капитана и Участников Команды)</w:t>
      </w:r>
      <w:r w:rsidR="001E6F77" w:rsidRPr="001E6F77">
        <w:rPr>
          <w:rFonts w:ascii="Times New Roman" w:hAnsi="Times New Roman" w:cs="Times New Roman"/>
          <w:color w:val="141414"/>
          <w:lang w:val="ru-RU"/>
        </w:rPr>
        <w:t>.</w:t>
      </w:r>
    </w:p>
    <w:p w14:paraId="4F9B6F57" w14:textId="77777777"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2.5. «Жюри» – группа лиц, утвержденных Организатором, осуществляющая оценку результатов работы Команды и определяющая Победителей Хакатона.</w:t>
      </w:r>
    </w:p>
    <w:p w14:paraId="190B3A6B" w14:textId="77777777"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2.6. «Победитель», «Победители» означает команду, команды, чьи результаты признаны лучшими по результатам оценки Жюри в соответствии с п. 4 настоящего Положения.</w:t>
      </w:r>
    </w:p>
    <w:p w14:paraId="5ECCDE3B" w14:textId="77777777"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 xml:space="preserve">2.7. «Результат», «Решение» – программный продукт (Продукт) - работающий прототип, соответствующий темам Хакатона, включающий в себя интерфейсы, описание </w:t>
      </w:r>
      <w:r>
        <w:rPr>
          <w:rFonts w:ascii="Times New Roman" w:hAnsi="Times New Roman" w:cs="Times New Roman"/>
          <w:color w:val="141414"/>
          <w:lang w:val="ru-RU"/>
        </w:rPr>
        <w:lastRenderedPageBreak/>
        <w:t>функционала, исходный код и минимальный дизайн, созданный в срок проведения Хакатона. Одна Команда вправе представить только один Результат.</w:t>
      </w:r>
    </w:p>
    <w:p w14:paraId="3963CE88" w14:textId="76B008FE"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2.</w:t>
      </w:r>
      <w:r w:rsidR="00BF6AF8" w:rsidRPr="00BF6AF8">
        <w:rPr>
          <w:rFonts w:ascii="Times New Roman" w:hAnsi="Times New Roman" w:cs="Times New Roman"/>
          <w:color w:val="141414"/>
          <w:lang w:val="ru-RU"/>
        </w:rPr>
        <w:t>8</w:t>
      </w:r>
      <w:r>
        <w:rPr>
          <w:rFonts w:ascii="Times New Roman" w:hAnsi="Times New Roman" w:cs="Times New Roman"/>
          <w:color w:val="141414"/>
          <w:lang w:val="ru-RU"/>
        </w:rPr>
        <w:t>. «Заявка» – информация, предоставленная Участником Хакатона при заполнении и отправке электронных регистрационных форм на Платформе Хакатона. Участник самостоятельно несет ответственность за заполнение Заявки и корректность предоставляемых данных.</w:t>
      </w:r>
    </w:p>
    <w:p w14:paraId="44F70B53" w14:textId="14EF6502" w:rsidR="00304EF6" w:rsidRDefault="00814DB3" w:rsidP="00BF6A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rPr>
          <w:rFonts w:ascii="Times New Roman" w:hAnsi="Times New Roman" w:cs="Times New Roman"/>
          <w:color w:val="141414"/>
          <w:lang w:val="ru-RU"/>
        </w:rPr>
      </w:pPr>
      <w:r>
        <w:rPr>
          <w:rFonts w:ascii="Times New Roman" w:hAnsi="Times New Roman" w:cs="Times New Roman"/>
          <w:color w:val="141414"/>
          <w:lang w:val="ru-RU"/>
        </w:rPr>
        <w:t>2.</w:t>
      </w:r>
      <w:r w:rsidR="00BF6AF8" w:rsidRPr="00BF6AF8">
        <w:rPr>
          <w:rFonts w:ascii="Times New Roman" w:hAnsi="Times New Roman" w:cs="Times New Roman"/>
          <w:color w:val="141414"/>
          <w:lang w:val="ru-RU"/>
        </w:rPr>
        <w:t>9</w:t>
      </w:r>
      <w:r>
        <w:rPr>
          <w:rFonts w:ascii="Times New Roman" w:hAnsi="Times New Roman" w:cs="Times New Roman"/>
          <w:color w:val="141414"/>
          <w:lang w:val="ru-RU"/>
        </w:rPr>
        <w:t xml:space="preserve">. «Задание», «Задача» – </w:t>
      </w:r>
      <w:r w:rsidR="00BF6AF8" w:rsidRPr="00BF6AF8">
        <w:rPr>
          <w:rFonts w:ascii="Times New Roman" w:hAnsi="Times New Roman" w:cs="Times New Roman"/>
          <w:color w:val="141414"/>
          <w:lang w:val="ru-RU"/>
        </w:rPr>
        <w:t>веб-платформ</w:t>
      </w:r>
      <w:r w:rsidR="00BF6AF8">
        <w:rPr>
          <w:rFonts w:ascii="Times New Roman" w:hAnsi="Times New Roman" w:cs="Times New Roman"/>
          <w:color w:val="141414"/>
          <w:lang w:val="ru-RU"/>
        </w:rPr>
        <w:t>а</w:t>
      </w:r>
      <w:r w:rsidR="00BF6AF8" w:rsidRPr="00BF6AF8">
        <w:rPr>
          <w:rFonts w:ascii="Times New Roman" w:hAnsi="Times New Roman" w:cs="Times New Roman"/>
          <w:color w:val="141414"/>
          <w:lang w:val="ru-RU"/>
        </w:rPr>
        <w:t>, которая поможет волонтерам и организациям находить друг друга, координировать мероприятия и отслеживать прогресс. Платформа должна быть удобной, интуитивно понятной и масштабируемой.</w:t>
      </w:r>
    </w:p>
    <w:p w14:paraId="5ADA09D0" w14:textId="5105EB5F"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2.1</w:t>
      </w:r>
      <w:r w:rsidR="00BF6AF8" w:rsidRPr="009113CB">
        <w:rPr>
          <w:rFonts w:ascii="Times New Roman" w:hAnsi="Times New Roman" w:cs="Times New Roman"/>
          <w:color w:val="141414"/>
          <w:lang w:val="ru-RU"/>
        </w:rPr>
        <w:t>0</w:t>
      </w:r>
      <w:r>
        <w:rPr>
          <w:rFonts w:ascii="Times New Roman" w:hAnsi="Times New Roman" w:cs="Times New Roman"/>
          <w:color w:val="141414"/>
          <w:lang w:val="ru-RU"/>
        </w:rPr>
        <w:t>. «Положение» означает настоящее положение о проведении Хакатона «</w:t>
      </w:r>
      <w:r w:rsidR="00BF6AF8">
        <w:rPr>
          <w:rFonts w:ascii="Times New Roman" w:hAnsi="Times New Roman" w:cs="Times New Roman"/>
          <w:color w:val="141414"/>
        </w:rPr>
        <w:t>The</w:t>
      </w:r>
      <w:r w:rsidR="00BF6AF8" w:rsidRPr="00BF6AF8">
        <w:rPr>
          <w:rFonts w:ascii="Times New Roman" w:hAnsi="Times New Roman" w:cs="Times New Roman"/>
          <w:color w:val="141414"/>
          <w:lang w:val="ru-RU"/>
        </w:rPr>
        <w:t xml:space="preserve"> </w:t>
      </w:r>
      <w:r w:rsidR="008962CD">
        <w:rPr>
          <w:rFonts w:ascii="Times New Roman" w:hAnsi="Times New Roman" w:cs="Times New Roman"/>
          <w:color w:val="141414"/>
        </w:rPr>
        <w:t>Genius</w:t>
      </w:r>
      <w:r w:rsidR="00BF6AF8" w:rsidRPr="00BF6AF8">
        <w:rPr>
          <w:rFonts w:ascii="Times New Roman" w:hAnsi="Times New Roman" w:cs="Times New Roman"/>
          <w:color w:val="141414"/>
          <w:lang w:val="ru-RU"/>
        </w:rPr>
        <w:t xml:space="preserve"> </w:t>
      </w:r>
      <w:r w:rsidR="00BF6AF8">
        <w:rPr>
          <w:rFonts w:ascii="Times New Roman" w:hAnsi="Times New Roman" w:cs="Times New Roman"/>
          <w:color w:val="141414"/>
        </w:rPr>
        <w:t>Hack</w:t>
      </w:r>
      <w:r>
        <w:rPr>
          <w:rFonts w:ascii="Times New Roman" w:hAnsi="Times New Roman" w:cs="Times New Roman"/>
          <w:color w:val="141414"/>
          <w:lang w:val="ru-RU"/>
        </w:rPr>
        <w:t>».</w:t>
      </w:r>
    </w:p>
    <w:p w14:paraId="79B7460D" w14:textId="77777777" w:rsidR="00304EF6" w:rsidRDefault="00304E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p>
    <w:p w14:paraId="07076A98" w14:textId="77777777" w:rsidR="00304EF6" w:rsidRPr="00BA393C"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b/>
          <w:bCs/>
          <w:color w:val="141414"/>
          <w:lang w:val="ru-RU"/>
        </w:rPr>
      </w:pPr>
      <w:r>
        <w:rPr>
          <w:rFonts w:ascii="Times New Roman" w:hAnsi="Times New Roman" w:cs="Times New Roman"/>
          <w:b/>
          <w:bCs/>
          <w:color w:val="141414"/>
          <w:lang w:val="ru-RU"/>
        </w:rPr>
        <w:t>3. Сроки проведения Хакатона</w:t>
      </w:r>
    </w:p>
    <w:p w14:paraId="42910516" w14:textId="2DAAFE68" w:rsidR="00304EF6" w:rsidRPr="00BA393C"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 xml:space="preserve">3.1. Начало Хакатона: </w:t>
      </w:r>
      <w:r w:rsidR="008962CD" w:rsidRPr="008962CD">
        <w:rPr>
          <w:rFonts w:ascii="Times New Roman" w:hAnsi="Times New Roman" w:cs="Times New Roman"/>
          <w:color w:val="141414"/>
          <w:lang w:val="ru-RU"/>
        </w:rPr>
        <w:t xml:space="preserve">27 </w:t>
      </w:r>
      <w:r w:rsidR="008962CD">
        <w:rPr>
          <w:rFonts w:ascii="Times New Roman" w:hAnsi="Times New Roman" w:cs="Times New Roman"/>
          <w:color w:val="141414"/>
          <w:lang w:val="ru-RU"/>
        </w:rPr>
        <w:t xml:space="preserve">августа </w:t>
      </w:r>
      <w:r>
        <w:rPr>
          <w:rFonts w:ascii="Times New Roman" w:hAnsi="Times New Roman" w:cs="Times New Roman"/>
          <w:color w:val="141414"/>
          <w:lang w:val="ru-RU"/>
        </w:rPr>
        <w:t xml:space="preserve">2025 года в </w:t>
      </w:r>
      <w:r w:rsidR="008962CD">
        <w:rPr>
          <w:rFonts w:ascii="Times New Roman" w:hAnsi="Times New Roman" w:cs="Times New Roman"/>
          <w:color w:val="141414"/>
          <w:lang w:val="ru-RU"/>
        </w:rPr>
        <w:t>8</w:t>
      </w:r>
      <w:r>
        <w:rPr>
          <w:rFonts w:ascii="Times New Roman" w:hAnsi="Times New Roman" w:cs="Times New Roman"/>
          <w:color w:val="141414"/>
          <w:lang w:val="ru-RU"/>
        </w:rPr>
        <w:t xml:space="preserve"> часов 00 минут по московскому времени (время может быть изменено). Окончание Хакатона: </w:t>
      </w:r>
      <w:r w:rsidR="008962CD">
        <w:rPr>
          <w:rFonts w:ascii="Times New Roman" w:hAnsi="Times New Roman" w:cs="Times New Roman"/>
          <w:color w:val="141414"/>
          <w:lang w:val="ru-RU"/>
        </w:rPr>
        <w:t>28</w:t>
      </w:r>
      <w:r w:rsidR="00BF6AF8">
        <w:rPr>
          <w:rFonts w:ascii="Times New Roman" w:hAnsi="Times New Roman" w:cs="Times New Roman"/>
          <w:color w:val="141414"/>
          <w:lang w:val="ru-RU"/>
        </w:rPr>
        <w:t xml:space="preserve"> апреля</w:t>
      </w:r>
      <w:r>
        <w:rPr>
          <w:rFonts w:ascii="Times New Roman" w:hAnsi="Times New Roman" w:cs="Times New Roman"/>
          <w:color w:val="141414"/>
          <w:lang w:val="ru-RU"/>
        </w:rPr>
        <w:t xml:space="preserve"> 2025 года в 23 часов </w:t>
      </w:r>
      <w:r w:rsidR="008962CD">
        <w:rPr>
          <w:rFonts w:ascii="Times New Roman" w:hAnsi="Times New Roman" w:cs="Times New Roman"/>
          <w:color w:val="141414"/>
          <w:lang w:val="ru-RU"/>
        </w:rPr>
        <w:t>59</w:t>
      </w:r>
      <w:r>
        <w:rPr>
          <w:rFonts w:ascii="Times New Roman" w:hAnsi="Times New Roman" w:cs="Times New Roman"/>
          <w:color w:val="141414"/>
          <w:lang w:val="ru-RU"/>
        </w:rPr>
        <w:t xml:space="preserve"> минут по московскому времени.</w:t>
      </w:r>
    </w:p>
    <w:p w14:paraId="511756EB" w14:textId="239CF1ED" w:rsidR="00BF6AF8"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 xml:space="preserve">3.2. Период подачи Заявок для участия в Хакатоне – до 23 часов 59 минут </w:t>
      </w:r>
      <w:r w:rsidR="008962CD">
        <w:rPr>
          <w:rFonts w:ascii="Times New Roman" w:hAnsi="Times New Roman" w:cs="Times New Roman"/>
          <w:color w:val="141414"/>
          <w:lang w:val="ru-RU"/>
        </w:rPr>
        <w:t>24</w:t>
      </w:r>
      <w:r>
        <w:rPr>
          <w:rFonts w:ascii="Times New Roman" w:hAnsi="Times New Roman" w:cs="Times New Roman"/>
          <w:color w:val="141414"/>
          <w:lang w:val="ru-RU"/>
        </w:rPr>
        <w:t xml:space="preserve"> </w:t>
      </w:r>
      <w:r w:rsidR="008962CD">
        <w:rPr>
          <w:rFonts w:ascii="Times New Roman" w:hAnsi="Times New Roman" w:cs="Times New Roman"/>
          <w:color w:val="141414"/>
          <w:lang w:val="ru-RU"/>
        </w:rPr>
        <w:t>августа</w:t>
      </w:r>
      <w:r>
        <w:rPr>
          <w:rFonts w:ascii="Times New Roman" w:hAnsi="Times New Roman" w:cs="Times New Roman"/>
          <w:color w:val="141414"/>
          <w:lang w:val="ru-RU"/>
        </w:rPr>
        <w:t xml:space="preserve"> 202</w:t>
      </w:r>
      <w:r w:rsidR="00BF6AF8">
        <w:rPr>
          <w:rFonts w:ascii="Times New Roman" w:hAnsi="Times New Roman" w:cs="Times New Roman"/>
          <w:color w:val="141414"/>
          <w:lang w:val="ru-RU"/>
        </w:rPr>
        <w:t>5</w:t>
      </w:r>
      <w:r>
        <w:rPr>
          <w:rFonts w:ascii="Times New Roman" w:hAnsi="Times New Roman" w:cs="Times New Roman"/>
          <w:color w:val="141414"/>
          <w:lang w:val="ru-RU"/>
        </w:rPr>
        <w:t xml:space="preserve"> включительно (дата и время могут быть изменены).</w:t>
      </w:r>
    </w:p>
    <w:p w14:paraId="2332E0DD" w14:textId="77777777" w:rsidR="00BF6AF8" w:rsidRDefault="00BF6A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p>
    <w:p w14:paraId="72DD46CC" w14:textId="1FD466A9"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b/>
          <w:bCs/>
          <w:color w:val="141414"/>
          <w:lang w:val="ru-RU"/>
        </w:rPr>
      </w:pPr>
      <w:r>
        <w:rPr>
          <w:rFonts w:ascii="Times New Roman" w:hAnsi="Times New Roman" w:cs="Times New Roman"/>
          <w:b/>
          <w:bCs/>
          <w:color w:val="141414"/>
          <w:lang w:val="ru-RU"/>
        </w:rPr>
        <w:t>4. Порядок участия</w:t>
      </w:r>
    </w:p>
    <w:p w14:paraId="2DF1E749" w14:textId="1CC1A60A" w:rsidR="00304EF6" w:rsidRPr="00115C70"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 xml:space="preserve">4.1. </w:t>
      </w:r>
      <w:r w:rsidR="00115C70" w:rsidRPr="00115C70">
        <w:rPr>
          <w:rFonts w:ascii="Times New Roman" w:hAnsi="Times New Roman" w:cs="Times New Roman"/>
          <w:color w:val="000000"/>
          <w:shd w:val="clear" w:color="auto" w:fill="FFFFFF"/>
          <w:lang w:val="ru-RU"/>
        </w:rPr>
        <w:t xml:space="preserve">Регистрация лиц, желающих участвовать в Соревновании, осуществляется в сроки, указанные в п. 3 </w:t>
      </w:r>
      <w:r w:rsidR="00115C70">
        <w:rPr>
          <w:rFonts w:ascii="Times New Roman" w:hAnsi="Times New Roman" w:cs="Times New Roman"/>
          <w:color w:val="000000"/>
          <w:shd w:val="clear" w:color="auto" w:fill="FFFFFF"/>
          <w:lang w:val="ru-RU"/>
        </w:rPr>
        <w:t>Положения</w:t>
      </w:r>
      <w:r w:rsidR="00115C70" w:rsidRPr="00115C70">
        <w:rPr>
          <w:rFonts w:ascii="Times New Roman" w:hAnsi="Times New Roman" w:cs="Times New Roman"/>
          <w:color w:val="000000"/>
          <w:shd w:val="clear" w:color="auto" w:fill="FFFFFF"/>
          <w:lang w:val="ru-RU"/>
        </w:rPr>
        <w:t>, на Сайте путем заполнения Заявки.</w:t>
      </w:r>
    </w:p>
    <w:p w14:paraId="3442BA01" w14:textId="791B61E0"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 xml:space="preserve">4.2. При подаче Заявки Участник дает свое согласие на обработку </w:t>
      </w:r>
      <w:r w:rsidR="00157264">
        <w:rPr>
          <w:rFonts w:ascii="Times New Roman" w:hAnsi="Times New Roman" w:cs="Times New Roman"/>
          <w:color w:val="141414"/>
          <w:lang w:val="ru-RU"/>
        </w:rPr>
        <w:t>Организатором/</w:t>
      </w:r>
      <w:r w:rsidRPr="00B66C31">
        <w:rPr>
          <w:rFonts w:ascii="Times New Roman" w:hAnsi="Times New Roman" w:cs="Times New Roman"/>
          <w:color w:val="141414"/>
          <w:lang w:val="ru-RU"/>
        </w:rPr>
        <w:t>Оператором</w:t>
      </w:r>
      <w:r>
        <w:rPr>
          <w:rFonts w:ascii="Times New Roman" w:hAnsi="Times New Roman" w:cs="Times New Roman"/>
          <w:color w:val="141414"/>
          <w:lang w:val="ru-RU"/>
        </w:rPr>
        <w:t xml:space="preserve"> в любой форме предоставляемых Участником персональных данных (далее – Согласие). Направляя Заявку на Платформу, Участник подтверждает, что ознакомлен с Положением и согласен со всеми условиями Положения.</w:t>
      </w:r>
    </w:p>
    <w:p w14:paraId="7EE69412" w14:textId="0C79240C" w:rsidR="00304EF6"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 xml:space="preserve">4.3. </w:t>
      </w:r>
      <w:r w:rsidR="00115C70" w:rsidRPr="00115C70">
        <w:rPr>
          <w:rFonts w:ascii="Times New Roman" w:hAnsi="Times New Roman" w:cs="Times New Roman"/>
          <w:color w:val="000000"/>
          <w:shd w:val="clear" w:color="auto" w:fill="FFFFFF"/>
          <w:lang w:val="ru-RU"/>
        </w:rPr>
        <w:t>При заполнении Заявки потенциальному Участнику необходимо указать следующие сведения: адрес электронной почты (</w:t>
      </w:r>
      <w:r w:rsidR="00115C70" w:rsidRPr="00115C70">
        <w:rPr>
          <w:rFonts w:ascii="Times New Roman" w:hAnsi="Times New Roman" w:cs="Times New Roman"/>
          <w:color w:val="000000"/>
          <w:shd w:val="clear" w:color="auto" w:fill="FFFFFF"/>
        </w:rPr>
        <w:t>e</w:t>
      </w:r>
      <w:r w:rsidR="00115C70" w:rsidRPr="00115C70">
        <w:rPr>
          <w:rFonts w:ascii="Times New Roman" w:hAnsi="Times New Roman" w:cs="Times New Roman"/>
          <w:color w:val="000000"/>
          <w:shd w:val="clear" w:color="auto" w:fill="FFFFFF"/>
          <w:lang w:val="ru-RU"/>
        </w:rPr>
        <w:t>-</w:t>
      </w:r>
      <w:r w:rsidR="00115C70" w:rsidRPr="00115C70">
        <w:rPr>
          <w:rFonts w:ascii="Times New Roman" w:hAnsi="Times New Roman" w:cs="Times New Roman"/>
          <w:color w:val="000000"/>
          <w:shd w:val="clear" w:color="auto" w:fill="FFFFFF"/>
        </w:rPr>
        <w:t>mail</w:t>
      </w:r>
      <w:r w:rsidR="00115C70" w:rsidRPr="00115C70">
        <w:rPr>
          <w:rFonts w:ascii="Times New Roman" w:hAnsi="Times New Roman" w:cs="Times New Roman"/>
          <w:color w:val="000000"/>
          <w:shd w:val="clear" w:color="auto" w:fill="FFFFFF"/>
          <w:lang w:val="ru-RU"/>
        </w:rPr>
        <w:t>); контактный телефон; имя, фамилию; город; ссылку на социальные сети (</w:t>
      </w:r>
      <w:r w:rsidR="00115C70" w:rsidRPr="00115C70">
        <w:rPr>
          <w:rFonts w:ascii="Times New Roman" w:hAnsi="Times New Roman" w:cs="Times New Roman"/>
          <w:color w:val="000000"/>
          <w:shd w:val="clear" w:color="auto" w:fill="FFFFFF"/>
        </w:rPr>
        <w:t>Telegram</w:t>
      </w:r>
      <w:r w:rsidR="00115C70" w:rsidRPr="00115C70">
        <w:rPr>
          <w:rFonts w:ascii="Times New Roman" w:hAnsi="Times New Roman" w:cs="Times New Roman"/>
          <w:color w:val="000000"/>
          <w:shd w:val="clear" w:color="auto" w:fill="FFFFFF"/>
          <w:lang w:val="ru-RU"/>
        </w:rPr>
        <w:t>);</w:t>
      </w:r>
      <w:r w:rsidR="00115C70">
        <w:rPr>
          <w:rFonts w:ascii="Segoe UI" w:hAnsi="Segoe UI" w:cs="Segoe UI"/>
          <w:color w:val="000000"/>
          <w:shd w:val="clear" w:color="auto" w:fill="FFFFFF"/>
        </w:rPr>
        <w:t> </w:t>
      </w:r>
    </w:p>
    <w:p w14:paraId="5B197AC1" w14:textId="2B2ACCF8" w:rsidR="00304EF6" w:rsidRPr="00115C70" w:rsidRDefault="00814DB3" w:rsidP="00115C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 xml:space="preserve">4.4. </w:t>
      </w:r>
      <w:r w:rsidR="00115C70" w:rsidRPr="00115C70">
        <w:rPr>
          <w:rFonts w:ascii="Times New Roman" w:hAnsi="Times New Roman" w:cs="Times New Roman"/>
          <w:color w:val="000000"/>
          <w:shd w:val="clear" w:color="auto" w:fill="FFFFFF"/>
          <w:lang w:val="ru-RU"/>
        </w:rPr>
        <w:t>Заполнив и отправив Заявку, Участник тем самым подтверждает, что ознакомлен с условиями настоящих Правил. В случае указания неверных данных в Заявке, Организатор имеет право отказать такому лицу в допуске к участию в Соревновании.</w:t>
      </w:r>
    </w:p>
    <w:p w14:paraId="7B873505" w14:textId="69F73551" w:rsidR="00304EF6" w:rsidRPr="00115C70" w:rsidRDefault="00814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4.</w:t>
      </w:r>
      <w:r w:rsidR="00115C70">
        <w:rPr>
          <w:rFonts w:ascii="Times New Roman" w:hAnsi="Times New Roman" w:cs="Times New Roman"/>
          <w:color w:val="141414"/>
          <w:lang w:val="ru-RU"/>
        </w:rPr>
        <w:t>5</w:t>
      </w:r>
      <w:r>
        <w:rPr>
          <w:rFonts w:ascii="Times New Roman" w:hAnsi="Times New Roman" w:cs="Times New Roman"/>
          <w:color w:val="141414"/>
          <w:lang w:val="ru-RU"/>
        </w:rPr>
        <w:t>.</w:t>
      </w:r>
      <w:r w:rsidR="00115C70" w:rsidRPr="00115C70">
        <w:rPr>
          <w:rFonts w:ascii="Segoe UI" w:hAnsi="Segoe UI" w:cs="Segoe UI"/>
          <w:color w:val="000000"/>
          <w:shd w:val="clear" w:color="auto" w:fill="FFFFFF"/>
          <w:lang w:val="ru-RU"/>
        </w:rPr>
        <w:t xml:space="preserve"> </w:t>
      </w:r>
      <w:r w:rsidR="00115C70" w:rsidRPr="00115C70">
        <w:rPr>
          <w:rFonts w:ascii="Times New Roman" w:hAnsi="Times New Roman" w:cs="Times New Roman"/>
          <w:color w:val="000000"/>
          <w:shd w:val="clear" w:color="auto" w:fill="FFFFFF"/>
          <w:lang w:val="ru-RU"/>
        </w:rPr>
        <w:t>В случае принятия решения о присоединении к настоящим Правилам и об Участии в Соревновании, лицо должно присоединиться к настоящим Правилам, путем проставления галочки при заполнении Заявки в форме Организатора. С этого момента физическое лицо становится Участником.</w:t>
      </w:r>
    </w:p>
    <w:p w14:paraId="07A3C259" w14:textId="6A1B1455" w:rsidR="00115C70" w:rsidRPr="00115C70" w:rsidRDefault="00115C70" w:rsidP="00115C70">
      <w:pPr>
        <w:shd w:val="clear" w:color="auto" w:fill="FFFFFF"/>
        <w:spacing w:after="165" w:line="240" w:lineRule="auto"/>
        <w:rPr>
          <w:rFonts w:ascii="Times New Roman" w:eastAsia="Times New Roman" w:hAnsi="Times New Roman" w:cs="Times New Roman"/>
          <w:color w:val="363636"/>
          <w:lang w:val="ru-RU" w:eastAsia="ru-RU"/>
          <w14:ligatures w14:val="none"/>
        </w:rPr>
      </w:pPr>
      <w:r>
        <w:rPr>
          <w:rFonts w:ascii="Times New Roman" w:eastAsia="Times New Roman" w:hAnsi="Times New Roman" w:cs="Times New Roman"/>
          <w:color w:val="000000"/>
          <w:lang w:val="ru-RU" w:eastAsia="ru-RU"/>
          <w14:ligatures w14:val="none"/>
        </w:rPr>
        <w:t>4</w:t>
      </w:r>
      <w:r w:rsidRPr="00115C70">
        <w:rPr>
          <w:rFonts w:ascii="Times New Roman" w:eastAsia="Times New Roman" w:hAnsi="Times New Roman" w:cs="Times New Roman"/>
          <w:color w:val="000000"/>
          <w:lang w:val="ru-RU" w:eastAsia="ru-RU"/>
          <w14:ligatures w14:val="none"/>
        </w:rPr>
        <w:t>.6</w:t>
      </w:r>
      <w:r w:rsidR="00372635" w:rsidRPr="00372635">
        <w:rPr>
          <w:rFonts w:ascii="Times New Roman" w:eastAsia="Times New Roman" w:hAnsi="Times New Roman" w:cs="Times New Roman"/>
          <w:color w:val="000000"/>
          <w:lang w:val="ru-RU" w:eastAsia="ru-RU"/>
          <w14:ligatures w14:val="none"/>
        </w:rPr>
        <w:t>.</w:t>
      </w:r>
      <w:r w:rsidRPr="00115C70">
        <w:rPr>
          <w:rFonts w:ascii="Times New Roman" w:eastAsia="Times New Roman" w:hAnsi="Times New Roman" w:cs="Times New Roman"/>
          <w:color w:val="000000"/>
          <w:lang w:val="ru-RU" w:eastAsia="ru-RU"/>
          <w14:ligatures w14:val="none"/>
        </w:rPr>
        <w:t xml:space="preserve"> Подтверждая участие в Соревновании в порядке, предусмотренном в п. 4.5 Правил, Участник:</w:t>
      </w:r>
    </w:p>
    <w:p w14:paraId="30639591" w14:textId="77777777" w:rsidR="00115C70" w:rsidRPr="00115C70" w:rsidRDefault="00115C70" w:rsidP="00115C7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63636"/>
          <w:lang w:val="ru-RU" w:eastAsia="ru-RU"/>
          <w14:ligatures w14:val="none"/>
        </w:rPr>
      </w:pPr>
      <w:r w:rsidRPr="00115C70">
        <w:rPr>
          <w:rFonts w:ascii="Times New Roman" w:eastAsia="Times New Roman" w:hAnsi="Times New Roman" w:cs="Times New Roman"/>
          <w:color w:val="000000"/>
          <w:lang w:val="ru-RU" w:eastAsia="ru-RU"/>
          <w14:ligatures w14:val="none"/>
        </w:rPr>
        <w:t>подтверждает, что он имеет законное право на предоставление Организатору данных, указанных в Заявке, и такие данные являются полными и действительными на момент их предоставления Организатору;</w:t>
      </w:r>
    </w:p>
    <w:p w14:paraId="776DAF38" w14:textId="77777777" w:rsidR="00115C70" w:rsidRPr="00115C70" w:rsidRDefault="00115C70" w:rsidP="00115C7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63636"/>
          <w:lang w:val="ru-RU" w:eastAsia="ru-RU"/>
          <w14:ligatures w14:val="none"/>
        </w:rPr>
      </w:pPr>
      <w:r w:rsidRPr="00115C70">
        <w:rPr>
          <w:rFonts w:ascii="Times New Roman" w:eastAsia="Times New Roman" w:hAnsi="Times New Roman" w:cs="Times New Roman"/>
          <w:color w:val="000000"/>
          <w:lang w:val="ru-RU" w:eastAsia="ru-RU"/>
          <w14:ligatures w14:val="none"/>
        </w:rPr>
        <w:lastRenderedPageBreak/>
        <w:t>подтверждает, что действует по собственной доброй воле в личных законных целях и интересах;</w:t>
      </w:r>
    </w:p>
    <w:p w14:paraId="45E7E57D" w14:textId="77777777" w:rsidR="00115C70" w:rsidRPr="00115C70" w:rsidRDefault="00115C70" w:rsidP="00115C7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63636"/>
          <w:lang w:val="ru-RU" w:eastAsia="ru-RU"/>
          <w14:ligatures w14:val="none"/>
        </w:rPr>
      </w:pPr>
      <w:r w:rsidRPr="00115C70">
        <w:rPr>
          <w:rFonts w:ascii="Times New Roman" w:eastAsia="Times New Roman" w:hAnsi="Times New Roman" w:cs="Times New Roman"/>
          <w:color w:val="000000"/>
          <w:lang w:val="ru-RU" w:eastAsia="ru-RU"/>
          <w14:ligatures w14:val="none"/>
        </w:rPr>
        <w:t xml:space="preserve">гарантирует указание в Заявке достоверной информации, подтверждает, что им не использовались чужие персональные данные (персональные данные третьих лиц, а также вымышленных лиц), не размещался номер телефона / </w:t>
      </w:r>
      <w:proofErr w:type="spellStart"/>
      <w:r w:rsidRPr="00115C70">
        <w:rPr>
          <w:rFonts w:ascii="Times New Roman" w:eastAsia="Times New Roman" w:hAnsi="Times New Roman" w:cs="Times New Roman"/>
          <w:color w:val="000000"/>
          <w:lang w:val="ru-RU" w:eastAsia="ru-RU"/>
          <w14:ligatures w14:val="none"/>
        </w:rPr>
        <w:t>email</w:t>
      </w:r>
      <w:proofErr w:type="spellEnd"/>
      <w:r w:rsidRPr="00115C70">
        <w:rPr>
          <w:rFonts w:ascii="Times New Roman" w:eastAsia="Times New Roman" w:hAnsi="Times New Roman" w:cs="Times New Roman"/>
          <w:color w:val="000000"/>
          <w:lang w:val="ru-RU" w:eastAsia="ru-RU"/>
          <w14:ligatures w14:val="none"/>
        </w:rPr>
        <w:t>, права на использование которых отсутствуют у Участника;</w:t>
      </w:r>
    </w:p>
    <w:p w14:paraId="6C5BC6D9" w14:textId="77777777" w:rsidR="00115C70" w:rsidRPr="00115C70" w:rsidRDefault="00115C70" w:rsidP="00115C7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63636"/>
          <w:lang w:val="ru-RU" w:eastAsia="ru-RU"/>
          <w14:ligatures w14:val="none"/>
        </w:rPr>
      </w:pPr>
      <w:r w:rsidRPr="00115C70">
        <w:rPr>
          <w:rFonts w:ascii="Times New Roman" w:eastAsia="Times New Roman" w:hAnsi="Times New Roman" w:cs="Times New Roman"/>
          <w:color w:val="000000"/>
          <w:lang w:val="ru-RU" w:eastAsia="ru-RU"/>
          <w14:ligatures w14:val="none"/>
        </w:rPr>
        <w:t>подтверждает, что он уведомлен и соглашается с тем, что Организатор  не несет ответственности за возможное нецелевое использование персональной информации Участников, произошедшее из-за технических неполадок в программном обеспечении, серверах, компьютерных сетях, находящихся вне контроля Организатора или в результате противоправных действий третьих лиц;</w:t>
      </w:r>
    </w:p>
    <w:p w14:paraId="3796E9C7" w14:textId="1D2BECA1" w:rsidR="00402B7E" w:rsidRPr="00372635" w:rsidRDefault="00115C70" w:rsidP="00402B7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63636"/>
          <w:lang w:val="ru-RU" w:eastAsia="ru-RU"/>
          <w14:ligatures w14:val="none"/>
        </w:rPr>
      </w:pPr>
      <w:r w:rsidRPr="00115C70">
        <w:rPr>
          <w:rFonts w:ascii="Times New Roman" w:eastAsia="Times New Roman" w:hAnsi="Times New Roman" w:cs="Times New Roman"/>
          <w:color w:val="000000"/>
          <w:lang w:val="ru-RU" w:eastAsia="ru-RU"/>
          <w14:ligatures w14:val="none"/>
        </w:rPr>
        <w:t>выражает свое согласие на осуществление Организатором фотосъемки/ видеозаписи Соревнования и использование Организатором фотографических изображений Участника/ видеозаписи, предоставленных Участником и/ или полученных в ходе проведения Соревнования. Настоящим Участник дает свое согласие на обнародование и дальнейшее использование фотографических изображений/ видеозаписи, полученных при проведении Соревнования (ст. 152.1 ГК РФ) любыми способами по усмотрению Организатора без предоставления платы Участнику. </w:t>
      </w:r>
    </w:p>
    <w:p w14:paraId="3921A758" w14:textId="7979B96D" w:rsidR="00372635" w:rsidRDefault="00372635" w:rsidP="00372635">
      <w:pPr>
        <w:shd w:val="clear" w:color="auto" w:fill="FFFFFF"/>
        <w:spacing w:before="240" w:line="240" w:lineRule="auto"/>
        <w:rPr>
          <w:rFonts w:ascii="Times New Roman" w:hAnsi="Times New Roman" w:cs="Times New Roman"/>
          <w:color w:val="000000"/>
          <w:shd w:val="clear" w:color="auto" w:fill="FFFFFF"/>
          <w:lang w:val="ru-RU"/>
        </w:rPr>
      </w:pPr>
      <w:r w:rsidRPr="00372635">
        <w:rPr>
          <w:rFonts w:ascii="Times New Roman" w:hAnsi="Times New Roman" w:cs="Times New Roman"/>
          <w:color w:val="000000"/>
          <w:shd w:val="clear" w:color="auto" w:fill="FFFFFF"/>
          <w:lang w:val="ru-RU"/>
        </w:rPr>
        <w:t>4.8. Оценка Результатов, представленных Участниками, производится Жюри, которое проверяет представленные Участниками Результаты на соответствие требованиям Задания.</w:t>
      </w:r>
    </w:p>
    <w:p w14:paraId="541346FE" w14:textId="6E364D1D" w:rsidR="00372635" w:rsidRDefault="00372635" w:rsidP="00372635">
      <w:pPr>
        <w:shd w:val="clear" w:color="auto" w:fill="FFFFFF"/>
        <w:spacing w:line="240" w:lineRule="auto"/>
        <w:rPr>
          <w:rFonts w:ascii="Times New Roman" w:hAnsi="Times New Roman" w:cs="Times New Roman"/>
          <w:color w:val="000000"/>
          <w:shd w:val="clear" w:color="auto" w:fill="FFFFFF"/>
          <w:lang w:val="ru-RU"/>
        </w:rPr>
      </w:pPr>
      <w:r w:rsidRPr="00372635">
        <w:rPr>
          <w:rFonts w:ascii="Times New Roman" w:hAnsi="Times New Roman" w:cs="Times New Roman"/>
          <w:color w:val="000000"/>
          <w:shd w:val="clear" w:color="auto" w:fill="FFFFFF"/>
          <w:lang w:val="ru-RU"/>
        </w:rPr>
        <w:t>4.</w:t>
      </w:r>
      <w:r>
        <w:rPr>
          <w:rFonts w:ascii="Times New Roman" w:hAnsi="Times New Roman" w:cs="Times New Roman"/>
          <w:color w:val="000000"/>
          <w:shd w:val="clear" w:color="auto" w:fill="FFFFFF"/>
          <w:lang w:val="ru-RU"/>
        </w:rPr>
        <w:t>9</w:t>
      </w:r>
      <w:r w:rsidRPr="00372635">
        <w:rPr>
          <w:rFonts w:ascii="Times New Roman" w:hAnsi="Times New Roman" w:cs="Times New Roman"/>
          <w:color w:val="000000"/>
          <w:shd w:val="clear" w:color="auto" w:fill="FFFFFF"/>
          <w:lang w:val="ru-RU"/>
        </w:rPr>
        <w:t>. Результат должен соответствовать требованиям, указанным в соответствующем Задании.</w:t>
      </w:r>
    </w:p>
    <w:p w14:paraId="34394693" w14:textId="3FF66204" w:rsidR="00372635" w:rsidRPr="00372635" w:rsidRDefault="00372635" w:rsidP="00372635">
      <w:pPr>
        <w:shd w:val="clear" w:color="auto" w:fill="FFFFFF"/>
        <w:spacing w:line="240" w:lineRule="auto"/>
        <w:rPr>
          <w:rFonts w:ascii="Times New Roman" w:hAnsi="Times New Roman" w:cs="Times New Roman"/>
          <w:color w:val="000000"/>
          <w:shd w:val="clear" w:color="auto" w:fill="FFFFFF"/>
          <w:lang w:val="ru-RU"/>
        </w:rPr>
      </w:pPr>
      <w:r>
        <w:rPr>
          <w:rFonts w:ascii="Times New Roman" w:hAnsi="Times New Roman" w:cs="Times New Roman"/>
          <w:color w:val="000000"/>
          <w:shd w:val="clear" w:color="auto" w:fill="FFFFFF"/>
          <w:lang w:val="ru-RU"/>
        </w:rPr>
        <w:t>4</w:t>
      </w:r>
      <w:r w:rsidRPr="00372635">
        <w:rPr>
          <w:rFonts w:ascii="Times New Roman" w:hAnsi="Times New Roman" w:cs="Times New Roman"/>
          <w:color w:val="000000"/>
          <w:shd w:val="clear" w:color="auto" w:fill="FFFFFF"/>
          <w:lang w:val="ru-RU"/>
        </w:rPr>
        <w:t>.10. По окончании сроков работы Жюри, Организатор объявляет список Победителей Хакатона.</w:t>
      </w:r>
    </w:p>
    <w:p w14:paraId="3F46C5C5" w14:textId="1C93F88F" w:rsidR="00402B7E" w:rsidRDefault="00402B7E" w:rsidP="00372635">
      <w:pPr>
        <w:shd w:val="clear" w:color="auto" w:fill="FFFFFF"/>
        <w:spacing w:after="0" w:line="240" w:lineRule="auto"/>
        <w:rPr>
          <w:rFonts w:ascii="Times New Roman" w:hAnsi="Times New Roman" w:cs="Times New Roman"/>
          <w:color w:val="000000"/>
          <w:shd w:val="clear" w:color="auto" w:fill="FFFFFF"/>
          <w:lang w:val="ru-RU"/>
        </w:rPr>
      </w:pPr>
      <w:r w:rsidRPr="00402B7E">
        <w:rPr>
          <w:rFonts w:ascii="Times New Roman" w:hAnsi="Times New Roman" w:cs="Times New Roman"/>
          <w:color w:val="000000"/>
          <w:shd w:val="clear" w:color="auto" w:fill="FFFFFF"/>
          <w:lang w:val="ru-RU"/>
        </w:rPr>
        <w:t>4.</w:t>
      </w:r>
      <w:r w:rsidR="00372635">
        <w:rPr>
          <w:rFonts w:ascii="Times New Roman" w:hAnsi="Times New Roman" w:cs="Times New Roman"/>
          <w:color w:val="000000"/>
          <w:shd w:val="clear" w:color="auto" w:fill="FFFFFF"/>
          <w:lang w:val="ru-RU"/>
        </w:rPr>
        <w:t>1</w:t>
      </w:r>
      <w:r w:rsidR="00372635" w:rsidRPr="009113CB">
        <w:rPr>
          <w:rFonts w:ascii="Times New Roman" w:hAnsi="Times New Roman" w:cs="Times New Roman"/>
          <w:color w:val="000000"/>
          <w:shd w:val="clear" w:color="auto" w:fill="FFFFFF"/>
          <w:lang w:val="ru-RU"/>
        </w:rPr>
        <w:t>1</w:t>
      </w:r>
      <w:r w:rsidRPr="00402B7E">
        <w:rPr>
          <w:rFonts w:ascii="Times New Roman" w:hAnsi="Times New Roman" w:cs="Times New Roman"/>
          <w:color w:val="000000"/>
          <w:shd w:val="clear" w:color="auto" w:fill="FFFFFF"/>
          <w:lang w:val="ru-RU"/>
        </w:rPr>
        <w:t>. Участники самостоятельно обеспечивают наличие в период проведения Соревнования необходимых им для решения задач средств программирования.</w:t>
      </w:r>
    </w:p>
    <w:p w14:paraId="5C96B85F" w14:textId="77777777" w:rsidR="00372635" w:rsidRDefault="00372635" w:rsidP="00372635">
      <w:pPr>
        <w:shd w:val="clear" w:color="auto" w:fill="FFFFFF"/>
        <w:spacing w:before="100" w:beforeAutospacing="1" w:after="0" w:line="240" w:lineRule="auto"/>
        <w:rPr>
          <w:rFonts w:ascii="Times New Roman" w:hAnsi="Times New Roman" w:cs="Times New Roman"/>
          <w:color w:val="000000"/>
          <w:shd w:val="clear" w:color="auto" w:fill="FFFFFF"/>
          <w:lang w:val="ru-RU"/>
        </w:rPr>
      </w:pPr>
    </w:p>
    <w:p w14:paraId="4348C6F7" w14:textId="6DC9F94A"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b/>
          <w:bCs/>
          <w:color w:val="141414"/>
          <w:lang w:val="ru-RU"/>
        </w:rPr>
      </w:pPr>
      <w:r>
        <w:rPr>
          <w:rFonts w:ascii="Times New Roman" w:hAnsi="Times New Roman" w:cs="Times New Roman"/>
          <w:b/>
          <w:bCs/>
          <w:color w:val="141414"/>
          <w:lang w:val="ru-RU"/>
        </w:rPr>
        <w:t>5</w:t>
      </w:r>
      <w:r w:rsidR="00814DB3">
        <w:rPr>
          <w:rFonts w:ascii="Times New Roman" w:hAnsi="Times New Roman" w:cs="Times New Roman"/>
          <w:b/>
          <w:bCs/>
          <w:color w:val="141414"/>
          <w:lang w:val="ru-RU"/>
        </w:rPr>
        <w:t>. Требования к Командам и Участникам Хакатона</w:t>
      </w:r>
    </w:p>
    <w:p w14:paraId="5A05CE31" w14:textId="1BF4CD24"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5</w:t>
      </w:r>
      <w:r w:rsidR="00814DB3">
        <w:rPr>
          <w:rFonts w:ascii="Times New Roman" w:hAnsi="Times New Roman" w:cs="Times New Roman"/>
          <w:color w:val="141414"/>
          <w:lang w:val="ru-RU"/>
        </w:rPr>
        <w:t>.1. Участники Хакатона, присоединяясь к Положению на основании ст. 428 ГК РФ, заранее дают свое согласие Организатору и Оператору Хакатона на:</w:t>
      </w:r>
    </w:p>
    <w:p w14:paraId="2BC40D30" w14:textId="77777777" w:rsidR="00304EF6" w:rsidRDefault="00814DB3">
      <w:pPr>
        <w:pStyle w:val="af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357"/>
        <w:jc w:val="both"/>
        <w:rPr>
          <w:rFonts w:ascii="Times New Roman" w:hAnsi="Times New Roman" w:cs="Times New Roman"/>
          <w:color w:val="141414"/>
          <w:lang w:val="ru-RU"/>
        </w:rPr>
      </w:pPr>
      <w:r>
        <w:rPr>
          <w:rFonts w:ascii="Times New Roman" w:hAnsi="Times New Roman" w:cs="Times New Roman"/>
          <w:color w:val="141414"/>
          <w:lang w:val="ru-RU"/>
        </w:rPr>
        <w:t>– обработку своих персональных данных в объеме, необходимом для проведения Хакатона, в соответствии с п.4 ст.9 Федерального закона от 27.07.2006 г. №152 ФЗ «О персональных данных».</w:t>
      </w:r>
    </w:p>
    <w:p w14:paraId="4734B0CF" w14:textId="389CC0FA"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5</w:t>
      </w:r>
      <w:r w:rsidR="00814DB3">
        <w:rPr>
          <w:rFonts w:ascii="Times New Roman" w:hAnsi="Times New Roman" w:cs="Times New Roman"/>
          <w:color w:val="141414"/>
          <w:lang w:val="ru-RU"/>
        </w:rPr>
        <w:t>.</w:t>
      </w:r>
      <w:r>
        <w:rPr>
          <w:rFonts w:ascii="Times New Roman" w:hAnsi="Times New Roman" w:cs="Times New Roman"/>
          <w:color w:val="141414"/>
          <w:lang w:val="ru-RU"/>
        </w:rPr>
        <w:t>2</w:t>
      </w:r>
      <w:r w:rsidR="00814DB3">
        <w:rPr>
          <w:rFonts w:ascii="Times New Roman" w:hAnsi="Times New Roman" w:cs="Times New Roman"/>
          <w:color w:val="141414"/>
          <w:lang w:val="ru-RU"/>
        </w:rPr>
        <w:t>. Формирование Команд осуществляется Участниками Хакатона самостоятельно или с помощью Оператора.</w:t>
      </w:r>
    </w:p>
    <w:p w14:paraId="4B6FC8E5" w14:textId="62DD8ED3"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5</w:t>
      </w:r>
      <w:r w:rsidR="00814DB3">
        <w:rPr>
          <w:rFonts w:ascii="Times New Roman" w:hAnsi="Times New Roman" w:cs="Times New Roman"/>
          <w:color w:val="141414"/>
          <w:lang w:val="ru-RU"/>
        </w:rPr>
        <w:t>.</w:t>
      </w:r>
      <w:r>
        <w:rPr>
          <w:rFonts w:ascii="Times New Roman" w:hAnsi="Times New Roman" w:cs="Times New Roman"/>
          <w:color w:val="141414"/>
          <w:lang w:val="ru-RU"/>
        </w:rPr>
        <w:t>3</w:t>
      </w:r>
      <w:r w:rsidR="00814DB3">
        <w:rPr>
          <w:rFonts w:ascii="Times New Roman" w:hAnsi="Times New Roman" w:cs="Times New Roman"/>
          <w:color w:val="141414"/>
          <w:lang w:val="ru-RU"/>
        </w:rPr>
        <w:t>. Название Команды не должно содержать:</w:t>
      </w:r>
    </w:p>
    <w:p w14:paraId="1A7ACEE9" w14:textId="3DDC079A"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Pr>
          <w:rFonts w:ascii="Times New Roman" w:hAnsi="Times New Roman" w:cs="Times New Roman"/>
          <w:color w:val="141414"/>
          <w:lang w:val="ru-RU"/>
        </w:rPr>
        <w:t>5</w:t>
      </w:r>
      <w:r w:rsidR="00814DB3">
        <w:rPr>
          <w:rFonts w:ascii="Times New Roman" w:hAnsi="Times New Roman" w:cs="Times New Roman"/>
          <w:color w:val="141414"/>
          <w:lang w:val="ru-RU"/>
        </w:rPr>
        <w:t>.</w:t>
      </w:r>
      <w:r>
        <w:rPr>
          <w:rFonts w:ascii="Times New Roman" w:hAnsi="Times New Roman" w:cs="Times New Roman"/>
          <w:color w:val="141414"/>
          <w:lang w:val="ru-RU"/>
        </w:rPr>
        <w:t>3</w:t>
      </w:r>
      <w:r w:rsidR="00814DB3">
        <w:rPr>
          <w:rFonts w:ascii="Times New Roman" w:hAnsi="Times New Roman" w:cs="Times New Roman"/>
          <w:color w:val="141414"/>
          <w:lang w:val="ru-RU"/>
        </w:rPr>
        <w:t>.1 ненормативную лексику (на всех языках);</w:t>
      </w:r>
    </w:p>
    <w:p w14:paraId="746092B0" w14:textId="199DBC93"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Pr>
          <w:rFonts w:ascii="Times New Roman" w:hAnsi="Times New Roman" w:cs="Times New Roman"/>
          <w:color w:val="141414"/>
          <w:lang w:val="ru-RU"/>
        </w:rPr>
        <w:t>5</w:t>
      </w:r>
      <w:r w:rsidRPr="00E93F33">
        <w:rPr>
          <w:rFonts w:ascii="Times New Roman" w:hAnsi="Times New Roman" w:cs="Times New Roman"/>
          <w:color w:val="141414"/>
          <w:lang w:val="ru-RU"/>
        </w:rPr>
        <w:t>.3</w:t>
      </w:r>
      <w:r w:rsidR="00814DB3">
        <w:rPr>
          <w:rFonts w:ascii="Times New Roman" w:hAnsi="Times New Roman" w:cs="Times New Roman"/>
          <w:color w:val="141414"/>
          <w:lang w:val="ru-RU"/>
        </w:rPr>
        <w:t>.2 элементы и информацию, пропагандирующие насилие и (или) возбуждающие социальную, расовую, национальную или религиозную ненависть и вражду; содержащие призывы к свержению конституционного строя и разжиганию национальной розни; пропагандирующие употребление наркотических средств и психотропных веществ.</w:t>
      </w:r>
    </w:p>
    <w:p w14:paraId="37E8662B" w14:textId="1B7FC756"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sidRPr="00E93F33">
        <w:rPr>
          <w:rFonts w:ascii="Times New Roman" w:hAnsi="Times New Roman" w:cs="Times New Roman"/>
          <w:color w:val="141414"/>
          <w:lang w:val="ru-RU"/>
        </w:rPr>
        <w:lastRenderedPageBreak/>
        <w:t>5.4.</w:t>
      </w:r>
      <w:r w:rsidR="00814DB3">
        <w:rPr>
          <w:rFonts w:ascii="Times New Roman" w:hAnsi="Times New Roman" w:cs="Times New Roman"/>
          <w:color w:val="141414"/>
          <w:lang w:val="ru-RU"/>
        </w:rPr>
        <w:t xml:space="preserve"> Допускается название Команды на русском или английском языках.</w:t>
      </w:r>
    </w:p>
    <w:p w14:paraId="69A45FC0" w14:textId="77777777" w:rsidR="00304EF6" w:rsidRDefault="00304E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p>
    <w:p w14:paraId="61FA4AAD" w14:textId="29239CEB"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b/>
          <w:bCs/>
          <w:color w:val="141414"/>
          <w:lang w:val="ru-RU"/>
        </w:rPr>
      </w:pPr>
      <w:r w:rsidRPr="00E93F33">
        <w:rPr>
          <w:rFonts w:ascii="Times New Roman" w:hAnsi="Times New Roman" w:cs="Times New Roman"/>
          <w:b/>
          <w:bCs/>
          <w:color w:val="141414"/>
          <w:lang w:val="ru-RU"/>
        </w:rPr>
        <w:t>6</w:t>
      </w:r>
      <w:r w:rsidR="00814DB3">
        <w:rPr>
          <w:rFonts w:ascii="Times New Roman" w:hAnsi="Times New Roman" w:cs="Times New Roman"/>
          <w:b/>
          <w:bCs/>
          <w:color w:val="141414"/>
          <w:lang w:val="ru-RU"/>
        </w:rPr>
        <w:t>. Требования к результатам, разработанным в рамках Хакатона</w:t>
      </w:r>
    </w:p>
    <w:p w14:paraId="5A0FA756" w14:textId="16D40D94"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sidRPr="00E93F33">
        <w:rPr>
          <w:rFonts w:ascii="Times New Roman" w:hAnsi="Times New Roman" w:cs="Times New Roman"/>
          <w:color w:val="141414"/>
          <w:lang w:val="ru-RU"/>
        </w:rPr>
        <w:t>6</w:t>
      </w:r>
      <w:r w:rsidR="00814DB3">
        <w:rPr>
          <w:rFonts w:ascii="Times New Roman" w:hAnsi="Times New Roman" w:cs="Times New Roman"/>
          <w:color w:val="141414"/>
          <w:lang w:val="ru-RU"/>
        </w:rPr>
        <w:t>.1. Принимая условия настоящего Положения, Участник Хакатона дополнительно подтверждает и гарантирует, что созданный им Результат не будет:</w:t>
      </w:r>
    </w:p>
    <w:p w14:paraId="25937BF0" w14:textId="550202DF"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E93F33">
        <w:rPr>
          <w:rFonts w:ascii="Times New Roman" w:hAnsi="Times New Roman" w:cs="Times New Roman"/>
          <w:color w:val="141414"/>
          <w:lang w:val="ru-RU"/>
        </w:rPr>
        <w:t>6</w:t>
      </w:r>
      <w:r w:rsidR="00814DB3">
        <w:rPr>
          <w:rFonts w:ascii="Times New Roman" w:hAnsi="Times New Roman" w:cs="Times New Roman"/>
          <w:color w:val="141414"/>
          <w:lang w:val="ru-RU"/>
        </w:rPr>
        <w:t>.1.1 содержать элементов порнографии или других материалов сексуального характера;</w:t>
      </w:r>
    </w:p>
    <w:p w14:paraId="26067D08" w14:textId="1124A2BE"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E93F33">
        <w:rPr>
          <w:rFonts w:ascii="Times New Roman" w:hAnsi="Times New Roman" w:cs="Times New Roman"/>
          <w:color w:val="141414"/>
          <w:lang w:val="ru-RU"/>
        </w:rPr>
        <w:t>6</w:t>
      </w:r>
      <w:r w:rsidR="00814DB3">
        <w:rPr>
          <w:rFonts w:ascii="Times New Roman" w:hAnsi="Times New Roman" w:cs="Times New Roman"/>
          <w:color w:val="141414"/>
          <w:lang w:val="ru-RU"/>
        </w:rPr>
        <w:t>.1.2 содержать элементов и информации, пропагандирующих насилие и/или возбуждающих социальную, расовую, национальную или религиозную ненависть и вражду или содержащих призывы к свержению конституционного строя и разжиганию национальной розни;</w:t>
      </w:r>
    </w:p>
    <w:p w14:paraId="61F76363" w14:textId="744AD60F"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E93F33">
        <w:rPr>
          <w:rFonts w:ascii="Times New Roman" w:hAnsi="Times New Roman" w:cs="Times New Roman"/>
          <w:color w:val="141414"/>
          <w:lang w:val="ru-RU"/>
        </w:rPr>
        <w:t>6</w:t>
      </w:r>
      <w:r w:rsidR="00814DB3">
        <w:rPr>
          <w:rFonts w:ascii="Times New Roman" w:hAnsi="Times New Roman" w:cs="Times New Roman"/>
          <w:color w:val="141414"/>
          <w:lang w:val="ru-RU"/>
        </w:rPr>
        <w:t>.1.3 содержать изображений или любой другой информации либо результатов интеллектуальной деятельности, принадлежащих третьим лицам;</w:t>
      </w:r>
    </w:p>
    <w:p w14:paraId="6AACB1BE" w14:textId="5800E815"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E93F33">
        <w:rPr>
          <w:rFonts w:ascii="Times New Roman" w:hAnsi="Times New Roman" w:cs="Times New Roman"/>
          <w:color w:val="141414"/>
          <w:lang w:val="ru-RU"/>
        </w:rPr>
        <w:t>6</w:t>
      </w:r>
      <w:r w:rsidR="00814DB3">
        <w:rPr>
          <w:rFonts w:ascii="Times New Roman" w:hAnsi="Times New Roman" w:cs="Times New Roman"/>
          <w:color w:val="141414"/>
          <w:lang w:val="ru-RU"/>
        </w:rPr>
        <w:t>.1.4 нарушать авторских прав и содержать объекты интеллектуальной собственности, принадлежащие третьим лицам;</w:t>
      </w:r>
    </w:p>
    <w:p w14:paraId="7E2BAB9F" w14:textId="2C5C118B"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E93F33">
        <w:rPr>
          <w:rFonts w:ascii="Times New Roman" w:hAnsi="Times New Roman" w:cs="Times New Roman"/>
          <w:color w:val="141414"/>
          <w:lang w:val="ru-RU"/>
        </w:rPr>
        <w:t>6</w:t>
      </w:r>
      <w:r w:rsidR="00814DB3">
        <w:rPr>
          <w:rFonts w:ascii="Times New Roman" w:hAnsi="Times New Roman" w:cs="Times New Roman"/>
          <w:color w:val="141414"/>
          <w:lang w:val="ru-RU"/>
        </w:rPr>
        <w:t>.1.5 содержать вредоносные программы, вирусы, шпионские программы и другие аналогичные электронные программы, которые могут нанести вред информационной системе или нарушить нормы закона, защищающего конфиденциальность информации.</w:t>
      </w:r>
    </w:p>
    <w:p w14:paraId="532D2B4D" w14:textId="25955B54"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sidRPr="00E93F33">
        <w:rPr>
          <w:rFonts w:ascii="Times New Roman" w:hAnsi="Times New Roman" w:cs="Times New Roman"/>
          <w:color w:val="141414"/>
          <w:lang w:val="ru-RU"/>
        </w:rPr>
        <w:t>6</w:t>
      </w:r>
      <w:r w:rsidR="00814DB3">
        <w:rPr>
          <w:rFonts w:ascii="Times New Roman" w:hAnsi="Times New Roman" w:cs="Times New Roman"/>
          <w:color w:val="141414"/>
          <w:lang w:val="ru-RU"/>
        </w:rPr>
        <w:t>.</w:t>
      </w:r>
      <w:r w:rsidR="008952F1" w:rsidRPr="008952F1">
        <w:rPr>
          <w:rFonts w:ascii="Times New Roman" w:hAnsi="Times New Roman" w:cs="Times New Roman"/>
          <w:color w:val="141414"/>
          <w:lang w:val="ru-RU"/>
        </w:rPr>
        <w:t>2</w:t>
      </w:r>
      <w:r w:rsidR="00814DB3">
        <w:rPr>
          <w:rFonts w:ascii="Times New Roman" w:hAnsi="Times New Roman" w:cs="Times New Roman"/>
          <w:color w:val="141414"/>
          <w:lang w:val="ru-RU"/>
        </w:rPr>
        <w:t>. Участник гарантирует, что в отношении Продукта, и входящего в его состав элементов, никогда не подавалась и не будет подаваться никакая заявка на регистрацию Права на интеллектуальную собственность.</w:t>
      </w:r>
    </w:p>
    <w:p w14:paraId="06E312B3" w14:textId="615266EF"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sidRPr="00E93F33">
        <w:rPr>
          <w:rFonts w:ascii="Times New Roman" w:hAnsi="Times New Roman" w:cs="Times New Roman"/>
          <w:color w:val="141414"/>
          <w:lang w:val="ru-RU"/>
        </w:rPr>
        <w:t>6</w:t>
      </w:r>
      <w:r w:rsidR="00814DB3">
        <w:rPr>
          <w:rFonts w:ascii="Times New Roman" w:hAnsi="Times New Roman" w:cs="Times New Roman"/>
          <w:color w:val="141414"/>
          <w:lang w:val="ru-RU"/>
        </w:rPr>
        <w:t>.</w:t>
      </w:r>
      <w:r w:rsidR="008952F1" w:rsidRPr="008952F1">
        <w:rPr>
          <w:rFonts w:ascii="Times New Roman" w:hAnsi="Times New Roman" w:cs="Times New Roman"/>
          <w:color w:val="141414"/>
          <w:lang w:val="ru-RU"/>
        </w:rPr>
        <w:t>3</w:t>
      </w:r>
      <w:r w:rsidR="00814DB3">
        <w:rPr>
          <w:rFonts w:ascii="Times New Roman" w:hAnsi="Times New Roman" w:cs="Times New Roman"/>
          <w:color w:val="141414"/>
          <w:lang w:val="ru-RU"/>
        </w:rPr>
        <w:t>.</w:t>
      </w:r>
      <w:r w:rsidR="008952F1" w:rsidRPr="008952F1">
        <w:rPr>
          <w:rFonts w:ascii="Times New Roman" w:hAnsi="Times New Roman" w:cs="Times New Roman"/>
          <w:color w:val="141414"/>
          <w:lang w:val="ru-RU"/>
        </w:rPr>
        <w:t xml:space="preserve"> </w:t>
      </w:r>
      <w:r w:rsidR="00814DB3">
        <w:rPr>
          <w:rFonts w:ascii="Times New Roman" w:hAnsi="Times New Roman" w:cs="Times New Roman"/>
          <w:color w:val="141414"/>
          <w:lang w:val="ru-RU"/>
        </w:rPr>
        <w:t>В рамках хакатона участникам, запрещено использовать следующие виды продуктов и программных решений:</w:t>
      </w:r>
    </w:p>
    <w:p w14:paraId="50511BD1" w14:textId="0F35563E"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E93F33">
        <w:rPr>
          <w:rFonts w:ascii="Times New Roman" w:hAnsi="Times New Roman" w:cs="Times New Roman"/>
          <w:color w:val="141414"/>
          <w:lang w:val="ru-RU"/>
        </w:rPr>
        <w:t>6</w:t>
      </w:r>
      <w:r w:rsidR="00814DB3">
        <w:rPr>
          <w:rFonts w:ascii="Times New Roman" w:hAnsi="Times New Roman" w:cs="Times New Roman"/>
          <w:color w:val="141414"/>
          <w:lang w:val="ru-RU"/>
        </w:rPr>
        <w:t>.</w:t>
      </w:r>
      <w:r w:rsidR="008952F1" w:rsidRPr="008952F1">
        <w:rPr>
          <w:rFonts w:ascii="Times New Roman" w:hAnsi="Times New Roman" w:cs="Times New Roman"/>
          <w:color w:val="141414"/>
          <w:lang w:val="ru-RU"/>
        </w:rPr>
        <w:t>3</w:t>
      </w:r>
      <w:r w:rsidR="00814DB3">
        <w:rPr>
          <w:rFonts w:ascii="Times New Roman" w:hAnsi="Times New Roman" w:cs="Times New Roman"/>
          <w:color w:val="141414"/>
          <w:lang w:val="ru-RU"/>
        </w:rPr>
        <w:t>.1 платные коммерческие программные продукты и библиотеки, требующие лицензирования;</w:t>
      </w:r>
    </w:p>
    <w:p w14:paraId="52A50302" w14:textId="314A9B9B"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E93F33">
        <w:rPr>
          <w:rFonts w:ascii="Times New Roman" w:hAnsi="Times New Roman" w:cs="Times New Roman"/>
          <w:color w:val="141414"/>
          <w:lang w:val="ru-RU"/>
        </w:rPr>
        <w:t>6</w:t>
      </w:r>
      <w:r w:rsidR="00814DB3">
        <w:rPr>
          <w:rFonts w:ascii="Times New Roman" w:hAnsi="Times New Roman" w:cs="Times New Roman"/>
          <w:color w:val="141414"/>
          <w:lang w:val="ru-RU"/>
        </w:rPr>
        <w:t>.</w:t>
      </w:r>
      <w:r w:rsidR="008952F1" w:rsidRPr="008952F1">
        <w:rPr>
          <w:rFonts w:ascii="Times New Roman" w:hAnsi="Times New Roman" w:cs="Times New Roman"/>
          <w:color w:val="141414"/>
          <w:lang w:val="ru-RU"/>
        </w:rPr>
        <w:t>3</w:t>
      </w:r>
      <w:r w:rsidR="00814DB3">
        <w:rPr>
          <w:rFonts w:ascii="Times New Roman" w:hAnsi="Times New Roman" w:cs="Times New Roman"/>
          <w:color w:val="141414"/>
          <w:lang w:val="ru-RU"/>
        </w:rPr>
        <w:t>.2 готовые проприетарные решения, разработанные другими компаниями;</w:t>
      </w:r>
    </w:p>
    <w:p w14:paraId="1F7134A7" w14:textId="3AF56AD8"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E93F33">
        <w:rPr>
          <w:rFonts w:ascii="Times New Roman" w:hAnsi="Times New Roman" w:cs="Times New Roman"/>
          <w:color w:val="141414"/>
          <w:lang w:val="ru-RU"/>
        </w:rPr>
        <w:t>6</w:t>
      </w:r>
      <w:r w:rsidR="00814DB3">
        <w:rPr>
          <w:rFonts w:ascii="Times New Roman" w:hAnsi="Times New Roman" w:cs="Times New Roman"/>
          <w:color w:val="141414"/>
          <w:lang w:val="ru-RU"/>
        </w:rPr>
        <w:t>.</w:t>
      </w:r>
      <w:r w:rsidR="008952F1" w:rsidRPr="008952F1">
        <w:rPr>
          <w:rFonts w:ascii="Times New Roman" w:hAnsi="Times New Roman" w:cs="Times New Roman"/>
          <w:color w:val="141414"/>
          <w:lang w:val="ru-RU"/>
        </w:rPr>
        <w:t>3</w:t>
      </w:r>
      <w:r w:rsidR="00814DB3">
        <w:rPr>
          <w:rFonts w:ascii="Times New Roman" w:hAnsi="Times New Roman" w:cs="Times New Roman"/>
          <w:color w:val="141414"/>
          <w:lang w:val="ru-RU"/>
        </w:rPr>
        <w:t>.3 технологии и компоненты, приобретенные у конкурентов или других компаний специально для разработки приложения на хакатоне;</w:t>
      </w:r>
    </w:p>
    <w:p w14:paraId="54FDA4BD" w14:textId="41B9AF82"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E93F33">
        <w:rPr>
          <w:rFonts w:ascii="Times New Roman" w:hAnsi="Times New Roman" w:cs="Times New Roman"/>
          <w:color w:val="141414"/>
          <w:lang w:val="ru-RU"/>
        </w:rPr>
        <w:t>6</w:t>
      </w:r>
      <w:r w:rsidR="00814DB3">
        <w:rPr>
          <w:rFonts w:ascii="Times New Roman" w:hAnsi="Times New Roman" w:cs="Times New Roman"/>
          <w:color w:val="141414"/>
          <w:lang w:val="ru-RU"/>
        </w:rPr>
        <w:t>.</w:t>
      </w:r>
      <w:r w:rsidR="008952F1" w:rsidRPr="008952F1">
        <w:rPr>
          <w:rFonts w:ascii="Times New Roman" w:hAnsi="Times New Roman" w:cs="Times New Roman"/>
          <w:color w:val="141414"/>
          <w:lang w:val="ru-RU"/>
        </w:rPr>
        <w:t>3</w:t>
      </w:r>
      <w:r w:rsidR="00814DB3">
        <w:rPr>
          <w:rFonts w:ascii="Times New Roman" w:hAnsi="Times New Roman" w:cs="Times New Roman"/>
          <w:color w:val="141414"/>
          <w:lang w:val="ru-RU"/>
        </w:rPr>
        <w:t xml:space="preserve">.4 </w:t>
      </w:r>
      <w:proofErr w:type="spellStart"/>
      <w:r w:rsidR="00814DB3">
        <w:rPr>
          <w:rFonts w:ascii="Times New Roman" w:hAnsi="Times New Roman" w:cs="Times New Roman"/>
          <w:color w:val="141414"/>
          <w:lang w:val="ru-RU"/>
        </w:rPr>
        <w:t>аутсорсные</w:t>
      </w:r>
      <w:proofErr w:type="spellEnd"/>
      <w:r w:rsidR="00814DB3">
        <w:rPr>
          <w:rFonts w:ascii="Times New Roman" w:hAnsi="Times New Roman" w:cs="Times New Roman"/>
          <w:color w:val="141414"/>
          <w:lang w:val="ru-RU"/>
        </w:rPr>
        <w:t xml:space="preserve"> разработки, выполненные сторонними командами по заказу;</w:t>
      </w:r>
    </w:p>
    <w:p w14:paraId="21A5B7BC" w14:textId="043BA7EC" w:rsidR="00304EF6" w:rsidRDefault="00E93F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E93F33">
        <w:rPr>
          <w:rFonts w:ascii="Times New Roman" w:hAnsi="Times New Roman" w:cs="Times New Roman"/>
          <w:color w:val="141414"/>
          <w:lang w:val="ru-RU"/>
        </w:rPr>
        <w:t>6</w:t>
      </w:r>
      <w:r w:rsidR="00814DB3">
        <w:rPr>
          <w:rFonts w:ascii="Times New Roman" w:hAnsi="Times New Roman" w:cs="Times New Roman"/>
          <w:color w:val="141414"/>
          <w:lang w:val="ru-RU"/>
        </w:rPr>
        <w:t>.</w:t>
      </w:r>
      <w:r w:rsidR="008952F1" w:rsidRPr="008952F1">
        <w:rPr>
          <w:rFonts w:ascii="Times New Roman" w:hAnsi="Times New Roman" w:cs="Times New Roman"/>
          <w:color w:val="141414"/>
          <w:lang w:val="ru-RU"/>
        </w:rPr>
        <w:t>3</w:t>
      </w:r>
      <w:r w:rsidR="00814DB3">
        <w:rPr>
          <w:rFonts w:ascii="Times New Roman" w:hAnsi="Times New Roman" w:cs="Times New Roman"/>
          <w:color w:val="141414"/>
          <w:lang w:val="ru-RU"/>
        </w:rPr>
        <w:t xml:space="preserve">.5 закрытые </w:t>
      </w:r>
      <w:r w:rsidR="00814DB3">
        <w:rPr>
          <w:rFonts w:ascii="Times New Roman" w:hAnsi="Times New Roman" w:cs="Times New Roman"/>
          <w:color w:val="141414"/>
          <w:lang w:val="en-GB"/>
        </w:rPr>
        <w:t>API</w:t>
      </w:r>
      <w:r w:rsidR="00814DB3">
        <w:rPr>
          <w:rFonts w:ascii="Times New Roman" w:hAnsi="Times New Roman" w:cs="Times New Roman"/>
          <w:color w:val="141414"/>
          <w:lang w:val="ru-RU"/>
        </w:rPr>
        <w:t xml:space="preserve"> и сервисы, доступ к которым предоставляется на коммерческой основе.</w:t>
      </w:r>
    </w:p>
    <w:p w14:paraId="6D866F4D" w14:textId="46F70D13" w:rsidR="00304EF6" w:rsidRPr="00E93F33"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Inter Fallback" w:hAnsi="Inter Fallback"/>
          <w:shd w:val="clear" w:color="auto" w:fill="FAFAFA"/>
          <w:lang w:val="ru-RU"/>
        </w:rPr>
      </w:pPr>
      <w:r w:rsidRPr="008952F1">
        <w:rPr>
          <w:rFonts w:ascii="Times New Roman" w:hAnsi="Times New Roman" w:cs="Times New Roman"/>
          <w:color w:val="141414"/>
          <w:lang w:val="ru-RU"/>
        </w:rPr>
        <w:t>6</w:t>
      </w:r>
      <w:r w:rsidR="00814DB3">
        <w:rPr>
          <w:rFonts w:ascii="Times New Roman" w:hAnsi="Times New Roman" w:cs="Times New Roman"/>
          <w:color w:val="141414"/>
          <w:lang w:val="ru-RU"/>
        </w:rPr>
        <w:t>.</w:t>
      </w:r>
      <w:r w:rsidR="008962CD">
        <w:rPr>
          <w:rFonts w:ascii="Times New Roman" w:hAnsi="Times New Roman" w:cs="Times New Roman"/>
          <w:color w:val="141414"/>
          <w:lang w:val="ru-RU"/>
        </w:rPr>
        <w:t>4</w:t>
      </w:r>
      <w:r w:rsidR="00814DB3">
        <w:rPr>
          <w:rFonts w:ascii="Times New Roman" w:hAnsi="Times New Roman" w:cs="Times New Roman"/>
          <w:color w:val="141414"/>
          <w:lang w:val="ru-RU"/>
        </w:rPr>
        <w:t>. Участник/Победитель Хакатона гарантирует отчуждение Организатору Хакатона исключительного права в отношении Продукта, и входящего в его состав элементов в полном объеме на основании Договора об отчуждении исключительного права на РИД.</w:t>
      </w:r>
    </w:p>
    <w:p w14:paraId="5968CC2A" w14:textId="13C9EA79"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sidRPr="008952F1">
        <w:rPr>
          <w:rFonts w:ascii="Times New Roman" w:hAnsi="Times New Roman" w:cs="Times New Roman"/>
          <w:color w:val="141414"/>
          <w:lang w:val="ru-RU"/>
        </w:rPr>
        <w:t>6</w:t>
      </w:r>
      <w:r w:rsidR="00814DB3">
        <w:rPr>
          <w:rFonts w:ascii="Times New Roman" w:hAnsi="Times New Roman" w:cs="Times New Roman"/>
          <w:color w:val="141414"/>
          <w:lang w:val="ru-RU"/>
        </w:rPr>
        <w:t>.</w:t>
      </w:r>
      <w:r w:rsidR="008962CD">
        <w:rPr>
          <w:rFonts w:ascii="Times New Roman" w:hAnsi="Times New Roman" w:cs="Times New Roman"/>
          <w:color w:val="141414"/>
          <w:lang w:val="ru-RU"/>
        </w:rPr>
        <w:t>5</w:t>
      </w:r>
      <w:r w:rsidR="00814DB3">
        <w:rPr>
          <w:rFonts w:ascii="Times New Roman" w:hAnsi="Times New Roman" w:cs="Times New Roman"/>
          <w:color w:val="141414"/>
          <w:lang w:val="ru-RU"/>
        </w:rPr>
        <w:t>. Участник/Победитель Хакатона гарантирует, что не существует в момент проведения Хакатона и не будет существовать в будущем каких-либо обстоятельств, тем или иным образом препятствующих правомерному использованию Организатором Хакатона Продукта, и входящего в его состав элементов в любых целях и любым правомерным способом.</w:t>
      </w:r>
    </w:p>
    <w:p w14:paraId="246D5661" w14:textId="3DDCE518"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sidRPr="008952F1">
        <w:rPr>
          <w:rFonts w:ascii="Times New Roman" w:hAnsi="Times New Roman" w:cs="Times New Roman"/>
          <w:color w:val="141414"/>
          <w:lang w:val="ru-RU"/>
        </w:rPr>
        <w:t>6</w:t>
      </w:r>
      <w:r w:rsidR="00814DB3">
        <w:rPr>
          <w:rFonts w:ascii="Times New Roman" w:hAnsi="Times New Roman" w:cs="Times New Roman"/>
          <w:color w:val="141414"/>
          <w:lang w:val="ru-RU"/>
        </w:rPr>
        <w:t>.</w:t>
      </w:r>
      <w:r w:rsidR="008962CD">
        <w:rPr>
          <w:rFonts w:ascii="Times New Roman" w:hAnsi="Times New Roman" w:cs="Times New Roman"/>
          <w:color w:val="141414"/>
          <w:lang w:val="ru-RU"/>
        </w:rPr>
        <w:t>6</w:t>
      </w:r>
      <w:r w:rsidR="00814DB3">
        <w:rPr>
          <w:rFonts w:ascii="Times New Roman" w:hAnsi="Times New Roman" w:cs="Times New Roman"/>
          <w:color w:val="141414"/>
          <w:lang w:val="ru-RU"/>
        </w:rPr>
        <w:t xml:space="preserve">. Участник согласен с тем, что Организатор Хакатона вправе по своему усмотрению (без дополнительного разрешения со стороны Участника Хакатона) использовать </w:t>
      </w:r>
      <w:r w:rsidR="00814DB3">
        <w:rPr>
          <w:rFonts w:ascii="Times New Roman" w:hAnsi="Times New Roman" w:cs="Times New Roman"/>
          <w:color w:val="141414"/>
          <w:lang w:val="ru-RU"/>
        </w:rPr>
        <w:lastRenderedPageBreak/>
        <w:t>демонстрационные файлы презентации Продукта, идеи, концепции, принципы, методы, процессы, системы, способы, решения технических, организационных или иных задач, созданные Участником в ходе проведения Хакатона, без каких-либо ограничений и выплаты вознаграждения.</w:t>
      </w:r>
    </w:p>
    <w:p w14:paraId="11978907" w14:textId="6496AA76"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sidRPr="008952F1">
        <w:rPr>
          <w:rFonts w:ascii="Times New Roman" w:hAnsi="Times New Roman" w:cs="Times New Roman"/>
          <w:color w:val="141414"/>
          <w:lang w:val="ru-RU"/>
        </w:rPr>
        <w:t>6</w:t>
      </w:r>
      <w:r w:rsidR="00814DB3">
        <w:rPr>
          <w:rFonts w:ascii="Times New Roman" w:hAnsi="Times New Roman" w:cs="Times New Roman"/>
          <w:color w:val="141414"/>
          <w:lang w:val="ru-RU"/>
        </w:rPr>
        <w:t>.</w:t>
      </w:r>
      <w:r w:rsidR="008962CD">
        <w:rPr>
          <w:rFonts w:ascii="Times New Roman" w:hAnsi="Times New Roman" w:cs="Times New Roman"/>
          <w:color w:val="141414"/>
          <w:lang w:val="ru-RU"/>
        </w:rPr>
        <w:t>7</w:t>
      </w:r>
      <w:r w:rsidR="00814DB3">
        <w:rPr>
          <w:rFonts w:ascii="Times New Roman" w:hAnsi="Times New Roman" w:cs="Times New Roman"/>
          <w:color w:val="141414"/>
          <w:lang w:val="ru-RU"/>
        </w:rPr>
        <w:t>. В случае возникновения каких-либо претензий третьих лиц в отношении предоставленного Продукта, демонстрационных файлов презентации Продукта, идей, концепций, принципов, методов, процессов, систем, способов, решений технических, организационных или иных задач, созданных Участником в ходе проведения Хакатона, Участник Хакатона обязуется самостоятельно их урегулировать в полном объеме (включая возмещение прямых и косвенных убытков третьих лиц) без привлечения Организатора Хакатона / Оператора Хакатона.</w:t>
      </w:r>
    </w:p>
    <w:p w14:paraId="7D709773" w14:textId="0E5B9875"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sidRPr="008952F1">
        <w:rPr>
          <w:rFonts w:ascii="Times New Roman" w:hAnsi="Times New Roman" w:cs="Times New Roman"/>
          <w:color w:val="141414"/>
          <w:lang w:val="ru-RU"/>
        </w:rPr>
        <w:t>6</w:t>
      </w:r>
      <w:r w:rsidR="00814DB3">
        <w:rPr>
          <w:rFonts w:ascii="Times New Roman" w:hAnsi="Times New Roman" w:cs="Times New Roman"/>
          <w:color w:val="141414"/>
          <w:lang w:val="ru-RU"/>
        </w:rPr>
        <w:t>.</w:t>
      </w:r>
      <w:r w:rsidR="008962CD">
        <w:rPr>
          <w:rFonts w:ascii="Times New Roman" w:hAnsi="Times New Roman" w:cs="Times New Roman"/>
          <w:color w:val="141414"/>
          <w:lang w:val="ru-RU"/>
        </w:rPr>
        <w:t>8</w:t>
      </w:r>
      <w:r w:rsidR="00814DB3">
        <w:rPr>
          <w:rFonts w:ascii="Times New Roman" w:hAnsi="Times New Roman" w:cs="Times New Roman"/>
          <w:color w:val="141414"/>
          <w:lang w:val="ru-RU"/>
        </w:rPr>
        <w:t>. К Организатору и Оператору Хакатона не могут быть предъявлены никакие требования третьих лиц о выплате вознаграждения (иных аналогичных платежей) за передачу (отчуждение) исключительного права на Продукт, и входящего в его состав элементов.</w:t>
      </w:r>
    </w:p>
    <w:p w14:paraId="636F02AC" w14:textId="18A8381B"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sidRPr="009113CB">
        <w:rPr>
          <w:rFonts w:ascii="Times New Roman" w:hAnsi="Times New Roman" w:cs="Times New Roman"/>
          <w:color w:val="141414"/>
          <w:lang w:val="ru-RU"/>
        </w:rPr>
        <w:t>6</w:t>
      </w:r>
      <w:r w:rsidR="00814DB3">
        <w:rPr>
          <w:rFonts w:ascii="Times New Roman" w:hAnsi="Times New Roman" w:cs="Times New Roman"/>
          <w:color w:val="141414"/>
          <w:lang w:val="ru-RU"/>
        </w:rPr>
        <w:t>.</w:t>
      </w:r>
      <w:r w:rsidR="008962CD">
        <w:rPr>
          <w:rFonts w:ascii="Times New Roman" w:hAnsi="Times New Roman" w:cs="Times New Roman"/>
          <w:color w:val="141414"/>
          <w:lang w:val="ru-RU"/>
        </w:rPr>
        <w:t>9</w:t>
      </w:r>
      <w:r w:rsidR="00814DB3">
        <w:rPr>
          <w:rFonts w:ascii="Times New Roman" w:hAnsi="Times New Roman" w:cs="Times New Roman"/>
          <w:color w:val="141414"/>
          <w:lang w:val="ru-RU"/>
        </w:rPr>
        <w:t>. В случае, если вышеуказанные требования, либо любые иные требования третьих лиц в отношении Продукта, и входящего в его состав элементов будут предъявлены Организатору и Оператору Хакатона, Участник Хакатона обязуется выполнить условия настоящего Положения, предусмотренные для данного случая, кроме этого предоставить всю имеющуюся у него информацию относительно предъявленного требования, оказывать любую запрошенную Организатором и Оператором Хакатона помощь в разрешении конфликта, а также возместить Организатору Хакатона любые документально подтвержденные расходы и убытки, понесенные вследствие предъявленного требования.</w:t>
      </w:r>
    </w:p>
    <w:p w14:paraId="34C66FE7" w14:textId="5CA8856D"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b/>
          <w:bCs/>
          <w:color w:val="141414"/>
          <w:lang w:val="ru-RU"/>
        </w:rPr>
      </w:pPr>
      <w:r w:rsidRPr="008952F1">
        <w:rPr>
          <w:rFonts w:ascii="Times New Roman" w:hAnsi="Times New Roman" w:cs="Times New Roman"/>
          <w:b/>
          <w:bCs/>
          <w:color w:val="141414"/>
          <w:lang w:val="ru-RU"/>
        </w:rPr>
        <w:t>7</w:t>
      </w:r>
      <w:r w:rsidR="00814DB3">
        <w:rPr>
          <w:rFonts w:ascii="Times New Roman" w:hAnsi="Times New Roman" w:cs="Times New Roman"/>
          <w:b/>
          <w:bCs/>
          <w:color w:val="141414"/>
          <w:lang w:val="ru-RU"/>
        </w:rPr>
        <w:t>. Права и обязанности Сторон</w:t>
      </w:r>
    </w:p>
    <w:p w14:paraId="3BBFCE94" w14:textId="33C7E598"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.1. Права Участника:</w:t>
      </w:r>
    </w:p>
    <w:p w14:paraId="4864DF8D" w14:textId="58D61084"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.1.1 Знакомиться с Заданием, Положением, иными документами.</w:t>
      </w:r>
    </w:p>
    <w:p w14:paraId="60E1119E" w14:textId="08D6BE86"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.1.2 Принимать участие в Хакатоне.</w:t>
      </w:r>
    </w:p>
    <w:p w14:paraId="356DBBBB" w14:textId="1127DF39"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.1.3 Отказаться от участия в Хакатоне в любой момент в период проведения Хакатона, связавшись с Оператором.</w:t>
      </w:r>
    </w:p>
    <w:p w14:paraId="4DC7CCE6" w14:textId="63046D54"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.1.4 Получать полную и достоверную информацию о сроках и условиях проведения Хакатона.</w:t>
      </w:r>
    </w:p>
    <w:p w14:paraId="050C76D7" w14:textId="13CD4CFD"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.1.5 Использовать подготовленные Результаты в рамках Хакатона в личном портфолио.</w:t>
      </w:r>
    </w:p>
    <w:p w14:paraId="4A37BD11" w14:textId="5A7ADFE1"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.2. Обязанности Участника:</w:t>
      </w:r>
    </w:p>
    <w:p w14:paraId="575D2066" w14:textId="0722BE45"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.2.1 Выполнить действия, указанные в Положении Хакатона, в случае объявления Победителем Хакатона для получения денежных призов, Победитель Хакатона обязан предоставить Оператору точную, полную, достоверную и актуальную информацию, указанную в разделе 5 Положения.</w:t>
      </w:r>
    </w:p>
    <w:p w14:paraId="2AB0C01F" w14:textId="5EC34A9A"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.2.2 Не использовать при выполнении Хакатона материалы, которые нарушают имущественные и/или неимущественные права третьих лиц, или требования законодательства Российской Федерации.</w:t>
      </w:r>
    </w:p>
    <w:p w14:paraId="59C741A6" w14:textId="1723A648"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.2.3 Использовать Сайт в соответствии с его назначением и исключительно для целей регистрации в Хакатоне.</w:t>
      </w:r>
    </w:p>
    <w:p w14:paraId="4C2E55B8" w14:textId="46900E78"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lastRenderedPageBreak/>
        <w:t>7</w:t>
      </w:r>
      <w:r w:rsidR="00814DB3">
        <w:rPr>
          <w:rFonts w:ascii="Times New Roman" w:hAnsi="Times New Roman" w:cs="Times New Roman"/>
          <w:color w:val="141414"/>
          <w:lang w:val="ru-RU"/>
        </w:rPr>
        <w:t>.2.4 Не использовать информацию, материалы, представленные на Сайте Конкурса, путем воспроизведения, переработки или иным способом в любых целях без предварительного письменного разрешения Организатора.</w:t>
      </w:r>
    </w:p>
    <w:p w14:paraId="289B5A92" w14:textId="3F11B3F5"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.2.5 Не нарушать авторские и иные интеллектуальные права при подготовке решения Задания, в частности, при подготовке и разработке алгоритмов, написании программного кода в рамках Хакатона.</w:t>
      </w:r>
    </w:p>
    <w:p w14:paraId="6AEE6E00" w14:textId="7BCBBD6E"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.2.6 Не использовать открытые программные решения, распространяемые на условиях «вирусных» открытых лицензий. Под «вирусными» открытыми лицензиями подразумеваются лицензии, требующие от разработчика распространение получившихся требующие от разработчика распространение получившихся модифицированных продуктов на условиях этой же самой лицензии.</w:t>
      </w:r>
    </w:p>
    <w:p w14:paraId="57FEE378" w14:textId="73672862"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.2.7 Не регистрироваться от имени лица, которым не является, или не действовать от имени физического лица, чьи интересы он не уполномочен представлять, Участник обязан при регистрации использовать только достоверную информацию.</w:t>
      </w:r>
    </w:p>
    <w:p w14:paraId="68695AF7" w14:textId="2D364619"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.2.8 Воздерживаться от любых действий, которые могут привести к нанесению ущерба Организаторам и Оператору, а также от любых действий, связанных с риском для жизни и здоровья.</w:t>
      </w:r>
    </w:p>
    <w:p w14:paraId="2CD3B6E9" w14:textId="30888F20"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.2.9 Соблюдать нормы законодательства, в том числе не раскрывать какую-либо информацию о Проектах Участников, не передавать сведения об иных Участниках третьим лицам, в том числе во избежание нарушения законодательства о персональных данных.</w:t>
      </w:r>
    </w:p>
    <w:p w14:paraId="511CC1D0" w14:textId="2B1ED26F"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 xml:space="preserve">.2.10 Соблюдать правила и условия использования </w:t>
      </w:r>
      <w:r w:rsidR="00814DB3">
        <w:rPr>
          <w:rFonts w:ascii="Times New Roman" w:hAnsi="Times New Roman" w:cs="Times New Roman"/>
          <w:color w:val="141414"/>
          <w:lang w:val="en-GB"/>
        </w:rPr>
        <w:t>Telegram</w:t>
      </w:r>
      <w:r w:rsidR="00814DB3">
        <w:rPr>
          <w:rFonts w:ascii="Times New Roman" w:hAnsi="Times New Roman" w:cs="Times New Roman"/>
          <w:color w:val="141414"/>
          <w:lang w:val="ru-RU"/>
        </w:rPr>
        <w:t>.</w:t>
      </w:r>
    </w:p>
    <w:p w14:paraId="5744391B" w14:textId="1AE1F650"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.3. Права Оператора.</w:t>
      </w:r>
    </w:p>
    <w:p w14:paraId="5AE9EF9D" w14:textId="16BD04BD"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.3.</w:t>
      </w:r>
      <w:r w:rsidR="000C306D">
        <w:rPr>
          <w:rFonts w:ascii="Times New Roman" w:hAnsi="Times New Roman" w:cs="Times New Roman"/>
          <w:color w:val="141414"/>
          <w:lang w:val="ru-RU"/>
        </w:rPr>
        <w:t>1</w:t>
      </w:r>
      <w:r w:rsidR="00814DB3">
        <w:rPr>
          <w:rFonts w:ascii="Times New Roman" w:hAnsi="Times New Roman" w:cs="Times New Roman"/>
          <w:color w:val="141414"/>
          <w:lang w:val="ru-RU"/>
        </w:rPr>
        <w:t xml:space="preserve"> Отстранить Участника от Хакатона на любом этапе его проведения, если возникли подозрения, что Участник (либо третье лицо, действующее в интересах участника) нарушает условия Хакатона и/или Положения.</w:t>
      </w:r>
    </w:p>
    <w:p w14:paraId="5B9A4D0C" w14:textId="711FAF0F"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.3.</w:t>
      </w:r>
      <w:r w:rsidR="000C306D">
        <w:rPr>
          <w:rFonts w:ascii="Times New Roman" w:hAnsi="Times New Roman" w:cs="Times New Roman"/>
          <w:color w:val="141414"/>
          <w:lang w:val="ru-RU"/>
        </w:rPr>
        <w:t>2</w:t>
      </w:r>
      <w:r w:rsidR="00814DB3">
        <w:rPr>
          <w:rFonts w:ascii="Times New Roman" w:hAnsi="Times New Roman" w:cs="Times New Roman"/>
          <w:color w:val="141414"/>
          <w:lang w:val="ru-RU"/>
        </w:rPr>
        <w:t xml:space="preserve"> Запретить участие в Хакатоне любому Участнику, который подделывает/подменяет/фальсифицирует или необоснованно извлекает выгоду из подделки/фальсифицирования процесса участия в Хакатоне или проведения Хакатона, или действует в нарушение Положения и/или Хакатона деструктивным образом, или осуществляет действия, которые расцениваются как намерение оскорбить, проявление угрозы или причинять беспокойство любому иному лицу, в том числе Участнику и/или Организатору и Оператору.</w:t>
      </w:r>
    </w:p>
    <w:p w14:paraId="498ABE98" w14:textId="7754427C"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.3.</w:t>
      </w:r>
      <w:r w:rsidR="000C306D">
        <w:rPr>
          <w:rFonts w:ascii="Times New Roman" w:hAnsi="Times New Roman" w:cs="Times New Roman"/>
          <w:color w:val="141414"/>
          <w:lang w:val="ru-RU"/>
        </w:rPr>
        <w:t>3</w:t>
      </w:r>
      <w:r w:rsidR="00814DB3">
        <w:rPr>
          <w:rFonts w:ascii="Times New Roman" w:hAnsi="Times New Roman" w:cs="Times New Roman"/>
          <w:color w:val="141414"/>
          <w:lang w:val="ru-RU"/>
        </w:rPr>
        <w:t xml:space="preserve"> Использовать материалы, содержащиеся в Результатах в рамках информационной кампании поддержки Хакатона, а также для освещения его результатов, для публикации информационных брошюр, организации выставок и т.д., а также в прессе, полиграфических изданиях, телепередачах и выставочных мероприятиях без дополнительного согласования с участниками.</w:t>
      </w:r>
    </w:p>
    <w:p w14:paraId="6ABEA302" w14:textId="4878889E"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.3.</w:t>
      </w:r>
      <w:r w:rsidR="000C306D">
        <w:rPr>
          <w:rFonts w:ascii="Times New Roman" w:hAnsi="Times New Roman" w:cs="Times New Roman"/>
          <w:color w:val="141414"/>
          <w:lang w:val="ru-RU"/>
        </w:rPr>
        <w:t>4</w:t>
      </w:r>
      <w:r w:rsidR="00814DB3">
        <w:rPr>
          <w:rFonts w:ascii="Times New Roman" w:hAnsi="Times New Roman" w:cs="Times New Roman"/>
          <w:color w:val="141414"/>
          <w:lang w:val="ru-RU"/>
        </w:rPr>
        <w:t xml:space="preserve"> Требовать от участников соблюдения Положения.</w:t>
      </w:r>
    </w:p>
    <w:p w14:paraId="2E80831B" w14:textId="3D2257D6"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.3.</w:t>
      </w:r>
      <w:r w:rsidR="000C306D">
        <w:rPr>
          <w:rFonts w:ascii="Times New Roman" w:hAnsi="Times New Roman" w:cs="Times New Roman"/>
          <w:color w:val="141414"/>
          <w:lang w:val="ru-RU"/>
        </w:rPr>
        <w:t>5</w:t>
      </w:r>
      <w:r w:rsidR="00814DB3">
        <w:rPr>
          <w:rFonts w:ascii="Times New Roman" w:hAnsi="Times New Roman" w:cs="Times New Roman"/>
          <w:color w:val="141414"/>
          <w:lang w:val="ru-RU"/>
        </w:rPr>
        <w:t xml:space="preserve"> Организатор имеет право отказать в допуске к участию в Конкурсе без объяснения причин отказа.</w:t>
      </w:r>
    </w:p>
    <w:p w14:paraId="1332748F" w14:textId="655D3845"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.3.</w:t>
      </w:r>
      <w:r w:rsidR="000C306D">
        <w:rPr>
          <w:rFonts w:ascii="Times New Roman" w:hAnsi="Times New Roman" w:cs="Times New Roman"/>
          <w:color w:val="141414"/>
          <w:lang w:val="ru-RU"/>
        </w:rPr>
        <w:t>6</w:t>
      </w:r>
      <w:r w:rsidR="00814DB3">
        <w:rPr>
          <w:rFonts w:ascii="Times New Roman" w:hAnsi="Times New Roman" w:cs="Times New Roman"/>
          <w:color w:val="141414"/>
          <w:lang w:val="ru-RU"/>
        </w:rPr>
        <w:t xml:space="preserve"> Организатор оставляет за собой право в любой момент вводить дополнительные ограничения, в т.ч. технические, препятствующие недобросовестному (нарушающему общепринятые правила и нормы участия в конкурсах, включающие </w:t>
      </w:r>
      <w:r w:rsidR="00814DB3">
        <w:rPr>
          <w:rFonts w:ascii="Times New Roman" w:hAnsi="Times New Roman" w:cs="Times New Roman"/>
          <w:color w:val="141414"/>
          <w:lang w:val="ru-RU"/>
        </w:rPr>
        <w:lastRenderedPageBreak/>
        <w:t>распространение неточных или искаженных сведений) участию в Конкурсе. В случае выявления любой недобросовестной регистрации Заявка на участие в Конкурсе аннулируется.</w:t>
      </w:r>
    </w:p>
    <w:p w14:paraId="11AE4BF2" w14:textId="15E2EB55"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w:t>
      </w:r>
      <w:r w:rsidR="000C306D">
        <w:rPr>
          <w:rFonts w:ascii="Times New Roman" w:hAnsi="Times New Roman" w:cs="Times New Roman"/>
          <w:color w:val="141414"/>
          <w:lang w:val="ru-RU"/>
        </w:rPr>
        <w:t>4</w:t>
      </w:r>
      <w:r w:rsidR="00814DB3">
        <w:rPr>
          <w:rFonts w:ascii="Times New Roman" w:hAnsi="Times New Roman" w:cs="Times New Roman"/>
          <w:color w:val="141414"/>
          <w:lang w:val="ru-RU"/>
        </w:rPr>
        <w:t>. Обязанности Организатора.</w:t>
      </w:r>
    </w:p>
    <w:p w14:paraId="66A44D04" w14:textId="489E4554"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w:t>
      </w:r>
      <w:r w:rsidR="000C306D">
        <w:rPr>
          <w:rFonts w:ascii="Times New Roman" w:hAnsi="Times New Roman" w:cs="Times New Roman"/>
          <w:color w:val="141414"/>
          <w:lang w:val="ru-RU"/>
        </w:rPr>
        <w:t>4</w:t>
      </w:r>
      <w:r w:rsidR="00814DB3">
        <w:rPr>
          <w:rFonts w:ascii="Times New Roman" w:hAnsi="Times New Roman" w:cs="Times New Roman"/>
          <w:color w:val="141414"/>
          <w:lang w:val="ru-RU"/>
        </w:rPr>
        <w:t>.1 Проводить Хакатон в соответствии с условиями настоящего Положения.</w:t>
      </w:r>
    </w:p>
    <w:p w14:paraId="482B84F2" w14:textId="148EB651"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w:t>
      </w:r>
      <w:r w:rsidR="000C306D">
        <w:rPr>
          <w:rFonts w:ascii="Times New Roman" w:hAnsi="Times New Roman" w:cs="Times New Roman"/>
          <w:color w:val="141414"/>
          <w:lang w:val="ru-RU"/>
        </w:rPr>
        <w:t>5</w:t>
      </w:r>
      <w:r w:rsidR="00814DB3">
        <w:rPr>
          <w:rFonts w:ascii="Times New Roman" w:hAnsi="Times New Roman" w:cs="Times New Roman"/>
          <w:color w:val="141414"/>
          <w:lang w:val="ru-RU"/>
        </w:rPr>
        <w:t>. Организатор имеет право:</w:t>
      </w:r>
    </w:p>
    <w:p w14:paraId="4898005F" w14:textId="6EA6051A"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w:t>
      </w:r>
      <w:r w:rsidR="000C306D">
        <w:rPr>
          <w:rFonts w:ascii="Times New Roman" w:hAnsi="Times New Roman" w:cs="Times New Roman"/>
          <w:color w:val="141414"/>
          <w:lang w:val="ru-RU"/>
        </w:rPr>
        <w:t>5</w:t>
      </w:r>
      <w:r w:rsidR="00814DB3">
        <w:rPr>
          <w:rFonts w:ascii="Times New Roman" w:hAnsi="Times New Roman" w:cs="Times New Roman"/>
          <w:color w:val="141414"/>
          <w:lang w:val="ru-RU"/>
        </w:rPr>
        <w:t>.1 Изменять условия Хакатона. Информация об изменении условий публикуется на Сайте.</w:t>
      </w:r>
    </w:p>
    <w:p w14:paraId="0A5308CB" w14:textId="1F1292E6" w:rsidR="00304EF6" w:rsidRDefault="008952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814DB3">
        <w:rPr>
          <w:rFonts w:ascii="Times New Roman" w:hAnsi="Times New Roman" w:cs="Times New Roman"/>
          <w:color w:val="141414"/>
          <w:lang w:val="ru-RU"/>
        </w:rPr>
        <w:t>.</w:t>
      </w:r>
      <w:r w:rsidR="000C306D">
        <w:rPr>
          <w:rFonts w:ascii="Times New Roman" w:hAnsi="Times New Roman" w:cs="Times New Roman"/>
          <w:color w:val="141414"/>
          <w:lang w:val="ru-RU"/>
        </w:rPr>
        <w:t>5</w:t>
      </w:r>
      <w:r w:rsidR="00814DB3">
        <w:rPr>
          <w:rFonts w:ascii="Times New Roman" w:hAnsi="Times New Roman" w:cs="Times New Roman"/>
          <w:color w:val="141414"/>
          <w:lang w:val="ru-RU"/>
        </w:rPr>
        <w:t>.2 Организатор имеет право на редактирование и публикацию любым способом описаний Результатов в информационных и рекламных целях без уведомления Участников и без получения их согласия.</w:t>
      </w:r>
    </w:p>
    <w:p w14:paraId="2E8503C7" w14:textId="087D1437" w:rsidR="00EB3834" w:rsidRDefault="008952F1" w:rsidP="00EB3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r w:rsidRPr="008952F1">
        <w:rPr>
          <w:rFonts w:ascii="Times New Roman" w:hAnsi="Times New Roman" w:cs="Times New Roman"/>
          <w:color w:val="141414"/>
          <w:lang w:val="ru-RU"/>
        </w:rPr>
        <w:t>7</w:t>
      </w:r>
      <w:r w:rsidR="00EB3834">
        <w:rPr>
          <w:rFonts w:ascii="Times New Roman" w:hAnsi="Times New Roman" w:cs="Times New Roman"/>
          <w:color w:val="141414"/>
          <w:lang w:val="ru-RU"/>
        </w:rPr>
        <w:t>.</w:t>
      </w:r>
      <w:r w:rsidR="000C306D">
        <w:rPr>
          <w:rFonts w:ascii="Times New Roman" w:hAnsi="Times New Roman" w:cs="Times New Roman"/>
          <w:color w:val="141414"/>
          <w:lang w:val="ru-RU"/>
        </w:rPr>
        <w:t>5</w:t>
      </w:r>
      <w:r w:rsidR="00EB3834">
        <w:rPr>
          <w:rFonts w:ascii="Times New Roman" w:hAnsi="Times New Roman" w:cs="Times New Roman"/>
          <w:color w:val="141414"/>
          <w:lang w:val="ru-RU"/>
        </w:rPr>
        <w:t>.3 Отказать в выдаче/выплате приза Участнику, который нарушил Положения и/или условия соответствующего Хакатона.</w:t>
      </w:r>
    </w:p>
    <w:p w14:paraId="3FEEAD54" w14:textId="77777777" w:rsidR="00EB3834" w:rsidRDefault="00EB38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ind w:left="284"/>
        <w:jc w:val="both"/>
        <w:rPr>
          <w:rFonts w:ascii="Times New Roman" w:hAnsi="Times New Roman" w:cs="Times New Roman"/>
          <w:color w:val="141414"/>
          <w:lang w:val="ru-RU"/>
        </w:rPr>
      </w:pPr>
    </w:p>
    <w:p w14:paraId="427C46A8" w14:textId="4AF8CB18" w:rsidR="00304EF6" w:rsidRDefault="00F04E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b/>
          <w:bCs/>
          <w:color w:val="141414"/>
          <w:lang w:val="ru-RU"/>
        </w:rPr>
      </w:pPr>
      <w:r>
        <w:rPr>
          <w:rFonts w:ascii="Times New Roman" w:hAnsi="Times New Roman" w:cs="Times New Roman"/>
          <w:b/>
          <w:bCs/>
          <w:color w:val="141414"/>
          <w:lang w:val="ru-RU"/>
        </w:rPr>
        <w:t>8</w:t>
      </w:r>
      <w:r w:rsidR="00814DB3">
        <w:rPr>
          <w:rFonts w:ascii="Times New Roman" w:hAnsi="Times New Roman" w:cs="Times New Roman"/>
          <w:b/>
          <w:bCs/>
          <w:color w:val="141414"/>
          <w:lang w:val="ru-RU"/>
        </w:rPr>
        <w:t>. Заключительные положения</w:t>
      </w:r>
    </w:p>
    <w:p w14:paraId="34AF7E63" w14:textId="629F9CB6" w:rsidR="00304EF6" w:rsidRDefault="00F04E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8</w:t>
      </w:r>
      <w:r w:rsidR="00814DB3">
        <w:rPr>
          <w:rFonts w:ascii="Times New Roman" w:hAnsi="Times New Roman" w:cs="Times New Roman"/>
          <w:color w:val="141414"/>
          <w:lang w:val="ru-RU"/>
        </w:rPr>
        <w:t>.1. Организатор и Оператор не несут ответственность за нарушение Участниками имущественных и/или неимущественных прав третьих лиц, или требований законодательства Российской Федерации. Принимая участие в Хакатоне, Участник обязуется самостоятельно и за свой счет нести убытки, связанные с нарушением любых прав третьих лиц, а также в полном объеме возместить убытки Организатора и Оператора, если таковые возникнут по вине Участника или по причине нарушения таким участником Положения.</w:t>
      </w:r>
    </w:p>
    <w:p w14:paraId="7F2F7B13" w14:textId="1B517456" w:rsidR="00304EF6" w:rsidRDefault="00F04E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8</w:t>
      </w:r>
      <w:r w:rsidR="00814DB3">
        <w:rPr>
          <w:rFonts w:ascii="Times New Roman" w:hAnsi="Times New Roman" w:cs="Times New Roman"/>
          <w:color w:val="141414"/>
          <w:lang w:val="ru-RU"/>
        </w:rPr>
        <w:t>.</w:t>
      </w:r>
      <w:r>
        <w:rPr>
          <w:rFonts w:ascii="Times New Roman" w:hAnsi="Times New Roman" w:cs="Times New Roman"/>
          <w:color w:val="141414"/>
          <w:lang w:val="ru-RU"/>
        </w:rPr>
        <w:t>2</w:t>
      </w:r>
      <w:r w:rsidR="00814DB3">
        <w:rPr>
          <w:rFonts w:ascii="Times New Roman" w:hAnsi="Times New Roman" w:cs="Times New Roman"/>
          <w:color w:val="141414"/>
          <w:lang w:val="ru-RU"/>
        </w:rPr>
        <w:t>. Хакатон организован и проводится на территории Российской Федерации в соответствии с законодательством Российской Федерации.</w:t>
      </w:r>
    </w:p>
    <w:p w14:paraId="5B9185B5" w14:textId="02E7ADFB" w:rsidR="00304EF6" w:rsidRDefault="00F04E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8</w:t>
      </w:r>
      <w:r w:rsidR="00814DB3">
        <w:rPr>
          <w:rFonts w:ascii="Times New Roman" w:hAnsi="Times New Roman" w:cs="Times New Roman"/>
          <w:color w:val="141414"/>
          <w:lang w:val="ru-RU"/>
        </w:rPr>
        <w:t>.</w:t>
      </w:r>
      <w:r>
        <w:rPr>
          <w:rFonts w:ascii="Times New Roman" w:hAnsi="Times New Roman" w:cs="Times New Roman"/>
          <w:color w:val="141414"/>
          <w:lang w:val="ru-RU"/>
        </w:rPr>
        <w:t>3</w:t>
      </w:r>
      <w:r w:rsidR="00814DB3">
        <w:rPr>
          <w:rFonts w:ascii="Times New Roman" w:hAnsi="Times New Roman" w:cs="Times New Roman"/>
          <w:color w:val="141414"/>
          <w:lang w:val="ru-RU"/>
        </w:rPr>
        <w:t>. Во всем, что не урегулировано Положением, Организатор, Оператор и Участники руководствуются действующим законодательством Российской Федерации.</w:t>
      </w:r>
    </w:p>
    <w:p w14:paraId="78C349B1" w14:textId="58605BEA" w:rsidR="00304EF6" w:rsidRDefault="00F04E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8</w:t>
      </w:r>
      <w:r w:rsidR="00814DB3">
        <w:rPr>
          <w:rFonts w:ascii="Times New Roman" w:hAnsi="Times New Roman" w:cs="Times New Roman"/>
          <w:color w:val="141414"/>
          <w:lang w:val="ru-RU"/>
        </w:rPr>
        <w:t>.</w:t>
      </w:r>
      <w:r>
        <w:rPr>
          <w:rFonts w:ascii="Times New Roman" w:hAnsi="Times New Roman" w:cs="Times New Roman"/>
          <w:color w:val="141414"/>
          <w:lang w:val="ru-RU"/>
        </w:rPr>
        <w:t>4</w:t>
      </w:r>
      <w:r w:rsidR="00814DB3">
        <w:rPr>
          <w:rFonts w:ascii="Times New Roman" w:hAnsi="Times New Roman" w:cs="Times New Roman"/>
          <w:color w:val="141414"/>
          <w:lang w:val="ru-RU"/>
        </w:rPr>
        <w:t>. Оператор и Организатор Хакатона не несут ответственности: за Контент Участника (включая любую информацию, материалы, идеи, их описание, изображения, данные); за действия Участника по размещению/предоставлению указанного Контента, в том числе посредством Сайта; за любые иные действия Участника, связанные с использованием Сайта.</w:t>
      </w:r>
    </w:p>
    <w:p w14:paraId="76EEFC71" w14:textId="13DACDE4" w:rsidR="00304EF6" w:rsidRDefault="00F04E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240" w:lineRule="auto"/>
        <w:jc w:val="both"/>
        <w:rPr>
          <w:rFonts w:ascii="Times New Roman" w:hAnsi="Times New Roman" w:cs="Times New Roman"/>
          <w:color w:val="141414"/>
          <w:lang w:val="ru-RU"/>
        </w:rPr>
      </w:pPr>
      <w:r>
        <w:rPr>
          <w:rFonts w:ascii="Times New Roman" w:hAnsi="Times New Roman" w:cs="Times New Roman"/>
          <w:color w:val="141414"/>
          <w:lang w:val="ru-RU"/>
        </w:rPr>
        <w:t>8</w:t>
      </w:r>
      <w:r w:rsidR="00814DB3">
        <w:rPr>
          <w:rFonts w:ascii="Times New Roman" w:hAnsi="Times New Roman" w:cs="Times New Roman"/>
          <w:color w:val="141414"/>
          <w:lang w:val="ru-RU"/>
        </w:rPr>
        <w:t>.</w:t>
      </w:r>
      <w:r>
        <w:rPr>
          <w:rFonts w:ascii="Times New Roman" w:hAnsi="Times New Roman" w:cs="Times New Roman"/>
          <w:color w:val="141414"/>
          <w:lang w:val="ru-RU"/>
        </w:rPr>
        <w:t>5</w:t>
      </w:r>
      <w:r w:rsidR="00814DB3">
        <w:rPr>
          <w:rFonts w:ascii="Times New Roman" w:hAnsi="Times New Roman" w:cs="Times New Roman"/>
          <w:color w:val="141414"/>
          <w:lang w:val="ru-RU"/>
        </w:rPr>
        <w:t>. Ни при каких обстоятельствах Оператор и Организатор Хакатона не несут ответственности за непредвиденный ущерб и убытки Участников.</w:t>
      </w:r>
    </w:p>
    <w:sectPr w:rsidR="00304E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0DCB5" w14:textId="77777777" w:rsidR="00831FD6" w:rsidRDefault="00831FD6">
      <w:pPr>
        <w:spacing w:after="0" w:line="240" w:lineRule="auto"/>
      </w:pPr>
      <w:r>
        <w:separator/>
      </w:r>
    </w:p>
  </w:endnote>
  <w:endnote w:type="continuationSeparator" w:id="0">
    <w:p w14:paraId="4FEFA6A8" w14:textId="77777777" w:rsidR="00831FD6" w:rsidRDefault="0083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Inter Fallback">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C3BBF" w14:textId="77777777" w:rsidR="00831FD6" w:rsidRDefault="00831FD6">
      <w:pPr>
        <w:spacing w:after="0" w:line="240" w:lineRule="auto"/>
      </w:pPr>
      <w:r>
        <w:separator/>
      </w:r>
    </w:p>
  </w:footnote>
  <w:footnote w:type="continuationSeparator" w:id="0">
    <w:p w14:paraId="5B1B8ECF" w14:textId="77777777" w:rsidR="00831FD6" w:rsidRDefault="00831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6C81"/>
    <w:multiLevelType w:val="hybridMultilevel"/>
    <w:tmpl w:val="DD22206A"/>
    <w:lvl w:ilvl="0" w:tplc="D54C7126">
      <w:start w:val="1"/>
      <w:numFmt w:val="bullet"/>
      <w:lvlText w:val=""/>
      <w:lvlJc w:val="left"/>
      <w:pPr>
        <w:ind w:left="720" w:hanging="360"/>
      </w:pPr>
      <w:rPr>
        <w:rFonts w:ascii="Symbol" w:hAnsi="Symbol" w:hint="default"/>
      </w:rPr>
    </w:lvl>
    <w:lvl w:ilvl="1" w:tplc="22742222">
      <w:start w:val="1"/>
      <w:numFmt w:val="bullet"/>
      <w:lvlText w:val="o"/>
      <w:lvlJc w:val="left"/>
      <w:pPr>
        <w:ind w:left="1440" w:hanging="360"/>
      </w:pPr>
      <w:rPr>
        <w:rFonts w:ascii="Courier New" w:hAnsi="Courier New" w:cs="Courier New" w:hint="default"/>
      </w:rPr>
    </w:lvl>
    <w:lvl w:ilvl="2" w:tplc="BA50FD86">
      <w:start w:val="1"/>
      <w:numFmt w:val="bullet"/>
      <w:lvlText w:val=""/>
      <w:lvlJc w:val="left"/>
      <w:pPr>
        <w:ind w:left="2160" w:hanging="360"/>
      </w:pPr>
      <w:rPr>
        <w:rFonts w:ascii="Wingdings" w:hAnsi="Wingdings" w:hint="default"/>
      </w:rPr>
    </w:lvl>
    <w:lvl w:ilvl="3" w:tplc="B7B4F298">
      <w:start w:val="1"/>
      <w:numFmt w:val="bullet"/>
      <w:lvlText w:val=""/>
      <w:lvlJc w:val="left"/>
      <w:pPr>
        <w:ind w:left="2880" w:hanging="360"/>
      </w:pPr>
      <w:rPr>
        <w:rFonts w:ascii="Symbol" w:hAnsi="Symbol" w:hint="default"/>
      </w:rPr>
    </w:lvl>
    <w:lvl w:ilvl="4" w:tplc="60DA07BC">
      <w:start w:val="1"/>
      <w:numFmt w:val="bullet"/>
      <w:lvlText w:val="o"/>
      <w:lvlJc w:val="left"/>
      <w:pPr>
        <w:ind w:left="3600" w:hanging="360"/>
      </w:pPr>
      <w:rPr>
        <w:rFonts w:ascii="Courier New" w:hAnsi="Courier New" w:cs="Courier New" w:hint="default"/>
      </w:rPr>
    </w:lvl>
    <w:lvl w:ilvl="5" w:tplc="05F609CA">
      <w:start w:val="1"/>
      <w:numFmt w:val="bullet"/>
      <w:lvlText w:val=""/>
      <w:lvlJc w:val="left"/>
      <w:pPr>
        <w:ind w:left="4320" w:hanging="360"/>
      </w:pPr>
      <w:rPr>
        <w:rFonts w:ascii="Wingdings" w:hAnsi="Wingdings" w:hint="default"/>
      </w:rPr>
    </w:lvl>
    <w:lvl w:ilvl="6" w:tplc="03263B04">
      <w:start w:val="1"/>
      <w:numFmt w:val="bullet"/>
      <w:lvlText w:val=""/>
      <w:lvlJc w:val="left"/>
      <w:pPr>
        <w:ind w:left="5040" w:hanging="360"/>
      </w:pPr>
      <w:rPr>
        <w:rFonts w:ascii="Symbol" w:hAnsi="Symbol" w:hint="default"/>
      </w:rPr>
    </w:lvl>
    <w:lvl w:ilvl="7" w:tplc="7C7E7E2E">
      <w:start w:val="1"/>
      <w:numFmt w:val="bullet"/>
      <w:lvlText w:val="o"/>
      <w:lvlJc w:val="left"/>
      <w:pPr>
        <w:ind w:left="5760" w:hanging="360"/>
      </w:pPr>
      <w:rPr>
        <w:rFonts w:ascii="Courier New" w:hAnsi="Courier New" w:cs="Courier New" w:hint="default"/>
      </w:rPr>
    </w:lvl>
    <w:lvl w:ilvl="8" w:tplc="1B6440F0">
      <w:start w:val="1"/>
      <w:numFmt w:val="bullet"/>
      <w:lvlText w:val=""/>
      <w:lvlJc w:val="left"/>
      <w:pPr>
        <w:ind w:left="6480" w:hanging="360"/>
      </w:pPr>
      <w:rPr>
        <w:rFonts w:ascii="Wingdings" w:hAnsi="Wingdings" w:hint="default"/>
      </w:rPr>
    </w:lvl>
  </w:abstractNum>
  <w:abstractNum w:abstractNumId="1" w15:restartNumberingAfterBreak="0">
    <w:nsid w:val="34FB4148"/>
    <w:multiLevelType w:val="hybridMultilevel"/>
    <w:tmpl w:val="A9406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9E96102"/>
    <w:multiLevelType w:val="hybridMultilevel"/>
    <w:tmpl w:val="96129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257261F"/>
    <w:multiLevelType w:val="multilevel"/>
    <w:tmpl w:val="46FA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41EAE"/>
    <w:multiLevelType w:val="multilevel"/>
    <w:tmpl w:val="846C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FE152E"/>
    <w:multiLevelType w:val="hybridMultilevel"/>
    <w:tmpl w:val="7D2096E2"/>
    <w:lvl w:ilvl="0" w:tplc="DF02E0B2">
      <w:start w:val="1"/>
      <w:numFmt w:val="bullet"/>
      <w:lvlText w:val=""/>
      <w:lvlJc w:val="left"/>
      <w:pPr>
        <w:ind w:left="720" w:hanging="360"/>
      </w:pPr>
      <w:rPr>
        <w:rFonts w:ascii="Symbol" w:hAnsi="Symbol" w:hint="default"/>
      </w:rPr>
    </w:lvl>
    <w:lvl w:ilvl="1" w:tplc="93FCB5BE">
      <w:start w:val="1"/>
      <w:numFmt w:val="bullet"/>
      <w:lvlText w:val="o"/>
      <w:lvlJc w:val="left"/>
      <w:pPr>
        <w:ind w:left="1440" w:hanging="360"/>
      </w:pPr>
      <w:rPr>
        <w:rFonts w:ascii="Courier New" w:hAnsi="Courier New" w:cs="Courier New" w:hint="default"/>
      </w:rPr>
    </w:lvl>
    <w:lvl w:ilvl="2" w:tplc="A9C8CF32">
      <w:start w:val="1"/>
      <w:numFmt w:val="bullet"/>
      <w:lvlText w:val=""/>
      <w:lvlJc w:val="left"/>
      <w:pPr>
        <w:ind w:left="2160" w:hanging="360"/>
      </w:pPr>
      <w:rPr>
        <w:rFonts w:ascii="Wingdings" w:hAnsi="Wingdings" w:hint="default"/>
      </w:rPr>
    </w:lvl>
    <w:lvl w:ilvl="3" w:tplc="38384C26">
      <w:start w:val="1"/>
      <w:numFmt w:val="bullet"/>
      <w:lvlText w:val=""/>
      <w:lvlJc w:val="left"/>
      <w:pPr>
        <w:ind w:left="2880" w:hanging="360"/>
      </w:pPr>
      <w:rPr>
        <w:rFonts w:ascii="Symbol" w:hAnsi="Symbol" w:hint="default"/>
      </w:rPr>
    </w:lvl>
    <w:lvl w:ilvl="4" w:tplc="E07450AC">
      <w:start w:val="1"/>
      <w:numFmt w:val="bullet"/>
      <w:lvlText w:val="o"/>
      <w:lvlJc w:val="left"/>
      <w:pPr>
        <w:ind w:left="3600" w:hanging="360"/>
      </w:pPr>
      <w:rPr>
        <w:rFonts w:ascii="Courier New" w:hAnsi="Courier New" w:cs="Courier New" w:hint="default"/>
      </w:rPr>
    </w:lvl>
    <w:lvl w:ilvl="5" w:tplc="3B3CB7D2">
      <w:start w:val="1"/>
      <w:numFmt w:val="bullet"/>
      <w:lvlText w:val=""/>
      <w:lvlJc w:val="left"/>
      <w:pPr>
        <w:ind w:left="4320" w:hanging="360"/>
      </w:pPr>
      <w:rPr>
        <w:rFonts w:ascii="Wingdings" w:hAnsi="Wingdings" w:hint="default"/>
      </w:rPr>
    </w:lvl>
    <w:lvl w:ilvl="6" w:tplc="741E2CB8">
      <w:start w:val="1"/>
      <w:numFmt w:val="bullet"/>
      <w:lvlText w:val=""/>
      <w:lvlJc w:val="left"/>
      <w:pPr>
        <w:ind w:left="5040" w:hanging="360"/>
      </w:pPr>
      <w:rPr>
        <w:rFonts w:ascii="Symbol" w:hAnsi="Symbol" w:hint="default"/>
      </w:rPr>
    </w:lvl>
    <w:lvl w:ilvl="7" w:tplc="18220E2E">
      <w:start w:val="1"/>
      <w:numFmt w:val="bullet"/>
      <w:lvlText w:val="o"/>
      <w:lvlJc w:val="left"/>
      <w:pPr>
        <w:ind w:left="5760" w:hanging="360"/>
      </w:pPr>
      <w:rPr>
        <w:rFonts w:ascii="Courier New" w:hAnsi="Courier New" w:cs="Courier New" w:hint="default"/>
      </w:rPr>
    </w:lvl>
    <w:lvl w:ilvl="8" w:tplc="472017A4">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EF6"/>
    <w:rsid w:val="000C306D"/>
    <w:rsid w:val="00114CFC"/>
    <w:rsid w:val="00115C70"/>
    <w:rsid w:val="00157264"/>
    <w:rsid w:val="001E6F77"/>
    <w:rsid w:val="00304EF6"/>
    <w:rsid w:val="00372635"/>
    <w:rsid w:val="00396178"/>
    <w:rsid w:val="00402B7E"/>
    <w:rsid w:val="00707763"/>
    <w:rsid w:val="00752656"/>
    <w:rsid w:val="00814DB3"/>
    <w:rsid w:val="00831FD6"/>
    <w:rsid w:val="008952F1"/>
    <w:rsid w:val="008962CD"/>
    <w:rsid w:val="009113CB"/>
    <w:rsid w:val="00B66C31"/>
    <w:rsid w:val="00BA393C"/>
    <w:rsid w:val="00BF6AF8"/>
    <w:rsid w:val="00C752B8"/>
    <w:rsid w:val="00E93F33"/>
    <w:rsid w:val="00EB3834"/>
    <w:rsid w:val="00EC6446"/>
    <w:rsid w:val="00EF1A67"/>
    <w:rsid w:val="00F04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AC2A"/>
  <w15:docId w15:val="{0E6A2F51-162C-4B54-8ABB-EAF6DEE0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pPr>
      <w:spacing w:after="0" w:line="240" w:lineRule="auto"/>
    </w:pPr>
  </w:style>
  <w:style w:type="paragraph" w:styleId="a4">
    <w:name w:val="header"/>
    <w:basedOn w:val="a"/>
    <w:link w:val="a5"/>
    <w:uiPriority w:val="99"/>
    <w:unhideWhenUsed/>
    <w:pPr>
      <w:tabs>
        <w:tab w:val="center" w:pos="7143"/>
        <w:tab w:val="right" w:pos="14287"/>
      </w:tabs>
      <w:spacing w:after="0" w:line="240" w:lineRule="auto"/>
    </w:pPr>
  </w:style>
  <w:style w:type="character" w:customStyle="1" w:styleId="a5">
    <w:name w:val="Верхний колонтитул Знак"/>
    <w:basedOn w:val="a0"/>
    <w:link w:val="a4"/>
    <w:uiPriority w:val="99"/>
  </w:style>
  <w:style w:type="paragraph" w:styleId="a6">
    <w:name w:val="footer"/>
    <w:basedOn w:val="a"/>
    <w:link w:val="a7"/>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8">
    <w:name w:val="caption"/>
    <w:basedOn w:val="a"/>
    <w:next w:val="a"/>
    <w:uiPriority w:val="35"/>
    <w:semiHidden/>
    <w:unhideWhenUsed/>
    <w:qFormat/>
    <w:pPr>
      <w:spacing w:line="276" w:lineRule="auto"/>
    </w:pPr>
    <w:rPr>
      <w:b/>
      <w:bCs/>
      <w:color w:val="4472C4" w:themeColor="accent1"/>
      <w:sz w:val="18"/>
      <w:szCs w:val="18"/>
    </w:rPr>
  </w:style>
  <w:style w:type="character" w:customStyle="1" w:styleId="a7">
    <w:name w:val="Нижний колонтитул Знак"/>
    <w:link w:val="a6"/>
    <w:uiPriority w:val="99"/>
  </w:style>
  <w:style w:type="table" w:styleId="a9">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val="ru-RU"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val="ru-RU"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val="ru-RU"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val="ru-RU"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val="ru-RU"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val="ru-RU"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val="ru-RU"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val="ru-RU"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val="ru-RU"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val="ru-RU"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val="ru-RU"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val="ru-RU"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val="ru-RU"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val="ru-RU"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a">
    <w:name w:val="footnote text"/>
    <w:basedOn w:val="a"/>
    <w:link w:val="ab"/>
    <w:uiPriority w:val="99"/>
    <w:semiHidden/>
    <w:unhideWhenUsed/>
    <w:pPr>
      <w:spacing w:after="40" w:line="240" w:lineRule="auto"/>
    </w:pPr>
    <w:rPr>
      <w:sz w:val="18"/>
    </w:rPr>
  </w:style>
  <w:style w:type="character" w:customStyle="1" w:styleId="ab">
    <w:name w:val="Текст сноски Знак"/>
    <w:link w:val="aa"/>
    <w:uiPriority w:val="99"/>
    <w:rPr>
      <w:sz w:val="18"/>
    </w:rPr>
  </w:style>
  <w:style w:type="character" w:styleId="ac">
    <w:name w:val="footnote reference"/>
    <w:basedOn w:val="a0"/>
    <w:uiPriority w:val="99"/>
    <w:unhideWhenUsed/>
    <w:rPr>
      <w:vertAlign w:val="superscript"/>
    </w:rPr>
  </w:style>
  <w:style w:type="paragraph" w:styleId="ad">
    <w:name w:val="endnote text"/>
    <w:basedOn w:val="a"/>
    <w:link w:val="ae"/>
    <w:uiPriority w:val="99"/>
    <w:semiHidden/>
    <w:unhideWhenUsed/>
    <w:pPr>
      <w:spacing w:after="0" w:line="240" w:lineRule="auto"/>
    </w:pPr>
    <w:rPr>
      <w:sz w:val="20"/>
    </w:rPr>
  </w:style>
  <w:style w:type="character" w:customStyle="1" w:styleId="ae">
    <w:name w:val="Текст концевой сноски Знак"/>
    <w:link w:val="ad"/>
    <w:uiPriority w:val="99"/>
    <w:rPr>
      <w:sz w:val="20"/>
    </w:rPr>
  </w:style>
  <w:style w:type="character" w:styleId="af">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2">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0">
    <w:name w:val="TOC Heading"/>
    <w:uiPriority w:val="39"/>
    <w:unhideWhenUsed/>
  </w:style>
  <w:style w:type="paragraph" w:styleId="af1">
    <w:name w:val="table of figures"/>
    <w:basedOn w:val="a"/>
    <w:next w:val="a"/>
    <w:uiPriority w:val="99"/>
    <w:unhideWhenUsed/>
    <w:pPr>
      <w:spacing w:after="0"/>
    </w:p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Pr>
      <w:rFonts w:eastAsiaTheme="majorEastAsia" w:cstheme="majorBidi"/>
      <w:i/>
      <w:iCs/>
      <w:color w:val="2F5496" w:themeColor="accent1" w:themeShade="BF"/>
    </w:rPr>
  </w:style>
  <w:style w:type="character" w:customStyle="1" w:styleId="50">
    <w:name w:val="Заголовок 5 Знак"/>
    <w:basedOn w:val="a0"/>
    <w:link w:val="5"/>
    <w:uiPriority w:val="9"/>
    <w:semiHidden/>
    <w:rPr>
      <w:rFonts w:eastAsiaTheme="majorEastAsia" w:cstheme="majorBidi"/>
      <w:color w:val="2F5496" w:themeColor="accent1" w:themeShade="BF"/>
    </w:rPr>
  </w:style>
  <w:style w:type="character" w:customStyle="1" w:styleId="60">
    <w:name w:val="Заголовок 6 Знак"/>
    <w:basedOn w:val="a0"/>
    <w:link w:val="6"/>
    <w:uiPriority w:val="9"/>
    <w:semiHidden/>
    <w:rPr>
      <w:rFonts w:eastAsiaTheme="majorEastAsia" w:cstheme="majorBidi"/>
      <w:i/>
      <w:iCs/>
      <w:color w:val="595959" w:themeColor="text1" w:themeTint="A6"/>
    </w:rPr>
  </w:style>
  <w:style w:type="character" w:customStyle="1" w:styleId="70">
    <w:name w:val="Заголовок 7 Знак"/>
    <w:basedOn w:val="a0"/>
    <w:link w:val="7"/>
    <w:uiPriority w:val="9"/>
    <w:semiHidden/>
    <w:rPr>
      <w:rFonts w:eastAsiaTheme="majorEastAsia" w:cstheme="majorBidi"/>
      <w:color w:val="595959" w:themeColor="text1" w:themeTint="A6"/>
    </w:rPr>
  </w:style>
  <w:style w:type="character" w:customStyle="1" w:styleId="80">
    <w:name w:val="Заголовок 8 Знак"/>
    <w:basedOn w:val="a0"/>
    <w:link w:val="8"/>
    <w:uiPriority w:val="9"/>
    <w:semiHidden/>
    <w:rPr>
      <w:rFonts w:eastAsiaTheme="majorEastAsia" w:cstheme="majorBidi"/>
      <w:i/>
      <w:iCs/>
      <w:color w:val="272727" w:themeColor="text1" w:themeTint="D8"/>
    </w:rPr>
  </w:style>
  <w:style w:type="character" w:customStyle="1" w:styleId="90">
    <w:name w:val="Заголовок 9 Знак"/>
    <w:basedOn w:val="a0"/>
    <w:link w:val="9"/>
    <w:uiPriority w:val="9"/>
    <w:semiHidden/>
    <w:rPr>
      <w:rFonts w:eastAsiaTheme="majorEastAsia" w:cstheme="majorBidi"/>
      <w:color w:val="272727" w:themeColor="text1" w:themeTint="D8"/>
    </w:rPr>
  </w:style>
  <w:style w:type="paragraph" w:styleId="af2">
    <w:name w:val="Title"/>
    <w:basedOn w:val="a"/>
    <w:next w:val="a"/>
    <w:link w:val="af3"/>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af3">
    <w:name w:val="Заголовок Знак"/>
    <w:basedOn w:val="a0"/>
    <w:link w:val="af2"/>
    <w:uiPriority w:val="10"/>
    <w:rPr>
      <w:rFonts w:asciiTheme="majorHAnsi" w:eastAsiaTheme="majorEastAsia" w:hAnsiTheme="majorHAnsi" w:cstheme="majorBidi"/>
      <w:spacing w:val="-10"/>
      <w:sz w:val="56"/>
      <w:szCs w:val="56"/>
    </w:rPr>
  </w:style>
  <w:style w:type="paragraph" w:styleId="af4">
    <w:name w:val="Subtitle"/>
    <w:basedOn w:val="a"/>
    <w:next w:val="a"/>
    <w:link w:val="af5"/>
    <w:uiPriority w:val="11"/>
    <w:qFormat/>
    <w:pPr>
      <w:numPr>
        <w:ilvl w:val="1"/>
      </w:numPr>
    </w:pPr>
    <w:rPr>
      <w:rFonts w:eastAsiaTheme="majorEastAsia" w:cstheme="majorBidi"/>
      <w:color w:val="595959" w:themeColor="text1" w:themeTint="A6"/>
      <w:spacing w:val="15"/>
      <w:sz w:val="28"/>
      <w:szCs w:val="28"/>
    </w:rPr>
  </w:style>
  <w:style w:type="character" w:customStyle="1" w:styleId="af5">
    <w:name w:val="Подзаголовок Знак"/>
    <w:basedOn w:val="a0"/>
    <w:link w:val="af4"/>
    <w:uiPriority w:val="11"/>
    <w:rPr>
      <w:rFonts w:eastAsiaTheme="majorEastAsia" w:cstheme="majorBidi"/>
      <w:color w:val="595959" w:themeColor="text1" w:themeTint="A6"/>
      <w:spacing w:val="15"/>
      <w:sz w:val="28"/>
      <w:szCs w:val="28"/>
    </w:rPr>
  </w:style>
  <w:style w:type="paragraph" w:styleId="23">
    <w:name w:val="Quote"/>
    <w:basedOn w:val="a"/>
    <w:next w:val="a"/>
    <w:link w:val="24"/>
    <w:uiPriority w:val="29"/>
    <w:qFormat/>
    <w:pPr>
      <w:spacing w:before="160"/>
      <w:jc w:val="center"/>
    </w:pPr>
    <w:rPr>
      <w:i/>
      <w:iCs/>
      <w:color w:val="404040" w:themeColor="text1" w:themeTint="BF"/>
    </w:rPr>
  </w:style>
  <w:style w:type="character" w:customStyle="1" w:styleId="24">
    <w:name w:val="Цитата 2 Знак"/>
    <w:basedOn w:val="a0"/>
    <w:link w:val="23"/>
    <w:uiPriority w:val="29"/>
    <w:rPr>
      <w:i/>
      <w:iCs/>
      <w:color w:val="404040" w:themeColor="text1" w:themeTint="BF"/>
    </w:rPr>
  </w:style>
  <w:style w:type="paragraph" w:styleId="af6">
    <w:name w:val="List Paragraph"/>
    <w:basedOn w:val="a"/>
    <w:uiPriority w:val="34"/>
    <w:qFormat/>
    <w:pPr>
      <w:ind w:left="720"/>
      <w:contextualSpacing/>
    </w:pPr>
  </w:style>
  <w:style w:type="character" w:styleId="af7">
    <w:name w:val="Intense Emphasis"/>
    <w:basedOn w:val="a0"/>
    <w:uiPriority w:val="21"/>
    <w:qFormat/>
    <w:rPr>
      <w:i/>
      <w:iCs/>
      <w:color w:val="2F5496" w:themeColor="accent1" w:themeShade="BF"/>
    </w:rPr>
  </w:style>
  <w:style w:type="paragraph" w:styleId="af8">
    <w:name w:val="Intense Quote"/>
    <w:basedOn w:val="a"/>
    <w:next w:val="a"/>
    <w:link w:val="af9"/>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9">
    <w:name w:val="Выделенная цитата Знак"/>
    <w:basedOn w:val="a0"/>
    <w:link w:val="af8"/>
    <w:uiPriority w:val="30"/>
    <w:rPr>
      <w:i/>
      <w:iCs/>
      <w:color w:val="2F5496" w:themeColor="accent1" w:themeShade="BF"/>
    </w:rPr>
  </w:style>
  <w:style w:type="character" w:styleId="afa">
    <w:name w:val="Intense Reference"/>
    <w:basedOn w:val="a0"/>
    <w:uiPriority w:val="32"/>
    <w:qFormat/>
    <w:rPr>
      <w:b/>
      <w:bCs/>
      <w:smallCaps/>
      <w:color w:val="2F5496" w:themeColor="accent1" w:themeShade="BF"/>
      <w:spacing w:val="5"/>
    </w:rPr>
  </w:style>
  <w:style w:type="character" w:styleId="afb">
    <w:name w:val="Hyperlink"/>
    <w:basedOn w:val="a0"/>
    <w:uiPriority w:val="99"/>
    <w:unhideWhenUsed/>
    <w:rPr>
      <w:color w:val="0563C1" w:themeColor="hyperlink"/>
      <w:u w:val="single"/>
    </w:rPr>
  </w:style>
  <w:style w:type="character" w:customStyle="1" w:styleId="13">
    <w:name w:val="Неразрешенное упоминание1"/>
    <w:basedOn w:val="a0"/>
    <w:uiPriority w:val="99"/>
    <w:semiHidden/>
    <w:unhideWhenUsed/>
    <w:rPr>
      <w:color w:val="605E5C"/>
      <w:shd w:val="clear" w:color="auto" w:fill="E1DFDD"/>
    </w:rPr>
  </w:style>
  <w:style w:type="character" w:styleId="afc">
    <w:name w:val="annotation reference"/>
    <w:basedOn w:val="a0"/>
    <w:uiPriority w:val="99"/>
    <w:semiHidden/>
    <w:unhideWhenUsed/>
    <w:rsid w:val="00BA393C"/>
    <w:rPr>
      <w:sz w:val="16"/>
      <w:szCs w:val="16"/>
    </w:rPr>
  </w:style>
  <w:style w:type="paragraph" w:styleId="afd">
    <w:name w:val="annotation text"/>
    <w:basedOn w:val="a"/>
    <w:link w:val="afe"/>
    <w:uiPriority w:val="99"/>
    <w:semiHidden/>
    <w:unhideWhenUsed/>
    <w:rsid w:val="00BA393C"/>
    <w:pPr>
      <w:spacing w:line="240" w:lineRule="auto"/>
    </w:pPr>
    <w:rPr>
      <w:sz w:val="20"/>
      <w:szCs w:val="20"/>
    </w:rPr>
  </w:style>
  <w:style w:type="character" w:customStyle="1" w:styleId="afe">
    <w:name w:val="Текст примечания Знак"/>
    <w:basedOn w:val="a0"/>
    <w:link w:val="afd"/>
    <w:uiPriority w:val="99"/>
    <w:semiHidden/>
    <w:rsid w:val="00BA393C"/>
    <w:rPr>
      <w:sz w:val="20"/>
      <w:szCs w:val="20"/>
    </w:rPr>
  </w:style>
  <w:style w:type="paragraph" w:styleId="aff">
    <w:name w:val="annotation subject"/>
    <w:basedOn w:val="afd"/>
    <w:next w:val="afd"/>
    <w:link w:val="aff0"/>
    <w:uiPriority w:val="99"/>
    <w:semiHidden/>
    <w:unhideWhenUsed/>
    <w:rsid w:val="00BA393C"/>
    <w:rPr>
      <w:b/>
      <w:bCs/>
    </w:rPr>
  </w:style>
  <w:style w:type="character" w:customStyle="1" w:styleId="aff0">
    <w:name w:val="Тема примечания Знак"/>
    <w:basedOn w:val="afe"/>
    <w:link w:val="aff"/>
    <w:uiPriority w:val="99"/>
    <w:semiHidden/>
    <w:rsid w:val="00BA393C"/>
    <w:rPr>
      <w:b/>
      <w:bCs/>
      <w:sz w:val="20"/>
      <w:szCs w:val="20"/>
    </w:rPr>
  </w:style>
  <w:style w:type="paragraph" w:styleId="aff1">
    <w:name w:val="Balloon Text"/>
    <w:basedOn w:val="a"/>
    <w:link w:val="aff2"/>
    <w:uiPriority w:val="99"/>
    <w:semiHidden/>
    <w:unhideWhenUsed/>
    <w:rsid w:val="00BA393C"/>
    <w:pPr>
      <w:spacing w:after="0" w:line="240" w:lineRule="auto"/>
    </w:pPr>
    <w:rPr>
      <w:rFonts w:ascii="Segoe UI" w:hAnsi="Segoe UI" w:cs="Segoe UI"/>
      <w:sz w:val="18"/>
      <w:szCs w:val="18"/>
    </w:rPr>
  </w:style>
  <w:style w:type="character" w:customStyle="1" w:styleId="aff2">
    <w:name w:val="Текст выноски Знак"/>
    <w:basedOn w:val="a0"/>
    <w:link w:val="aff1"/>
    <w:uiPriority w:val="99"/>
    <w:semiHidden/>
    <w:rsid w:val="00BA393C"/>
    <w:rPr>
      <w:rFonts w:ascii="Segoe UI" w:hAnsi="Segoe UI" w:cs="Segoe UI"/>
      <w:sz w:val="18"/>
      <w:szCs w:val="18"/>
    </w:rPr>
  </w:style>
  <w:style w:type="paragraph" w:styleId="aff3">
    <w:name w:val="Revision"/>
    <w:hidden/>
    <w:uiPriority w:val="99"/>
    <w:semiHidden/>
    <w:rsid w:val="00B66C31"/>
    <w:pPr>
      <w:spacing w:after="0" w:line="240" w:lineRule="auto"/>
    </w:pPr>
  </w:style>
  <w:style w:type="paragraph" w:styleId="aff4">
    <w:name w:val="Normal (Web)"/>
    <w:basedOn w:val="a"/>
    <w:uiPriority w:val="99"/>
    <w:semiHidden/>
    <w:unhideWhenUsed/>
    <w:rsid w:val="00115C70"/>
    <w:pPr>
      <w:spacing w:before="100" w:beforeAutospacing="1" w:after="100" w:afterAutospacing="1" w:line="240" w:lineRule="auto"/>
    </w:pPr>
    <w:rPr>
      <w:rFonts w:ascii="Times New Roman" w:eastAsia="Times New Roman" w:hAnsi="Times New Roman" w:cs="Times New Roman"/>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61358">
      <w:bodyDiv w:val="1"/>
      <w:marLeft w:val="0"/>
      <w:marRight w:val="0"/>
      <w:marTop w:val="0"/>
      <w:marBottom w:val="0"/>
      <w:divBdr>
        <w:top w:val="none" w:sz="0" w:space="0" w:color="auto"/>
        <w:left w:val="none" w:sz="0" w:space="0" w:color="auto"/>
        <w:bottom w:val="none" w:sz="0" w:space="0" w:color="auto"/>
        <w:right w:val="none" w:sz="0" w:space="0" w:color="auto"/>
      </w:divBdr>
    </w:div>
    <w:div w:id="180894351">
      <w:bodyDiv w:val="1"/>
      <w:marLeft w:val="0"/>
      <w:marRight w:val="0"/>
      <w:marTop w:val="0"/>
      <w:marBottom w:val="0"/>
      <w:divBdr>
        <w:top w:val="none" w:sz="0" w:space="0" w:color="auto"/>
        <w:left w:val="none" w:sz="0" w:space="0" w:color="auto"/>
        <w:bottom w:val="none" w:sz="0" w:space="0" w:color="auto"/>
        <w:right w:val="none" w:sz="0" w:space="0" w:color="auto"/>
      </w:divBdr>
    </w:div>
    <w:div w:id="250356432">
      <w:bodyDiv w:val="1"/>
      <w:marLeft w:val="0"/>
      <w:marRight w:val="0"/>
      <w:marTop w:val="0"/>
      <w:marBottom w:val="0"/>
      <w:divBdr>
        <w:top w:val="none" w:sz="0" w:space="0" w:color="auto"/>
        <w:left w:val="none" w:sz="0" w:space="0" w:color="auto"/>
        <w:bottom w:val="none" w:sz="0" w:space="0" w:color="auto"/>
        <w:right w:val="none" w:sz="0" w:space="0" w:color="auto"/>
      </w:divBdr>
    </w:div>
    <w:div w:id="448625367">
      <w:bodyDiv w:val="1"/>
      <w:marLeft w:val="0"/>
      <w:marRight w:val="0"/>
      <w:marTop w:val="0"/>
      <w:marBottom w:val="0"/>
      <w:divBdr>
        <w:top w:val="none" w:sz="0" w:space="0" w:color="auto"/>
        <w:left w:val="none" w:sz="0" w:space="0" w:color="auto"/>
        <w:bottom w:val="none" w:sz="0" w:space="0" w:color="auto"/>
        <w:right w:val="none" w:sz="0" w:space="0" w:color="auto"/>
      </w:divBdr>
    </w:div>
    <w:div w:id="731543530">
      <w:bodyDiv w:val="1"/>
      <w:marLeft w:val="0"/>
      <w:marRight w:val="0"/>
      <w:marTop w:val="0"/>
      <w:marBottom w:val="0"/>
      <w:divBdr>
        <w:top w:val="none" w:sz="0" w:space="0" w:color="auto"/>
        <w:left w:val="none" w:sz="0" w:space="0" w:color="auto"/>
        <w:bottom w:val="none" w:sz="0" w:space="0" w:color="auto"/>
        <w:right w:val="none" w:sz="0" w:space="0" w:color="auto"/>
      </w:divBdr>
    </w:div>
    <w:div w:id="1281255691">
      <w:bodyDiv w:val="1"/>
      <w:marLeft w:val="0"/>
      <w:marRight w:val="0"/>
      <w:marTop w:val="0"/>
      <w:marBottom w:val="0"/>
      <w:divBdr>
        <w:top w:val="none" w:sz="0" w:space="0" w:color="auto"/>
        <w:left w:val="none" w:sz="0" w:space="0" w:color="auto"/>
        <w:bottom w:val="none" w:sz="0" w:space="0" w:color="auto"/>
        <w:right w:val="none" w:sz="0" w:space="0" w:color="auto"/>
      </w:divBdr>
    </w:div>
    <w:div w:id="1354764495">
      <w:bodyDiv w:val="1"/>
      <w:marLeft w:val="0"/>
      <w:marRight w:val="0"/>
      <w:marTop w:val="0"/>
      <w:marBottom w:val="0"/>
      <w:divBdr>
        <w:top w:val="none" w:sz="0" w:space="0" w:color="auto"/>
        <w:left w:val="none" w:sz="0" w:space="0" w:color="auto"/>
        <w:bottom w:val="none" w:sz="0" w:space="0" w:color="auto"/>
        <w:right w:val="none" w:sz="0" w:space="0" w:color="auto"/>
      </w:divBdr>
    </w:div>
    <w:div w:id="212133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2644</Words>
  <Characters>15075</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Туранский</dc:creator>
  <cp:keywords/>
  <dc:description/>
  <cp:lastModifiedBy>artur12derr@gmail.com</cp:lastModifiedBy>
  <cp:revision>2</cp:revision>
  <dcterms:created xsi:type="dcterms:W3CDTF">2025-08-06T01:33:00Z</dcterms:created>
  <dcterms:modified xsi:type="dcterms:W3CDTF">2025-08-06T01:33:00Z</dcterms:modified>
</cp:coreProperties>
</file>