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BD5F3" w14:textId="216A2FB4" w:rsidR="0024126D" w:rsidRDefault="0024126D" w:rsidP="007506A2">
      <w:pPr>
        <w:rPr>
          <w:rFonts w:ascii="Times New Roman" w:hAnsi="Times New Roman" w:cs="Times New Roman"/>
        </w:rPr>
      </w:pPr>
    </w:p>
    <w:p w14:paraId="28E00034" w14:textId="77777777" w:rsidR="0024126D" w:rsidRDefault="0024126D" w:rsidP="0024126D">
      <w:pPr>
        <w:jc w:val="center"/>
        <w:rPr>
          <w:rFonts w:ascii="Times New Roman" w:hAnsi="Times New Roman" w:cs="Times New Roman"/>
        </w:rPr>
      </w:pPr>
    </w:p>
    <w:p w14:paraId="77F201D9" w14:textId="77777777" w:rsidR="0024126D" w:rsidRDefault="0024126D" w:rsidP="0024126D">
      <w:pPr>
        <w:jc w:val="center"/>
        <w:rPr>
          <w:rFonts w:ascii="Times New Roman" w:hAnsi="Times New Roman" w:cs="Times New Roman"/>
        </w:rPr>
      </w:pPr>
    </w:p>
    <w:p w14:paraId="5001A873" w14:textId="77777777" w:rsidR="0024126D" w:rsidRDefault="0024126D" w:rsidP="0024126D">
      <w:pPr>
        <w:jc w:val="center"/>
        <w:rPr>
          <w:rFonts w:ascii="Times New Roman" w:hAnsi="Times New Roman" w:cs="Times New Roman"/>
        </w:rPr>
      </w:pPr>
    </w:p>
    <w:p w14:paraId="51FD401C" w14:textId="77777777" w:rsidR="0024126D" w:rsidRDefault="0024126D" w:rsidP="0024126D">
      <w:pPr>
        <w:jc w:val="center"/>
        <w:rPr>
          <w:rFonts w:ascii="Times New Roman" w:hAnsi="Times New Roman" w:cs="Times New Roman"/>
        </w:rPr>
      </w:pPr>
    </w:p>
    <w:p w14:paraId="0EF00E58" w14:textId="77777777" w:rsidR="0024126D" w:rsidRDefault="0024126D" w:rsidP="0024126D">
      <w:pPr>
        <w:jc w:val="center"/>
        <w:rPr>
          <w:rFonts w:ascii="Times New Roman" w:hAnsi="Times New Roman" w:cs="Times New Roman"/>
        </w:rPr>
      </w:pPr>
    </w:p>
    <w:p w14:paraId="33950A3D" w14:textId="77777777" w:rsidR="0024126D" w:rsidRDefault="0024126D" w:rsidP="0024126D">
      <w:pPr>
        <w:jc w:val="center"/>
        <w:rPr>
          <w:rFonts w:ascii="Times New Roman" w:hAnsi="Times New Roman" w:cs="Times New Roman"/>
        </w:rPr>
      </w:pPr>
    </w:p>
    <w:p w14:paraId="351666CF" w14:textId="77777777" w:rsidR="0024126D" w:rsidRDefault="0024126D" w:rsidP="0024126D">
      <w:pPr>
        <w:jc w:val="center"/>
        <w:rPr>
          <w:rFonts w:ascii="Times New Roman" w:hAnsi="Times New Roman" w:cs="Times New Roman"/>
        </w:rPr>
      </w:pPr>
    </w:p>
    <w:p w14:paraId="4ECE6C60" w14:textId="0B89B3BB" w:rsidR="0024126D" w:rsidRDefault="0024126D" w:rsidP="0024126D">
      <w:pPr>
        <w:jc w:val="center"/>
        <w:rPr>
          <w:rFonts w:ascii="Times New Roman" w:hAnsi="Times New Roman" w:cs="Times New Roman"/>
        </w:rPr>
      </w:pPr>
    </w:p>
    <w:p w14:paraId="3CC0BB17" w14:textId="48D63700" w:rsidR="00FD712A" w:rsidRDefault="00FD712A" w:rsidP="0024126D">
      <w:pPr>
        <w:jc w:val="center"/>
        <w:rPr>
          <w:rFonts w:ascii="Times New Roman" w:hAnsi="Times New Roman" w:cs="Times New Roman"/>
        </w:rPr>
      </w:pPr>
    </w:p>
    <w:p w14:paraId="5D08C614" w14:textId="34A3C741" w:rsidR="00FD712A" w:rsidRDefault="00FD712A" w:rsidP="0024126D">
      <w:pPr>
        <w:jc w:val="center"/>
        <w:rPr>
          <w:rFonts w:ascii="Times New Roman" w:hAnsi="Times New Roman" w:cs="Times New Roman"/>
        </w:rPr>
      </w:pPr>
    </w:p>
    <w:p w14:paraId="0A1FE83A" w14:textId="051CA3DC" w:rsidR="00FD712A" w:rsidRDefault="00FD712A" w:rsidP="0024126D">
      <w:pPr>
        <w:jc w:val="center"/>
        <w:rPr>
          <w:rFonts w:ascii="Times New Roman" w:hAnsi="Times New Roman" w:cs="Times New Roman"/>
        </w:rPr>
      </w:pPr>
    </w:p>
    <w:p w14:paraId="3F978EDB" w14:textId="77777777" w:rsidR="00FD712A" w:rsidRDefault="00FD712A" w:rsidP="0024126D">
      <w:pPr>
        <w:jc w:val="center"/>
        <w:rPr>
          <w:rFonts w:ascii="Times New Roman" w:hAnsi="Times New Roman" w:cs="Times New Roman"/>
        </w:rPr>
      </w:pPr>
    </w:p>
    <w:p w14:paraId="5714A98D" w14:textId="1103D7A1" w:rsidR="0024126D" w:rsidRPr="00FD712A" w:rsidRDefault="00FD712A" w:rsidP="0024126D">
      <w:pPr>
        <w:jc w:val="center"/>
        <w:rPr>
          <w:rFonts w:ascii="Times New Roman" w:hAnsi="Times New Roman" w:cs="Times New Roman"/>
          <w:b/>
          <w:bCs/>
        </w:rPr>
      </w:pPr>
      <w:r w:rsidRPr="00FD712A">
        <w:rPr>
          <w:rFonts w:ascii="Times New Roman" w:hAnsi="Times New Roman" w:cs="Times New Roman"/>
          <w:b/>
          <w:bCs/>
        </w:rPr>
        <w:t>PROJECT PROPOSAL</w:t>
      </w:r>
    </w:p>
    <w:p w14:paraId="07CA0F96" w14:textId="10B9AFFE" w:rsidR="0024126D" w:rsidRDefault="0024126D" w:rsidP="0024126D">
      <w:pPr>
        <w:jc w:val="center"/>
        <w:rPr>
          <w:rFonts w:ascii="Times New Roman" w:hAnsi="Times New Roman" w:cs="Times New Roman"/>
          <w:b/>
          <w:bCs/>
        </w:rPr>
      </w:pPr>
      <w:r w:rsidRPr="0024126D">
        <w:rPr>
          <w:rFonts w:ascii="Times New Roman" w:hAnsi="Times New Roman" w:cs="Times New Roman"/>
          <w:b/>
          <w:bCs/>
        </w:rPr>
        <w:t>The Importance of Social Connection and Community Engagement for Personal Health and Well-being</w:t>
      </w:r>
    </w:p>
    <w:p w14:paraId="3EA16C2E" w14:textId="77777777" w:rsidR="00FD712A" w:rsidRDefault="00FD712A" w:rsidP="0024126D">
      <w:pPr>
        <w:jc w:val="center"/>
        <w:rPr>
          <w:rFonts w:ascii="Times New Roman" w:hAnsi="Times New Roman" w:cs="Times New Roman"/>
          <w:b/>
          <w:bCs/>
        </w:rPr>
      </w:pPr>
    </w:p>
    <w:p w14:paraId="393C90C3" w14:textId="5B73F45C" w:rsidR="0024126D" w:rsidRDefault="00FD712A" w:rsidP="0024126D">
      <w:pPr>
        <w:jc w:val="center"/>
        <w:rPr>
          <w:rFonts w:ascii="Times New Roman" w:hAnsi="Times New Roman" w:cs="Times New Roman"/>
        </w:rPr>
      </w:pPr>
      <w:r>
        <w:rPr>
          <w:rFonts w:ascii="Times New Roman" w:hAnsi="Times New Roman" w:cs="Times New Roman"/>
        </w:rPr>
        <w:t>Arturo Orozpe Lopez</w:t>
      </w:r>
    </w:p>
    <w:p w14:paraId="7E254330" w14:textId="51BFF06F" w:rsidR="00FD712A" w:rsidRDefault="00FD712A" w:rsidP="00FD712A">
      <w:pPr>
        <w:jc w:val="center"/>
        <w:rPr>
          <w:rFonts w:ascii="Times New Roman" w:hAnsi="Times New Roman" w:cs="Times New Roman"/>
        </w:rPr>
      </w:pPr>
      <w:r>
        <w:rPr>
          <w:rFonts w:ascii="Times New Roman" w:hAnsi="Times New Roman" w:cs="Times New Roman"/>
        </w:rPr>
        <w:t xml:space="preserve">STA130: </w:t>
      </w:r>
      <w:r w:rsidRPr="00FD712A">
        <w:rPr>
          <w:rFonts w:ascii="Times New Roman" w:hAnsi="Times New Roman" w:cs="Times New Roman"/>
        </w:rPr>
        <w:t>An Introduction to Statistical Reasoning and Data Science</w:t>
      </w:r>
    </w:p>
    <w:p w14:paraId="7B25F203" w14:textId="77777777" w:rsidR="00FD712A" w:rsidRPr="00FD712A" w:rsidRDefault="00FD712A" w:rsidP="00FD712A">
      <w:pPr>
        <w:jc w:val="center"/>
        <w:rPr>
          <w:rFonts w:ascii="Times New Roman" w:hAnsi="Times New Roman" w:cs="Times New Roman"/>
        </w:rPr>
      </w:pPr>
      <w:r>
        <w:rPr>
          <w:rFonts w:ascii="Times New Roman" w:hAnsi="Times New Roman" w:cs="Times New Roman"/>
        </w:rPr>
        <w:t xml:space="preserve">Prof. </w:t>
      </w:r>
      <w:r w:rsidRPr="00FD712A">
        <w:rPr>
          <w:rFonts w:ascii="Times New Roman" w:hAnsi="Times New Roman" w:cs="Times New Roman"/>
        </w:rPr>
        <w:t>Schwartz</w:t>
      </w:r>
    </w:p>
    <w:p w14:paraId="4B77B65A" w14:textId="415240B8" w:rsidR="00FD712A" w:rsidRPr="00FD712A" w:rsidRDefault="00FD712A" w:rsidP="00FD712A">
      <w:pPr>
        <w:jc w:val="center"/>
        <w:rPr>
          <w:rFonts w:ascii="Times New Roman" w:hAnsi="Times New Roman" w:cs="Times New Roman"/>
        </w:rPr>
      </w:pPr>
      <w:r w:rsidRPr="00FD712A">
        <w:rPr>
          <w:rFonts w:ascii="Times New Roman" w:hAnsi="Times New Roman" w:cs="Times New Roman"/>
        </w:rPr>
        <w:t>Tuesday</w:t>
      </w:r>
      <w:r>
        <w:rPr>
          <w:rFonts w:ascii="Times New Roman" w:hAnsi="Times New Roman" w:cs="Times New Roman"/>
        </w:rPr>
        <w:t>, October 29</w:t>
      </w:r>
      <w:r w:rsidRPr="00FD712A">
        <w:rPr>
          <w:rFonts w:ascii="Times New Roman" w:hAnsi="Times New Roman" w:cs="Times New Roman"/>
          <w:vertAlign w:val="superscript"/>
        </w:rPr>
        <w:t>th</w:t>
      </w:r>
      <w:r>
        <w:rPr>
          <w:rFonts w:ascii="Times New Roman" w:hAnsi="Times New Roman" w:cs="Times New Roman"/>
        </w:rPr>
        <w:t>, 2024</w:t>
      </w:r>
    </w:p>
    <w:p w14:paraId="0A724218" w14:textId="768F86FD" w:rsidR="00FD712A" w:rsidRDefault="00FD712A" w:rsidP="0024126D">
      <w:pPr>
        <w:jc w:val="center"/>
        <w:rPr>
          <w:rFonts w:ascii="Times New Roman" w:hAnsi="Times New Roman" w:cs="Times New Roman"/>
        </w:rPr>
      </w:pPr>
    </w:p>
    <w:p w14:paraId="3ED49949" w14:textId="77777777" w:rsidR="00FD712A" w:rsidRPr="0024126D" w:rsidRDefault="00FD712A" w:rsidP="0024126D">
      <w:pPr>
        <w:jc w:val="center"/>
        <w:rPr>
          <w:rFonts w:ascii="Times New Roman" w:hAnsi="Times New Roman" w:cs="Times New Roman"/>
        </w:rPr>
      </w:pPr>
    </w:p>
    <w:p w14:paraId="01B4BE39" w14:textId="6DC4B07A" w:rsidR="0024126D" w:rsidRDefault="0024126D" w:rsidP="0024126D">
      <w:pPr>
        <w:jc w:val="center"/>
        <w:rPr>
          <w:rFonts w:ascii="Times New Roman" w:hAnsi="Times New Roman" w:cs="Times New Roman"/>
        </w:rPr>
      </w:pPr>
      <w:r w:rsidRPr="0024126D">
        <w:rPr>
          <w:rFonts w:ascii="Times New Roman" w:hAnsi="Times New Roman" w:cs="Times New Roman"/>
        </w:rPr>
        <w:t xml:space="preserve"> </w:t>
      </w:r>
      <w:r>
        <w:rPr>
          <w:rFonts w:ascii="Times New Roman" w:hAnsi="Times New Roman" w:cs="Times New Roman"/>
        </w:rPr>
        <w:br w:type="page"/>
      </w:r>
    </w:p>
    <w:p w14:paraId="680EF8C3" w14:textId="77777777" w:rsidR="006F70A2" w:rsidRDefault="006F70A2" w:rsidP="007506A2">
      <w:pPr>
        <w:rPr>
          <w:rFonts w:ascii="Times New Roman" w:hAnsi="Times New Roman" w:cs="Times New Roman"/>
        </w:rPr>
      </w:pPr>
    </w:p>
    <w:p w14:paraId="72A8EBE4" w14:textId="77777777" w:rsidR="0024126D" w:rsidRDefault="0024126D" w:rsidP="007506A2">
      <w:pPr>
        <w:rPr>
          <w:rFonts w:ascii="Times New Roman" w:hAnsi="Times New Roman" w:cs="Times New Roman"/>
        </w:rPr>
      </w:pPr>
    </w:p>
    <w:p w14:paraId="74264643" w14:textId="6718C1F5" w:rsidR="00AC799C" w:rsidRPr="006F70A2" w:rsidRDefault="006F70A2" w:rsidP="006F70A2">
      <w:pPr>
        <w:jc w:val="center"/>
        <w:rPr>
          <w:rFonts w:ascii="Times New Roman" w:hAnsi="Times New Roman" w:cs="Times New Roman"/>
          <w:b/>
          <w:bCs/>
        </w:rPr>
      </w:pPr>
      <w:r w:rsidRPr="006F70A2">
        <w:rPr>
          <w:rFonts w:ascii="Times New Roman" w:hAnsi="Times New Roman" w:cs="Times New Roman"/>
          <w:b/>
          <w:bCs/>
        </w:rPr>
        <w:t>VARIABLE DESCRPTION AND ANALYSIS</w:t>
      </w:r>
      <w:r w:rsidRPr="006F70A2">
        <w:rPr>
          <w:rFonts w:ascii="Times New Roman" w:hAnsi="Times New Roman" w:cs="Times New Roman"/>
          <w:b/>
          <w:bCs/>
        </w:rPr>
        <w:br/>
      </w:r>
    </w:p>
    <w:p w14:paraId="607694F4" w14:textId="2F7A1850" w:rsidR="00AC799C" w:rsidRDefault="00AC799C" w:rsidP="006F70A2">
      <w:pPr>
        <w:pStyle w:val="ListParagraph"/>
        <w:numPr>
          <w:ilvl w:val="0"/>
          <w:numId w:val="20"/>
        </w:numPr>
        <w:rPr>
          <w:rFonts w:ascii="Times New Roman" w:hAnsi="Times New Roman" w:cs="Times New Roman"/>
          <w:b/>
          <w:bCs/>
        </w:rPr>
      </w:pPr>
      <w:r w:rsidRPr="00AC799C">
        <w:rPr>
          <w:rFonts w:ascii="Times New Roman" w:hAnsi="Times New Roman" w:cs="Times New Roman"/>
          <w:b/>
          <w:bCs/>
        </w:rPr>
        <w:t>Presence of a Special Person (Support System)</w:t>
      </w:r>
    </w:p>
    <w:p w14:paraId="4D090699" w14:textId="77777777" w:rsidR="006F70A2" w:rsidRPr="00502D2E" w:rsidRDefault="006F70A2" w:rsidP="006F70A2">
      <w:pPr>
        <w:pStyle w:val="ListParagraph"/>
        <w:ind w:left="1080"/>
        <w:rPr>
          <w:rFonts w:ascii="Times New Roman" w:hAnsi="Times New Roman" w:cs="Times New Roman"/>
        </w:rPr>
      </w:pPr>
      <w:r w:rsidRPr="007506A2">
        <w:rPr>
          <w:rFonts w:ascii="Times New Roman" w:hAnsi="Times New Roman" w:cs="Times New Roman"/>
        </w:rPr>
        <w:t xml:space="preserve">Please respond to the following items using the scale provided </w:t>
      </w:r>
      <w:r>
        <w:rPr>
          <w:rFonts w:ascii="Times New Roman" w:hAnsi="Times New Roman" w:cs="Times New Roman"/>
        </w:rPr>
        <w:t>(STRONGLY DISAGREE, DISAGREE, NEITHER AGREE NOR DISAGREE, AGREE, STRONGLY AGREE)</w:t>
      </w:r>
      <w:r w:rsidRPr="007506A2">
        <w:rPr>
          <w:rFonts w:ascii="Times New Roman" w:hAnsi="Times New Roman" w:cs="Times New Roman"/>
        </w:rPr>
        <w:t>- There is a special person who is around when I am in need.</w:t>
      </w:r>
      <w:r>
        <w:rPr>
          <w:rFonts w:ascii="Times New Roman" w:hAnsi="Times New Roman" w:cs="Times New Roman"/>
        </w:rPr>
        <w:t xml:space="preserve"> </w:t>
      </w:r>
    </w:p>
    <w:p w14:paraId="01A19913" w14:textId="77777777" w:rsidR="006F70A2" w:rsidRPr="00AC799C" w:rsidRDefault="006F70A2" w:rsidP="006F70A2">
      <w:pPr>
        <w:pStyle w:val="ListParagraph"/>
        <w:ind w:left="1080"/>
        <w:rPr>
          <w:rFonts w:ascii="Times New Roman" w:hAnsi="Times New Roman" w:cs="Times New Roman"/>
          <w:b/>
          <w:bCs/>
        </w:rPr>
      </w:pPr>
    </w:p>
    <w:p w14:paraId="403D3E11" w14:textId="34504F09" w:rsidR="00AC799C" w:rsidRDefault="00AC799C" w:rsidP="00AC799C">
      <w:pPr>
        <w:pStyle w:val="ListParagraph"/>
        <w:rPr>
          <w:rFonts w:ascii="Times New Roman" w:hAnsi="Times New Roman" w:cs="Times New Roman"/>
        </w:rPr>
      </w:pPr>
      <w:r w:rsidRPr="00AC799C">
        <w:rPr>
          <w:rFonts w:ascii="Times New Roman" w:hAnsi="Times New Roman" w:cs="Times New Roman"/>
          <w:b/>
          <w:bCs/>
        </w:rPr>
        <w:t>Description</w:t>
      </w:r>
      <w:r w:rsidRPr="00AC799C">
        <w:rPr>
          <w:rFonts w:ascii="Times New Roman" w:hAnsi="Times New Roman" w:cs="Times New Roman"/>
        </w:rPr>
        <w:t xml:space="preserve">: </w:t>
      </w:r>
      <w:proofErr w:type="gramStart"/>
      <w:r w:rsidR="006F70A2" w:rsidRPr="00AC799C">
        <w:rPr>
          <w:rFonts w:ascii="Times New Roman" w:hAnsi="Times New Roman" w:cs="Times New Roman"/>
        </w:rPr>
        <w:t>This variable measure</w:t>
      </w:r>
      <w:r w:rsidR="006F70A2">
        <w:rPr>
          <w:rFonts w:ascii="Times New Roman" w:hAnsi="Times New Roman" w:cs="Times New Roman"/>
        </w:rPr>
        <w:t>s</w:t>
      </w:r>
      <w:proofErr w:type="gramEnd"/>
      <w:r w:rsidRPr="00AC799C">
        <w:rPr>
          <w:rFonts w:ascii="Times New Roman" w:hAnsi="Times New Roman" w:cs="Times New Roman"/>
        </w:rPr>
        <w:t xml:space="preserve"> the extent to which respondents feel they have a special person available when they are in need. Respondents rate their agreement with the statement on a scale from Strongly Disagree to Strongly Agree.</w:t>
      </w:r>
    </w:p>
    <w:p w14:paraId="07F4E031" w14:textId="77777777" w:rsidR="00FD712A" w:rsidRPr="00AC799C" w:rsidRDefault="00FD712A" w:rsidP="00AC799C">
      <w:pPr>
        <w:pStyle w:val="ListParagraph"/>
        <w:rPr>
          <w:rFonts w:ascii="Times New Roman" w:hAnsi="Times New Roman" w:cs="Times New Roman"/>
        </w:rPr>
      </w:pPr>
    </w:p>
    <w:p w14:paraId="0882DB76" w14:textId="77777777" w:rsidR="00AC799C" w:rsidRPr="00FD712A" w:rsidRDefault="00AC799C" w:rsidP="00FD712A">
      <w:pPr>
        <w:pStyle w:val="ListParagraph"/>
        <w:numPr>
          <w:ilvl w:val="0"/>
          <w:numId w:val="25"/>
        </w:numPr>
        <w:rPr>
          <w:rFonts w:ascii="Times New Roman" w:hAnsi="Times New Roman" w:cs="Times New Roman"/>
        </w:rPr>
      </w:pPr>
      <w:r w:rsidRPr="00FD712A">
        <w:rPr>
          <w:rFonts w:ascii="Times New Roman" w:hAnsi="Times New Roman" w:cs="Times New Roman"/>
          <w:b/>
          <w:bCs/>
        </w:rPr>
        <w:t>Method</w:t>
      </w:r>
      <w:r w:rsidRPr="00FD712A">
        <w:rPr>
          <w:rFonts w:ascii="Times New Roman" w:hAnsi="Times New Roman" w:cs="Times New Roman"/>
        </w:rPr>
        <w:t>:</w:t>
      </w:r>
    </w:p>
    <w:p w14:paraId="1F29E3B5" w14:textId="77777777" w:rsidR="00AC799C" w:rsidRPr="00AC799C" w:rsidRDefault="00AC799C" w:rsidP="00AC799C">
      <w:pPr>
        <w:pStyle w:val="ListParagraph"/>
        <w:numPr>
          <w:ilvl w:val="0"/>
          <w:numId w:val="9"/>
        </w:numPr>
        <w:rPr>
          <w:rFonts w:ascii="Times New Roman" w:hAnsi="Times New Roman" w:cs="Times New Roman"/>
        </w:rPr>
      </w:pPr>
      <w:r w:rsidRPr="00AC799C">
        <w:rPr>
          <w:rFonts w:ascii="Times New Roman" w:hAnsi="Times New Roman" w:cs="Times New Roman"/>
          <w:b/>
          <w:bCs/>
        </w:rPr>
        <w:t>Bar Chart</w:t>
      </w:r>
      <w:r w:rsidRPr="00AC799C">
        <w:rPr>
          <w:rFonts w:ascii="Times New Roman" w:hAnsi="Times New Roman" w:cs="Times New Roman"/>
        </w:rPr>
        <w:t>: A bar chart will display the frequency of responses for each scale point (Strongly Disagree to Strongly Agree).</w:t>
      </w:r>
    </w:p>
    <w:p w14:paraId="2511662E" w14:textId="77777777" w:rsidR="00AC799C" w:rsidRPr="00AC799C" w:rsidRDefault="00AC799C" w:rsidP="00AC799C">
      <w:pPr>
        <w:pStyle w:val="ListParagraph"/>
        <w:numPr>
          <w:ilvl w:val="1"/>
          <w:numId w:val="9"/>
        </w:numPr>
        <w:rPr>
          <w:rFonts w:ascii="Times New Roman" w:hAnsi="Times New Roman" w:cs="Times New Roman"/>
        </w:rPr>
      </w:pPr>
      <w:r w:rsidRPr="00AC799C">
        <w:rPr>
          <w:rFonts w:ascii="Times New Roman" w:hAnsi="Times New Roman" w:cs="Times New Roman"/>
          <w:b/>
          <w:bCs/>
        </w:rPr>
        <w:t>Appropriateness</w:t>
      </w:r>
      <w:r w:rsidRPr="00AC799C">
        <w:rPr>
          <w:rFonts w:ascii="Times New Roman" w:hAnsi="Times New Roman" w:cs="Times New Roman"/>
        </w:rPr>
        <w:t>: Bar charts are ideal for categorical data and will clearly show the distribution of responses.</w:t>
      </w:r>
    </w:p>
    <w:p w14:paraId="2789BADE" w14:textId="58497C0F" w:rsidR="00AC799C" w:rsidRDefault="00AC799C" w:rsidP="00AC799C">
      <w:pPr>
        <w:pStyle w:val="ListParagraph"/>
        <w:numPr>
          <w:ilvl w:val="1"/>
          <w:numId w:val="9"/>
        </w:numPr>
        <w:rPr>
          <w:rFonts w:ascii="Times New Roman" w:hAnsi="Times New Roman" w:cs="Times New Roman"/>
        </w:rPr>
      </w:pPr>
      <w:r w:rsidRPr="00AC799C">
        <w:rPr>
          <w:rFonts w:ascii="Times New Roman" w:hAnsi="Times New Roman" w:cs="Times New Roman"/>
          <w:b/>
          <w:bCs/>
        </w:rPr>
        <w:t>Assumptions</w:t>
      </w:r>
      <w:r w:rsidRPr="00AC799C">
        <w:rPr>
          <w:rFonts w:ascii="Times New Roman" w:hAnsi="Times New Roman" w:cs="Times New Roman"/>
        </w:rPr>
        <w:t>: Assumes that the data is categorical and that each response category is mutually exclusive.</w:t>
      </w:r>
    </w:p>
    <w:p w14:paraId="16293780" w14:textId="77777777" w:rsidR="00FD712A" w:rsidRPr="00AC799C" w:rsidRDefault="00FD712A" w:rsidP="00FD712A">
      <w:pPr>
        <w:pStyle w:val="ListParagraph"/>
        <w:ind w:left="1440"/>
        <w:rPr>
          <w:rFonts w:ascii="Times New Roman" w:hAnsi="Times New Roman" w:cs="Times New Roman"/>
        </w:rPr>
      </w:pPr>
    </w:p>
    <w:p w14:paraId="69D2AD6A" w14:textId="77777777" w:rsidR="00AC799C" w:rsidRPr="00FD712A" w:rsidRDefault="00AC799C" w:rsidP="00FD712A">
      <w:pPr>
        <w:pStyle w:val="ListParagraph"/>
        <w:numPr>
          <w:ilvl w:val="0"/>
          <w:numId w:val="24"/>
        </w:numPr>
        <w:rPr>
          <w:rFonts w:ascii="Times New Roman" w:hAnsi="Times New Roman" w:cs="Times New Roman"/>
        </w:rPr>
      </w:pPr>
      <w:r w:rsidRPr="00FD712A">
        <w:rPr>
          <w:rFonts w:ascii="Times New Roman" w:hAnsi="Times New Roman" w:cs="Times New Roman"/>
          <w:b/>
          <w:bCs/>
        </w:rPr>
        <w:t>Analysis</w:t>
      </w:r>
      <w:r w:rsidRPr="00FD712A">
        <w:rPr>
          <w:rFonts w:ascii="Times New Roman" w:hAnsi="Times New Roman" w:cs="Times New Roman"/>
        </w:rPr>
        <w:t>:</w:t>
      </w:r>
    </w:p>
    <w:p w14:paraId="5253A262" w14:textId="77777777" w:rsidR="00AC799C" w:rsidRPr="00AC799C" w:rsidRDefault="00AC799C" w:rsidP="00AC799C">
      <w:pPr>
        <w:pStyle w:val="ListParagraph"/>
        <w:numPr>
          <w:ilvl w:val="0"/>
          <w:numId w:val="10"/>
        </w:numPr>
        <w:rPr>
          <w:rFonts w:ascii="Times New Roman" w:hAnsi="Times New Roman" w:cs="Times New Roman"/>
        </w:rPr>
      </w:pPr>
      <w:r w:rsidRPr="00AC799C">
        <w:rPr>
          <w:rFonts w:ascii="Times New Roman" w:hAnsi="Times New Roman" w:cs="Times New Roman"/>
          <w:b/>
          <w:bCs/>
        </w:rPr>
        <w:t>Descriptive Statistics</w:t>
      </w:r>
      <w:r w:rsidRPr="00AC799C">
        <w:rPr>
          <w:rFonts w:ascii="Times New Roman" w:hAnsi="Times New Roman" w:cs="Times New Roman"/>
        </w:rPr>
        <w:t>: Calculate the frequency and percentage of responses for each category.</w:t>
      </w:r>
    </w:p>
    <w:p w14:paraId="6D897280" w14:textId="77777777" w:rsidR="00AC799C" w:rsidRPr="00AC799C" w:rsidRDefault="00AC799C" w:rsidP="00AC799C">
      <w:pPr>
        <w:pStyle w:val="ListParagraph"/>
        <w:numPr>
          <w:ilvl w:val="1"/>
          <w:numId w:val="10"/>
        </w:numPr>
        <w:rPr>
          <w:rFonts w:ascii="Times New Roman" w:hAnsi="Times New Roman" w:cs="Times New Roman"/>
        </w:rPr>
      </w:pPr>
      <w:r w:rsidRPr="00AC799C">
        <w:rPr>
          <w:rFonts w:ascii="Times New Roman" w:hAnsi="Times New Roman" w:cs="Times New Roman"/>
          <w:b/>
          <w:bCs/>
        </w:rPr>
        <w:t>Appropriateness</w:t>
      </w:r>
      <w:r w:rsidRPr="00AC799C">
        <w:rPr>
          <w:rFonts w:ascii="Times New Roman" w:hAnsi="Times New Roman" w:cs="Times New Roman"/>
        </w:rPr>
        <w:t>: Descriptive statistics provide a summary of the data, making it easy to understand the overall trend.</w:t>
      </w:r>
    </w:p>
    <w:p w14:paraId="4CFA7DBA" w14:textId="2CC214CD" w:rsidR="00AC799C" w:rsidRDefault="00AC799C" w:rsidP="00AC799C">
      <w:pPr>
        <w:pStyle w:val="ListParagraph"/>
        <w:numPr>
          <w:ilvl w:val="1"/>
          <w:numId w:val="10"/>
        </w:numPr>
        <w:rPr>
          <w:rFonts w:ascii="Times New Roman" w:hAnsi="Times New Roman" w:cs="Times New Roman"/>
        </w:rPr>
      </w:pPr>
      <w:r w:rsidRPr="00AC799C">
        <w:rPr>
          <w:rFonts w:ascii="Times New Roman" w:hAnsi="Times New Roman" w:cs="Times New Roman"/>
          <w:b/>
          <w:bCs/>
        </w:rPr>
        <w:t>Assumptions</w:t>
      </w:r>
      <w:r w:rsidRPr="00AC799C">
        <w:rPr>
          <w:rFonts w:ascii="Times New Roman" w:hAnsi="Times New Roman" w:cs="Times New Roman"/>
        </w:rPr>
        <w:t>: Assumes that the survey responses are accurate and that the sample size is sufficient to represent the population.</w:t>
      </w:r>
    </w:p>
    <w:p w14:paraId="2CA4CB86" w14:textId="77777777" w:rsidR="006F70A2" w:rsidRPr="00AC799C" w:rsidRDefault="006F70A2" w:rsidP="006F70A2">
      <w:pPr>
        <w:pStyle w:val="ListParagraph"/>
        <w:ind w:left="1440"/>
        <w:rPr>
          <w:rFonts w:ascii="Times New Roman" w:hAnsi="Times New Roman" w:cs="Times New Roman"/>
        </w:rPr>
      </w:pPr>
    </w:p>
    <w:p w14:paraId="40B631B2" w14:textId="24ECCF1A" w:rsidR="00AC799C" w:rsidRDefault="00AC799C" w:rsidP="006F70A2">
      <w:pPr>
        <w:pStyle w:val="ListParagraph"/>
        <w:numPr>
          <w:ilvl w:val="0"/>
          <w:numId w:val="20"/>
        </w:numPr>
        <w:rPr>
          <w:rFonts w:ascii="Times New Roman" w:hAnsi="Times New Roman" w:cs="Times New Roman"/>
          <w:b/>
          <w:bCs/>
        </w:rPr>
      </w:pPr>
      <w:r w:rsidRPr="00AC799C">
        <w:rPr>
          <w:rFonts w:ascii="Times New Roman" w:hAnsi="Times New Roman" w:cs="Times New Roman"/>
          <w:b/>
          <w:bCs/>
        </w:rPr>
        <w:t>Current Mental Health Status</w:t>
      </w:r>
    </w:p>
    <w:p w14:paraId="2BD1DAC2" w14:textId="77777777" w:rsidR="006F70A2" w:rsidRPr="007506A2" w:rsidRDefault="006F70A2" w:rsidP="006F70A2">
      <w:pPr>
        <w:pStyle w:val="ListParagraph"/>
        <w:ind w:left="1080"/>
        <w:rPr>
          <w:rFonts w:ascii="Times New Roman" w:hAnsi="Times New Roman" w:cs="Times New Roman"/>
        </w:rPr>
      </w:pPr>
      <w:r w:rsidRPr="007506A2">
        <w:rPr>
          <w:rFonts w:ascii="Times New Roman" w:hAnsi="Times New Roman" w:cs="Times New Roman"/>
        </w:rPr>
        <w:t>At the present time, would you say your MENTAL HEALTH is:</w:t>
      </w:r>
      <w:r>
        <w:rPr>
          <w:rFonts w:ascii="Times New Roman" w:hAnsi="Times New Roman" w:cs="Times New Roman"/>
        </w:rPr>
        <w:t xml:space="preserve"> Very Poor, Poor, Fair, Good, Very Good</w:t>
      </w:r>
    </w:p>
    <w:p w14:paraId="6A5DA0C0" w14:textId="77777777" w:rsidR="006F70A2" w:rsidRPr="00AC799C" w:rsidRDefault="006F70A2" w:rsidP="006F70A2">
      <w:pPr>
        <w:pStyle w:val="ListParagraph"/>
        <w:ind w:left="1080"/>
        <w:rPr>
          <w:rFonts w:ascii="Times New Roman" w:hAnsi="Times New Roman" w:cs="Times New Roman"/>
          <w:b/>
          <w:bCs/>
        </w:rPr>
      </w:pPr>
    </w:p>
    <w:p w14:paraId="289D4D70" w14:textId="4642DA21" w:rsidR="00AC799C" w:rsidRDefault="00AC799C" w:rsidP="00AC799C">
      <w:pPr>
        <w:pStyle w:val="ListParagraph"/>
        <w:rPr>
          <w:rFonts w:ascii="Times New Roman" w:hAnsi="Times New Roman" w:cs="Times New Roman"/>
        </w:rPr>
      </w:pPr>
      <w:r w:rsidRPr="00AC799C">
        <w:rPr>
          <w:rFonts w:ascii="Times New Roman" w:hAnsi="Times New Roman" w:cs="Times New Roman"/>
          <w:b/>
          <w:bCs/>
        </w:rPr>
        <w:t>Description</w:t>
      </w:r>
      <w:r w:rsidRPr="00AC799C">
        <w:rPr>
          <w:rFonts w:ascii="Times New Roman" w:hAnsi="Times New Roman" w:cs="Times New Roman"/>
        </w:rPr>
        <w:t>: This variable assesses the respondents’ self-reported mental health status at the present time. Respondents rate their mental health on a scale from Very Poor to Very Good.</w:t>
      </w:r>
    </w:p>
    <w:p w14:paraId="0DB6F969" w14:textId="77777777" w:rsidR="00FD712A" w:rsidRPr="00AC799C" w:rsidRDefault="00FD712A" w:rsidP="00AC799C">
      <w:pPr>
        <w:pStyle w:val="ListParagraph"/>
        <w:rPr>
          <w:rFonts w:ascii="Times New Roman" w:hAnsi="Times New Roman" w:cs="Times New Roman"/>
        </w:rPr>
      </w:pPr>
    </w:p>
    <w:p w14:paraId="35B07803" w14:textId="77777777" w:rsidR="00AC799C" w:rsidRPr="00FD712A" w:rsidRDefault="00AC799C" w:rsidP="00FD712A">
      <w:pPr>
        <w:pStyle w:val="ListParagraph"/>
        <w:numPr>
          <w:ilvl w:val="0"/>
          <w:numId w:val="23"/>
        </w:numPr>
        <w:rPr>
          <w:rFonts w:ascii="Times New Roman" w:hAnsi="Times New Roman" w:cs="Times New Roman"/>
        </w:rPr>
      </w:pPr>
      <w:r w:rsidRPr="00FD712A">
        <w:rPr>
          <w:rFonts w:ascii="Times New Roman" w:hAnsi="Times New Roman" w:cs="Times New Roman"/>
          <w:b/>
          <w:bCs/>
        </w:rPr>
        <w:t>Method</w:t>
      </w:r>
      <w:r w:rsidRPr="00FD712A">
        <w:rPr>
          <w:rFonts w:ascii="Times New Roman" w:hAnsi="Times New Roman" w:cs="Times New Roman"/>
        </w:rPr>
        <w:t>:</w:t>
      </w:r>
    </w:p>
    <w:p w14:paraId="4DF8D904" w14:textId="77777777" w:rsidR="00AC799C" w:rsidRPr="00AC799C" w:rsidRDefault="00AC799C" w:rsidP="00AC799C">
      <w:pPr>
        <w:pStyle w:val="ListParagraph"/>
        <w:numPr>
          <w:ilvl w:val="0"/>
          <w:numId w:val="11"/>
        </w:numPr>
        <w:rPr>
          <w:rFonts w:ascii="Times New Roman" w:hAnsi="Times New Roman" w:cs="Times New Roman"/>
        </w:rPr>
      </w:pPr>
      <w:r w:rsidRPr="00AC799C">
        <w:rPr>
          <w:rFonts w:ascii="Times New Roman" w:hAnsi="Times New Roman" w:cs="Times New Roman"/>
          <w:b/>
          <w:bCs/>
        </w:rPr>
        <w:t>Bar Chart</w:t>
      </w:r>
      <w:r w:rsidRPr="00AC799C">
        <w:rPr>
          <w:rFonts w:ascii="Times New Roman" w:hAnsi="Times New Roman" w:cs="Times New Roman"/>
        </w:rPr>
        <w:t>: A bar chart will show the number of respondents in each mental health category (Very Poor, Poor, Fair, Good, Very Good).</w:t>
      </w:r>
    </w:p>
    <w:p w14:paraId="5EAA44B2" w14:textId="77777777" w:rsidR="00AC799C" w:rsidRPr="00AC799C" w:rsidRDefault="00AC799C" w:rsidP="00AC799C">
      <w:pPr>
        <w:pStyle w:val="ListParagraph"/>
        <w:numPr>
          <w:ilvl w:val="1"/>
          <w:numId w:val="11"/>
        </w:numPr>
        <w:rPr>
          <w:rFonts w:ascii="Times New Roman" w:hAnsi="Times New Roman" w:cs="Times New Roman"/>
        </w:rPr>
      </w:pPr>
      <w:r w:rsidRPr="00AC799C">
        <w:rPr>
          <w:rFonts w:ascii="Times New Roman" w:hAnsi="Times New Roman" w:cs="Times New Roman"/>
          <w:b/>
          <w:bCs/>
        </w:rPr>
        <w:t>Appropriateness</w:t>
      </w:r>
      <w:r w:rsidRPr="00AC799C">
        <w:rPr>
          <w:rFonts w:ascii="Times New Roman" w:hAnsi="Times New Roman" w:cs="Times New Roman"/>
        </w:rPr>
        <w:t>: Bar charts are effective for displaying the distribution of ordinal data.</w:t>
      </w:r>
    </w:p>
    <w:p w14:paraId="451A3D20" w14:textId="3F8AE751" w:rsidR="00AC799C" w:rsidRDefault="00AC799C" w:rsidP="00AC799C">
      <w:pPr>
        <w:pStyle w:val="ListParagraph"/>
        <w:numPr>
          <w:ilvl w:val="1"/>
          <w:numId w:val="11"/>
        </w:numPr>
        <w:rPr>
          <w:rFonts w:ascii="Times New Roman" w:hAnsi="Times New Roman" w:cs="Times New Roman"/>
        </w:rPr>
      </w:pPr>
      <w:r w:rsidRPr="00AC799C">
        <w:rPr>
          <w:rFonts w:ascii="Times New Roman" w:hAnsi="Times New Roman" w:cs="Times New Roman"/>
          <w:b/>
          <w:bCs/>
        </w:rPr>
        <w:t>Assumptions</w:t>
      </w:r>
      <w:r w:rsidRPr="00AC799C">
        <w:rPr>
          <w:rFonts w:ascii="Times New Roman" w:hAnsi="Times New Roman" w:cs="Times New Roman"/>
        </w:rPr>
        <w:t>: Assumes that the mental health categories are ordinal and that each category is distinct.</w:t>
      </w:r>
    </w:p>
    <w:p w14:paraId="4ED8F4C7" w14:textId="77777777" w:rsidR="00FD712A" w:rsidRPr="00AC799C" w:rsidRDefault="00FD712A" w:rsidP="00FD712A">
      <w:pPr>
        <w:pStyle w:val="ListParagraph"/>
        <w:ind w:left="1440"/>
        <w:rPr>
          <w:rFonts w:ascii="Times New Roman" w:hAnsi="Times New Roman" w:cs="Times New Roman"/>
        </w:rPr>
      </w:pPr>
    </w:p>
    <w:p w14:paraId="1AA7D403" w14:textId="77777777" w:rsidR="00AC799C" w:rsidRPr="00AC799C" w:rsidRDefault="00AC799C" w:rsidP="00FD712A">
      <w:pPr>
        <w:pStyle w:val="ListParagraph"/>
        <w:numPr>
          <w:ilvl w:val="0"/>
          <w:numId w:val="21"/>
        </w:numPr>
        <w:rPr>
          <w:rFonts w:ascii="Times New Roman" w:hAnsi="Times New Roman" w:cs="Times New Roman"/>
        </w:rPr>
      </w:pPr>
      <w:r w:rsidRPr="00AC799C">
        <w:rPr>
          <w:rFonts w:ascii="Times New Roman" w:hAnsi="Times New Roman" w:cs="Times New Roman"/>
          <w:b/>
          <w:bCs/>
        </w:rPr>
        <w:t>Analysis</w:t>
      </w:r>
      <w:r w:rsidRPr="00AC799C">
        <w:rPr>
          <w:rFonts w:ascii="Times New Roman" w:hAnsi="Times New Roman" w:cs="Times New Roman"/>
        </w:rPr>
        <w:t>:</w:t>
      </w:r>
    </w:p>
    <w:p w14:paraId="337D3355" w14:textId="77777777" w:rsidR="00AC799C" w:rsidRPr="00FD712A" w:rsidRDefault="00AC799C" w:rsidP="00FD712A">
      <w:pPr>
        <w:pStyle w:val="ListParagraph"/>
        <w:numPr>
          <w:ilvl w:val="1"/>
          <w:numId w:val="21"/>
        </w:numPr>
        <w:rPr>
          <w:rFonts w:ascii="Times New Roman" w:hAnsi="Times New Roman" w:cs="Times New Roman"/>
        </w:rPr>
      </w:pPr>
      <w:r w:rsidRPr="00FD712A">
        <w:rPr>
          <w:rFonts w:ascii="Times New Roman" w:hAnsi="Times New Roman" w:cs="Times New Roman"/>
          <w:b/>
          <w:bCs/>
        </w:rPr>
        <w:lastRenderedPageBreak/>
        <w:t>Descriptive Statistics</w:t>
      </w:r>
      <w:r w:rsidRPr="00FD712A">
        <w:rPr>
          <w:rFonts w:ascii="Times New Roman" w:hAnsi="Times New Roman" w:cs="Times New Roman"/>
        </w:rPr>
        <w:t>: Summarize the responses using measures such as mean, median, and mode.</w:t>
      </w:r>
    </w:p>
    <w:p w14:paraId="65271F37" w14:textId="77777777" w:rsidR="00AC799C" w:rsidRPr="00AC799C" w:rsidRDefault="00AC799C" w:rsidP="00FD712A">
      <w:pPr>
        <w:pStyle w:val="ListParagraph"/>
        <w:numPr>
          <w:ilvl w:val="2"/>
          <w:numId w:val="12"/>
        </w:numPr>
        <w:rPr>
          <w:rFonts w:ascii="Times New Roman" w:hAnsi="Times New Roman" w:cs="Times New Roman"/>
        </w:rPr>
      </w:pPr>
      <w:r w:rsidRPr="00AC799C">
        <w:rPr>
          <w:rFonts w:ascii="Times New Roman" w:hAnsi="Times New Roman" w:cs="Times New Roman"/>
          <w:b/>
          <w:bCs/>
        </w:rPr>
        <w:t>Appropriateness</w:t>
      </w:r>
      <w:r w:rsidRPr="00AC799C">
        <w:rPr>
          <w:rFonts w:ascii="Times New Roman" w:hAnsi="Times New Roman" w:cs="Times New Roman"/>
        </w:rPr>
        <w:t>: These measures provide a central tendency and dispersion of the data.</w:t>
      </w:r>
    </w:p>
    <w:p w14:paraId="28E56AEE" w14:textId="0D1216D2" w:rsidR="00AC799C" w:rsidRDefault="00AC799C" w:rsidP="00FD712A">
      <w:pPr>
        <w:pStyle w:val="ListParagraph"/>
        <w:numPr>
          <w:ilvl w:val="2"/>
          <w:numId w:val="12"/>
        </w:numPr>
        <w:rPr>
          <w:rFonts w:ascii="Times New Roman" w:hAnsi="Times New Roman" w:cs="Times New Roman"/>
        </w:rPr>
      </w:pPr>
      <w:r w:rsidRPr="00AC799C">
        <w:rPr>
          <w:rFonts w:ascii="Times New Roman" w:hAnsi="Times New Roman" w:cs="Times New Roman"/>
          <w:b/>
          <w:bCs/>
        </w:rPr>
        <w:t>Assumptions</w:t>
      </w:r>
      <w:r w:rsidRPr="00AC799C">
        <w:rPr>
          <w:rFonts w:ascii="Times New Roman" w:hAnsi="Times New Roman" w:cs="Times New Roman"/>
        </w:rPr>
        <w:t>: Assumes that the ordinal scale can be treated as an interval scale for the purpose of calculating mean and median.</w:t>
      </w:r>
    </w:p>
    <w:p w14:paraId="0A022460" w14:textId="77777777" w:rsidR="006F70A2" w:rsidRPr="00AC799C" w:rsidRDefault="006F70A2" w:rsidP="006F70A2">
      <w:pPr>
        <w:pStyle w:val="ListParagraph"/>
        <w:ind w:left="1440"/>
        <w:rPr>
          <w:rFonts w:ascii="Times New Roman" w:hAnsi="Times New Roman" w:cs="Times New Roman"/>
        </w:rPr>
      </w:pPr>
    </w:p>
    <w:p w14:paraId="04440029" w14:textId="00337A8B" w:rsidR="00AC799C" w:rsidRDefault="00AC799C" w:rsidP="006F70A2">
      <w:pPr>
        <w:pStyle w:val="ListParagraph"/>
        <w:numPr>
          <w:ilvl w:val="0"/>
          <w:numId w:val="20"/>
        </w:numPr>
        <w:rPr>
          <w:rFonts w:ascii="Times New Roman" w:hAnsi="Times New Roman" w:cs="Times New Roman"/>
          <w:b/>
          <w:bCs/>
        </w:rPr>
      </w:pPr>
      <w:r w:rsidRPr="00AC799C">
        <w:rPr>
          <w:rFonts w:ascii="Times New Roman" w:hAnsi="Times New Roman" w:cs="Times New Roman"/>
          <w:b/>
          <w:bCs/>
        </w:rPr>
        <w:t>Feelings of Isolation</w:t>
      </w:r>
    </w:p>
    <w:p w14:paraId="00C69455" w14:textId="5F70FFCC" w:rsidR="006F70A2" w:rsidRPr="006F70A2" w:rsidRDefault="006F70A2" w:rsidP="006F70A2">
      <w:pPr>
        <w:pStyle w:val="ListParagraph"/>
        <w:ind w:left="1080"/>
        <w:rPr>
          <w:rFonts w:ascii="Times New Roman" w:hAnsi="Times New Roman" w:cs="Times New Roman"/>
        </w:rPr>
      </w:pPr>
      <w:r w:rsidRPr="00502D2E">
        <w:rPr>
          <w:rFonts w:ascii="Times New Roman" w:hAnsi="Times New Roman" w:cs="Times New Roman"/>
        </w:rPr>
        <w:t>Indicate how often each of the statements below is descriptive of you. - How often do you feel isolated from others?</w:t>
      </w:r>
      <w:r>
        <w:rPr>
          <w:rFonts w:ascii="Times New Roman" w:hAnsi="Times New Roman" w:cs="Times New Roman"/>
        </w:rPr>
        <w:t xml:space="preserve"> </w:t>
      </w:r>
      <w:r w:rsidRPr="006F70A2">
        <w:rPr>
          <w:rFonts w:ascii="Times New Roman" w:hAnsi="Times New Roman" w:cs="Times New Roman"/>
        </w:rPr>
        <w:t>Hardly Ever, Some of the Time, Often</w:t>
      </w:r>
    </w:p>
    <w:p w14:paraId="1CA850E1" w14:textId="77777777" w:rsidR="006F70A2" w:rsidRPr="006F70A2" w:rsidRDefault="006F70A2" w:rsidP="006F70A2">
      <w:pPr>
        <w:ind w:left="720"/>
        <w:rPr>
          <w:rFonts w:ascii="Times New Roman" w:hAnsi="Times New Roman" w:cs="Times New Roman"/>
          <w:b/>
          <w:bCs/>
        </w:rPr>
      </w:pPr>
    </w:p>
    <w:p w14:paraId="3FC6D440" w14:textId="314F56D9" w:rsidR="00AC799C" w:rsidRDefault="00AC799C" w:rsidP="00AC799C">
      <w:pPr>
        <w:pStyle w:val="ListParagraph"/>
        <w:rPr>
          <w:rFonts w:ascii="Times New Roman" w:hAnsi="Times New Roman" w:cs="Times New Roman"/>
        </w:rPr>
      </w:pPr>
      <w:r w:rsidRPr="00AC799C">
        <w:rPr>
          <w:rFonts w:ascii="Times New Roman" w:hAnsi="Times New Roman" w:cs="Times New Roman"/>
          <w:b/>
          <w:bCs/>
        </w:rPr>
        <w:t>Description</w:t>
      </w:r>
      <w:r w:rsidRPr="00AC799C">
        <w:rPr>
          <w:rFonts w:ascii="Times New Roman" w:hAnsi="Times New Roman" w:cs="Times New Roman"/>
        </w:rPr>
        <w:t xml:space="preserve">: </w:t>
      </w:r>
      <w:proofErr w:type="gramStart"/>
      <w:r w:rsidRPr="00AC799C">
        <w:rPr>
          <w:rFonts w:ascii="Times New Roman" w:hAnsi="Times New Roman" w:cs="Times New Roman"/>
        </w:rPr>
        <w:t>This variable measures</w:t>
      </w:r>
      <w:proofErr w:type="gramEnd"/>
      <w:r w:rsidRPr="00AC799C">
        <w:rPr>
          <w:rFonts w:ascii="Times New Roman" w:hAnsi="Times New Roman" w:cs="Times New Roman"/>
        </w:rPr>
        <w:t xml:space="preserve"> how often respondents feel isolated from others. Respondents indicate the frequency of their feelings of isolation on a scale from Hardly Ever to Often.</w:t>
      </w:r>
    </w:p>
    <w:p w14:paraId="4BC37FAC" w14:textId="77777777" w:rsidR="00FD712A" w:rsidRDefault="00FD712A" w:rsidP="00AC799C">
      <w:pPr>
        <w:pStyle w:val="ListParagraph"/>
        <w:rPr>
          <w:rFonts w:ascii="Times New Roman" w:hAnsi="Times New Roman" w:cs="Times New Roman"/>
        </w:rPr>
      </w:pPr>
    </w:p>
    <w:p w14:paraId="49C96D4C" w14:textId="77777777" w:rsidR="00AC799C" w:rsidRPr="00FD712A" w:rsidRDefault="00AC799C" w:rsidP="00FD712A">
      <w:pPr>
        <w:pStyle w:val="ListParagraph"/>
        <w:numPr>
          <w:ilvl w:val="0"/>
          <w:numId w:val="21"/>
        </w:numPr>
        <w:rPr>
          <w:rFonts w:ascii="Times New Roman" w:hAnsi="Times New Roman" w:cs="Times New Roman"/>
        </w:rPr>
      </w:pPr>
      <w:r w:rsidRPr="00FD712A">
        <w:rPr>
          <w:rFonts w:ascii="Times New Roman" w:hAnsi="Times New Roman" w:cs="Times New Roman"/>
          <w:b/>
          <w:bCs/>
        </w:rPr>
        <w:t>Method</w:t>
      </w:r>
      <w:r w:rsidRPr="00FD712A">
        <w:rPr>
          <w:rFonts w:ascii="Times New Roman" w:hAnsi="Times New Roman" w:cs="Times New Roman"/>
        </w:rPr>
        <w:t>:</w:t>
      </w:r>
    </w:p>
    <w:p w14:paraId="4F72D27A" w14:textId="77777777" w:rsidR="00AC799C" w:rsidRPr="00AC799C" w:rsidRDefault="00AC799C" w:rsidP="00AC799C">
      <w:pPr>
        <w:pStyle w:val="ListParagraph"/>
        <w:numPr>
          <w:ilvl w:val="0"/>
          <w:numId w:val="13"/>
        </w:numPr>
        <w:rPr>
          <w:rFonts w:ascii="Times New Roman" w:hAnsi="Times New Roman" w:cs="Times New Roman"/>
        </w:rPr>
      </w:pPr>
      <w:r w:rsidRPr="00AC799C">
        <w:rPr>
          <w:rFonts w:ascii="Times New Roman" w:hAnsi="Times New Roman" w:cs="Times New Roman"/>
          <w:b/>
          <w:bCs/>
        </w:rPr>
        <w:t>Histogram</w:t>
      </w:r>
      <w:r w:rsidRPr="00AC799C">
        <w:rPr>
          <w:rFonts w:ascii="Times New Roman" w:hAnsi="Times New Roman" w:cs="Times New Roman"/>
        </w:rPr>
        <w:t>: A histogram will display the frequency of responses for each level of isolation (Hardly Ever, Some of the Time, Often).</w:t>
      </w:r>
    </w:p>
    <w:p w14:paraId="0301724F" w14:textId="77777777" w:rsidR="00AC799C" w:rsidRPr="00AC799C" w:rsidRDefault="00AC799C" w:rsidP="00AC799C">
      <w:pPr>
        <w:pStyle w:val="ListParagraph"/>
        <w:numPr>
          <w:ilvl w:val="1"/>
          <w:numId w:val="13"/>
        </w:numPr>
        <w:rPr>
          <w:rFonts w:ascii="Times New Roman" w:hAnsi="Times New Roman" w:cs="Times New Roman"/>
        </w:rPr>
      </w:pPr>
      <w:r w:rsidRPr="00AC799C">
        <w:rPr>
          <w:rFonts w:ascii="Times New Roman" w:hAnsi="Times New Roman" w:cs="Times New Roman"/>
          <w:b/>
          <w:bCs/>
        </w:rPr>
        <w:t>Appropriateness</w:t>
      </w:r>
      <w:r w:rsidRPr="00AC799C">
        <w:rPr>
          <w:rFonts w:ascii="Times New Roman" w:hAnsi="Times New Roman" w:cs="Times New Roman"/>
        </w:rPr>
        <w:t>: Histograms are suitable for showing the distribution of ordinal data.</w:t>
      </w:r>
    </w:p>
    <w:p w14:paraId="783E784F" w14:textId="6A5E3EEB" w:rsidR="00FD712A" w:rsidRDefault="00AC799C" w:rsidP="00FD712A">
      <w:pPr>
        <w:pStyle w:val="ListParagraph"/>
        <w:numPr>
          <w:ilvl w:val="1"/>
          <w:numId w:val="13"/>
        </w:numPr>
        <w:rPr>
          <w:rFonts w:ascii="Times New Roman" w:hAnsi="Times New Roman" w:cs="Times New Roman"/>
        </w:rPr>
      </w:pPr>
      <w:r w:rsidRPr="00AC799C">
        <w:rPr>
          <w:rFonts w:ascii="Times New Roman" w:hAnsi="Times New Roman" w:cs="Times New Roman"/>
          <w:b/>
          <w:bCs/>
        </w:rPr>
        <w:t>Assumptions</w:t>
      </w:r>
      <w:r w:rsidRPr="00AC799C">
        <w:rPr>
          <w:rFonts w:ascii="Times New Roman" w:hAnsi="Times New Roman" w:cs="Times New Roman"/>
        </w:rPr>
        <w:t>: Assumes that the data is ordinal and that the intervals between categories are meaningful.</w:t>
      </w:r>
    </w:p>
    <w:p w14:paraId="3CA0BD0D" w14:textId="77777777" w:rsidR="00FD712A" w:rsidRPr="00FD712A" w:rsidRDefault="00FD712A" w:rsidP="00FD712A">
      <w:pPr>
        <w:rPr>
          <w:rFonts w:ascii="Times New Roman" w:hAnsi="Times New Roman" w:cs="Times New Roman"/>
        </w:rPr>
      </w:pPr>
    </w:p>
    <w:p w14:paraId="2EF44FD4" w14:textId="77777777" w:rsidR="00FD712A" w:rsidRDefault="00FD712A" w:rsidP="00FD712A">
      <w:pPr>
        <w:rPr>
          <w:rFonts w:ascii="Times New Roman" w:hAnsi="Times New Roman" w:cs="Times New Roman"/>
          <w:b/>
          <w:bCs/>
        </w:rPr>
      </w:pPr>
    </w:p>
    <w:p w14:paraId="10F1A91B" w14:textId="0F9A567A" w:rsidR="00AC799C" w:rsidRPr="00FD712A" w:rsidRDefault="00AC799C" w:rsidP="00FD712A">
      <w:pPr>
        <w:pStyle w:val="ListParagraph"/>
        <w:numPr>
          <w:ilvl w:val="0"/>
          <w:numId w:val="21"/>
        </w:numPr>
        <w:rPr>
          <w:rFonts w:ascii="Times New Roman" w:hAnsi="Times New Roman" w:cs="Times New Roman"/>
        </w:rPr>
      </w:pPr>
      <w:r w:rsidRPr="00FD712A">
        <w:rPr>
          <w:rFonts w:ascii="Times New Roman" w:hAnsi="Times New Roman" w:cs="Times New Roman"/>
          <w:b/>
          <w:bCs/>
        </w:rPr>
        <w:t>Analysis</w:t>
      </w:r>
      <w:r w:rsidRPr="00FD712A">
        <w:rPr>
          <w:rFonts w:ascii="Times New Roman" w:hAnsi="Times New Roman" w:cs="Times New Roman"/>
        </w:rPr>
        <w:t>:</w:t>
      </w:r>
    </w:p>
    <w:p w14:paraId="21F12808" w14:textId="77777777" w:rsidR="00AC799C" w:rsidRPr="00FD712A" w:rsidRDefault="00AC799C" w:rsidP="00FD712A">
      <w:pPr>
        <w:pStyle w:val="ListParagraph"/>
        <w:numPr>
          <w:ilvl w:val="1"/>
          <w:numId w:val="21"/>
        </w:numPr>
        <w:rPr>
          <w:rFonts w:ascii="Times New Roman" w:hAnsi="Times New Roman" w:cs="Times New Roman"/>
        </w:rPr>
      </w:pPr>
      <w:r w:rsidRPr="00FD712A">
        <w:rPr>
          <w:rFonts w:ascii="Times New Roman" w:hAnsi="Times New Roman" w:cs="Times New Roman"/>
          <w:b/>
          <w:bCs/>
        </w:rPr>
        <w:t>Frequency Analysis</w:t>
      </w:r>
      <w:r w:rsidRPr="00FD712A">
        <w:rPr>
          <w:rFonts w:ascii="Times New Roman" w:hAnsi="Times New Roman" w:cs="Times New Roman"/>
        </w:rPr>
        <w:t>: Calculate the frequency and percentage of responses for each category.</w:t>
      </w:r>
    </w:p>
    <w:p w14:paraId="3B998FBA" w14:textId="77777777" w:rsidR="00AC799C" w:rsidRPr="00AC799C" w:rsidRDefault="00AC799C" w:rsidP="00AC799C">
      <w:pPr>
        <w:pStyle w:val="ListParagraph"/>
        <w:numPr>
          <w:ilvl w:val="1"/>
          <w:numId w:val="14"/>
        </w:numPr>
        <w:rPr>
          <w:rFonts w:ascii="Times New Roman" w:hAnsi="Times New Roman" w:cs="Times New Roman"/>
        </w:rPr>
      </w:pPr>
      <w:r w:rsidRPr="00AC799C">
        <w:rPr>
          <w:rFonts w:ascii="Times New Roman" w:hAnsi="Times New Roman" w:cs="Times New Roman"/>
          <w:b/>
          <w:bCs/>
        </w:rPr>
        <w:t>Appropriateness</w:t>
      </w:r>
      <w:r w:rsidRPr="00AC799C">
        <w:rPr>
          <w:rFonts w:ascii="Times New Roman" w:hAnsi="Times New Roman" w:cs="Times New Roman"/>
        </w:rPr>
        <w:t>: Frequency analysis provides a clear picture of how often respondents feel isolated.</w:t>
      </w:r>
    </w:p>
    <w:p w14:paraId="0D2B9DBA" w14:textId="0F3A1F31" w:rsidR="00AC799C" w:rsidRDefault="00AC799C" w:rsidP="00AC799C">
      <w:pPr>
        <w:pStyle w:val="ListParagraph"/>
        <w:numPr>
          <w:ilvl w:val="1"/>
          <w:numId w:val="14"/>
        </w:numPr>
        <w:rPr>
          <w:rFonts w:ascii="Times New Roman" w:hAnsi="Times New Roman" w:cs="Times New Roman"/>
        </w:rPr>
      </w:pPr>
      <w:r w:rsidRPr="00AC799C">
        <w:rPr>
          <w:rFonts w:ascii="Times New Roman" w:hAnsi="Times New Roman" w:cs="Times New Roman"/>
          <w:b/>
          <w:bCs/>
        </w:rPr>
        <w:t>Assumptions</w:t>
      </w:r>
      <w:r w:rsidRPr="00AC799C">
        <w:rPr>
          <w:rFonts w:ascii="Times New Roman" w:hAnsi="Times New Roman" w:cs="Times New Roman"/>
        </w:rPr>
        <w:t>: Assumes that the responses accurately reflect the respondents’ feelings and that the sample size is representative.</w:t>
      </w:r>
    </w:p>
    <w:p w14:paraId="43CB43A3" w14:textId="77777777" w:rsidR="006F70A2" w:rsidRPr="00AC799C" w:rsidRDefault="006F70A2" w:rsidP="006F70A2">
      <w:pPr>
        <w:pStyle w:val="ListParagraph"/>
        <w:ind w:left="1440"/>
        <w:rPr>
          <w:rFonts w:ascii="Times New Roman" w:hAnsi="Times New Roman" w:cs="Times New Roman"/>
        </w:rPr>
      </w:pPr>
    </w:p>
    <w:p w14:paraId="5D4EA32A" w14:textId="66C060CA" w:rsidR="00AC799C" w:rsidRDefault="00AC799C" w:rsidP="00AC799C">
      <w:pPr>
        <w:pStyle w:val="ListParagraph"/>
        <w:rPr>
          <w:rFonts w:ascii="Times New Roman" w:hAnsi="Times New Roman" w:cs="Times New Roman"/>
          <w:b/>
          <w:bCs/>
        </w:rPr>
      </w:pPr>
      <w:r w:rsidRPr="00AC799C">
        <w:rPr>
          <w:rFonts w:ascii="Times New Roman" w:hAnsi="Times New Roman" w:cs="Times New Roman"/>
          <w:b/>
          <w:bCs/>
        </w:rPr>
        <w:t>Combined Analysis</w:t>
      </w:r>
    </w:p>
    <w:p w14:paraId="7D4E2030" w14:textId="77777777" w:rsidR="00FD712A" w:rsidRPr="00AC799C" w:rsidRDefault="00FD712A" w:rsidP="00AC799C">
      <w:pPr>
        <w:pStyle w:val="ListParagraph"/>
        <w:rPr>
          <w:rFonts w:ascii="Times New Roman" w:hAnsi="Times New Roman" w:cs="Times New Roman"/>
          <w:b/>
          <w:bCs/>
        </w:rPr>
      </w:pPr>
    </w:p>
    <w:p w14:paraId="2CD65DBF" w14:textId="77777777" w:rsidR="00AC799C" w:rsidRPr="00AC799C" w:rsidRDefault="00AC799C" w:rsidP="00AC799C">
      <w:pPr>
        <w:pStyle w:val="ListParagraph"/>
        <w:rPr>
          <w:rFonts w:ascii="Times New Roman" w:hAnsi="Times New Roman" w:cs="Times New Roman"/>
        </w:rPr>
      </w:pPr>
      <w:r w:rsidRPr="00AC799C">
        <w:rPr>
          <w:rFonts w:ascii="Times New Roman" w:hAnsi="Times New Roman" w:cs="Times New Roman"/>
          <w:b/>
          <w:bCs/>
        </w:rPr>
        <w:t>Method</w:t>
      </w:r>
      <w:r w:rsidRPr="00AC799C">
        <w:rPr>
          <w:rFonts w:ascii="Times New Roman" w:hAnsi="Times New Roman" w:cs="Times New Roman"/>
        </w:rPr>
        <w:t>:</w:t>
      </w:r>
    </w:p>
    <w:p w14:paraId="36D739E9" w14:textId="77777777" w:rsidR="00AC799C" w:rsidRPr="00AC799C" w:rsidRDefault="00AC799C" w:rsidP="00AC799C">
      <w:pPr>
        <w:pStyle w:val="ListParagraph"/>
        <w:numPr>
          <w:ilvl w:val="0"/>
          <w:numId w:val="15"/>
        </w:numPr>
        <w:rPr>
          <w:rFonts w:ascii="Times New Roman" w:hAnsi="Times New Roman" w:cs="Times New Roman"/>
        </w:rPr>
      </w:pPr>
      <w:r w:rsidRPr="00AC799C">
        <w:rPr>
          <w:rFonts w:ascii="Times New Roman" w:hAnsi="Times New Roman" w:cs="Times New Roman"/>
          <w:b/>
          <w:bCs/>
        </w:rPr>
        <w:t>Scatter Plot</w:t>
      </w:r>
      <w:r w:rsidRPr="00AC799C">
        <w:rPr>
          <w:rFonts w:ascii="Times New Roman" w:hAnsi="Times New Roman" w:cs="Times New Roman"/>
        </w:rPr>
        <w:t>: A scatter plot will visualize the relationship between the presence of a support system and mental health status, with different colors or shapes representing the frequency of feelings of isolation.</w:t>
      </w:r>
    </w:p>
    <w:p w14:paraId="79D56B18" w14:textId="77777777" w:rsidR="00AC799C" w:rsidRPr="00AC799C" w:rsidRDefault="00AC799C" w:rsidP="00AC799C">
      <w:pPr>
        <w:pStyle w:val="ListParagraph"/>
        <w:numPr>
          <w:ilvl w:val="1"/>
          <w:numId w:val="15"/>
        </w:numPr>
        <w:rPr>
          <w:rFonts w:ascii="Times New Roman" w:hAnsi="Times New Roman" w:cs="Times New Roman"/>
        </w:rPr>
      </w:pPr>
      <w:r w:rsidRPr="00AC799C">
        <w:rPr>
          <w:rFonts w:ascii="Times New Roman" w:hAnsi="Times New Roman" w:cs="Times New Roman"/>
          <w:b/>
          <w:bCs/>
        </w:rPr>
        <w:t>Appropriateness</w:t>
      </w:r>
      <w:r w:rsidRPr="00AC799C">
        <w:rPr>
          <w:rFonts w:ascii="Times New Roman" w:hAnsi="Times New Roman" w:cs="Times New Roman"/>
        </w:rPr>
        <w:t>: Scatter plots are effective for showing relationships between two continuous variables and can incorporate a third variable through color or shape.</w:t>
      </w:r>
    </w:p>
    <w:p w14:paraId="0B7A748E" w14:textId="77777777" w:rsidR="00AC799C" w:rsidRPr="00AC799C" w:rsidRDefault="00AC799C" w:rsidP="00AC799C">
      <w:pPr>
        <w:pStyle w:val="ListParagraph"/>
        <w:numPr>
          <w:ilvl w:val="1"/>
          <w:numId w:val="15"/>
        </w:numPr>
        <w:rPr>
          <w:rFonts w:ascii="Times New Roman" w:hAnsi="Times New Roman" w:cs="Times New Roman"/>
        </w:rPr>
      </w:pPr>
      <w:r w:rsidRPr="00AC799C">
        <w:rPr>
          <w:rFonts w:ascii="Times New Roman" w:hAnsi="Times New Roman" w:cs="Times New Roman"/>
          <w:b/>
          <w:bCs/>
        </w:rPr>
        <w:t>Assumptions</w:t>
      </w:r>
      <w:r w:rsidRPr="00AC799C">
        <w:rPr>
          <w:rFonts w:ascii="Times New Roman" w:hAnsi="Times New Roman" w:cs="Times New Roman"/>
        </w:rPr>
        <w:t>: Assumes that the data for both variables is continuous or can be treated as such for the purpose of visualization.</w:t>
      </w:r>
    </w:p>
    <w:p w14:paraId="73D6105F" w14:textId="77777777" w:rsidR="00AC799C" w:rsidRPr="00AC799C" w:rsidRDefault="00AC799C" w:rsidP="00AC799C">
      <w:pPr>
        <w:pStyle w:val="ListParagraph"/>
        <w:rPr>
          <w:rFonts w:ascii="Times New Roman" w:hAnsi="Times New Roman" w:cs="Times New Roman"/>
        </w:rPr>
      </w:pPr>
      <w:r w:rsidRPr="00AC799C">
        <w:rPr>
          <w:rFonts w:ascii="Times New Roman" w:hAnsi="Times New Roman" w:cs="Times New Roman"/>
          <w:b/>
          <w:bCs/>
        </w:rPr>
        <w:t>Analysis</w:t>
      </w:r>
      <w:r w:rsidRPr="00AC799C">
        <w:rPr>
          <w:rFonts w:ascii="Times New Roman" w:hAnsi="Times New Roman" w:cs="Times New Roman"/>
        </w:rPr>
        <w:t>:</w:t>
      </w:r>
    </w:p>
    <w:p w14:paraId="763F13D4" w14:textId="77777777" w:rsidR="00AC799C" w:rsidRPr="00AC799C" w:rsidRDefault="00AC799C" w:rsidP="00AC799C">
      <w:pPr>
        <w:pStyle w:val="ListParagraph"/>
        <w:numPr>
          <w:ilvl w:val="0"/>
          <w:numId w:val="16"/>
        </w:numPr>
        <w:rPr>
          <w:rFonts w:ascii="Times New Roman" w:hAnsi="Times New Roman" w:cs="Times New Roman"/>
        </w:rPr>
      </w:pPr>
      <w:r w:rsidRPr="00AC799C">
        <w:rPr>
          <w:rFonts w:ascii="Times New Roman" w:hAnsi="Times New Roman" w:cs="Times New Roman"/>
          <w:b/>
          <w:bCs/>
        </w:rPr>
        <w:t>Correlation Analysis</w:t>
      </w:r>
      <w:r w:rsidRPr="00AC799C">
        <w:rPr>
          <w:rFonts w:ascii="Times New Roman" w:hAnsi="Times New Roman" w:cs="Times New Roman"/>
        </w:rPr>
        <w:t>: Use Pearson or Spearman correlation to examine the relationships between the variables.</w:t>
      </w:r>
    </w:p>
    <w:p w14:paraId="6CE8AE04" w14:textId="77777777" w:rsidR="00AC799C" w:rsidRPr="00AC799C" w:rsidRDefault="00AC799C" w:rsidP="00AC799C">
      <w:pPr>
        <w:pStyle w:val="ListParagraph"/>
        <w:numPr>
          <w:ilvl w:val="1"/>
          <w:numId w:val="16"/>
        </w:numPr>
        <w:rPr>
          <w:rFonts w:ascii="Times New Roman" w:hAnsi="Times New Roman" w:cs="Times New Roman"/>
        </w:rPr>
      </w:pPr>
      <w:r w:rsidRPr="00AC799C">
        <w:rPr>
          <w:rFonts w:ascii="Times New Roman" w:hAnsi="Times New Roman" w:cs="Times New Roman"/>
          <w:b/>
          <w:bCs/>
        </w:rPr>
        <w:lastRenderedPageBreak/>
        <w:t>Appropriateness</w:t>
      </w:r>
      <w:r w:rsidRPr="00AC799C">
        <w:rPr>
          <w:rFonts w:ascii="Times New Roman" w:hAnsi="Times New Roman" w:cs="Times New Roman"/>
        </w:rPr>
        <w:t>: Correlation analysis is suitable for identifying the strength and direction of relationships between variables.</w:t>
      </w:r>
    </w:p>
    <w:p w14:paraId="3568AEFD" w14:textId="77777777" w:rsidR="00AC799C" w:rsidRPr="00AC799C" w:rsidRDefault="00AC799C" w:rsidP="00AC799C">
      <w:pPr>
        <w:pStyle w:val="ListParagraph"/>
        <w:numPr>
          <w:ilvl w:val="1"/>
          <w:numId w:val="16"/>
        </w:numPr>
        <w:rPr>
          <w:rFonts w:ascii="Times New Roman" w:hAnsi="Times New Roman" w:cs="Times New Roman"/>
        </w:rPr>
      </w:pPr>
      <w:r w:rsidRPr="00AC799C">
        <w:rPr>
          <w:rFonts w:ascii="Times New Roman" w:hAnsi="Times New Roman" w:cs="Times New Roman"/>
          <w:b/>
          <w:bCs/>
        </w:rPr>
        <w:t>Assumptions</w:t>
      </w:r>
      <w:r w:rsidRPr="00AC799C">
        <w:rPr>
          <w:rFonts w:ascii="Times New Roman" w:hAnsi="Times New Roman" w:cs="Times New Roman"/>
        </w:rPr>
        <w:t>: Assumes that the data is normally distributed (for Pearson) or at least ordinal (for Spearman), and that the relationship between variables is linear.</w:t>
      </w:r>
    </w:p>
    <w:p w14:paraId="0BD6DCE6" w14:textId="77777777" w:rsidR="00AC799C" w:rsidRDefault="00AC799C" w:rsidP="00502D2E">
      <w:pPr>
        <w:pStyle w:val="ListParagraph"/>
        <w:rPr>
          <w:rFonts w:ascii="Times New Roman" w:hAnsi="Times New Roman" w:cs="Times New Roman"/>
        </w:rPr>
      </w:pPr>
    </w:p>
    <w:p w14:paraId="15A36450" w14:textId="384C0237" w:rsidR="00720421" w:rsidRDefault="00720421" w:rsidP="00502D2E">
      <w:pPr>
        <w:pStyle w:val="ListParagraph"/>
        <w:rPr>
          <w:rFonts w:ascii="Times New Roman" w:hAnsi="Times New Roman" w:cs="Times New Roman"/>
        </w:rPr>
      </w:pPr>
    </w:p>
    <w:p w14:paraId="56FDD7D0" w14:textId="79784BF8" w:rsidR="00720421" w:rsidRDefault="006F70A2" w:rsidP="006F70A2">
      <w:pPr>
        <w:pStyle w:val="ListParagraph"/>
        <w:jc w:val="center"/>
        <w:rPr>
          <w:rFonts w:ascii="Times New Roman" w:hAnsi="Times New Roman" w:cs="Times New Roman"/>
          <w:b/>
          <w:bCs/>
        </w:rPr>
      </w:pPr>
      <w:r>
        <w:rPr>
          <w:rFonts w:ascii="Times New Roman" w:hAnsi="Times New Roman" w:cs="Times New Roman"/>
          <w:b/>
          <w:bCs/>
        </w:rPr>
        <w:t>RESEARCH QUESTIONS</w:t>
      </w:r>
    </w:p>
    <w:p w14:paraId="17076C4C" w14:textId="77777777" w:rsidR="006F70A2" w:rsidRDefault="006F70A2" w:rsidP="006F70A2">
      <w:pPr>
        <w:pStyle w:val="ListParagraph"/>
        <w:jc w:val="center"/>
        <w:rPr>
          <w:rFonts w:ascii="Times New Roman" w:hAnsi="Times New Roman" w:cs="Times New Roman"/>
        </w:rPr>
      </w:pPr>
    </w:p>
    <w:p w14:paraId="366AE566" w14:textId="77777777" w:rsidR="00AC799C" w:rsidRPr="00AC799C" w:rsidRDefault="00AC799C" w:rsidP="00AC799C">
      <w:pPr>
        <w:pStyle w:val="ListParagraph"/>
        <w:numPr>
          <w:ilvl w:val="0"/>
          <w:numId w:val="3"/>
        </w:numPr>
        <w:rPr>
          <w:rFonts w:ascii="Times New Roman" w:hAnsi="Times New Roman" w:cs="Times New Roman"/>
          <w:b/>
          <w:bCs/>
        </w:rPr>
      </w:pPr>
      <w:r w:rsidRPr="00AC799C">
        <w:rPr>
          <w:rFonts w:ascii="Times New Roman" w:hAnsi="Times New Roman" w:cs="Times New Roman"/>
          <w:b/>
          <w:bCs/>
        </w:rPr>
        <w:t>How does the presence of a special person (support system) correlate with self-reported mental health status?</w:t>
      </w:r>
    </w:p>
    <w:p w14:paraId="3DEF5B63" w14:textId="3935C67A" w:rsidR="00AC799C" w:rsidRDefault="00AC799C" w:rsidP="00AC799C">
      <w:pPr>
        <w:pStyle w:val="ListParagraph"/>
        <w:numPr>
          <w:ilvl w:val="1"/>
          <w:numId w:val="3"/>
        </w:numPr>
        <w:rPr>
          <w:rFonts w:ascii="Times New Roman" w:hAnsi="Times New Roman" w:cs="Times New Roman"/>
        </w:rPr>
      </w:pPr>
      <w:r w:rsidRPr="00AC799C">
        <w:rPr>
          <w:rFonts w:ascii="Times New Roman" w:hAnsi="Times New Roman" w:cs="Times New Roman"/>
        </w:rPr>
        <w:t>This question directly examines the relationship between having a support system and the current mental health status of respondents.</w:t>
      </w:r>
    </w:p>
    <w:p w14:paraId="5F0C05AB" w14:textId="77777777" w:rsidR="00FD712A" w:rsidRPr="00AC799C" w:rsidRDefault="00FD712A" w:rsidP="00FD712A">
      <w:pPr>
        <w:pStyle w:val="ListParagraph"/>
        <w:ind w:left="1440"/>
        <w:rPr>
          <w:rFonts w:ascii="Times New Roman" w:hAnsi="Times New Roman" w:cs="Times New Roman"/>
        </w:rPr>
      </w:pPr>
    </w:p>
    <w:p w14:paraId="2291BCEF" w14:textId="77777777" w:rsidR="00AC799C" w:rsidRPr="00AC799C" w:rsidRDefault="00AC799C" w:rsidP="00AC799C">
      <w:pPr>
        <w:pStyle w:val="ListParagraph"/>
        <w:numPr>
          <w:ilvl w:val="0"/>
          <w:numId w:val="3"/>
        </w:numPr>
        <w:rPr>
          <w:rFonts w:ascii="Times New Roman" w:hAnsi="Times New Roman" w:cs="Times New Roman"/>
          <w:b/>
          <w:bCs/>
        </w:rPr>
      </w:pPr>
      <w:r w:rsidRPr="00AC799C">
        <w:rPr>
          <w:rFonts w:ascii="Times New Roman" w:hAnsi="Times New Roman" w:cs="Times New Roman"/>
          <w:b/>
          <w:bCs/>
        </w:rPr>
        <w:t>What is the relationship between the frequency of feelings of isolation and self-reported mental health status?</w:t>
      </w:r>
    </w:p>
    <w:p w14:paraId="4C09D9BE" w14:textId="74A890B7" w:rsidR="00AC799C" w:rsidRDefault="00AC799C" w:rsidP="00AC799C">
      <w:pPr>
        <w:pStyle w:val="ListParagraph"/>
        <w:numPr>
          <w:ilvl w:val="1"/>
          <w:numId w:val="3"/>
        </w:numPr>
        <w:rPr>
          <w:rFonts w:ascii="Times New Roman" w:hAnsi="Times New Roman" w:cs="Times New Roman"/>
        </w:rPr>
      </w:pPr>
      <w:r w:rsidRPr="00AC799C">
        <w:rPr>
          <w:rFonts w:ascii="Times New Roman" w:hAnsi="Times New Roman" w:cs="Times New Roman"/>
        </w:rPr>
        <w:t>This question explores how often respondents feel isolated and how this correlates with their mental health status.</w:t>
      </w:r>
    </w:p>
    <w:p w14:paraId="01C4BE2F" w14:textId="77777777" w:rsidR="00FD712A" w:rsidRPr="00AC799C" w:rsidRDefault="00FD712A" w:rsidP="00FD712A">
      <w:pPr>
        <w:pStyle w:val="ListParagraph"/>
        <w:ind w:left="1440"/>
        <w:rPr>
          <w:rFonts w:ascii="Times New Roman" w:hAnsi="Times New Roman" w:cs="Times New Roman"/>
        </w:rPr>
      </w:pPr>
      <w:bookmarkStart w:id="0" w:name="_GoBack"/>
      <w:bookmarkEnd w:id="0"/>
    </w:p>
    <w:p w14:paraId="30F31B5A" w14:textId="77777777" w:rsidR="00AC799C" w:rsidRPr="00AC799C" w:rsidRDefault="00AC799C" w:rsidP="00AC799C">
      <w:pPr>
        <w:pStyle w:val="ListParagraph"/>
        <w:numPr>
          <w:ilvl w:val="0"/>
          <w:numId w:val="3"/>
        </w:numPr>
        <w:rPr>
          <w:rFonts w:ascii="Times New Roman" w:hAnsi="Times New Roman" w:cs="Times New Roman"/>
          <w:b/>
          <w:bCs/>
        </w:rPr>
      </w:pPr>
      <w:r w:rsidRPr="00AC799C">
        <w:rPr>
          <w:rFonts w:ascii="Times New Roman" w:hAnsi="Times New Roman" w:cs="Times New Roman"/>
          <w:b/>
          <w:bCs/>
        </w:rPr>
        <w:t>How does the presence of a special person (support system) influence the frequency of feelings of isolation?</w:t>
      </w:r>
    </w:p>
    <w:p w14:paraId="796D108D" w14:textId="77777777" w:rsidR="00AC799C" w:rsidRPr="00AC799C" w:rsidRDefault="00AC799C" w:rsidP="00AC799C">
      <w:pPr>
        <w:pStyle w:val="ListParagraph"/>
        <w:numPr>
          <w:ilvl w:val="1"/>
          <w:numId w:val="3"/>
        </w:numPr>
        <w:rPr>
          <w:rFonts w:ascii="Times New Roman" w:hAnsi="Times New Roman" w:cs="Times New Roman"/>
        </w:rPr>
      </w:pPr>
      <w:r w:rsidRPr="00AC799C">
        <w:rPr>
          <w:rFonts w:ascii="Times New Roman" w:hAnsi="Times New Roman" w:cs="Times New Roman"/>
        </w:rPr>
        <w:t>This question investigates whether having a support system reduces how often respondents feel isolated.</w:t>
      </w:r>
    </w:p>
    <w:p w14:paraId="22B56C03" w14:textId="4373D6D0" w:rsidR="00720421" w:rsidRDefault="00720421" w:rsidP="00502D2E">
      <w:pPr>
        <w:pStyle w:val="ListParagraph"/>
        <w:rPr>
          <w:rFonts w:ascii="Times New Roman" w:hAnsi="Times New Roman" w:cs="Times New Roman"/>
        </w:rPr>
      </w:pPr>
    </w:p>
    <w:p w14:paraId="4E04C400" w14:textId="7F17CD99" w:rsidR="006F70A2" w:rsidRDefault="006F70A2" w:rsidP="006F70A2">
      <w:pPr>
        <w:pStyle w:val="ListParagraph"/>
        <w:jc w:val="center"/>
        <w:rPr>
          <w:rFonts w:ascii="Times New Roman" w:hAnsi="Times New Roman" w:cs="Times New Roman"/>
          <w:b/>
          <w:bCs/>
        </w:rPr>
      </w:pPr>
      <w:r w:rsidRPr="006F70A2">
        <w:rPr>
          <w:rFonts w:ascii="Times New Roman" w:hAnsi="Times New Roman" w:cs="Times New Roman"/>
          <w:b/>
          <w:bCs/>
        </w:rPr>
        <w:t>HYPOTHESIS</w:t>
      </w:r>
      <w:r>
        <w:rPr>
          <w:rFonts w:ascii="Times New Roman" w:hAnsi="Times New Roman" w:cs="Times New Roman"/>
          <w:b/>
          <w:bCs/>
        </w:rPr>
        <w:t xml:space="preserve"> DESCRIPTIONS</w:t>
      </w:r>
    </w:p>
    <w:p w14:paraId="4F3764FC" w14:textId="77777777" w:rsidR="006F70A2" w:rsidRPr="006F70A2" w:rsidRDefault="006F70A2" w:rsidP="006F70A2">
      <w:pPr>
        <w:pStyle w:val="ListParagraph"/>
        <w:jc w:val="center"/>
        <w:rPr>
          <w:rFonts w:ascii="Times New Roman" w:hAnsi="Times New Roman" w:cs="Times New Roman"/>
          <w:b/>
          <w:bCs/>
        </w:rPr>
      </w:pPr>
    </w:p>
    <w:p w14:paraId="513385F6" w14:textId="1B2A01DF" w:rsidR="006F70A2" w:rsidRDefault="006F70A2" w:rsidP="006F70A2">
      <w:pPr>
        <w:pStyle w:val="ListParagraph"/>
        <w:rPr>
          <w:rFonts w:ascii="Times New Roman" w:hAnsi="Times New Roman" w:cs="Times New Roman"/>
          <w:b/>
          <w:bCs/>
        </w:rPr>
      </w:pPr>
      <w:r w:rsidRPr="006F70A2">
        <w:rPr>
          <w:rFonts w:ascii="Times New Roman" w:hAnsi="Times New Roman" w:cs="Times New Roman"/>
          <w:b/>
          <w:bCs/>
        </w:rPr>
        <w:t>Research Question 1: How does the presence of a special person (support system) correlate with self-reported mental health status?</w:t>
      </w:r>
    </w:p>
    <w:p w14:paraId="35969830" w14:textId="77777777" w:rsidR="006F70A2" w:rsidRPr="006F70A2" w:rsidRDefault="006F70A2" w:rsidP="006F70A2">
      <w:pPr>
        <w:pStyle w:val="ListParagraph"/>
        <w:rPr>
          <w:rFonts w:ascii="Times New Roman" w:hAnsi="Times New Roman" w:cs="Times New Roman"/>
          <w:b/>
          <w:bCs/>
        </w:rPr>
      </w:pPr>
    </w:p>
    <w:p w14:paraId="40A71671" w14:textId="6D592A8C" w:rsidR="006F70A2" w:rsidRDefault="006F70A2" w:rsidP="006F70A2">
      <w:pPr>
        <w:pStyle w:val="ListParagraph"/>
        <w:rPr>
          <w:rFonts w:ascii="Times New Roman" w:hAnsi="Times New Roman" w:cs="Times New Roman"/>
        </w:rPr>
      </w:pPr>
      <w:r w:rsidRPr="006F70A2">
        <w:rPr>
          <w:rFonts w:ascii="Times New Roman" w:hAnsi="Times New Roman" w:cs="Times New Roman"/>
          <w:b/>
          <w:bCs/>
        </w:rPr>
        <w:t>Hypothesis</w:t>
      </w:r>
      <w:r w:rsidRPr="006F70A2">
        <w:rPr>
          <w:rFonts w:ascii="Times New Roman" w:hAnsi="Times New Roman" w:cs="Times New Roman"/>
        </w:rPr>
        <w:t>: Individuals who report having a special person available when needed will have better self-reported mental health status compared to those who do not.</w:t>
      </w:r>
    </w:p>
    <w:p w14:paraId="10C23725" w14:textId="77777777" w:rsidR="006F70A2" w:rsidRPr="006F70A2" w:rsidRDefault="006F70A2" w:rsidP="006F70A2">
      <w:pPr>
        <w:pStyle w:val="ListParagraph"/>
        <w:rPr>
          <w:rFonts w:ascii="Times New Roman" w:hAnsi="Times New Roman" w:cs="Times New Roman"/>
        </w:rPr>
      </w:pPr>
    </w:p>
    <w:p w14:paraId="6514D25A" w14:textId="77777777" w:rsidR="006F70A2" w:rsidRPr="006F70A2" w:rsidRDefault="006F70A2" w:rsidP="006F70A2">
      <w:pPr>
        <w:pStyle w:val="ListParagraph"/>
        <w:rPr>
          <w:rFonts w:ascii="Times New Roman" w:hAnsi="Times New Roman" w:cs="Times New Roman"/>
        </w:rPr>
      </w:pPr>
      <w:r w:rsidRPr="006F70A2">
        <w:rPr>
          <w:rFonts w:ascii="Times New Roman" w:hAnsi="Times New Roman" w:cs="Times New Roman"/>
          <w:b/>
          <w:bCs/>
        </w:rPr>
        <w:t>Possible Results</w:t>
      </w:r>
      <w:r w:rsidRPr="006F70A2">
        <w:rPr>
          <w:rFonts w:ascii="Times New Roman" w:hAnsi="Times New Roman" w:cs="Times New Roman"/>
        </w:rPr>
        <w:t>:</w:t>
      </w:r>
    </w:p>
    <w:p w14:paraId="6AD6B6B6" w14:textId="77777777" w:rsidR="006F70A2" w:rsidRPr="006F70A2" w:rsidRDefault="006F70A2" w:rsidP="006F70A2">
      <w:pPr>
        <w:pStyle w:val="ListParagraph"/>
        <w:numPr>
          <w:ilvl w:val="0"/>
          <w:numId w:val="17"/>
        </w:numPr>
        <w:rPr>
          <w:rFonts w:ascii="Times New Roman" w:hAnsi="Times New Roman" w:cs="Times New Roman"/>
        </w:rPr>
      </w:pPr>
      <w:r w:rsidRPr="006F70A2">
        <w:rPr>
          <w:rFonts w:ascii="Times New Roman" w:hAnsi="Times New Roman" w:cs="Times New Roman"/>
          <w:b/>
          <w:bCs/>
        </w:rPr>
        <w:t>Positive Correlation</w:t>
      </w:r>
      <w:r w:rsidRPr="006F70A2">
        <w:rPr>
          <w:rFonts w:ascii="Times New Roman" w:hAnsi="Times New Roman" w:cs="Times New Roman"/>
        </w:rPr>
        <w:t>: If the data shows a significant positive correlation between having a support system and better mental health status, it would support the hypothesis that social support is beneficial for mental health.</w:t>
      </w:r>
    </w:p>
    <w:p w14:paraId="4A2C5329" w14:textId="77777777" w:rsidR="006F70A2" w:rsidRPr="006F70A2" w:rsidRDefault="006F70A2" w:rsidP="006F70A2">
      <w:pPr>
        <w:pStyle w:val="ListParagraph"/>
        <w:numPr>
          <w:ilvl w:val="0"/>
          <w:numId w:val="17"/>
        </w:numPr>
        <w:rPr>
          <w:rFonts w:ascii="Times New Roman" w:hAnsi="Times New Roman" w:cs="Times New Roman"/>
        </w:rPr>
      </w:pPr>
      <w:r w:rsidRPr="006F70A2">
        <w:rPr>
          <w:rFonts w:ascii="Times New Roman" w:hAnsi="Times New Roman" w:cs="Times New Roman"/>
          <w:b/>
          <w:bCs/>
        </w:rPr>
        <w:t>No Correlation</w:t>
      </w:r>
      <w:r w:rsidRPr="006F70A2">
        <w:rPr>
          <w:rFonts w:ascii="Times New Roman" w:hAnsi="Times New Roman" w:cs="Times New Roman"/>
        </w:rPr>
        <w:t>: If there is no significant correlation, it might suggest that other factors are more influential on mental health than the presence of a support system.</w:t>
      </w:r>
    </w:p>
    <w:p w14:paraId="217F2D3B" w14:textId="05CA4AB4" w:rsidR="006F70A2" w:rsidRDefault="006F70A2" w:rsidP="006F70A2">
      <w:pPr>
        <w:pStyle w:val="ListParagraph"/>
        <w:rPr>
          <w:rFonts w:ascii="Times New Roman" w:hAnsi="Times New Roman" w:cs="Times New Roman"/>
        </w:rPr>
      </w:pPr>
      <w:r w:rsidRPr="006F70A2">
        <w:rPr>
          <w:rFonts w:ascii="Times New Roman" w:hAnsi="Times New Roman" w:cs="Times New Roman"/>
          <w:b/>
          <w:bCs/>
        </w:rPr>
        <w:t>Relevance</w:t>
      </w:r>
      <w:r w:rsidRPr="006F70A2">
        <w:rPr>
          <w:rFonts w:ascii="Times New Roman" w:hAnsi="Times New Roman" w:cs="Times New Roman"/>
        </w:rPr>
        <w:t>: These results would directly answer the research question by providing evidence on whether having a support system is associated with better mental health. This can highlight the importance of fostering strong personal relationships for mental well-being.</w:t>
      </w:r>
    </w:p>
    <w:p w14:paraId="3CA0A113" w14:textId="77777777" w:rsidR="006F70A2" w:rsidRPr="006F70A2" w:rsidRDefault="006F70A2" w:rsidP="006F70A2">
      <w:pPr>
        <w:pStyle w:val="ListParagraph"/>
        <w:rPr>
          <w:rFonts w:ascii="Times New Roman" w:hAnsi="Times New Roman" w:cs="Times New Roman"/>
        </w:rPr>
      </w:pPr>
    </w:p>
    <w:p w14:paraId="26F6E20A" w14:textId="79502CE4" w:rsidR="006F70A2" w:rsidRDefault="006F70A2" w:rsidP="006F70A2">
      <w:pPr>
        <w:pStyle w:val="ListParagraph"/>
        <w:rPr>
          <w:rFonts w:ascii="Times New Roman" w:hAnsi="Times New Roman" w:cs="Times New Roman"/>
          <w:b/>
          <w:bCs/>
        </w:rPr>
      </w:pPr>
      <w:r w:rsidRPr="006F70A2">
        <w:rPr>
          <w:rFonts w:ascii="Times New Roman" w:hAnsi="Times New Roman" w:cs="Times New Roman"/>
          <w:b/>
          <w:bCs/>
        </w:rPr>
        <w:t>Research Question 2: What is the relationship between the frequency of feelings of isolation and self-reported mental health status?</w:t>
      </w:r>
    </w:p>
    <w:p w14:paraId="13D7229D" w14:textId="77777777" w:rsidR="006F70A2" w:rsidRPr="006F70A2" w:rsidRDefault="006F70A2" w:rsidP="006F70A2">
      <w:pPr>
        <w:pStyle w:val="ListParagraph"/>
        <w:rPr>
          <w:rFonts w:ascii="Times New Roman" w:hAnsi="Times New Roman" w:cs="Times New Roman"/>
          <w:b/>
          <w:bCs/>
        </w:rPr>
      </w:pPr>
    </w:p>
    <w:p w14:paraId="684A568C" w14:textId="3F579735" w:rsidR="006F70A2" w:rsidRDefault="006F70A2" w:rsidP="006F70A2">
      <w:pPr>
        <w:pStyle w:val="ListParagraph"/>
        <w:rPr>
          <w:rFonts w:ascii="Times New Roman" w:hAnsi="Times New Roman" w:cs="Times New Roman"/>
        </w:rPr>
      </w:pPr>
      <w:r w:rsidRPr="006F70A2">
        <w:rPr>
          <w:rFonts w:ascii="Times New Roman" w:hAnsi="Times New Roman" w:cs="Times New Roman"/>
          <w:b/>
          <w:bCs/>
        </w:rPr>
        <w:lastRenderedPageBreak/>
        <w:t>Hypothesis</w:t>
      </w:r>
      <w:r w:rsidRPr="006F70A2">
        <w:rPr>
          <w:rFonts w:ascii="Times New Roman" w:hAnsi="Times New Roman" w:cs="Times New Roman"/>
        </w:rPr>
        <w:t>: Individuals who frequently feel isolated will report poorer mental health status compared to those who rarely feel isolated.</w:t>
      </w:r>
    </w:p>
    <w:p w14:paraId="1E50B29C" w14:textId="77777777" w:rsidR="006F70A2" w:rsidRPr="006F70A2" w:rsidRDefault="006F70A2" w:rsidP="006F70A2">
      <w:pPr>
        <w:pStyle w:val="ListParagraph"/>
        <w:rPr>
          <w:rFonts w:ascii="Times New Roman" w:hAnsi="Times New Roman" w:cs="Times New Roman"/>
        </w:rPr>
      </w:pPr>
    </w:p>
    <w:p w14:paraId="06E72C8D" w14:textId="77777777" w:rsidR="006F70A2" w:rsidRPr="006F70A2" w:rsidRDefault="006F70A2" w:rsidP="006F70A2">
      <w:pPr>
        <w:pStyle w:val="ListParagraph"/>
        <w:rPr>
          <w:rFonts w:ascii="Times New Roman" w:hAnsi="Times New Roman" w:cs="Times New Roman"/>
        </w:rPr>
      </w:pPr>
      <w:r w:rsidRPr="006F70A2">
        <w:rPr>
          <w:rFonts w:ascii="Times New Roman" w:hAnsi="Times New Roman" w:cs="Times New Roman"/>
          <w:b/>
          <w:bCs/>
        </w:rPr>
        <w:t>Possible Results</w:t>
      </w:r>
      <w:r w:rsidRPr="006F70A2">
        <w:rPr>
          <w:rFonts w:ascii="Times New Roman" w:hAnsi="Times New Roman" w:cs="Times New Roman"/>
        </w:rPr>
        <w:t>:</w:t>
      </w:r>
    </w:p>
    <w:p w14:paraId="6DA4E214" w14:textId="77777777" w:rsidR="006F70A2" w:rsidRPr="006F70A2" w:rsidRDefault="006F70A2" w:rsidP="006F70A2">
      <w:pPr>
        <w:pStyle w:val="ListParagraph"/>
        <w:numPr>
          <w:ilvl w:val="0"/>
          <w:numId w:val="18"/>
        </w:numPr>
        <w:rPr>
          <w:rFonts w:ascii="Times New Roman" w:hAnsi="Times New Roman" w:cs="Times New Roman"/>
        </w:rPr>
      </w:pPr>
      <w:r w:rsidRPr="006F70A2">
        <w:rPr>
          <w:rFonts w:ascii="Times New Roman" w:hAnsi="Times New Roman" w:cs="Times New Roman"/>
          <w:b/>
          <w:bCs/>
        </w:rPr>
        <w:t>Negative Correlation</w:t>
      </w:r>
      <w:r w:rsidRPr="006F70A2">
        <w:rPr>
          <w:rFonts w:ascii="Times New Roman" w:hAnsi="Times New Roman" w:cs="Times New Roman"/>
        </w:rPr>
        <w:t>: If the data shows a significant negative correlation between the frequency of isolation and mental health status, it would support the hypothesis that frequent feelings of isolation are detrimental to mental health.</w:t>
      </w:r>
    </w:p>
    <w:p w14:paraId="698216B2" w14:textId="77777777" w:rsidR="006F70A2" w:rsidRPr="006F70A2" w:rsidRDefault="006F70A2" w:rsidP="006F70A2">
      <w:pPr>
        <w:pStyle w:val="ListParagraph"/>
        <w:numPr>
          <w:ilvl w:val="0"/>
          <w:numId w:val="18"/>
        </w:numPr>
        <w:rPr>
          <w:rFonts w:ascii="Times New Roman" w:hAnsi="Times New Roman" w:cs="Times New Roman"/>
        </w:rPr>
      </w:pPr>
      <w:r w:rsidRPr="006F70A2">
        <w:rPr>
          <w:rFonts w:ascii="Times New Roman" w:hAnsi="Times New Roman" w:cs="Times New Roman"/>
          <w:b/>
          <w:bCs/>
        </w:rPr>
        <w:t>No Correlation</w:t>
      </w:r>
      <w:r w:rsidRPr="006F70A2">
        <w:rPr>
          <w:rFonts w:ascii="Times New Roman" w:hAnsi="Times New Roman" w:cs="Times New Roman"/>
        </w:rPr>
        <w:t>: If there is no significant correlation, it might indicate that isolation does not have a direct impact on mental health, or that its impact is mediated by other factors.</w:t>
      </w:r>
    </w:p>
    <w:p w14:paraId="3EAD8733" w14:textId="18E0C2CC" w:rsidR="006F70A2" w:rsidRDefault="006F70A2" w:rsidP="006F70A2">
      <w:pPr>
        <w:pStyle w:val="ListParagraph"/>
        <w:rPr>
          <w:rFonts w:ascii="Times New Roman" w:hAnsi="Times New Roman" w:cs="Times New Roman"/>
        </w:rPr>
      </w:pPr>
      <w:r w:rsidRPr="006F70A2">
        <w:rPr>
          <w:rFonts w:ascii="Times New Roman" w:hAnsi="Times New Roman" w:cs="Times New Roman"/>
          <w:b/>
          <w:bCs/>
        </w:rPr>
        <w:t>Relevance</w:t>
      </w:r>
      <w:r w:rsidRPr="006F70A2">
        <w:rPr>
          <w:rFonts w:ascii="Times New Roman" w:hAnsi="Times New Roman" w:cs="Times New Roman"/>
        </w:rPr>
        <w:t>: These results would answer the research question by showing whether feelings of isolation are linked to mental health outcomes. This can emphasize the need for interventions aimed at reducing isolation to improve mental health.</w:t>
      </w:r>
    </w:p>
    <w:p w14:paraId="019DC176" w14:textId="77777777" w:rsidR="006F70A2" w:rsidRPr="006F70A2" w:rsidRDefault="006F70A2" w:rsidP="006F70A2">
      <w:pPr>
        <w:pStyle w:val="ListParagraph"/>
        <w:rPr>
          <w:rFonts w:ascii="Times New Roman" w:hAnsi="Times New Roman" w:cs="Times New Roman"/>
        </w:rPr>
      </w:pPr>
    </w:p>
    <w:p w14:paraId="222895E2" w14:textId="1C138BEF" w:rsidR="006F70A2" w:rsidRDefault="006F70A2" w:rsidP="006F70A2">
      <w:pPr>
        <w:pStyle w:val="ListParagraph"/>
        <w:rPr>
          <w:rFonts w:ascii="Times New Roman" w:hAnsi="Times New Roman" w:cs="Times New Roman"/>
          <w:b/>
          <w:bCs/>
        </w:rPr>
      </w:pPr>
      <w:r w:rsidRPr="006F70A2">
        <w:rPr>
          <w:rFonts w:ascii="Times New Roman" w:hAnsi="Times New Roman" w:cs="Times New Roman"/>
          <w:b/>
          <w:bCs/>
        </w:rPr>
        <w:t>Research Question 3: How does the presence of a special person (support system) influence the frequency of feelings of isolation?</w:t>
      </w:r>
    </w:p>
    <w:p w14:paraId="34EC0EEB" w14:textId="77777777" w:rsidR="006F70A2" w:rsidRPr="006F70A2" w:rsidRDefault="006F70A2" w:rsidP="006F70A2">
      <w:pPr>
        <w:pStyle w:val="ListParagraph"/>
        <w:rPr>
          <w:rFonts w:ascii="Times New Roman" w:hAnsi="Times New Roman" w:cs="Times New Roman"/>
          <w:b/>
          <w:bCs/>
        </w:rPr>
      </w:pPr>
    </w:p>
    <w:p w14:paraId="0A0AB73A" w14:textId="5F050A19" w:rsidR="006F70A2" w:rsidRDefault="006F70A2" w:rsidP="006F70A2">
      <w:pPr>
        <w:pStyle w:val="ListParagraph"/>
        <w:rPr>
          <w:rFonts w:ascii="Times New Roman" w:hAnsi="Times New Roman" w:cs="Times New Roman"/>
        </w:rPr>
      </w:pPr>
      <w:r w:rsidRPr="006F70A2">
        <w:rPr>
          <w:rFonts w:ascii="Times New Roman" w:hAnsi="Times New Roman" w:cs="Times New Roman"/>
          <w:b/>
          <w:bCs/>
        </w:rPr>
        <w:t>Hypothesis</w:t>
      </w:r>
      <w:r w:rsidRPr="006F70A2">
        <w:rPr>
          <w:rFonts w:ascii="Times New Roman" w:hAnsi="Times New Roman" w:cs="Times New Roman"/>
        </w:rPr>
        <w:t>: Individuals who report having a special person available when needed will feel isolated less frequently compared to those who do not have such support.</w:t>
      </w:r>
    </w:p>
    <w:p w14:paraId="5F615688" w14:textId="77777777" w:rsidR="006F70A2" w:rsidRPr="006F70A2" w:rsidRDefault="006F70A2" w:rsidP="006F70A2">
      <w:pPr>
        <w:pStyle w:val="ListParagraph"/>
        <w:rPr>
          <w:rFonts w:ascii="Times New Roman" w:hAnsi="Times New Roman" w:cs="Times New Roman"/>
        </w:rPr>
      </w:pPr>
    </w:p>
    <w:p w14:paraId="5823E16B" w14:textId="77777777" w:rsidR="006F70A2" w:rsidRPr="006F70A2" w:rsidRDefault="006F70A2" w:rsidP="006F70A2">
      <w:pPr>
        <w:pStyle w:val="ListParagraph"/>
        <w:rPr>
          <w:rFonts w:ascii="Times New Roman" w:hAnsi="Times New Roman" w:cs="Times New Roman"/>
        </w:rPr>
      </w:pPr>
      <w:r w:rsidRPr="006F70A2">
        <w:rPr>
          <w:rFonts w:ascii="Times New Roman" w:hAnsi="Times New Roman" w:cs="Times New Roman"/>
          <w:b/>
          <w:bCs/>
        </w:rPr>
        <w:t>Possible Results</w:t>
      </w:r>
      <w:r w:rsidRPr="006F70A2">
        <w:rPr>
          <w:rFonts w:ascii="Times New Roman" w:hAnsi="Times New Roman" w:cs="Times New Roman"/>
        </w:rPr>
        <w:t>:</w:t>
      </w:r>
    </w:p>
    <w:p w14:paraId="738BAC4C" w14:textId="77777777" w:rsidR="006F70A2" w:rsidRPr="006F70A2" w:rsidRDefault="006F70A2" w:rsidP="006F70A2">
      <w:pPr>
        <w:pStyle w:val="ListParagraph"/>
        <w:numPr>
          <w:ilvl w:val="0"/>
          <w:numId w:val="19"/>
        </w:numPr>
        <w:rPr>
          <w:rFonts w:ascii="Times New Roman" w:hAnsi="Times New Roman" w:cs="Times New Roman"/>
        </w:rPr>
      </w:pPr>
      <w:r w:rsidRPr="006F70A2">
        <w:rPr>
          <w:rFonts w:ascii="Times New Roman" w:hAnsi="Times New Roman" w:cs="Times New Roman"/>
          <w:b/>
          <w:bCs/>
        </w:rPr>
        <w:t>Negative Correlation</w:t>
      </w:r>
      <w:r w:rsidRPr="006F70A2">
        <w:rPr>
          <w:rFonts w:ascii="Times New Roman" w:hAnsi="Times New Roman" w:cs="Times New Roman"/>
        </w:rPr>
        <w:t>: If the data shows a significant negative correlation between having a support system and the frequency of feeling isolated, it would support the hypothesis that a support system reduces feelings of isolation.</w:t>
      </w:r>
    </w:p>
    <w:p w14:paraId="505DC510" w14:textId="344181B7" w:rsidR="006F70A2" w:rsidRDefault="006F70A2" w:rsidP="006F70A2">
      <w:pPr>
        <w:pStyle w:val="ListParagraph"/>
        <w:numPr>
          <w:ilvl w:val="0"/>
          <w:numId w:val="19"/>
        </w:numPr>
        <w:rPr>
          <w:rFonts w:ascii="Times New Roman" w:hAnsi="Times New Roman" w:cs="Times New Roman"/>
        </w:rPr>
      </w:pPr>
      <w:r w:rsidRPr="006F70A2">
        <w:rPr>
          <w:rFonts w:ascii="Times New Roman" w:hAnsi="Times New Roman" w:cs="Times New Roman"/>
          <w:b/>
          <w:bCs/>
        </w:rPr>
        <w:t>No Correlation</w:t>
      </w:r>
      <w:r w:rsidRPr="006F70A2">
        <w:rPr>
          <w:rFonts w:ascii="Times New Roman" w:hAnsi="Times New Roman" w:cs="Times New Roman"/>
        </w:rPr>
        <w:t>: If there is no significant correlation, it might suggest that having a support system does not necessarily reduce feelings of isolation, or that other factors play a more significant role.</w:t>
      </w:r>
    </w:p>
    <w:p w14:paraId="501A08F2" w14:textId="77777777" w:rsidR="006F70A2" w:rsidRPr="006F70A2" w:rsidRDefault="006F70A2" w:rsidP="006F70A2">
      <w:pPr>
        <w:pStyle w:val="ListParagraph"/>
        <w:rPr>
          <w:rFonts w:ascii="Times New Roman" w:hAnsi="Times New Roman" w:cs="Times New Roman"/>
        </w:rPr>
      </w:pPr>
    </w:p>
    <w:p w14:paraId="385DCE8E" w14:textId="77777777" w:rsidR="006F70A2" w:rsidRPr="006F70A2" w:rsidRDefault="006F70A2" w:rsidP="006F70A2">
      <w:pPr>
        <w:pStyle w:val="ListParagraph"/>
        <w:rPr>
          <w:rFonts w:ascii="Times New Roman" w:hAnsi="Times New Roman" w:cs="Times New Roman"/>
        </w:rPr>
      </w:pPr>
      <w:r w:rsidRPr="006F70A2">
        <w:rPr>
          <w:rFonts w:ascii="Times New Roman" w:hAnsi="Times New Roman" w:cs="Times New Roman"/>
          <w:b/>
          <w:bCs/>
        </w:rPr>
        <w:t>Relevance</w:t>
      </w:r>
      <w:r w:rsidRPr="006F70A2">
        <w:rPr>
          <w:rFonts w:ascii="Times New Roman" w:hAnsi="Times New Roman" w:cs="Times New Roman"/>
        </w:rPr>
        <w:t>: These results would answer the research question by providing evidence on whether having a support system helps reduce feelings of isolation. This can highlight the importance of social support in mitigating isolation and its potential benefits for overall well-being.</w:t>
      </w:r>
    </w:p>
    <w:p w14:paraId="5AE152DE" w14:textId="77777777" w:rsidR="006F70A2" w:rsidRPr="007506A2" w:rsidRDefault="006F70A2" w:rsidP="00502D2E">
      <w:pPr>
        <w:pStyle w:val="ListParagraph"/>
        <w:rPr>
          <w:rFonts w:ascii="Times New Roman" w:hAnsi="Times New Roman" w:cs="Times New Roman"/>
        </w:rPr>
      </w:pPr>
    </w:p>
    <w:sectPr w:rsidR="006F70A2" w:rsidRPr="007506A2" w:rsidSect="00F60B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52C51"/>
    <w:multiLevelType w:val="multilevel"/>
    <w:tmpl w:val="C9DEBDE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E713D96"/>
    <w:multiLevelType w:val="multilevel"/>
    <w:tmpl w:val="D404145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3932AD2"/>
    <w:multiLevelType w:val="multilevel"/>
    <w:tmpl w:val="0E88CD5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16A57D00"/>
    <w:multiLevelType w:val="hybridMultilevel"/>
    <w:tmpl w:val="936E5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E04E77"/>
    <w:multiLevelType w:val="multilevel"/>
    <w:tmpl w:val="FFD2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241D4"/>
    <w:multiLevelType w:val="multilevel"/>
    <w:tmpl w:val="45FE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24566"/>
    <w:multiLevelType w:val="hybridMultilevel"/>
    <w:tmpl w:val="5E84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57A97"/>
    <w:multiLevelType w:val="multilevel"/>
    <w:tmpl w:val="6A6C08C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3AE7140"/>
    <w:multiLevelType w:val="multilevel"/>
    <w:tmpl w:val="05EEC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C41ED"/>
    <w:multiLevelType w:val="hybridMultilevel"/>
    <w:tmpl w:val="A260EAF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7723C3"/>
    <w:multiLevelType w:val="multilevel"/>
    <w:tmpl w:val="2BDCF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B735A"/>
    <w:multiLevelType w:val="multilevel"/>
    <w:tmpl w:val="35CAEC6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DE54AFD"/>
    <w:multiLevelType w:val="multilevel"/>
    <w:tmpl w:val="3A6A7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71A36"/>
    <w:multiLevelType w:val="multilevel"/>
    <w:tmpl w:val="873A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D135E"/>
    <w:multiLevelType w:val="multilevel"/>
    <w:tmpl w:val="4362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D35AC"/>
    <w:multiLevelType w:val="multilevel"/>
    <w:tmpl w:val="A0CE9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13203F"/>
    <w:multiLevelType w:val="hybridMultilevel"/>
    <w:tmpl w:val="8656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AB18FD"/>
    <w:multiLevelType w:val="hybridMultilevel"/>
    <w:tmpl w:val="BDE69266"/>
    <w:lvl w:ilvl="0" w:tplc="77B87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D569E9"/>
    <w:multiLevelType w:val="multilevel"/>
    <w:tmpl w:val="B406D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D25420"/>
    <w:multiLevelType w:val="hybridMultilevel"/>
    <w:tmpl w:val="50506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31743E"/>
    <w:multiLevelType w:val="multilevel"/>
    <w:tmpl w:val="97A04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8138B3"/>
    <w:multiLevelType w:val="multilevel"/>
    <w:tmpl w:val="B1386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027473"/>
    <w:multiLevelType w:val="hybridMultilevel"/>
    <w:tmpl w:val="3C98004C"/>
    <w:lvl w:ilvl="0" w:tplc="17E05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BC68E8"/>
    <w:multiLevelType w:val="hybridMultilevel"/>
    <w:tmpl w:val="CB40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5C4031"/>
    <w:multiLevelType w:val="multilevel"/>
    <w:tmpl w:val="CCC4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21"/>
  </w:num>
  <w:num w:numId="4">
    <w:abstractNumId w:val="4"/>
  </w:num>
  <w:num w:numId="5">
    <w:abstractNumId w:val="20"/>
  </w:num>
  <w:num w:numId="6">
    <w:abstractNumId w:val="8"/>
  </w:num>
  <w:num w:numId="7">
    <w:abstractNumId w:val="12"/>
  </w:num>
  <w:num w:numId="8">
    <w:abstractNumId w:val="17"/>
  </w:num>
  <w:num w:numId="9">
    <w:abstractNumId w:val="11"/>
  </w:num>
  <w:num w:numId="10">
    <w:abstractNumId w:val="0"/>
  </w:num>
  <w:num w:numId="11">
    <w:abstractNumId w:val="7"/>
  </w:num>
  <w:num w:numId="12">
    <w:abstractNumId w:val="18"/>
  </w:num>
  <w:num w:numId="13">
    <w:abstractNumId w:val="1"/>
  </w:num>
  <w:num w:numId="14">
    <w:abstractNumId w:val="2"/>
  </w:num>
  <w:num w:numId="15">
    <w:abstractNumId w:val="24"/>
  </w:num>
  <w:num w:numId="16">
    <w:abstractNumId w:val="10"/>
  </w:num>
  <w:num w:numId="17">
    <w:abstractNumId w:val="13"/>
  </w:num>
  <w:num w:numId="18">
    <w:abstractNumId w:val="5"/>
  </w:num>
  <w:num w:numId="19">
    <w:abstractNumId w:val="14"/>
  </w:num>
  <w:num w:numId="20">
    <w:abstractNumId w:val="22"/>
  </w:num>
  <w:num w:numId="21">
    <w:abstractNumId w:val="9"/>
  </w:num>
  <w:num w:numId="22">
    <w:abstractNumId w:val="19"/>
  </w:num>
  <w:num w:numId="23">
    <w:abstractNumId w:val="3"/>
  </w:num>
  <w:num w:numId="24">
    <w:abstractNumId w:val="2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A2"/>
    <w:rsid w:val="0024126D"/>
    <w:rsid w:val="00502D2E"/>
    <w:rsid w:val="006F70A2"/>
    <w:rsid w:val="00720421"/>
    <w:rsid w:val="007506A2"/>
    <w:rsid w:val="00AC799C"/>
    <w:rsid w:val="00F60BA2"/>
    <w:rsid w:val="00FD71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866CC6"/>
  <w15:chartTrackingRefBased/>
  <w15:docId w15:val="{ABE7CB05-D5F0-6A4C-839C-F09BD2E7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12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6A2"/>
    <w:pPr>
      <w:ind w:left="720"/>
      <w:contextualSpacing/>
    </w:pPr>
  </w:style>
  <w:style w:type="character" w:customStyle="1" w:styleId="Heading1Char">
    <w:name w:val="Heading 1 Char"/>
    <w:basedOn w:val="DefaultParagraphFont"/>
    <w:link w:val="Heading1"/>
    <w:uiPriority w:val="9"/>
    <w:rsid w:val="00FD71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34805">
      <w:bodyDiv w:val="1"/>
      <w:marLeft w:val="0"/>
      <w:marRight w:val="0"/>
      <w:marTop w:val="0"/>
      <w:marBottom w:val="0"/>
      <w:divBdr>
        <w:top w:val="none" w:sz="0" w:space="0" w:color="auto"/>
        <w:left w:val="none" w:sz="0" w:space="0" w:color="auto"/>
        <w:bottom w:val="none" w:sz="0" w:space="0" w:color="auto"/>
        <w:right w:val="none" w:sz="0" w:space="0" w:color="auto"/>
      </w:divBdr>
    </w:div>
    <w:div w:id="243687264">
      <w:bodyDiv w:val="1"/>
      <w:marLeft w:val="0"/>
      <w:marRight w:val="0"/>
      <w:marTop w:val="0"/>
      <w:marBottom w:val="0"/>
      <w:divBdr>
        <w:top w:val="none" w:sz="0" w:space="0" w:color="auto"/>
        <w:left w:val="none" w:sz="0" w:space="0" w:color="auto"/>
        <w:bottom w:val="none" w:sz="0" w:space="0" w:color="auto"/>
        <w:right w:val="none" w:sz="0" w:space="0" w:color="auto"/>
      </w:divBdr>
    </w:div>
    <w:div w:id="286743950">
      <w:bodyDiv w:val="1"/>
      <w:marLeft w:val="0"/>
      <w:marRight w:val="0"/>
      <w:marTop w:val="0"/>
      <w:marBottom w:val="0"/>
      <w:divBdr>
        <w:top w:val="none" w:sz="0" w:space="0" w:color="auto"/>
        <w:left w:val="none" w:sz="0" w:space="0" w:color="auto"/>
        <w:bottom w:val="none" w:sz="0" w:space="0" w:color="auto"/>
        <w:right w:val="none" w:sz="0" w:space="0" w:color="auto"/>
      </w:divBdr>
    </w:div>
    <w:div w:id="345250525">
      <w:bodyDiv w:val="1"/>
      <w:marLeft w:val="0"/>
      <w:marRight w:val="0"/>
      <w:marTop w:val="0"/>
      <w:marBottom w:val="0"/>
      <w:divBdr>
        <w:top w:val="none" w:sz="0" w:space="0" w:color="auto"/>
        <w:left w:val="none" w:sz="0" w:space="0" w:color="auto"/>
        <w:bottom w:val="none" w:sz="0" w:space="0" w:color="auto"/>
        <w:right w:val="none" w:sz="0" w:space="0" w:color="auto"/>
      </w:divBdr>
    </w:div>
    <w:div w:id="616109518">
      <w:bodyDiv w:val="1"/>
      <w:marLeft w:val="0"/>
      <w:marRight w:val="0"/>
      <w:marTop w:val="0"/>
      <w:marBottom w:val="0"/>
      <w:divBdr>
        <w:top w:val="none" w:sz="0" w:space="0" w:color="auto"/>
        <w:left w:val="none" w:sz="0" w:space="0" w:color="auto"/>
        <w:bottom w:val="none" w:sz="0" w:space="0" w:color="auto"/>
        <w:right w:val="none" w:sz="0" w:space="0" w:color="auto"/>
      </w:divBdr>
    </w:div>
    <w:div w:id="687095867">
      <w:bodyDiv w:val="1"/>
      <w:marLeft w:val="0"/>
      <w:marRight w:val="0"/>
      <w:marTop w:val="0"/>
      <w:marBottom w:val="0"/>
      <w:divBdr>
        <w:top w:val="none" w:sz="0" w:space="0" w:color="auto"/>
        <w:left w:val="none" w:sz="0" w:space="0" w:color="auto"/>
        <w:bottom w:val="none" w:sz="0" w:space="0" w:color="auto"/>
        <w:right w:val="none" w:sz="0" w:space="0" w:color="auto"/>
      </w:divBdr>
    </w:div>
    <w:div w:id="886533028">
      <w:bodyDiv w:val="1"/>
      <w:marLeft w:val="0"/>
      <w:marRight w:val="0"/>
      <w:marTop w:val="0"/>
      <w:marBottom w:val="0"/>
      <w:divBdr>
        <w:top w:val="none" w:sz="0" w:space="0" w:color="auto"/>
        <w:left w:val="none" w:sz="0" w:space="0" w:color="auto"/>
        <w:bottom w:val="none" w:sz="0" w:space="0" w:color="auto"/>
        <w:right w:val="none" w:sz="0" w:space="0" w:color="auto"/>
      </w:divBdr>
    </w:div>
    <w:div w:id="986008425">
      <w:bodyDiv w:val="1"/>
      <w:marLeft w:val="0"/>
      <w:marRight w:val="0"/>
      <w:marTop w:val="0"/>
      <w:marBottom w:val="0"/>
      <w:divBdr>
        <w:top w:val="none" w:sz="0" w:space="0" w:color="auto"/>
        <w:left w:val="none" w:sz="0" w:space="0" w:color="auto"/>
        <w:bottom w:val="none" w:sz="0" w:space="0" w:color="auto"/>
        <w:right w:val="none" w:sz="0" w:space="0" w:color="auto"/>
      </w:divBdr>
    </w:div>
    <w:div w:id="1050956221">
      <w:bodyDiv w:val="1"/>
      <w:marLeft w:val="0"/>
      <w:marRight w:val="0"/>
      <w:marTop w:val="0"/>
      <w:marBottom w:val="0"/>
      <w:divBdr>
        <w:top w:val="none" w:sz="0" w:space="0" w:color="auto"/>
        <w:left w:val="none" w:sz="0" w:space="0" w:color="auto"/>
        <w:bottom w:val="none" w:sz="0" w:space="0" w:color="auto"/>
        <w:right w:val="none" w:sz="0" w:space="0" w:color="auto"/>
      </w:divBdr>
    </w:div>
    <w:div w:id="1099060085">
      <w:bodyDiv w:val="1"/>
      <w:marLeft w:val="0"/>
      <w:marRight w:val="0"/>
      <w:marTop w:val="0"/>
      <w:marBottom w:val="0"/>
      <w:divBdr>
        <w:top w:val="none" w:sz="0" w:space="0" w:color="auto"/>
        <w:left w:val="none" w:sz="0" w:space="0" w:color="auto"/>
        <w:bottom w:val="none" w:sz="0" w:space="0" w:color="auto"/>
        <w:right w:val="none" w:sz="0" w:space="0" w:color="auto"/>
      </w:divBdr>
    </w:div>
    <w:div w:id="1128203464">
      <w:bodyDiv w:val="1"/>
      <w:marLeft w:val="0"/>
      <w:marRight w:val="0"/>
      <w:marTop w:val="0"/>
      <w:marBottom w:val="0"/>
      <w:divBdr>
        <w:top w:val="none" w:sz="0" w:space="0" w:color="auto"/>
        <w:left w:val="none" w:sz="0" w:space="0" w:color="auto"/>
        <w:bottom w:val="none" w:sz="0" w:space="0" w:color="auto"/>
        <w:right w:val="none" w:sz="0" w:space="0" w:color="auto"/>
      </w:divBdr>
    </w:div>
    <w:div w:id="1418674090">
      <w:bodyDiv w:val="1"/>
      <w:marLeft w:val="0"/>
      <w:marRight w:val="0"/>
      <w:marTop w:val="0"/>
      <w:marBottom w:val="0"/>
      <w:divBdr>
        <w:top w:val="none" w:sz="0" w:space="0" w:color="auto"/>
        <w:left w:val="none" w:sz="0" w:space="0" w:color="auto"/>
        <w:bottom w:val="none" w:sz="0" w:space="0" w:color="auto"/>
        <w:right w:val="none" w:sz="0" w:space="0" w:color="auto"/>
      </w:divBdr>
    </w:div>
    <w:div w:id="1433862735">
      <w:bodyDiv w:val="1"/>
      <w:marLeft w:val="0"/>
      <w:marRight w:val="0"/>
      <w:marTop w:val="0"/>
      <w:marBottom w:val="0"/>
      <w:divBdr>
        <w:top w:val="none" w:sz="0" w:space="0" w:color="auto"/>
        <w:left w:val="none" w:sz="0" w:space="0" w:color="auto"/>
        <w:bottom w:val="none" w:sz="0" w:space="0" w:color="auto"/>
        <w:right w:val="none" w:sz="0" w:space="0" w:color="auto"/>
      </w:divBdr>
    </w:div>
    <w:div w:id="1492984330">
      <w:bodyDiv w:val="1"/>
      <w:marLeft w:val="0"/>
      <w:marRight w:val="0"/>
      <w:marTop w:val="0"/>
      <w:marBottom w:val="0"/>
      <w:divBdr>
        <w:top w:val="none" w:sz="0" w:space="0" w:color="auto"/>
        <w:left w:val="none" w:sz="0" w:space="0" w:color="auto"/>
        <w:bottom w:val="none" w:sz="0" w:space="0" w:color="auto"/>
        <w:right w:val="none" w:sz="0" w:space="0" w:color="auto"/>
      </w:divBdr>
    </w:div>
    <w:div w:id="1632322473">
      <w:bodyDiv w:val="1"/>
      <w:marLeft w:val="0"/>
      <w:marRight w:val="0"/>
      <w:marTop w:val="0"/>
      <w:marBottom w:val="0"/>
      <w:divBdr>
        <w:top w:val="none" w:sz="0" w:space="0" w:color="auto"/>
        <w:left w:val="none" w:sz="0" w:space="0" w:color="auto"/>
        <w:bottom w:val="none" w:sz="0" w:space="0" w:color="auto"/>
        <w:right w:val="none" w:sz="0" w:space="0" w:color="auto"/>
      </w:divBdr>
    </w:div>
    <w:div w:id="1655865256">
      <w:bodyDiv w:val="1"/>
      <w:marLeft w:val="0"/>
      <w:marRight w:val="0"/>
      <w:marTop w:val="0"/>
      <w:marBottom w:val="0"/>
      <w:divBdr>
        <w:top w:val="none" w:sz="0" w:space="0" w:color="auto"/>
        <w:left w:val="none" w:sz="0" w:space="0" w:color="auto"/>
        <w:bottom w:val="none" w:sz="0" w:space="0" w:color="auto"/>
        <w:right w:val="none" w:sz="0" w:space="0" w:color="auto"/>
      </w:divBdr>
    </w:div>
    <w:div w:id="20710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Orozpe Lopez</dc:creator>
  <cp:keywords/>
  <dc:description/>
  <cp:lastModifiedBy>Arturo Orozpe Lopez</cp:lastModifiedBy>
  <cp:revision>2</cp:revision>
  <dcterms:created xsi:type="dcterms:W3CDTF">2024-11-05T02:58:00Z</dcterms:created>
  <dcterms:modified xsi:type="dcterms:W3CDTF">2024-11-05T04:10:00Z</dcterms:modified>
</cp:coreProperties>
</file>