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6A14" w14:textId="6127C735" w:rsidR="0008441B" w:rsidRDefault="0008441B">
      <w:pPr>
        <w:spacing w:line="360" w:lineRule="auto"/>
        <w:jc w:val="center"/>
        <w:rPr>
          <w:b/>
          <w:sz w:val="24"/>
          <w:szCs w:val="24"/>
        </w:rPr>
      </w:pPr>
      <w:r>
        <w:rPr>
          <w:b/>
          <w:sz w:val="24"/>
          <w:szCs w:val="24"/>
        </w:rPr>
        <w:t>Cooperador: Artur Rodrigues Sousa Alves – 211043638</w:t>
      </w:r>
    </w:p>
    <w:p w14:paraId="2769148A" w14:textId="6792F0D8" w:rsidR="0008441B" w:rsidRDefault="0008441B" w:rsidP="0008441B">
      <w:pPr>
        <w:spacing w:line="360" w:lineRule="auto"/>
        <w:jc w:val="center"/>
        <w:rPr>
          <w:b/>
          <w:sz w:val="24"/>
          <w:szCs w:val="24"/>
        </w:rPr>
      </w:pPr>
      <w:r>
        <w:rPr>
          <w:b/>
          <w:sz w:val="24"/>
          <w:szCs w:val="24"/>
        </w:rPr>
        <w:t xml:space="preserve">Apresentador: </w:t>
      </w:r>
      <w:r>
        <w:rPr>
          <w:b/>
          <w:sz w:val="24"/>
          <w:szCs w:val="24"/>
        </w:rPr>
        <w:t>Thiago Siqueira Gomes – 190055294</w:t>
      </w:r>
    </w:p>
    <w:p w14:paraId="00000003" w14:textId="77777777" w:rsidR="00744A12" w:rsidRDefault="00744A12">
      <w:pPr>
        <w:spacing w:line="360" w:lineRule="auto"/>
        <w:jc w:val="center"/>
        <w:rPr>
          <w:b/>
          <w:sz w:val="24"/>
          <w:szCs w:val="24"/>
        </w:rPr>
      </w:pPr>
    </w:p>
    <w:p w14:paraId="00000005" w14:textId="19FA5170" w:rsidR="00744A12" w:rsidRDefault="00000000" w:rsidP="00B76D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QUESTÕES</w:t>
      </w:r>
    </w:p>
    <w:p w14:paraId="00000006"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Questão: 1</w:t>
      </w:r>
    </w:p>
    <w:p w14:paraId="00000007"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149 caracteres</w:t>
      </w:r>
      <w:r>
        <w:rPr>
          <w:rFonts w:ascii="Times New Roman" w:eastAsia="Times New Roman" w:hAnsi="Times New Roman" w:cs="Times New Roman"/>
          <w:sz w:val="24"/>
          <w:szCs w:val="24"/>
        </w:rPr>
        <w:t>)</w:t>
      </w:r>
    </w:p>
    <w:p w14:paraId="00000008"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Bancos de Dados Objeto-Relacionais geralmente suportam tipos de dados personalizados, mas não permitem a definição de métodos associados aos objetos.</w:t>
      </w:r>
    </w:p>
    <w:p w14:paraId="00000009"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0A"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Verdadeiro ou Falso</w:t>
      </w:r>
    </w:p>
    <w:p w14:paraId="0000000B"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p>
    <w:p w14:paraId="0000000C"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Falso</w:t>
      </w:r>
    </w:p>
    <w:p w14:paraId="0000000D"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CERTO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0E"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Parabéns!</w:t>
      </w:r>
    </w:p>
    <w:p w14:paraId="0000000F"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ERRADO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98 caracteres</w:t>
      </w:r>
      <w:r>
        <w:rPr>
          <w:rFonts w:ascii="Times New Roman" w:eastAsia="Times New Roman" w:hAnsi="Times New Roman" w:cs="Times New Roman"/>
          <w:sz w:val="24"/>
          <w:szCs w:val="24"/>
        </w:rPr>
        <w:t>)</w:t>
      </w:r>
    </w:p>
    <w:p w14:paraId="00000010"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Errado. Bancos de Dados Objeto-Relacionais permitem a definição de métodos associados aos objetos.</w:t>
      </w:r>
    </w:p>
    <w:p w14:paraId="00000011"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12"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Fácil</w:t>
      </w:r>
    </w:p>
    <w:p w14:paraId="00000013"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14"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Revisão</w:t>
      </w:r>
    </w:p>
    <w:p w14:paraId="00000015"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16"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17"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10236D09" w14:textId="08A9F459" w:rsidR="0008441B" w:rsidRDefault="00000000" w:rsidP="00B76DAB">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Outras Tecnologias de Banco de Dados</w:t>
      </w:r>
    </w:p>
    <w:p w14:paraId="2E074306" w14:textId="6C766AE5" w:rsidR="0008441B" w:rsidRDefault="0008441B" w:rsidP="0008441B">
      <w:pPr>
        <w:spacing w:line="360" w:lineRule="auto"/>
        <w:jc w:val="both"/>
        <w:rPr>
          <w:rFonts w:ascii="Times New Roman" w:eastAsia="Times New Roman" w:hAnsi="Times New Roman" w:cs="Times New Roman"/>
          <w:sz w:val="24"/>
          <w:szCs w:val="24"/>
        </w:rPr>
      </w:pPr>
      <w:r w:rsidRPr="0008441B">
        <w:rPr>
          <w:rFonts w:ascii="Times New Roman" w:eastAsia="Times New Roman" w:hAnsi="Times New Roman" w:cs="Times New Roman"/>
          <w:b/>
          <w:bCs/>
          <w:sz w:val="24"/>
          <w:szCs w:val="24"/>
        </w:rPr>
        <w:t xml:space="preserve">ANÁLISE:  </w:t>
      </w:r>
      <w:r w:rsidR="00B76DAB" w:rsidRPr="00B76DAB">
        <w:rPr>
          <w:rFonts w:ascii="Times New Roman" w:eastAsia="Times New Roman" w:hAnsi="Times New Roman" w:cs="Times New Roman"/>
          <w:sz w:val="24"/>
          <w:szCs w:val="24"/>
        </w:rPr>
        <w:t>A questão é bem formulada, com um enunciado claro e escolha de resposta apropriada. O feedback de erro é informativo, mas poderia ser mais elaborado para fornecer uma explicação detalhada sobre o conceito abordado na questão. No entanto, o feedback positivo é adequado, incentivando o usuário quando ele responde corretamente.</w:t>
      </w:r>
    </w:p>
    <w:p w14:paraId="2783967A" w14:textId="00A41D24" w:rsidR="00B76DAB" w:rsidRPr="00B76DAB" w:rsidRDefault="00B76DAB" w:rsidP="000844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9</w:t>
      </w:r>
    </w:p>
    <w:p w14:paraId="5B16B583" w14:textId="77777777" w:rsidR="00B76DAB" w:rsidRDefault="00B76DAB" w:rsidP="00B76DAB">
      <w:pPr>
        <w:spacing w:line="360" w:lineRule="auto"/>
        <w:jc w:val="both"/>
        <w:rPr>
          <w:rFonts w:ascii="Times New Roman" w:eastAsia="Times New Roman" w:hAnsi="Times New Roman" w:cs="Times New Roman"/>
          <w:sz w:val="24"/>
          <w:szCs w:val="24"/>
        </w:rPr>
      </w:pPr>
    </w:p>
    <w:p w14:paraId="1D4D665E" w14:textId="77777777" w:rsidR="00B76DAB" w:rsidRDefault="00B76DAB" w:rsidP="00B76DAB">
      <w:pPr>
        <w:spacing w:line="360" w:lineRule="auto"/>
        <w:jc w:val="both"/>
        <w:rPr>
          <w:rFonts w:ascii="Times New Roman" w:eastAsia="Times New Roman" w:hAnsi="Times New Roman" w:cs="Times New Roman"/>
          <w:sz w:val="24"/>
          <w:szCs w:val="24"/>
        </w:rPr>
      </w:pPr>
    </w:p>
    <w:p w14:paraId="2DAF07F6" w14:textId="77777777" w:rsidR="00B76DAB" w:rsidRDefault="00B76DAB" w:rsidP="00B76DAB">
      <w:pPr>
        <w:spacing w:line="360" w:lineRule="auto"/>
        <w:jc w:val="both"/>
        <w:rPr>
          <w:rFonts w:ascii="Times New Roman" w:eastAsia="Times New Roman" w:hAnsi="Times New Roman" w:cs="Times New Roman"/>
          <w:sz w:val="24"/>
          <w:szCs w:val="24"/>
        </w:rPr>
      </w:pPr>
    </w:p>
    <w:p w14:paraId="2CA39FE7" w14:textId="77777777" w:rsidR="00B76DAB" w:rsidRDefault="00B76DAB" w:rsidP="00B76DAB">
      <w:pPr>
        <w:spacing w:line="360" w:lineRule="auto"/>
        <w:jc w:val="both"/>
        <w:rPr>
          <w:rFonts w:ascii="Times New Roman" w:eastAsia="Times New Roman" w:hAnsi="Times New Roman" w:cs="Times New Roman"/>
          <w:sz w:val="24"/>
          <w:szCs w:val="24"/>
        </w:rPr>
      </w:pPr>
    </w:p>
    <w:p w14:paraId="0000001A" w14:textId="2ED1407C" w:rsidR="00744A12" w:rsidRDefault="00000000" w:rsidP="00B76DAB">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Questão: 2</w:t>
      </w:r>
    </w:p>
    <w:p w14:paraId="0000001B"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122 caracteres</w:t>
      </w:r>
      <w:r>
        <w:rPr>
          <w:rFonts w:ascii="Times New Roman" w:eastAsia="Times New Roman" w:hAnsi="Times New Roman" w:cs="Times New Roman"/>
          <w:sz w:val="24"/>
          <w:szCs w:val="24"/>
        </w:rPr>
        <w:t>)</w:t>
      </w:r>
    </w:p>
    <w:p w14:paraId="0000001C"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 das opções apresenta uma diferença entre um Banco de Dados Orientado a Objetos e um Banco de Dados Objeto-Relacional?</w:t>
      </w:r>
    </w:p>
    <w:p w14:paraId="0000001D"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1E"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Múltipla-Escolha</w:t>
      </w:r>
    </w:p>
    <w:p w14:paraId="0000001F"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ALTERNATIVAS</w:t>
      </w:r>
    </w:p>
    <w:p w14:paraId="00000020"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Bancos de Dados Objeto-Relacional salvam os objetos diretamente na base de dados. (</w:t>
      </w:r>
      <w:r>
        <w:rPr>
          <w:rFonts w:ascii="Times New Roman" w:eastAsia="Times New Roman" w:hAnsi="Times New Roman" w:cs="Times New Roman"/>
          <w:color w:val="0070C0"/>
          <w:sz w:val="24"/>
          <w:szCs w:val="24"/>
        </w:rPr>
        <w:t>tem 81 caracteres</w:t>
      </w:r>
      <w:r>
        <w:rPr>
          <w:rFonts w:ascii="Times New Roman" w:eastAsia="Times New Roman" w:hAnsi="Times New Roman" w:cs="Times New Roman"/>
          <w:sz w:val="24"/>
          <w:szCs w:val="24"/>
        </w:rPr>
        <w:t>)</w:t>
      </w:r>
    </w:p>
    <w:p w14:paraId="00000021"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Bancos de Dados de Orientados a Objeto suportam consultas usando SQL e os Bancos de Dados Objeto-Relacional não suportam. (</w:t>
      </w:r>
      <w:r>
        <w:rPr>
          <w:rFonts w:ascii="Times New Roman" w:eastAsia="Times New Roman" w:hAnsi="Times New Roman" w:cs="Times New Roman"/>
          <w:color w:val="0070C0"/>
          <w:sz w:val="24"/>
          <w:szCs w:val="24"/>
        </w:rPr>
        <w:t>tem 121 caracteres</w:t>
      </w:r>
      <w:r>
        <w:rPr>
          <w:rFonts w:ascii="Times New Roman" w:eastAsia="Times New Roman" w:hAnsi="Times New Roman" w:cs="Times New Roman"/>
          <w:sz w:val="24"/>
          <w:szCs w:val="24"/>
        </w:rPr>
        <w:t>)</w:t>
      </w:r>
    </w:p>
    <w:p w14:paraId="00000022"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Bancos de Dados Orientados a Objeto dependem de um ORM. (</w:t>
      </w:r>
      <w:r>
        <w:rPr>
          <w:rFonts w:ascii="Times New Roman" w:eastAsia="Times New Roman" w:hAnsi="Times New Roman" w:cs="Times New Roman"/>
          <w:color w:val="0070C0"/>
          <w:sz w:val="24"/>
          <w:szCs w:val="24"/>
        </w:rPr>
        <w:t>tem 55 caracteres</w:t>
      </w:r>
      <w:r>
        <w:rPr>
          <w:rFonts w:ascii="Times New Roman" w:eastAsia="Times New Roman" w:hAnsi="Times New Roman" w:cs="Times New Roman"/>
          <w:sz w:val="24"/>
          <w:szCs w:val="24"/>
        </w:rPr>
        <w:t>)</w:t>
      </w:r>
    </w:p>
    <w:p w14:paraId="00000023"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Nos Bancos de Dados Objeto-Relacional os dados são apresentados na forma de objetos e persistidos na forma relacional. (</w:t>
      </w:r>
      <w:r>
        <w:rPr>
          <w:rFonts w:ascii="Times New Roman" w:eastAsia="Times New Roman" w:hAnsi="Times New Roman" w:cs="Times New Roman"/>
          <w:color w:val="0070C0"/>
          <w:sz w:val="24"/>
          <w:szCs w:val="24"/>
        </w:rPr>
        <w:t>tem 118 caracteres</w:t>
      </w:r>
      <w:r>
        <w:rPr>
          <w:rFonts w:ascii="Times New Roman" w:eastAsia="Times New Roman" w:hAnsi="Times New Roman" w:cs="Times New Roman"/>
          <w:sz w:val="24"/>
          <w:szCs w:val="24"/>
        </w:rPr>
        <w:t>)</w:t>
      </w:r>
    </w:p>
    <w:p w14:paraId="00000024"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p>
    <w:p w14:paraId="0000002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opção </w:t>
      </w:r>
      <w:r>
        <w:rPr>
          <w:rFonts w:ascii="Times New Roman" w:eastAsia="Times New Roman" w:hAnsi="Times New Roman" w:cs="Times New Roman"/>
          <w:b/>
          <w:sz w:val="24"/>
          <w:szCs w:val="24"/>
        </w:rPr>
        <w:t>4</w:t>
      </w:r>
    </w:p>
    <w:p w14:paraId="00000026"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COMENTÁRIOS</w:t>
      </w:r>
    </w:p>
    <w:p w14:paraId="00000027"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Bancos de Dados Objeto-Relacional realizam um mapeamento do objeto antes de persisti-lo. (</w:t>
      </w:r>
      <w:r>
        <w:rPr>
          <w:rFonts w:ascii="Times New Roman" w:eastAsia="Times New Roman" w:hAnsi="Times New Roman" w:cs="Times New Roman"/>
          <w:color w:val="0070C0"/>
          <w:sz w:val="24"/>
          <w:szCs w:val="24"/>
        </w:rPr>
        <w:t>tem 88 caracteres</w:t>
      </w:r>
      <w:r>
        <w:rPr>
          <w:rFonts w:ascii="Times New Roman" w:eastAsia="Times New Roman" w:hAnsi="Times New Roman" w:cs="Times New Roman"/>
          <w:sz w:val="24"/>
          <w:szCs w:val="24"/>
        </w:rPr>
        <w:t>)</w:t>
      </w:r>
    </w:p>
    <w:p w14:paraId="00000028"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Suporte para consultas SQL é uma característica dos Bancos de Dados Objeto-Relacional. (</w:t>
      </w:r>
      <w:r>
        <w:rPr>
          <w:rFonts w:ascii="Times New Roman" w:eastAsia="Times New Roman" w:hAnsi="Times New Roman" w:cs="Times New Roman"/>
          <w:color w:val="0070C0"/>
          <w:sz w:val="24"/>
          <w:szCs w:val="24"/>
        </w:rPr>
        <w:t>tem 86 caracteres</w:t>
      </w:r>
      <w:r>
        <w:rPr>
          <w:rFonts w:ascii="Times New Roman" w:eastAsia="Times New Roman" w:hAnsi="Times New Roman" w:cs="Times New Roman"/>
          <w:sz w:val="24"/>
          <w:szCs w:val="24"/>
        </w:rPr>
        <w:t>)</w:t>
      </w:r>
    </w:p>
    <w:p w14:paraId="00000029"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Bancos de Dados de Orientados a Objeto não dependem de um ORM. (</w:t>
      </w:r>
      <w:r>
        <w:rPr>
          <w:rFonts w:ascii="Times New Roman" w:eastAsia="Times New Roman" w:hAnsi="Times New Roman" w:cs="Times New Roman"/>
          <w:color w:val="0070C0"/>
          <w:sz w:val="24"/>
          <w:szCs w:val="24"/>
        </w:rPr>
        <w:t>tem 62 caracteres</w:t>
      </w:r>
      <w:r>
        <w:rPr>
          <w:rFonts w:ascii="Times New Roman" w:eastAsia="Times New Roman" w:hAnsi="Times New Roman" w:cs="Times New Roman"/>
          <w:sz w:val="24"/>
          <w:szCs w:val="24"/>
        </w:rPr>
        <w:t>)</w:t>
      </w:r>
    </w:p>
    <w:p w14:paraId="0000002A"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Parabéns!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2B"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2C"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Médio</w:t>
      </w:r>
    </w:p>
    <w:p w14:paraId="0000002D"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2E"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2F"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30"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31"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2F3112C6" w14:textId="7B0FB991" w:rsidR="00B76DAB" w:rsidRDefault="00000000" w:rsidP="00B76DAB">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Outras Tecnologias de Banco de Dados</w:t>
      </w:r>
    </w:p>
    <w:p w14:paraId="4CB8531C" w14:textId="5BAE8CB0" w:rsidR="00B76DAB" w:rsidRDefault="00B76DAB" w:rsidP="00B76D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B76DAB">
        <w:rPr>
          <w:rFonts w:ascii="Times New Roman" w:eastAsia="Times New Roman" w:hAnsi="Times New Roman" w:cs="Times New Roman"/>
          <w:sz w:val="24"/>
          <w:szCs w:val="24"/>
        </w:rPr>
        <w:t>A questão é bem formulada, exigindo conhecimento específico sobre as características dos Bancos de Dados Orientados a Objetos e Objeto-Relacionais. As alternativas incorretas são plausíveis, aumentando o desafio para o estudante. O feedback é claro e informativo, contribuindo para o aprendizado do usuário.</w:t>
      </w:r>
    </w:p>
    <w:p w14:paraId="6F59FC84" w14:textId="45817573" w:rsidR="00B76DAB" w:rsidRPr="00B76DAB" w:rsidRDefault="00B76DAB" w:rsidP="00B76DAB">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NOTA: 10</w:t>
      </w:r>
    </w:p>
    <w:p w14:paraId="362975B8" w14:textId="77777777" w:rsidR="00B76DAB" w:rsidRDefault="00B76DAB" w:rsidP="00B76DAB">
      <w:pPr>
        <w:spacing w:line="360" w:lineRule="auto"/>
        <w:ind w:left="567"/>
        <w:jc w:val="both"/>
        <w:rPr>
          <w:rFonts w:ascii="Times New Roman" w:eastAsia="Times New Roman" w:hAnsi="Times New Roman" w:cs="Times New Roman"/>
          <w:sz w:val="24"/>
          <w:szCs w:val="24"/>
        </w:rPr>
      </w:pPr>
    </w:p>
    <w:p w14:paraId="674A730B" w14:textId="77777777" w:rsidR="00B76DAB" w:rsidRDefault="00B76DAB" w:rsidP="00B76DAB">
      <w:pPr>
        <w:spacing w:line="360" w:lineRule="auto"/>
        <w:ind w:left="567"/>
        <w:jc w:val="both"/>
        <w:rPr>
          <w:rFonts w:ascii="Times New Roman" w:eastAsia="Times New Roman" w:hAnsi="Times New Roman" w:cs="Times New Roman"/>
          <w:sz w:val="24"/>
          <w:szCs w:val="24"/>
        </w:rPr>
      </w:pPr>
    </w:p>
    <w:p w14:paraId="00000034"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Questão: 3</w:t>
      </w:r>
    </w:p>
    <w:p w14:paraId="00000035"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89 caracteres</w:t>
      </w:r>
      <w:r>
        <w:rPr>
          <w:rFonts w:ascii="Times New Roman" w:eastAsia="Times New Roman" w:hAnsi="Times New Roman" w:cs="Times New Roman"/>
          <w:sz w:val="24"/>
          <w:szCs w:val="24"/>
        </w:rPr>
        <w:t>)</w:t>
      </w:r>
    </w:p>
    <w:p w14:paraId="00000036"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Selecione as opções que contenham características de um Banco de Dados Objeto-Relacional:</w:t>
      </w:r>
    </w:p>
    <w:p w14:paraId="00000037"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38"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Escolhas Múltiplas</w:t>
      </w:r>
    </w:p>
    <w:p w14:paraId="00000039"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ALTERNATIVAS</w:t>
      </w:r>
    </w:p>
    <w:p w14:paraId="0000003A"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Realiza mapeamento antes de persistir dados no banco. (</w:t>
      </w:r>
      <w:r>
        <w:rPr>
          <w:rFonts w:ascii="Times New Roman" w:eastAsia="Times New Roman" w:hAnsi="Times New Roman" w:cs="Times New Roman"/>
          <w:color w:val="0070C0"/>
          <w:sz w:val="24"/>
          <w:szCs w:val="24"/>
        </w:rPr>
        <w:t>tem 53 caracteres</w:t>
      </w:r>
      <w:r>
        <w:rPr>
          <w:rFonts w:ascii="Times New Roman" w:eastAsia="Times New Roman" w:hAnsi="Times New Roman" w:cs="Times New Roman"/>
          <w:sz w:val="24"/>
          <w:szCs w:val="24"/>
        </w:rPr>
        <w:t>)</w:t>
      </w:r>
    </w:p>
    <w:p w14:paraId="0000003B"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Propriedades como herança e polimorfismo na modelagem. (</w:t>
      </w:r>
      <w:r>
        <w:rPr>
          <w:rFonts w:ascii="Times New Roman" w:eastAsia="Times New Roman" w:hAnsi="Times New Roman" w:cs="Times New Roman"/>
          <w:color w:val="0070C0"/>
          <w:sz w:val="24"/>
          <w:szCs w:val="24"/>
        </w:rPr>
        <w:t>tem 54 caracteres</w:t>
      </w:r>
      <w:r>
        <w:rPr>
          <w:rFonts w:ascii="Times New Roman" w:eastAsia="Times New Roman" w:hAnsi="Times New Roman" w:cs="Times New Roman"/>
          <w:sz w:val="24"/>
          <w:szCs w:val="24"/>
        </w:rPr>
        <w:t>)</w:t>
      </w:r>
    </w:p>
    <w:p w14:paraId="0000003C"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Possível uso de SQL na consultas. (</w:t>
      </w:r>
      <w:r>
        <w:rPr>
          <w:rFonts w:ascii="Times New Roman" w:eastAsia="Times New Roman" w:hAnsi="Times New Roman" w:cs="Times New Roman"/>
          <w:color w:val="0070C0"/>
          <w:sz w:val="24"/>
          <w:szCs w:val="24"/>
        </w:rPr>
        <w:t>tem 33 caracteres</w:t>
      </w:r>
      <w:r>
        <w:rPr>
          <w:rFonts w:ascii="Times New Roman" w:eastAsia="Times New Roman" w:hAnsi="Times New Roman" w:cs="Times New Roman"/>
          <w:sz w:val="24"/>
          <w:szCs w:val="24"/>
        </w:rPr>
        <w:t>)</w:t>
      </w:r>
    </w:p>
    <w:p w14:paraId="0000003D"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Performance superior à Bancos de Dados Relacionais. (</w:t>
      </w:r>
      <w:r>
        <w:rPr>
          <w:rFonts w:ascii="Times New Roman" w:eastAsia="Times New Roman" w:hAnsi="Times New Roman" w:cs="Times New Roman"/>
          <w:color w:val="0070C0"/>
          <w:sz w:val="24"/>
          <w:szCs w:val="24"/>
        </w:rPr>
        <w:t>tem 51 caracteres</w:t>
      </w:r>
      <w:r>
        <w:rPr>
          <w:rFonts w:ascii="Times New Roman" w:eastAsia="Times New Roman" w:hAnsi="Times New Roman" w:cs="Times New Roman"/>
          <w:sz w:val="24"/>
          <w:szCs w:val="24"/>
        </w:rPr>
        <w:t>)</w:t>
      </w:r>
    </w:p>
    <w:p w14:paraId="0000003E"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p>
    <w:p w14:paraId="0000003F"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opções </w:t>
      </w:r>
      <w:r>
        <w:rPr>
          <w:rFonts w:ascii="Times New Roman" w:eastAsia="Times New Roman" w:hAnsi="Times New Roman" w:cs="Times New Roman"/>
          <w:b/>
          <w:sz w:val="24"/>
          <w:szCs w:val="24"/>
        </w:rPr>
        <w:t>1, 2 e 3</w:t>
      </w:r>
    </w:p>
    <w:p w14:paraId="00000040"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CERTO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41"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Parabéns!</w:t>
      </w:r>
    </w:p>
    <w:p w14:paraId="00000042"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ERRADO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97 caracteres</w:t>
      </w:r>
      <w:r>
        <w:rPr>
          <w:rFonts w:ascii="Times New Roman" w:eastAsia="Times New Roman" w:hAnsi="Times New Roman" w:cs="Times New Roman"/>
          <w:sz w:val="24"/>
          <w:szCs w:val="24"/>
        </w:rPr>
        <w:t>)</w:t>
      </w:r>
    </w:p>
    <w:p w14:paraId="00000043"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Errado. Bancos de Dados Objeto-Relacionais não possuem performance superior à Bancos Relacionais.</w:t>
      </w:r>
    </w:p>
    <w:p w14:paraId="00000044"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4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Médio</w:t>
      </w:r>
    </w:p>
    <w:p w14:paraId="00000046"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47"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48"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49"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4A"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4B"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Outras Tecnologias de Banco de Dados</w:t>
      </w:r>
    </w:p>
    <w:p w14:paraId="7DD0B9F8" w14:textId="2705EA6B" w:rsidR="00B76DAB" w:rsidRDefault="00B76DAB" w:rsidP="00B76D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B76DAB">
        <w:rPr>
          <w:rFonts w:ascii="Times New Roman" w:eastAsia="Times New Roman" w:hAnsi="Times New Roman" w:cs="Times New Roman"/>
          <w:sz w:val="24"/>
          <w:szCs w:val="24"/>
        </w:rPr>
        <w:t>Questão precisa que demanda conhecimento específico sobre Bancos de Dados Objeto-Relacionais. Alternativas incorretas são plausíveis, aumentando o desafio. O feedback é claro e informativo, contribuindo para o aprendizado.</w:t>
      </w:r>
    </w:p>
    <w:p w14:paraId="51ECF614" w14:textId="29364E98" w:rsidR="00B76DAB" w:rsidRDefault="00B76DAB" w:rsidP="00B76D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10</w:t>
      </w:r>
    </w:p>
    <w:p w14:paraId="6245D87A" w14:textId="77777777" w:rsidR="00B76DAB" w:rsidRPr="00B76DAB" w:rsidRDefault="00B76DAB" w:rsidP="00B76DAB">
      <w:pPr>
        <w:spacing w:line="360" w:lineRule="auto"/>
        <w:jc w:val="both"/>
        <w:rPr>
          <w:rFonts w:ascii="Times New Roman" w:eastAsia="Times New Roman" w:hAnsi="Times New Roman" w:cs="Times New Roman"/>
          <w:sz w:val="24"/>
          <w:szCs w:val="24"/>
        </w:rPr>
      </w:pPr>
    </w:p>
    <w:p w14:paraId="0000004C" w14:textId="77777777" w:rsidR="00744A12" w:rsidRDefault="00744A12">
      <w:pPr>
        <w:spacing w:line="360" w:lineRule="auto"/>
        <w:ind w:left="567"/>
        <w:jc w:val="both"/>
        <w:rPr>
          <w:rFonts w:ascii="Times New Roman" w:eastAsia="Times New Roman" w:hAnsi="Times New Roman" w:cs="Times New Roman"/>
          <w:sz w:val="24"/>
          <w:szCs w:val="24"/>
        </w:rPr>
      </w:pPr>
    </w:p>
    <w:p w14:paraId="0000004D"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Questão: 4</w:t>
      </w:r>
    </w:p>
    <w:p w14:paraId="0000004E"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188 caracteres</w:t>
      </w:r>
      <w:r>
        <w:rPr>
          <w:rFonts w:ascii="Times New Roman" w:eastAsia="Times New Roman" w:hAnsi="Times New Roman" w:cs="Times New Roman"/>
          <w:sz w:val="24"/>
          <w:szCs w:val="24"/>
        </w:rPr>
        <w:t>)</w:t>
      </w:r>
    </w:p>
    <w:p w14:paraId="0000004F"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a afirmação no singular sobre Bancos de Dados Orientados a Objeto, respeitando as concordâncias exigidas na Língua Portuguesa, caso contrário sua resposta será considerada errada. </w:t>
      </w:r>
    </w:p>
    <w:p w14:paraId="00000050"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FRASE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226 caracteres</w:t>
      </w:r>
      <w:r>
        <w:rPr>
          <w:rFonts w:ascii="Times New Roman" w:eastAsia="Times New Roman" w:hAnsi="Times New Roman" w:cs="Times New Roman"/>
          <w:sz w:val="24"/>
          <w:szCs w:val="24"/>
        </w:rPr>
        <w:t>)</w:t>
      </w:r>
    </w:p>
    <w:p w14:paraId="00000051"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Bancos de Dados Orientados a Objeto a # é uma característica fundamental que permite que uma classe receba atributos e métodos de uma classe pai, facilitando a reutilização de código e a modelagem de hierarquias de objetos.</w:t>
      </w:r>
    </w:p>
    <w:p w14:paraId="00000052"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53"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Lacuna</w:t>
      </w:r>
    </w:p>
    <w:p w14:paraId="00000054"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7 caracteres</w:t>
      </w:r>
      <w:r>
        <w:rPr>
          <w:rFonts w:ascii="Times New Roman" w:eastAsia="Times New Roman" w:hAnsi="Times New Roman" w:cs="Times New Roman"/>
          <w:sz w:val="24"/>
          <w:szCs w:val="24"/>
        </w:rPr>
        <w:t>)</w:t>
      </w:r>
    </w:p>
    <w:p w14:paraId="0000005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herança</w:t>
      </w:r>
    </w:p>
    <w:p w14:paraId="00000056"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RESPOSTA ALTERNATIVA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7 caracteres</w:t>
      </w:r>
      <w:r>
        <w:rPr>
          <w:rFonts w:ascii="Times New Roman" w:eastAsia="Times New Roman" w:hAnsi="Times New Roman" w:cs="Times New Roman"/>
          <w:sz w:val="24"/>
          <w:szCs w:val="24"/>
        </w:rPr>
        <w:t>)</w:t>
      </w:r>
    </w:p>
    <w:p w14:paraId="00000057"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heranca</w:t>
      </w:r>
    </w:p>
    <w:p w14:paraId="00000058"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DIFERENCIAR MAIÚSCULA DE MINÚSCULA</w:t>
      </w:r>
    </w:p>
    <w:p w14:paraId="00000059"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p w14:paraId="0000005A"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CERTO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5B"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Parabéns!</w:t>
      </w:r>
    </w:p>
    <w:p w14:paraId="0000005C"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ERRADO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96 caracteres</w:t>
      </w:r>
      <w:r>
        <w:rPr>
          <w:rFonts w:ascii="Times New Roman" w:eastAsia="Times New Roman" w:hAnsi="Times New Roman" w:cs="Times New Roman"/>
          <w:sz w:val="24"/>
          <w:szCs w:val="24"/>
        </w:rPr>
        <w:t>)</w:t>
      </w:r>
    </w:p>
    <w:p w14:paraId="0000005D"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Errado. A herança é a propriedade que permite que uma classe receba atributos de uma classe pai.</w:t>
      </w:r>
    </w:p>
    <w:p w14:paraId="0000005E"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5F"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Médio</w:t>
      </w:r>
    </w:p>
    <w:p w14:paraId="00000060"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61"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62"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63"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64"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6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Outras Tecnologias de Banco de Dados</w:t>
      </w:r>
    </w:p>
    <w:p w14:paraId="7A885157" w14:textId="01CD7537" w:rsidR="00B76DAB" w:rsidRDefault="00B76DAB" w:rsidP="00B76D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B76DAB">
        <w:rPr>
          <w:rFonts w:ascii="Times New Roman" w:eastAsia="Times New Roman" w:hAnsi="Times New Roman" w:cs="Times New Roman"/>
          <w:sz w:val="24"/>
          <w:szCs w:val="24"/>
        </w:rPr>
        <w:t>Questão bem formulada sobre herança em Bancos de Dados Orientados a Objeto. Alternativa incorreta é próxima, exigindo atenção. O feedback poderia ser mais específico sobre a resposta correta.</w:t>
      </w:r>
    </w:p>
    <w:p w14:paraId="3089D789" w14:textId="1710D48F" w:rsidR="00B76DAB" w:rsidRPr="00B76DAB" w:rsidRDefault="00B76DAB" w:rsidP="00B76D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9</w:t>
      </w:r>
    </w:p>
    <w:p w14:paraId="00000066" w14:textId="77777777" w:rsidR="00744A12" w:rsidRDefault="00744A12">
      <w:pPr>
        <w:spacing w:line="360" w:lineRule="auto"/>
        <w:ind w:left="567"/>
        <w:jc w:val="both"/>
        <w:rPr>
          <w:rFonts w:ascii="Times New Roman" w:eastAsia="Times New Roman" w:hAnsi="Times New Roman" w:cs="Times New Roman"/>
          <w:sz w:val="24"/>
          <w:szCs w:val="24"/>
        </w:rPr>
      </w:pPr>
    </w:p>
    <w:p w14:paraId="00000067"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Questão: 5</w:t>
      </w:r>
    </w:p>
    <w:p w14:paraId="00000068"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146 caracteres</w:t>
      </w:r>
      <w:r>
        <w:rPr>
          <w:rFonts w:ascii="Times New Roman" w:eastAsia="Times New Roman" w:hAnsi="Times New Roman" w:cs="Times New Roman"/>
          <w:sz w:val="24"/>
          <w:szCs w:val="24"/>
        </w:rPr>
        <w:t>)</w:t>
      </w:r>
    </w:p>
    <w:p w14:paraId="00000069"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Descreva a diferença entre um Banco de Dados Orientado a Objeto e um Banco de Dados Objeto-Relacional na forma de apresentar e armazenar os dados.</w:t>
      </w:r>
    </w:p>
    <w:p w14:paraId="0000006A"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6B"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Dissertativa (ou aberta)</w:t>
      </w:r>
    </w:p>
    <w:p w14:paraId="0000006C"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208 caracteres</w:t>
      </w:r>
      <w:r>
        <w:rPr>
          <w:rFonts w:ascii="Times New Roman" w:eastAsia="Times New Roman" w:hAnsi="Times New Roman" w:cs="Times New Roman"/>
          <w:sz w:val="24"/>
          <w:szCs w:val="24"/>
        </w:rPr>
        <w:t>)</w:t>
      </w:r>
    </w:p>
    <w:p w14:paraId="0000006D"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Um Banco de Dados Objeto-Relacional apresenta os dados na forma orientada a objeto, mas armazena no modelo relacional. Já o Banco de Dados Orientado a Objeto armazena os dados diretamente na forma de objetos.</w:t>
      </w:r>
    </w:p>
    <w:p w14:paraId="0000006E"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6F"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Médio</w:t>
      </w:r>
    </w:p>
    <w:p w14:paraId="00000070"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71"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72"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73"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74"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7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Linguagem SQL (prática de Select com Join)</w:t>
      </w:r>
    </w:p>
    <w:p w14:paraId="5E255CA5" w14:textId="4FC5EC47" w:rsidR="00703C6C" w:rsidRPr="006E2A2D" w:rsidRDefault="00703C6C" w:rsidP="00703C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703C6C">
        <w:rPr>
          <w:rFonts w:ascii="Times New Roman" w:eastAsia="Times New Roman" w:hAnsi="Times New Roman" w:cs="Times New Roman"/>
          <w:sz w:val="24"/>
          <w:szCs w:val="24"/>
        </w:rPr>
        <w:t>A questão é bem formulada, exigindo uma compreensão clara das diferenças fundamentais entre Bancos de Dados Orientados a Objeto e Objeto-Relacionais. A resposta</w:t>
      </w:r>
      <w:r w:rsidR="006E2A2D">
        <w:rPr>
          <w:rFonts w:ascii="Times New Roman" w:eastAsia="Times New Roman" w:hAnsi="Times New Roman" w:cs="Times New Roman"/>
          <w:sz w:val="24"/>
          <w:szCs w:val="24"/>
        </w:rPr>
        <w:t xml:space="preserve"> base</w:t>
      </w:r>
      <w:r w:rsidRPr="00703C6C">
        <w:rPr>
          <w:rFonts w:ascii="Times New Roman" w:eastAsia="Times New Roman" w:hAnsi="Times New Roman" w:cs="Times New Roman"/>
          <w:sz w:val="24"/>
          <w:szCs w:val="24"/>
        </w:rPr>
        <w:t xml:space="preserve"> correta fornece uma explicação abrangente e precisa, demonstrando conhecimento sólido sobre o tema. No entanto, a resposta poderia ser um pouco mais concisa para melhorar a clareza.</w:t>
      </w:r>
      <w:r w:rsidR="006E2A2D">
        <w:rPr>
          <w:rFonts w:ascii="Times New Roman" w:eastAsia="Times New Roman" w:hAnsi="Times New Roman" w:cs="Times New Roman"/>
          <w:sz w:val="24"/>
          <w:szCs w:val="24"/>
        </w:rPr>
        <w:br/>
      </w:r>
      <w:r w:rsidR="006E2A2D">
        <w:rPr>
          <w:rFonts w:ascii="Times New Roman" w:eastAsia="Times New Roman" w:hAnsi="Times New Roman" w:cs="Times New Roman"/>
          <w:b/>
          <w:bCs/>
          <w:sz w:val="24"/>
          <w:szCs w:val="24"/>
        </w:rPr>
        <w:t xml:space="preserve">NOTA: </w:t>
      </w:r>
      <w:r w:rsidR="006E2A2D">
        <w:rPr>
          <w:rFonts w:ascii="Times New Roman" w:eastAsia="Times New Roman" w:hAnsi="Times New Roman" w:cs="Times New Roman"/>
          <w:sz w:val="24"/>
          <w:szCs w:val="24"/>
        </w:rPr>
        <w:t>8</w:t>
      </w:r>
    </w:p>
    <w:p w14:paraId="00000076" w14:textId="77777777" w:rsidR="00744A12" w:rsidRDefault="00744A12">
      <w:pPr>
        <w:spacing w:line="360" w:lineRule="auto"/>
        <w:ind w:left="567"/>
        <w:jc w:val="both"/>
        <w:rPr>
          <w:rFonts w:ascii="Times New Roman" w:eastAsia="Times New Roman" w:hAnsi="Times New Roman" w:cs="Times New Roman"/>
          <w:sz w:val="24"/>
          <w:szCs w:val="24"/>
        </w:rPr>
      </w:pPr>
    </w:p>
    <w:p w14:paraId="00000077"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Questão: 6</w:t>
      </w:r>
    </w:p>
    <w:p w14:paraId="00000078"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141 caracteres</w:t>
      </w:r>
      <w:r>
        <w:rPr>
          <w:rFonts w:ascii="Times New Roman" w:eastAsia="Times New Roman" w:hAnsi="Times New Roman" w:cs="Times New Roman"/>
          <w:sz w:val="24"/>
          <w:szCs w:val="24"/>
        </w:rPr>
        <w:t>)</w:t>
      </w:r>
    </w:p>
    <w:p w14:paraId="00000079"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uma consulta com INNER JOIN, todas as linhas da tabela esquerda que não têm correspondência na tabela direita não apareceram no resultado.</w:t>
      </w:r>
    </w:p>
    <w:p w14:paraId="0000007A"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7B"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Verdadeiro ou Falso</w:t>
      </w:r>
    </w:p>
    <w:p w14:paraId="0000007C"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p>
    <w:p w14:paraId="0000007D"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Verdadeiro</w:t>
      </w:r>
    </w:p>
    <w:p w14:paraId="0000007E"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CERTO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7F"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Parabéns!</w:t>
      </w:r>
    </w:p>
    <w:p w14:paraId="00000080"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COMENTÁRIO ERRADO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99 caracteres</w:t>
      </w:r>
      <w:r>
        <w:rPr>
          <w:rFonts w:ascii="Times New Roman" w:eastAsia="Times New Roman" w:hAnsi="Times New Roman" w:cs="Times New Roman"/>
          <w:sz w:val="24"/>
          <w:szCs w:val="24"/>
        </w:rPr>
        <w:t>)</w:t>
      </w:r>
    </w:p>
    <w:p w14:paraId="00000081"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Errado. Todas as linhas que não possuem correspondência na outra tabela são excluídas do resultado.</w:t>
      </w:r>
    </w:p>
    <w:p w14:paraId="00000082"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83"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Fácil</w:t>
      </w:r>
    </w:p>
    <w:p w14:paraId="00000084"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8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86"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87"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88"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89"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Linguagem SQL (prática de Select com Join)</w:t>
      </w:r>
    </w:p>
    <w:p w14:paraId="21F8B4F3" w14:textId="7F414593" w:rsidR="006E2A2D" w:rsidRDefault="006E2A2D" w:rsidP="006E2A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6E2A2D">
        <w:rPr>
          <w:rFonts w:ascii="Times New Roman" w:eastAsia="Times New Roman" w:hAnsi="Times New Roman" w:cs="Times New Roman"/>
          <w:sz w:val="24"/>
          <w:szCs w:val="24"/>
        </w:rPr>
        <w:t>A questão é clara e direta, testando o conhecimento básico sobre INNER JOIN. O feedback positivo é adequado, reforçando o conceito corretamente</w:t>
      </w:r>
      <w:r>
        <w:rPr>
          <w:rFonts w:ascii="Times New Roman" w:eastAsia="Times New Roman" w:hAnsi="Times New Roman" w:cs="Times New Roman"/>
          <w:sz w:val="24"/>
          <w:szCs w:val="24"/>
        </w:rPr>
        <w:t>.</w:t>
      </w:r>
    </w:p>
    <w:p w14:paraId="41428B05" w14:textId="05C2CFED" w:rsidR="006E2A2D" w:rsidRPr="006E2A2D" w:rsidRDefault="006E2A2D" w:rsidP="006E2A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10</w:t>
      </w:r>
    </w:p>
    <w:p w14:paraId="0000008A" w14:textId="77777777" w:rsidR="00744A12" w:rsidRDefault="00744A12">
      <w:pPr>
        <w:spacing w:line="360" w:lineRule="auto"/>
        <w:ind w:left="567"/>
        <w:jc w:val="both"/>
        <w:rPr>
          <w:rFonts w:ascii="Times New Roman" w:eastAsia="Times New Roman" w:hAnsi="Times New Roman" w:cs="Times New Roman"/>
          <w:sz w:val="24"/>
          <w:szCs w:val="24"/>
        </w:rPr>
      </w:pPr>
    </w:p>
    <w:p w14:paraId="0000008B"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Questão: 7</w:t>
      </w:r>
    </w:p>
    <w:p w14:paraId="0000008C"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113 caracteres</w:t>
      </w:r>
      <w:r>
        <w:rPr>
          <w:rFonts w:ascii="Times New Roman" w:eastAsia="Times New Roman" w:hAnsi="Times New Roman" w:cs="Times New Roman"/>
          <w:sz w:val="24"/>
          <w:szCs w:val="24"/>
        </w:rPr>
        <w:t>)</w:t>
      </w:r>
    </w:p>
    <w:p w14:paraId="0000008D"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 é o resultado da seguinte consulta SQL? “SELECT COUNT(*)</w:t>
      </w:r>
    </w:p>
    <w:p w14:paraId="0000008E"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TabelaA A INNER JOIN TabelaB B ON A.ID = B.ID;”</w:t>
      </w:r>
    </w:p>
    <w:p w14:paraId="0000008F"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90"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Múltipla-Escolha</w:t>
      </w:r>
    </w:p>
    <w:p w14:paraId="00000091"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ALTERNATIVAS</w:t>
      </w:r>
    </w:p>
    <w:p w14:paraId="00000092"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Número de registros em TabelaA. (</w:t>
      </w:r>
      <w:r>
        <w:rPr>
          <w:rFonts w:ascii="Times New Roman" w:eastAsia="Times New Roman" w:hAnsi="Times New Roman" w:cs="Times New Roman"/>
          <w:color w:val="0070C0"/>
          <w:sz w:val="24"/>
          <w:szCs w:val="24"/>
        </w:rPr>
        <w:t>tem 31 caracteres</w:t>
      </w:r>
      <w:r>
        <w:rPr>
          <w:rFonts w:ascii="Times New Roman" w:eastAsia="Times New Roman" w:hAnsi="Times New Roman" w:cs="Times New Roman"/>
          <w:sz w:val="24"/>
          <w:szCs w:val="24"/>
        </w:rPr>
        <w:t>)</w:t>
      </w:r>
    </w:p>
    <w:p w14:paraId="00000093"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Número de registros em TabelaB. (</w:t>
      </w:r>
      <w:r>
        <w:rPr>
          <w:rFonts w:ascii="Times New Roman" w:eastAsia="Times New Roman" w:hAnsi="Times New Roman" w:cs="Times New Roman"/>
          <w:color w:val="0070C0"/>
          <w:sz w:val="24"/>
          <w:szCs w:val="24"/>
        </w:rPr>
        <w:t>tem 31 caracteres</w:t>
      </w:r>
      <w:r>
        <w:rPr>
          <w:rFonts w:ascii="Times New Roman" w:eastAsia="Times New Roman" w:hAnsi="Times New Roman" w:cs="Times New Roman"/>
          <w:sz w:val="24"/>
          <w:szCs w:val="24"/>
        </w:rPr>
        <w:t>)</w:t>
      </w:r>
    </w:p>
    <w:p w14:paraId="00000094"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Soma dos valores na coluna ID de TabelaA e TabelaB. (</w:t>
      </w:r>
      <w:r>
        <w:rPr>
          <w:rFonts w:ascii="Times New Roman" w:eastAsia="Times New Roman" w:hAnsi="Times New Roman" w:cs="Times New Roman"/>
          <w:color w:val="0070C0"/>
          <w:sz w:val="24"/>
          <w:szCs w:val="24"/>
        </w:rPr>
        <w:t>tem 51 caracteres</w:t>
      </w:r>
      <w:r>
        <w:rPr>
          <w:rFonts w:ascii="Times New Roman" w:eastAsia="Times New Roman" w:hAnsi="Times New Roman" w:cs="Times New Roman"/>
          <w:sz w:val="24"/>
          <w:szCs w:val="24"/>
        </w:rPr>
        <w:t>)</w:t>
      </w:r>
    </w:p>
    <w:p w14:paraId="00000095"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Número de registros onde há uma correspondência entre TabelaA e TabelaB. (</w:t>
      </w:r>
      <w:r>
        <w:rPr>
          <w:rFonts w:ascii="Times New Roman" w:eastAsia="Times New Roman" w:hAnsi="Times New Roman" w:cs="Times New Roman"/>
          <w:color w:val="0070C0"/>
          <w:sz w:val="24"/>
          <w:szCs w:val="24"/>
        </w:rPr>
        <w:t>tem 72 caracteres</w:t>
      </w:r>
      <w:r>
        <w:rPr>
          <w:rFonts w:ascii="Times New Roman" w:eastAsia="Times New Roman" w:hAnsi="Times New Roman" w:cs="Times New Roman"/>
          <w:sz w:val="24"/>
          <w:szCs w:val="24"/>
        </w:rPr>
        <w:t>)</w:t>
      </w:r>
    </w:p>
    <w:p w14:paraId="00000096"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p>
    <w:p w14:paraId="00000097"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opção </w:t>
      </w:r>
      <w:r>
        <w:rPr>
          <w:rFonts w:ascii="Times New Roman" w:eastAsia="Times New Roman" w:hAnsi="Times New Roman" w:cs="Times New Roman"/>
          <w:b/>
          <w:sz w:val="24"/>
          <w:szCs w:val="24"/>
        </w:rPr>
        <w:t>4</w:t>
      </w:r>
    </w:p>
    <w:p w14:paraId="00000098"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COMENTÁRIOS</w:t>
      </w:r>
    </w:p>
    <w:p w14:paraId="00000099"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Errado. Retorna o número de registro onde há correspondência entre ambas as tabelas. (</w:t>
      </w:r>
      <w:r>
        <w:rPr>
          <w:rFonts w:ascii="Times New Roman" w:eastAsia="Times New Roman" w:hAnsi="Times New Roman" w:cs="Times New Roman"/>
          <w:color w:val="0070C0"/>
          <w:sz w:val="24"/>
          <w:szCs w:val="24"/>
        </w:rPr>
        <w:t>tem 85 caracteres</w:t>
      </w:r>
      <w:r>
        <w:rPr>
          <w:rFonts w:ascii="Times New Roman" w:eastAsia="Times New Roman" w:hAnsi="Times New Roman" w:cs="Times New Roman"/>
          <w:sz w:val="24"/>
          <w:szCs w:val="24"/>
        </w:rPr>
        <w:t>)</w:t>
      </w:r>
    </w:p>
    <w:p w14:paraId="0000009A"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Errado. Retorna o número de registro onde há correspondência entre ambas as tabelas.  (</w:t>
      </w:r>
      <w:r>
        <w:rPr>
          <w:rFonts w:ascii="Times New Roman" w:eastAsia="Times New Roman" w:hAnsi="Times New Roman" w:cs="Times New Roman"/>
          <w:color w:val="0070C0"/>
          <w:sz w:val="24"/>
          <w:szCs w:val="24"/>
        </w:rPr>
        <w:t>tem 85 caracteres</w:t>
      </w:r>
      <w:r>
        <w:rPr>
          <w:rFonts w:ascii="Times New Roman" w:eastAsia="Times New Roman" w:hAnsi="Times New Roman" w:cs="Times New Roman"/>
          <w:sz w:val="24"/>
          <w:szCs w:val="24"/>
        </w:rPr>
        <w:t>)</w:t>
      </w:r>
    </w:p>
    <w:p w14:paraId="0000009B"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Errado. Retorna o número de registro onde há correspondência entre ambas as tabelas.  (</w:t>
      </w:r>
      <w:r>
        <w:rPr>
          <w:rFonts w:ascii="Times New Roman" w:eastAsia="Times New Roman" w:hAnsi="Times New Roman" w:cs="Times New Roman"/>
          <w:color w:val="0070C0"/>
          <w:sz w:val="24"/>
          <w:szCs w:val="24"/>
        </w:rPr>
        <w:t xml:space="preserve">tem </w:t>
      </w:r>
      <w:r>
        <w:rPr>
          <w:rFonts w:ascii="Times New Roman" w:eastAsia="Times New Roman" w:hAnsi="Times New Roman" w:cs="Times New Roman"/>
          <w:color w:val="0070C0"/>
          <w:sz w:val="24"/>
          <w:szCs w:val="24"/>
        </w:rPr>
        <w:lastRenderedPageBreak/>
        <w:t>85 caracteres</w:t>
      </w:r>
      <w:r>
        <w:rPr>
          <w:rFonts w:ascii="Times New Roman" w:eastAsia="Times New Roman" w:hAnsi="Times New Roman" w:cs="Times New Roman"/>
          <w:sz w:val="24"/>
          <w:szCs w:val="24"/>
        </w:rPr>
        <w:t>)</w:t>
      </w:r>
    </w:p>
    <w:p w14:paraId="0000009C" w14:textId="77777777" w:rsidR="00744A12" w:rsidRDefault="00000000">
      <w:pPr>
        <w:spacing w:line="360" w:lineRule="auto"/>
        <w:ind w:left="993"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Parabéns!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9D"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9E"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Médio</w:t>
      </w:r>
    </w:p>
    <w:p w14:paraId="0000009F"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A0"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Fixação </w:t>
      </w:r>
    </w:p>
    <w:p w14:paraId="000000A1"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A2"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A3"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A4"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Linguagem SQL (prática de Select com Join)</w:t>
      </w:r>
    </w:p>
    <w:p w14:paraId="47F01E97" w14:textId="3358AB4D" w:rsidR="006E2A2D" w:rsidRPr="006E2A2D" w:rsidRDefault="006E2A2D" w:rsidP="006E2A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6E2A2D">
        <w:rPr>
          <w:rFonts w:ascii="Times New Roman" w:eastAsia="Times New Roman" w:hAnsi="Times New Roman" w:cs="Times New Roman"/>
          <w:sz w:val="24"/>
          <w:szCs w:val="24"/>
        </w:rPr>
        <w:t>A questão testa a compreensão do INNER JOIN e a capacidade de interpretar resultados de consultas complexas. O feedback é claro e informativo, indicando a resposta correta e explicando os equívocos das opções incorretas.</w:t>
      </w:r>
    </w:p>
    <w:p w14:paraId="42EE40FA" w14:textId="05F61CB9" w:rsidR="006E2A2D" w:rsidRPr="006E2A2D" w:rsidRDefault="006E2A2D" w:rsidP="006E2A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10</w:t>
      </w:r>
    </w:p>
    <w:p w14:paraId="000000A5" w14:textId="77777777" w:rsidR="00744A12" w:rsidRDefault="00744A12">
      <w:pPr>
        <w:spacing w:line="360" w:lineRule="auto"/>
        <w:ind w:left="567"/>
        <w:jc w:val="both"/>
        <w:rPr>
          <w:rFonts w:ascii="Times New Roman" w:eastAsia="Times New Roman" w:hAnsi="Times New Roman" w:cs="Times New Roman"/>
          <w:sz w:val="24"/>
          <w:szCs w:val="24"/>
        </w:rPr>
      </w:pPr>
    </w:p>
    <w:p w14:paraId="000000A6"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Questão: 8</w:t>
      </w:r>
    </w:p>
    <w:p w14:paraId="000000A7"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118 caracteres</w:t>
      </w:r>
      <w:r>
        <w:rPr>
          <w:rFonts w:ascii="Times New Roman" w:eastAsia="Times New Roman" w:hAnsi="Times New Roman" w:cs="Times New Roman"/>
          <w:sz w:val="24"/>
          <w:szCs w:val="24"/>
        </w:rPr>
        <w:t>)</w:t>
      </w:r>
    </w:p>
    <w:p w14:paraId="000000A8"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Quais tipos de JOIN retornam todos os registros da tabela da direita com ou sem correspondência na tabela da esquerda?</w:t>
      </w:r>
    </w:p>
    <w:p w14:paraId="000000A9"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AA"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Escolhas Múltiplas</w:t>
      </w:r>
    </w:p>
    <w:p w14:paraId="000000AB"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ALTERNATIVAS</w:t>
      </w:r>
    </w:p>
    <w:p w14:paraId="000000AC"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INNER JOIN (</w:t>
      </w:r>
      <w:r>
        <w:rPr>
          <w:rFonts w:ascii="Times New Roman" w:eastAsia="Times New Roman" w:hAnsi="Times New Roman" w:cs="Times New Roman"/>
          <w:color w:val="0070C0"/>
          <w:sz w:val="24"/>
          <w:szCs w:val="24"/>
        </w:rPr>
        <w:t>tem 10 caracteres</w:t>
      </w:r>
      <w:r>
        <w:rPr>
          <w:rFonts w:ascii="Times New Roman" w:eastAsia="Times New Roman" w:hAnsi="Times New Roman" w:cs="Times New Roman"/>
          <w:sz w:val="24"/>
          <w:szCs w:val="24"/>
        </w:rPr>
        <w:t>)</w:t>
      </w:r>
    </w:p>
    <w:p w14:paraId="000000AD"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LEFT JOIN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AE"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RIGHT JOIN (</w:t>
      </w:r>
      <w:r>
        <w:rPr>
          <w:rFonts w:ascii="Times New Roman" w:eastAsia="Times New Roman" w:hAnsi="Times New Roman" w:cs="Times New Roman"/>
          <w:color w:val="0070C0"/>
          <w:sz w:val="24"/>
          <w:szCs w:val="24"/>
        </w:rPr>
        <w:t>tem 10 caracteres</w:t>
      </w:r>
      <w:r>
        <w:rPr>
          <w:rFonts w:ascii="Times New Roman" w:eastAsia="Times New Roman" w:hAnsi="Times New Roman" w:cs="Times New Roman"/>
          <w:sz w:val="24"/>
          <w:szCs w:val="24"/>
        </w:rPr>
        <w:t>)</w:t>
      </w:r>
    </w:p>
    <w:p w14:paraId="000000AF" w14:textId="77777777" w:rsidR="00744A12" w:rsidRDefault="00000000">
      <w:pPr>
        <w:spacing w:line="360" w:lineRule="auto"/>
        <w:ind w:left="426" w:firstLine="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FULL OUTER JOIN (</w:t>
      </w:r>
      <w:r>
        <w:rPr>
          <w:rFonts w:ascii="Times New Roman" w:eastAsia="Times New Roman" w:hAnsi="Times New Roman" w:cs="Times New Roman"/>
          <w:color w:val="0070C0"/>
          <w:sz w:val="24"/>
          <w:szCs w:val="24"/>
        </w:rPr>
        <w:t>tem 15 caracteres</w:t>
      </w:r>
      <w:r>
        <w:rPr>
          <w:rFonts w:ascii="Times New Roman" w:eastAsia="Times New Roman" w:hAnsi="Times New Roman" w:cs="Times New Roman"/>
          <w:sz w:val="24"/>
          <w:szCs w:val="24"/>
        </w:rPr>
        <w:t>)</w:t>
      </w:r>
    </w:p>
    <w:p w14:paraId="000000B0"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p>
    <w:p w14:paraId="000000B1"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opções</w:t>
      </w:r>
      <w:r>
        <w:rPr>
          <w:rFonts w:ascii="Times New Roman" w:eastAsia="Times New Roman" w:hAnsi="Times New Roman" w:cs="Times New Roman"/>
          <w:b/>
          <w:sz w:val="24"/>
          <w:szCs w:val="24"/>
        </w:rPr>
        <w:t xml:space="preserve"> 3 e 4</w:t>
      </w:r>
    </w:p>
    <w:p w14:paraId="000000B2"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CERTO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B3"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Parabéns!</w:t>
      </w:r>
    </w:p>
    <w:p w14:paraId="000000B4"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ERRADO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97 caracteres</w:t>
      </w:r>
      <w:r>
        <w:rPr>
          <w:rFonts w:ascii="Times New Roman" w:eastAsia="Times New Roman" w:hAnsi="Times New Roman" w:cs="Times New Roman"/>
          <w:sz w:val="24"/>
          <w:szCs w:val="24"/>
        </w:rPr>
        <w:t>)</w:t>
      </w:r>
    </w:p>
    <w:p w14:paraId="000000B5"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Errado. Apenas o RIGHT JOIN e o FULL OUTER JOIN retornam todos os registros da tabela da direita.</w:t>
      </w:r>
    </w:p>
    <w:p w14:paraId="000000B6"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B7"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Médio</w:t>
      </w:r>
    </w:p>
    <w:p w14:paraId="000000B8"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CATEGORIA</w:t>
      </w:r>
    </w:p>
    <w:p w14:paraId="000000B9"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BA"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BB"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BC"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BD"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Linguagem SQL (prática de Select com Join)</w:t>
      </w:r>
    </w:p>
    <w:p w14:paraId="6B0058FF" w14:textId="552AC02B" w:rsidR="006E2A2D" w:rsidRPr="00992AF0" w:rsidRDefault="006E2A2D" w:rsidP="006E2A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6E2A2D">
        <w:rPr>
          <w:rFonts w:ascii="Times New Roman" w:eastAsia="Times New Roman" w:hAnsi="Times New Roman" w:cs="Times New Roman"/>
          <w:sz w:val="24"/>
          <w:szCs w:val="24"/>
        </w:rPr>
        <w:t>A questão explora a compreensão dos diferentes tipos de JOIN em SQL. O feedback é claro e informativo, indicando corretamente as opções que atendem ao requisito da questão.</w:t>
      </w:r>
      <w:r>
        <w:rPr>
          <w:rFonts w:ascii="Times New Roman" w:eastAsia="Times New Roman" w:hAnsi="Times New Roman" w:cs="Times New Roman"/>
          <w:b/>
          <w:bCs/>
          <w:sz w:val="24"/>
          <w:szCs w:val="24"/>
        </w:rPr>
        <w:br/>
        <w:t xml:space="preserve">NOTA: </w:t>
      </w:r>
      <w:r w:rsidR="00992AF0">
        <w:rPr>
          <w:rFonts w:ascii="Times New Roman" w:eastAsia="Times New Roman" w:hAnsi="Times New Roman" w:cs="Times New Roman"/>
          <w:sz w:val="24"/>
          <w:szCs w:val="24"/>
        </w:rPr>
        <w:t>10</w:t>
      </w:r>
    </w:p>
    <w:p w14:paraId="000000BE" w14:textId="77777777" w:rsidR="00744A12" w:rsidRDefault="00744A12">
      <w:pPr>
        <w:spacing w:line="360" w:lineRule="auto"/>
        <w:jc w:val="both"/>
        <w:rPr>
          <w:rFonts w:ascii="Times New Roman" w:eastAsia="Times New Roman" w:hAnsi="Times New Roman" w:cs="Times New Roman"/>
          <w:sz w:val="24"/>
          <w:szCs w:val="24"/>
        </w:rPr>
      </w:pPr>
    </w:p>
    <w:p w14:paraId="000000BF"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Questão: 9</w:t>
      </w:r>
    </w:p>
    <w:p w14:paraId="000000C0"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179 caracteres</w:t>
      </w:r>
      <w:r>
        <w:rPr>
          <w:rFonts w:ascii="Times New Roman" w:eastAsia="Times New Roman" w:hAnsi="Times New Roman" w:cs="Times New Roman"/>
          <w:sz w:val="24"/>
          <w:szCs w:val="24"/>
        </w:rPr>
        <w:t>)</w:t>
      </w:r>
    </w:p>
    <w:p w14:paraId="000000C1"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a afirmação no singular sobre prática de SELECT com JOIN, respeitando as concordâncias exigidas na Língua Portuguesa, caso contrário sua resposta será considerada errada. </w:t>
      </w:r>
    </w:p>
    <w:p w14:paraId="000000C2"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FRASE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202 caracteres</w:t>
      </w:r>
      <w:r>
        <w:rPr>
          <w:rFonts w:ascii="Times New Roman" w:eastAsia="Times New Roman" w:hAnsi="Times New Roman" w:cs="Times New Roman"/>
          <w:sz w:val="24"/>
          <w:szCs w:val="24"/>
        </w:rPr>
        <w:t>)</w:t>
      </w:r>
    </w:p>
    <w:p w14:paraId="000000C3"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SQL a cláusula # retorna todos os registros da tabela da esquerda (tabela A) e os registros correspondentes da tabela da direita (tabela B), preenchendo com valores nulos onde não há correspondência.</w:t>
      </w:r>
    </w:p>
    <w:p w14:paraId="000000C4"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C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Lacuna</w:t>
      </w:r>
    </w:p>
    <w:p w14:paraId="000000C6"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C7"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JOIN</w:t>
      </w:r>
    </w:p>
    <w:p w14:paraId="000000C8"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RESPOSTA ALTERNATIVA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15 caracteres</w:t>
      </w:r>
      <w:r>
        <w:rPr>
          <w:rFonts w:ascii="Times New Roman" w:eastAsia="Times New Roman" w:hAnsi="Times New Roman" w:cs="Times New Roman"/>
          <w:sz w:val="24"/>
          <w:szCs w:val="24"/>
        </w:rPr>
        <w:t>)</w:t>
      </w:r>
    </w:p>
    <w:p w14:paraId="000000C9"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OUTER JOIN</w:t>
      </w:r>
    </w:p>
    <w:p w14:paraId="000000CA"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DIFERENCIAR MAIÚSCULA DE MINÚSCULA</w:t>
      </w:r>
    </w:p>
    <w:p w14:paraId="000000CB"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p w14:paraId="000000CC"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CERTO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9 caracteres</w:t>
      </w:r>
      <w:r>
        <w:rPr>
          <w:rFonts w:ascii="Times New Roman" w:eastAsia="Times New Roman" w:hAnsi="Times New Roman" w:cs="Times New Roman"/>
          <w:sz w:val="24"/>
          <w:szCs w:val="24"/>
        </w:rPr>
        <w:t>)</w:t>
      </w:r>
    </w:p>
    <w:p w14:paraId="000000CD"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Parabéns!</w:t>
      </w:r>
    </w:p>
    <w:p w14:paraId="000000CE"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COMENTÁRIO ERRADO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68 caracteres</w:t>
      </w:r>
      <w:r>
        <w:rPr>
          <w:rFonts w:ascii="Times New Roman" w:eastAsia="Times New Roman" w:hAnsi="Times New Roman" w:cs="Times New Roman"/>
          <w:sz w:val="24"/>
          <w:szCs w:val="24"/>
        </w:rPr>
        <w:t>)</w:t>
      </w:r>
    </w:p>
    <w:p w14:paraId="000000CF"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Errado. A Cláusula LEFT JOIN retorna todos os registros da esquerda.</w:t>
      </w:r>
    </w:p>
    <w:p w14:paraId="000000D0"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D1"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Médio</w:t>
      </w:r>
    </w:p>
    <w:p w14:paraId="000000D2"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D3"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D4"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DISCIPLINA</w:t>
      </w:r>
    </w:p>
    <w:p w14:paraId="000000D5"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D6"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D7"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Linguagem SQL (prática de Select com Join)</w:t>
      </w:r>
    </w:p>
    <w:p w14:paraId="62C77CBC" w14:textId="1BD360B6" w:rsidR="00992AF0" w:rsidRDefault="00992AF0" w:rsidP="00992A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00ED7BA0">
        <w:rPr>
          <w:rFonts w:ascii="Times New Roman" w:eastAsia="Times New Roman" w:hAnsi="Times New Roman" w:cs="Times New Roman"/>
          <w:sz w:val="24"/>
          <w:szCs w:val="24"/>
        </w:rPr>
        <w:t xml:space="preserve">O enunciado é bem claro, enfatizando e auxiliando o estudante na resposta da questão. </w:t>
      </w:r>
      <w:r w:rsidRPr="00992AF0">
        <w:rPr>
          <w:rFonts w:ascii="Times New Roman" w:eastAsia="Times New Roman" w:hAnsi="Times New Roman" w:cs="Times New Roman"/>
          <w:sz w:val="24"/>
          <w:szCs w:val="24"/>
        </w:rPr>
        <w:t>O feedback é claro e informa corretamente sobre a escolha adequada, reforçando o entendimento da sintaxe específica da linguagem SQL.</w:t>
      </w:r>
    </w:p>
    <w:p w14:paraId="3127F1AA" w14:textId="6C3CFD4C" w:rsidR="00992AF0" w:rsidRPr="00992AF0" w:rsidRDefault="00992AF0" w:rsidP="00992A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10</w:t>
      </w:r>
    </w:p>
    <w:p w14:paraId="000000D8" w14:textId="77777777" w:rsidR="00744A12" w:rsidRDefault="00000000">
      <w:pPr>
        <w:spacing w:line="360"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Questão: 10</w:t>
      </w:r>
    </w:p>
    <w:p w14:paraId="000000D9"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ENUNCIADO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55 caracteres</w:t>
      </w:r>
      <w:r>
        <w:rPr>
          <w:rFonts w:ascii="Times New Roman" w:eastAsia="Times New Roman" w:hAnsi="Times New Roman" w:cs="Times New Roman"/>
          <w:sz w:val="24"/>
          <w:szCs w:val="24"/>
        </w:rPr>
        <w:t>)</w:t>
      </w:r>
    </w:p>
    <w:p w14:paraId="000000DA"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Explique o funcionamento da cláusula CROSS JOIN do SQL.</w:t>
      </w:r>
    </w:p>
    <w:p w14:paraId="000000DB"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QUESTÃO</w:t>
      </w:r>
    </w:p>
    <w:p w14:paraId="000000DC"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Dissertativa (ou aberta)</w:t>
      </w:r>
    </w:p>
    <w:p w14:paraId="000000DD"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RESPOSTA CORRETA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tem 252 caracteres</w:t>
      </w:r>
      <w:r>
        <w:rPr>
          <w:rFonts w:ascii="Times New Roman" w:eastAsia="Times New Roman" w:hAnsi="Times New Roman" w:cs="Times New Roman"/>
          <w:sz w:val="24"/>
          <w:szCs w:val="24"/>
        </w:rPr>
        <w:t>)</w:t>
      </w:r>
    </w:p>
    <w:p w14:paraId="000000DE" w14:textId="77777777" w:rsidR="00744A12" w:rsidRDefault="00000000">
      <w:pPr>
        <w:spacing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 CROSS JOIN combina cada registro de uma tabela com cada registro de outra tabela criando todas as possíveis combinações entre elas não utiliza critérios de correspondência resultando em um produto cartesiano de todas as linhas das tabelas envolvidas.</w:t>
      </w:r>
    </w:p>
    <w:p w14:paraId="000000DF"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NÍVEL DE DIFICULDADE</w:t>
      </w:r>
    </w:p>
    <w:p w14:paraId="000000E0"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Difícil</w:t>
      </w:r>
    </w:p>
    <w:p w14:paraId="000000E1"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CATEGORIA</w:t>
      </w:r>
    </w:p>
    <w:p w14:paraId="000000E2"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w:t>
      </w:r>
    </w:p>
    <w:p w14:paraId="000000E3" w14:textId="77777777" w:rsidR="00744A12" w:rsidRDefault="00000000">
      <w:pPr>
        <w:spacing w:line="36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E4"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SBD2</w:t>
      </w:r>
    </w:p>
    <w:p w14:paraId="000000E5" w14:textId="77777777" w:rsidR="00744A12"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CONTEÚDO</w:t>
      </w:r>
    </w:p>
    <w:p w14:paraId="000000E6" w14:textId="77777777" w:rsidR="00744A12" w:rsidRDefault="00000000">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Linguagem SQL (prática de Select com Join)</w:t>
      </w:r>
    </w:p>
    <w:p w14:paraId="570C9FFD" w14:textId="66C1A640" w:rsidR="00DF6FC9" w:rsidRPr="00DF6FC9" w:rsidRDefault="00DF6FC9" w:rsidP="00DF6F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ANÁLISE: </w:t>
      </w:r>
      <w:r w:rsidRPr="00DF6FC9">
        <w:rPr>
          <w:rFonts w:ascii="Times New Roman" w:eastAsia="Times New Roman" w:hAnsi="Times New Roman" w:cs="Times New Roman"/>
          <w:sz w:val="24"/>
          <w:szCs w:val="24"/>
        </w:rPr>
        <w:t>Apesar do enunciado claro, poderia ter sido um pouco mais específico. A resposta base exige um entendimento profundo sobre a cláusula CROSS JOIN em SQL, mas talvez a falta de detalhes na pergunta poderia causar confusão para alguns estudantes que irão fazer a questão. Fora isso, a questão é adequada e pede um bom entendimento do conteúdo.</w:t>
      </w:r>
      <w:r>
        <w:rPr>
          <w:rFonts w:ascii="Times New Roman" w:eastAsia="Times New Roman" w:hAnsi="Times New Roman" w:cs="Times New Roman"/>
          <w:b/>
          <w:bCs/>
          <w:sz w:val="24"/>
          <w:szCs w:val="24"/>
        </w:rPr>
        <w:br/>
        <w:t xml:space="preserve">NOTA: </w:t>
      </w:r>
      <w:r>
        <w:rPr>
          <w:rFonts w:ascii="Times New Roman" w:eastAsia="Times New Roman" w:hAnsi="Times New Roman" w:cs="Times New Roman"/>
          <w:sz w:val="24"/>
          <w:szCs w:val="24"/>
        </w:rPr>
        <w:t>10</w:t>
      </w:r>
    </w:p>
    <w:p w14:paraId="000000E7" w14:textId="77777777" w:rsidR="00744A12" w:rsidRDefault="00744A12">
      <w:pPr>
        <w:spacing w:line="360" w:lineRule="auto"/>
        <w:ind w:left="567"/>
        <w:jc w:val="both"/>
        <w:rPr>
          <w:rFonts w:ascii="Times New Roman" w:eastAsia="Times New Roman" w:hAnsi="Times New Roman" w:cs="Times New Roman"/>
          <w:sz w:val="24"/>
          <w:szCs w:val="24"/>
        </w:rPr>
      </w:pPr>
    </w:p>
    <w:p w14:paraId="000000E8" w14:textId="77777777" w:rsidR="00744A12" w:rsidRDefault="00744A12">
      <w:pPr>
        <w:spacing w:line="360" w:lineRule="auto"/>
        <w:ind w:left="567"/>
        <w:jc w:val="both"/>
        <w:rPr>
          <w:rFonts w:ascii="Times New Roman" w:eastAsia="Times New Roman" w:hAnsi="Times New Roman" w:cs="Times New Roman"/>
          <w:sz w:val="24"/>
          <w:szCs w:val="24"/>
        </w:rPr>
      </w:pPr>
    </w:p>
    <w:p w14:paraId="000000E9" w14:textId="77777777" w:rsidR="00744A12" w:rsidRDefault="00744A12">
      <w:pPr>
        <w:spacing w:line="360" w:lineRule="auto"/>
        <w:ind w:left="567"/>
        <w:jc w:val="both"/>
        <w:rPr>
          <w:rFonts w:ascii="Times New Roman" w:eastAsia="Times New Roman" w:hAnsi="Times New Roman" w:cs="Times New Roman"/>
          <w:sz w:val="24"/>
          <w:szCs w:val="24"/>
        </w:rPr>
      </w:pPr>
    </w:p>
    <w:p w14:paraId="000000EA" w14:textId="77777777" w:rsidR="00744A12" w:rsidRDefault="00744A12">
      <w:pPr>
        <w:spacing w:line="360" w:lineRule="auto"/>
        <w:ind w:left="567"/>
        <w:jc w:val="both"/>
        <w:rPr>
          <w:rFonts w:ascii="Times New Roman" w:eastAsia="Times New Roman" w:hAnsi="Times New Roman" w:cs="Times New Roman"/>
          <w:sz w:val="24"/>
          <w:szCs w:val="24"/>
        </w:rPr>
      </w:pPr>
    </w:p>
    <w:p w14:paraId="000000EB" w14:textId="77777777" w:rsidR="00744A12" w:rsidRDefault="00744A12">
      <w:pPr>
        <w:spacing w:line="360" w:lineRule="auto"/>
        <w:ind w:left="567"/>
        <w:jc w:val="both"/>
        <w:rPr>
          <w:rFonts w:ascii="Times New Roman" w:eastAsia="Times New Roman" w:hAnsi="Times New Roman" w:cs="Times New Roman"/>
          <w:sz w:val="24"/>
          <w:szCs w:val="24"/>
        </w:rPr>
      </w:pPr>
    </w:p>
    <w:p w14:paraId="000000F0" w14:textId="77777777" w:rsidR="00744A12" w:rsidRDefault="00744A12">
      <w:pPr>
        <w:spacing w:line="360" w:lineRule="auto"/>
        <w:jc w:val="both"/>
        <w:rPr>
          <w:rFonts w:ascii="Times New Roman" w:eastAsia="Times New Roman" w:hAnsi="Times New Roman" w:cs="Times New Roman"/>
          <w:sz w:val="24"/>
          <w:szCs w:val="24"/>
        </w:rPr>
      </w:pPr>
    </w:p>
    <w:p w14:paraId="000000F8" w14:textId="77777777" w:rsidR="00744A12" w:rsidRDefault="00744A12">
      <w:pPr>
        <w:spacing w:line="360" w:lineRule="auto"/>
        <w:jc w:val="both"/>
        <w:rPr>
          <w:rFonts w:ascii="Times New Roman" w:eastAsia="Times New Roman" w:hAnsi="Times New Roman" w:cs="Times New Roman"/>
          <w:sz w:val="24"/>
          <w:szCs w:val="24"/>
        </w:rPr>
      </w:pPr>
    </w:p>
    <w:p w14:paraId="000000F9" w14:textId="77777777" w:rsidR="00744A12"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MATERIAIS</w:t>
      </w:r>
    </w:p>
    <w:p w14:paraId="000000FA" w14:textId="77777777" w:rsidR="00744A12" w:rsidRDefault="00000000">
      <w:pPr>
        <w:spacing w:line="276"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 1</w:t>
      </w:r>
    </w:p>
    <w:p w14:paraId="000000FB"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0FC" w14:textId="77777777" w:rsidR="00744A12" w:rsidRDefault="00000000">
      <w:pPr>
        <w:spacing w:line="276" w:lineRule="auto"/>
        <w:ind w:firstLine="720"/>
        <w:rPr>
          <w:rFonts w:ascii="Times New Roman" w:eastAsia="Times New Roman" w:hAnsi="Times New Roman" w:cs="Times New Roman"/>
          <w:b/>
          <w:sz w:val="32"/>
          <w:szCs w:val="32"/>
        </w:rPr>
      </w:pPr>
      <w:r>
        <w:rPr>
          <w:rFonts w:ascii="Times New Roman" w:eastAsia="Times New Roman" w:hAnsi="Times New Roman" w:cs="Times New Roman"/>
          <w:sz w:val="24"/>
          <w:szCs w:val="24"/>
        </w:rPr>
        <w:t>Sistemas de Banco de Dados 2 (SBD2)</w:t>
      </w:r>
    </w:p>
    <w:p w14:paraId="000000FD"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CONTEÚDO </w:t>
      </w:r>
    </w:p>
    <w:p w14:paraId="000000FE" w14:textId="77777777" w:rsidR="00744A12" w:rsidRDefault="00000000">
      <w:pPr>
        <w:spacing w:line="276"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Outras Tecnologias de Banco de Dados</w:t>
      </w:r>
    </w:p>
    <w:p w14:paraId="000000FF"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MATERIAL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35 caracteres</w:t>
      </w:r>
      <w:r>
        <w:rPr>
          <w:rFonts w:ascii="Times New Roman" w:eastAsia="Times New Roman" w:hAnsi="Times New Roman" w:cs="Times New Roman"/>
          <w:sz w:val="24"/>
          <w:szCs w:val="24"/>
        </w:rPr>
        <w:t>)</w:t>
      </w:r>
    </w:p>
    <w:p w14:paraId="00000100" w14:textId="77777777" w:rsidR="00744A12"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Banco de dados orientados a objetos</w:t>
      </w:r>
    </w:p>
    <w:p w14:paraId="00000101" w14:textId="77777777" w:rsidR="00744A12" w:rsidRDefault="0000000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TIPO</w:t>
      </w:r>
    </w:p>
    <w:p w14:paraId="00000102" w14:textId="77777777" w:rsidR="00744A12" w:rsidRDefault="00000000">
      <w:pPr>
        <w:spacing w:line="276"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Vídeo</w:t>
      </w:r>
    </w:p>
    <w:p w14:paraId="00000103"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 URL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43 caracteres</w:t>
      </w:r>
      <w:r>
        <w:rPr>
          <w:rFonts w:ascii="Times New Roman" w:eastAsia="Times New Roman" w:hAnsi="Times New Roman" w:cs="Times New Roman"/>
          <w:sz w:val="24"/>
          <w:szCs w:val="24"/>
        </w:rPr>
        <w:t>)</w:t>
      </w:r>
    </w:p>
    <w:p w14:paraId="00000104" w14:textId="0E354EAB" w:rsidR="00744A12" w:rsidRPr="00DF6FC9" w:rsidRDefault="00000000">
      <w:pPr>
        <w:spacing w:line="276" w:lineRule="auto"/>
        <w:ind w:firstLine="720"/>
        <w:jc w:val="both"/>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rPr>
          <w:t>https://www.youtube.com/watch?v=cEpUiUbSeLY</w:t>
        </w:r>
      </w:hyperlink>
      <w:r w:rsidR="00DF6FC9">
        <w:rPr>
          <w:rFonts w:ascii="Times New Roman" w:eastAsia="Times New Roman" w:hAnsi="Times New Roman" w:cs="Times New Roman"/>
          <w:sz w:val="24"/>
          <w:szCs w:val="24"/>
        </w:rPr>
        <w:br/>
      </w:r>
      <w:r w:rsidR="00DF6FC9">
        <w:rPr>
          <w:rFonts w:ascii="Times New Roman" w:eastAsia="Times New Roman" w:hAnsi="Times New Roman" w:cs="Times New Roman"/>
          <w:b/>
          <w:bCs/>
          <w:sz w:val="24"/>
          <w:szCs w:val="24"/>
        </w:rPr>
        <w:t xml:space="preserve">ANÁLISE: </w:t>
      </w:r>
      <w:r w:rsidR="00DF6FC9">
        <w:rPr>
          <w:rFonts w:ascii="Times New Roman" w:eastAsia="Times New Roman" w:hAnsi="Times New Roman" w:cs="Times New Roman"/>
          <w:sz w:val="24"/>
          <w:szCs w:val="24"/>
        </w:rPr>
        <w:t>Bom vídeo sobre o conteúdo de Banco de Dados Orientado a Objeto. O material é coerente e não existem erros na formatação e descrição do material.</w:t>
      </w:r>
      <w:r w:rsidR="00DF6FC9">
        <w:rPr>
          <w:rFonts w:ascii="Times New Roman" w:eastAsia="Times New Roman" w:hAnsi="Times New Roman" w:cs="Times New Roman"/>
          <w:sz w:val="24"/>
          <w:szCs w:val="24"/>
        </w:rPr>
        <w:br/>
      </w:r>
      <w:r w:rsidR="00DF6FC9">
        <w:rPr>
          <w:rFonts w:ascii="Times New Roman" w:eastAsia="Times New Roman" w:hAnsi="Times New Roman" w:cs="Times New Roman"/>
          <w:b/>
          <w:bCs/>
          <w:sz w:val="24"/>
          <w:szCs w:val="24"/>
        </w:rPr>
        <w:t>NOTA</w:t>
      </w:r>
      <w:r w:rsidR="00DF6FC9">
        <w:rPr>
          <w:rFonts w:ascii="Times New Roman" w:eastAsia="Times New Roman" w:hAnsi="Times New Roman" w:cs="Times New Roman"/>
          <w:sz w:val="24"/>
          <w:szCs w:val="24"/>
        </w:rPr>
        <w:t>: BOA</w:t>
      </w:r>
    </w:p>
    <w:p w14:paraId="1DE05046" w14:textId="77777777" w:rsidR="00DF6FC9" w:rsidRDefault="00DF6FC9" w:rsidP="00DA640A">
      <w:pPr>
        <w:spacing w:line="276" w:lineRule="auto"/>
        <w:jc w:val="both"/>
        <w:rPr>
          <w:rFonts w:ascii="Times New Roman" w:eastAsia="Times New Roman" w:hAnsi="Times New Roman" w:cs="Times New Roman"/>
          <w:sz w:val="24"/>
          <w:szCs w:val="24"/>
        </w:rPr>
      </w:pPr>
    </w:p>
    <w:p w14:paraId="00000106" w14:textId="77777777" w:rsidR="00744A12" w:rsidRDefault="00000000">
      <w:pPr>
        <w:spacing w:line="276"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 2</w:t>
      </w:r>
    </w:p>
    <w:p w14:paraId="00000107"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108" w14:textId="77777777" w:rsidR="00744A12" w:rsidRDefault="00000000">
      <w:pPr>
        <w:spacing w:line="276" w:lineRule="auto"/>
        <w:ind w:firstLine="720"/>
        <w:rPr>
          <w:rFonts w:ascii="Times New Roman" w:eastAsia="Times New Roman" w:hAnsi="Times New Roman" w:cs="Times New Roman"/>
          <w:b/>
          <w:sz w:val="32"/>
          <w:szCs w:val="32"/>
        </w:rPr>
      </w:pPr>
      <w:r>
        <w:rPr>
          <w:rFonts w:ascii="Times New Roman" w:eastAsia="Times New Roman" w:hAnsi="Times New Roman" w:cs="Times New Roman"/>
          <w:sz w:val="24"/>
          <w:szCs w:val="24"/>
        </w:rPr>
        <w:t>Sistemas de Banco de Dados 2 (SBD2)</w:t>
      </w:r>
    </w:p>
    <w:p w14:paraId="00000109"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CONTEÚDO </w:t>
      </w:r>
    </w:p>
    <w:p w14:paraId="0000010A" w14:textId="77777777" w:rsidR="00744A12" w:rsidRDefault="00000000">
      <w:pPr>
        <w:spacing w:line="276"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Outras Tecnologias de Banco de Dados</w:t>
      </w:r>
    </w:p>
    <w:p w14:paraId="0000010B"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MATERIAL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35 caracteres</w:t>
      </w:r>
      <w:r>
        <w:rPr>
          <w:rFonts w:ascii="Times New Roman" w:eastAsia="Times New Roman" w:hAnsi="Times New Roman" w:cs="Times New Roman"/>
          <w:sz w:val="24"/>
          <w:szCs w:val="24"/>
        </w:rPr>
        <w:t>)</w:t>
      </w:r>
    </w:p>
    <w:p w14:paraId="0000010C" w14:textId="77777777" w:rsidR="00744A12"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Banco de Dados Objeto Relacional</w:t>
      </w:r>
    </w:p>
    <w:p w14:paraId="0000010D" w14:textId="77777777" w:rsidR="00744A12" w:rsidRDefault="0000000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TIPO</w:t>
      </w:r>
    </w:p>
    <w:p w14:paraId="0000010E" w14:textId="77777777" w:rsidR="00744A12" w:rsidRDefault="00000000">
      <w:pPr>
        <w:spacing w:line="276"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Vídeo</w:t>
      </w:r>
    </w:p>
    <w:p w14:paraId="0000010F"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 URL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43 caracteres</w:t>
      </w:r>
      <w:r>
        <w:rPr>
          <w:rFonts w:ascii="Times New Roman" w:eastAsia="Times New Roman" w:hAnsi="Times New Roman" w:cs="Times New Roman"/>
          <w:sz w:val="24"/>
          <w:szCs w:val="24"/>
        </w:rPr>
        <w:t>)</w:t>
      </w:r>
    </w:p>
    <w:p w14:paraId="00000110" w14:textId="77777777" w:rsidR="00744A12" w:rsidRDefault="00000000">
      <w:pPr>
        <w:spacing w:line="276" w:lineRule="auto"/>
        <w:ind w:firstLine="720"/>
        <w:jc w:val="both"/>
        <w:rPr>
          <w:rFonts w:ascii="Times New Roman" w:eastAsia="Times New Roman" w:hAnsi="Times New Roman" w:cs="Times New Roman"/>
          <w:sz w:val="24"/>
          <w:szCs w:val="24"/>
          <w:u w:val="single"/>
        </w:rPr>
      </w:pPr>
      <w:hyperlink r:id="rId7">
        <w:r>
          <w:rPr>
            <w:rFonts w:ascii="Times New Roman" w:eastAsia="Times New Roman" w:hAnsi="Times New Roman" w:cs="Times New Roman"/>
            <w:sz w:val="24"/>
            <w:szCs w:val="24"/>
            <w:u w:val="single"/>
          </w:rPr>
          <w:t>https://www.youtube.com/watch?v=8QKypK-PSH8</w:t>
        </w:r>
      </w:hyperlink>
    </w:p>
    <w:p w14:paraId="329F9AF2" w14:textId="75939482" w:rsidR="00DF6FC9" w:rsidRDefault="00DF6FC9" w:rsidP="00DF6FC9">
      <w:pPr>
        <w:spacing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rPr>
        <w:t xml:space="preserve">ANÁLISE: </w:t>
      </w:r>
      <w:r>
        <w:rPr>
          <w:rFonts w:ascii="Times New Roman" w:eastAsia="Times New Roman" w:hAnsi="Times New Roman" w:cs="Times New Roman"/>
          <w:sz w:val="24"/>
          <w:szCs w:val="24"/>
        </w:rPr>
        <w:t>Bom vídeo sobre o conteúdo de Banco de Dados Objeto</w:t>
      </w:r>
      <w:r>
        <w:rPr>
          <w:rFonts w:ascii="Times New Roman" w:eastAsia="Times New Roman" w:hAnsi="Times New Roman" w:cs="Times New Roman"/>
          <w:sz w:val="24"/>
          <w:szCs w:val="24"/>
        </w:rPr>
        <w:t xml:space="preserve"> Relacional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vídeo é bem didático e explicativo. </w:t>
      </w:r>
      <w:r>
        <w:rPr>
          <w:rFonts w:ascii="Times New Roman" w:eastAsia="Times New Roman" w:hAnsi="Times New Roman" w:cs="Times New Roman"/>
          <w:sz w:val="24"/>
          <w:szCs w:val="24"/>
        </w:rPr>
        <w:t>O material é coerente e não existem erros na formatação e descrição do material.</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NOTA</w:t>
      </w:r>
      <w:r>
        <w:rPr>
          <w:rFonts w:ascii="Times New Roman" w:eastAsia="Times New Roman" w:hAnsi="Times New Roman" w:cs="Times New Roman"/>
          <w:sz w:val="24"/>
          <w:szCs w:val="24"/>
        </w:rPr>
        <w:t>: BOA</w:t>
      </w:r>
    </w:p>
    <w:p w14:paraId="2355B215" w14:textId="77777777" w:rsidR="00DF6FC9" w:rsidRDefault="00DF6FC9" w:rsidP="00DF6FC9">
      <w:pPr>
        <w:spacing w:line="276" w:lineRule="auto"/>
        <w:jc w:val="both"/>
        <w:rPr>
          <w:rFonts w:ascii="Times New Roman" w:eastAsia="Times New Roman" w:hAnsi="Times New Roman" w:cs="Times New Roman"/>
          <w:sz w:val="24"/>
          <w:szCs w:val="24"/>
        </w:rPr>
      </w:pPr>
    </w:p>
    <w:p w14:paraId="00000112" w14:textId="77777777" w:rsidR="00744A12" w:rsidRDefault="00000000">
      <w:pPr>
        <w:spacing w:line="276" w:lineRule="auto"/>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 3</w:t>
      </w:r>
    </w:p>
    <w:p w14:paraId="00000113"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DISCIPLINA</w:t>
      </w:r>
    </w:p>
    <w:p w14:paraId="00000114" w14:textId="77777777" w:rsidR="00744A12" w:rsidRDefault="00000000">
      <w:pPr>
        <w:spacing w:line="276" w:lineRule="auto"/>
        <w:ind w:firstLine="720"/>
        <w:rPr>
          <w:rFonts w:ascii="Times New Roman" w:eastAsia="Times New Roman" w:hAnsi="Times New Roman" w:cs="Times New Roman"/>
          <w:b/>
          <w:sz w:val="32"/>
          <w:szCs w:val="32"/>
        </w:rPr>
      </w:pPr>
      <w:r>
        <w:rPr>
          <w:rFonts w:ascii="Times New Roman" w:eastAsia="Times New Roman" w:hAnsi="Times New Roman" w:cs="Times New Roman"/>
          <w:sz w:val="24"/>
          <w:szCs w:val="24"/>
        </w:rPr>
        <w:t>Sistemas de Banco de Dados 2 (SBD2)</w:t>
      </w:r>
    </w:p>
    <w:p w14:paraId="00000115"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CONTEÚDO </w:t>
      </w:r>
    </w:p>
    <w:p w14:paraId="00000116" w14:textId="77777777" w:rsidR="00744A12" w:rsidRDefault="00000000">
      <w:pPr>
        <w:spacing w:line="276"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Outras Tecnologias de Banco de Dados</w:t>
      </w:r>
    </w:p>
    <w:p w14:paraId="00000117" w14:textId="77777777" w:rsidR="00744A12" w:rsidRDefault="0000000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113 caracteres</w:t>
      </w:r>
      <w:r>
        <w:rPr>
          <w:rFonts w:ascii="Times New Roman" w:eastAsia="Times New Roman" w:hAnsi="Times New Roman" w:cs="Times New Roman"/>
          <w:sz w:val="24"/>
          <w:szCs w:val="24"/>
        </w:rPr>
        <w:t>)</w:t>
      </w:r>
    </w:p>
    <w:p w14:paraId="00000118" w14:textId="77777777" w:rsidR="00744A12" w:rsidRDefault="00000000">
      <w:pPr>
        <w:spacing w:line="360" w:lineRule="auto"/>
        <w:ind w:left="567" w:firstLine="1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Comparativo entre Banco de Dados Orientado a Objetos (BDOO) e Bancos de Dados Objeto Relacional (BDOR) .: Parte 1</w:t>
      </w:r>
    </w:p>
    <w:p w14:paraId="35F534E6" w14:textId="77777777" w:rsidR="00DA640A" w:rsidRDefault="00DA640A">
      <w:pPr>
        <w:spacing w:line="276" w:lineRule="auto"/>
        <w:ind w:firstLine="360"/>
        <w:jc w:val="both"/>
        <w:rPr>
          <w:rFonts w:ascii="Times New Roman" w:eastAsia="Times New Roman" w:hAnsi="Times New Roman" w:cs="Times New Roman"/>
          <w:b/>
          <w:sz w:val="24"/>
          <w:szCs w:val="24"/>
        </w:rPr>
      </w:pPr>
    </w:p>
    <w:p w14:paraId="00000119" w14:textId="1AA1382F" w:rsidR="00744A12" w:rsidRDefault="0000000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TIPO</w:t>
      </w:r>
    </w:p>
    <w:p w14:paraId="0000011A" w14:textId="77777777" w:rsidR="00744A12" w:rsidRDefault="00000000">
      <w:pPr>
        <w:spacing w:line="276"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Site</w:t>
      </w:r>
    </w:p>
    <w:p w14:paraId="0000011B" w14:textId="77777777" w:rsidR="00744A12" w:rsidRDefault="00000000">
      <w:pPr>
        <w:spacing w:line="276"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 URL </w:t>
      </w:r>
      <w:r>
        <w:rPr>
          <w:rFonts w:ascii="Times New Roman" w:eastAsia="Times New Roman" w:hAnsi="Times New Roman" w:cs="Times New Roman"/>
          <w:sz w:val="24"/>
          <w:szCs w:val="24"/>
        </w:rPr>
        <w:t>(</w:t>
      </w:r>
      <w:r>
        <w:rPr>
          <w:rFonts w:ascii="Times New Roman" w:eastAsia="Times New Roman" w:hAnsi="Times New Roman" w:cs="Times New Roman"/>
          <w:color w:val="0070C0"/>
          <w:sz w:val="24"/>
          <w:szCs w:val="24"/>
        </w:rPr>
        <w:t>tem 163 caracteres</w:t>
      </w:r>
      <w:r>
        <w:rPr>
          <w:rFonts w:ascii="Times New Roman" w:eastAsia="Times New Roman" w:hAnsi="Times New Roman" w:cs="Times New Roman"/>
          <w:sz w:val="24"/>
          <w:szCs w:val="24"/>
        </w:rPr>
        <w:t>)</w:t>
      </w:r>
    </w:p>
    <w:p w14:paraId="0000011C" w14:textId="6D0E8428" w:rsidR="00744A12" w:rsidRDefault="00DF6FC9">
      <w:pPr>
        <w:spacing w:line="360" w:lineRule="auto"/>
        <w:ind w:left="567" w:firstLine="152"/>
        <w:jc w:val="both"/>
        <w:rPr>
          <w:rFonts w:ascii="Times New Roman" w:eastAsia="Times New Roman" w:hAnsi="Times New Roman" w:cs="Times New Roman"/>
          <w:sz w:val="24"/>
          <w:szCs w:val="24"/>
        </w:rPr>
      </w:pPr>
      <w:hyperlink r:id="rId8" w:history="1">
        <w:r w:rsidRPr="00E158EA">
          <w:rPr>
            <w:rStyle w:val="Hyperlink"/>
            <w:rFonts w:ascii="Times New Roman" w:eastAsia="Times New Roman" w:hAnsi="Times New Roman" w:cs="Times New Roman"/>
            <w:sz w:val="24"/>
            <w:szCs w:val="24"/>
          </w:rPr>
          <w:t>https://rafaeloliveirav.wordpress.com/2009/06/18/artigo-comparativo-entre-banco-de-dados-orientado-a-objetos-bdoo-e-bancos-</w:t>
        </w:r>
        <w:r w:rsidRPr="00E158EA">
          <w:rPr>
            <w:rStyle w:val="Hyperlink"/>
            <w:rFonts w:ascii="Times New Roman" w:eastAsia="Times New Roman" w:hAnsi="Times New Roman" w:cs="Times New Roman"/>
            <w:sz w:val="24"/>
            <w:szCs w:val="24"/>
          </w:rPr>
          <w:t>d</w:t>
        </w:r>
        <w:r w:rsidRPr="00E158EA">
          <w:rPr>
            <w:rStyle w:val="Hyperlink"/>
            <w:rFonts w:ascii="Times New Roman" w:eastAsia="Times New Roman" w:hAnsi="Times New Roman" w:cs="Times New Roman"/>
            <w:sz w:val="24"/>
            <w:szCs w:val="24"/>
          </w:rPr>
          <w:t>e-dados-objeto-relacional-bdor-parte-1/</w:t>
        </w:r>
      </w:hyperlink>
    </w:p>
    <w:p w14:paraId="2ECCD4BE" w14:textId="5DDC071C" w:rsidR="00DF6FC9" w:rsidRDefault="00DF6FC9" w:rsidP="00ED7BA0">
      <w:pPr>
        <w:spacing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rPr>
        <w:t xml:space="preserve">ANÁLISE: </w:t>
      </w:r>
      <w:r>
        <w:rPr>
          <w:rFonts w:ascii="Times New Roman" w:eastAsia="Times New Roman" w:hAnsi="Times New Roman" w:cs="Times New Roman"/>
          <w:sz w:val="24"/>
          <w:szCs w:val="24"/>
        </w:rPr>
        <w:t>Bom vídeo sobre o conteúdo de Banco de Dados Objeto Relacional</w:t>
      </w:r>
      <w:r w:rsidR="00ED7BA0">
        <w:rPr>
          <w:rFonts w:ascii="Times New Roman" w:eastAsia="Times New Roman" w:hAnsi="Times New Roman" w:cs="Times New Roman"/>
          <w:sz w:val="24"/>
          <w:szCs w:val="24"/>
        </w:rPr>
        <w:t xml:space="preserve"> e Banco de Dados Orientado a Objetos</w:t>
      </w:r>
      <w:r>
        <w:rPr>
          <w:rFonts w:ascii="Times New Roman" w:eastAsia="Times New Roman" w:hAnsi="Times New Roman" w:cs="Times New Roman"/>
          <w:sz w:val="24"/>
          <w:szCs w:val="24"/>
        </w:rPr>
        <w:t>. O material é coerente e não existem erros na formatação e descrição do material.</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NOTA</w:t>
      </w:r>
      <w:r>
        <w:rPr>
          <w:rFonts w:ascii="Times New Roman" w:eastAsia="Times New Roman" w:hAnsi="Times New Roman" w:cs="Times New Roman"/>
          <w:sz w:val="24"/>
          <w:szCs w:val="24"/>
        </w:rPr>
        <w:t>: BOA</w:t>
      </w:r>
    </w:p>
    <w:p w14:paraId="37B005FA" w14:textId="77777777" w:rsidR="00DF6FC9" w:rsidRDefault="00DF6FC9" w:rsidP="00DF6FC9">
      <w:pPr>
        <w:spacing w:line="360" w:lineRule="auto"/>
        <w:jc w:val="both"/>
        <w:rPr>
          <w:rFonts w:ascii="Times New Roman" w:eastAsia="Times New Roman" w:hAnsi="Times New Roman" w:cs="Times New Roman"/>
          <w:sz w:val="24"/>
          <w:szCs w:val="24"/>
        </w:rPr>
      </w:pPr>
    </w:p>
    <w:p w14:paraId="54B976D6" w14:textId="387BBDDD" w:rsidR="00ED7BA0" w:rsidRDefault="00ED7BA0" w:rsidP="00ED7BA0">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PARECER OBJETIVO</w:t>
      </w:r>
    </w:p>
    <w:p w14:paraId="3AAEE845" w14:textId="77777777" w:rsidR="00ED7BA0" w:rsidRDefault="00ED7BA0" w:rsidP="00ED7BA0">
      <w:pPr>
        <w:spacing w:line="360" w:lineRule="auto"/>
        <w:jc w:val="both"/>
        <w:rPr>
          <w:rFonts w:ascii="Times New Roman" w:eastAsia="Times New Roman" w:hAnsi="Times New Roman" w:cs="Times New Roman"/>
          <w:b/>
          <w:bCs/>
          <w:sz w:val="24"/>
          <w:szCs w:val="24"/>
        </w:rPr>
      </w:pPr>
    </w:p>
    <w:p w14:paraId="005FA72D" w14:textId="5E129D6E" w:rsidR="00ED7BA0" w:rsidRDefault="00ED7BA0" w:rsidP="00ED7BA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ANÁLISE: </w:t>
      </w:r>
      <w:r>
        <w:rPr>
          <w:rFonts w:ascii="Times New Roman" w:eastAsia="Times New Roman" w:hAnsi="Times New Roman" w:cs="Times New Roman"/>
          <w:sz w:val="24"/>
          <w:szCs w:val="24"/>
        </w:rPr>
        <w:t xml:space="preserve">Trabalho segue os padrões exigidos para entrega. </w:t>
      </w:r>
      <w:r w:rsidRPr="00ED7BA0">
        <w:rPr>
          <w:rFonts w:ascii="Times New Roman" w:eastAsia="Times New Roman" w:hAnsi="Times New Roman" w:cs="Times New Roman"/>
          <w:sz w:val="24"/>
          <w:szCs w:val="24"/>
        </w:rPr>
        <w:t xml:space="preserve">As questões apresentam enunciados claros e bem formulados. As respostas corretas são precisas e acompanhadas de comentários informativos. A maioria das questões possui um nível de dificuldade adequado e oferecem uma revisão sólida dos conceitos de SQL, especialmente sobre junções. </w:t>
      </w:r>
      <w:r>
        <w:rPr>
          <w:rFonts w:ascii="Times New Roman" w:eastAsia="Times New Roman" w:hAnsi="Times New Roman" w:cs="Times New Roman"/>
          <w:sz w:val="24"/>
          <w:szCs w:val="24"/>
        </w:rPr>
        <w:t>Além disso, os materiais são bem coerentes e explicativos, possuem um conteúdo rico e didático.</w:t>
      </w:r>
      <w:r w:rsidR="00AF1ED7">
        <w:rPr>
          <w:rFonts w:ascii="Times New Roman" w:eastAsia="Times New Roman" w:hAnsi="Times New Roman" w:cs="Times New Roman"/>
          <w:sz w:val="24"/>
          <w:szCs w:val="24"/>
        </w:rPr>
        <w:t xml:space="preserve"> (</w:t>
      </w:r>
      <w:r w:rsidR="00AF1ED7">
        <w:rPr>
          <w:rFonts w:ascii="Times New Roman" w:eastAsia="Times New Roman" w:hAnsi="Times New Roman" w:cs="Times New Roman"/>
          <w:color w:val="0070C0"/>
          <w:sz w:val="24"/>
          <w:szCs w:val="24"/>
        </w:rPr>
        <w:t xml:space="preserve">tem </w:t>
      </w:r>
      <w:r w:rsidR="00AF1ED7">
        <w:rPr>
          <w:rFonts w:ascii="Times New Roman" w:eastAsia="Times New Roman" w:hAnsi="Times New Roman" w:cs="Times New Roman"/>
          <w:color w:val="0070C0"/>
          <w:sz w:val="24"/>
          <w:szCs w:val="24"/>
        </w:rPr>
        <w:t>426</w:t>
      </w:r>
      <w:r w:rsidR="00AF1ED7">
        <w:rPr>
          <w:rFonts w:ascii="Times New Roman" w:eastAsia="Times New Roman" w:hAnsi="Times New Roman" w:cs="Times New Roman"/>
          <w:color w:val="0070C0"/>
          <w:sz w:val="24"/>
          <w:szCs w:val="24"/>
        </w:rPr>
        <w:t xml:space="preserve"> caracteres</w:t>
      </w:r>
      <w:r w:rsidR="00AF1ED7">
        <w:rPr>
          <w:rFonts w:ascii="Times New Roman" w:eastAsia="Times New Roman" w:hAnsi="Times New Roman" w:cs="Times New Roman"/>
          <w:sz w:val="24"/>
          <w:szCs w:val="24"/>
        </w:rPr>
        <w:t>)</w:t>
      </w:r>
    </w:p>
    <w:p w14:paraId="57EE8ABC" w14:textId="4E3EE732" w:rsidR="00ED7BA0" w:rsidRPr="00ED7BA0" w:rsidRDefault="00ED7BA0" w:rsidP="00ED7B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4</w:t>
      </w:r>
    </w:p>
    <w:sectPr w:rsidR="00ED7BA0" w:rsidRPr="00ED7BA0">
      <w:headerReference w:type="default" r:id="rId9"/>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50F5" w14:textId="77777777" w:rsidR="006E5E29" w:rsidRDefault="006E5E29">
      <w:r>
        <w:separator/>
      </w:r>
    </w:p>
  </w:endnote>
  <w:endnote w:type="continuationSeparator" w:id="0">
    <w:p w14:paraId="46BDA884" w14:textId="77777777" w:rsidR="006E5E29" w:rsidRDefault="006E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1BFC" w14:textId="77777777" w:rsidR="006E5E29" w:rsidRDefault="006E5E29">
      <w:r>
        <w:separator/>
      </w:r>
    </w:p>
  </w:footnote>
  <w:footnote w:type="continuationSeparator" w:id="0">
    <w:p w14:paraId="6A445FD8" w14:textId="77777777" w:rsidR="006E5E29" w:rsidRDefault="006E5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D" w14:textId="77777777" w:rsidR="00744A12" w:rsidRDefault="00744A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A12"/>
    <w:rsid w:val="0008441B"/>
    <w:rsid w:val="00441DFE"/>
    <w:rsid w:val="006E2A2D"/>
    <w:rsid w:val="006E5E29"/>
    <w:rsid w:val="00703C6C"/>
    <w:rsid w:val="00744A12"/>
    <w:rsid w:val="00992AF0"/>
    <w:rsid w:val="00AF1ED7"/>
    <w:rsid w:val="00B76DAB"/>
    <w:rsid w:val="00DA640A"/>
    <w:rsid w:val="00DF6FC9"/>
    <w:rsid w:val="00ED7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7E13"/>
  <w15:docId w15:val="{7CB56DEC-9D33-45F3-B2B7-79C1DB43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ind w:left="977" w:hanging="858"/>
      <w:outlineLvl w:val="2"/>
    </w:pPr>
    <w:rPr>
      <w:rFonts w:ascii="Tahoma" w:eastAsia="Tahoma" w:hAnsi="Tahoma" w:cs="Tahoma"/>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i/>
      <w:color w:val="666666"/>
      <w:sz w:val="48"/>
      <w:szCs w:val="48"/>
    </w:rPr>
  </w:style>
  <w:style w:type="character" w:styleId="Hyperlink">
    <w:name w:val="Hyperlink"/>
    <w:basedOn w:val="Fontepargpadro"/>
    <w:uiPriority w:val="99"/>
    <w:unhideWhenUsed/>
    <w:rsid w:val="00DF6FC9"/>
    <w:rPr>
      <w:color w:val="0000FF" w:themeColor="hyperlink"/>
      <w:u w:val="single"/>
    </w:rPr>
  </w:style>
  <w:style w:type="character" w:styleId="MenoPendente">
    <w:name w:val="Unresolved Mention"/>
    <w:basedOn w:val="Fontepargpadro"/>
    <w:uiPriority w:val="99"/>
    <w:semiHidden/>
    <w:unhideWhenUsed/>
    <w:rsid w:val="00DF6FC9"/>
    <w:rPr>
      <w:color w:val="605E5C"/>
      <w:shd w:val="clear" w:color="auto" w:fill="E1DFDD"/>
    </w:rPr>
  </w:style>
  <w:style w:type="character" w:styleId="HiperlinkVisitado">
    <w:name w:val="FollowedHyperlink"/>
    <w:basedOn w:val="Fontepargpadro"/>
    <w:uiPriority w:val="99"/>
    <w:semiHidden/>
    <w:unhideWhenUsed/>
    <w:rsid w:val="00DF6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faeloliveirav.wordpress.com/2009/06/18/artigo-comparativo-entre-banco-de-dados-orientado-a-objetos-bdoo-e-bancos-de-dados-objeto-relacional-bdor-parte-1/" TargetMode="External"/><Relationship Id="rId3" Type="http://schemas.openxmlformats.org/officeDocument/2006/relationships/webSettings" Target="webSettings.xml"/><Relationship Id="rId7" Type="http://schemas.openxmlformats.org/officeDocument/2006/relationships/hyperlink" Target="https://www.youtube.com/watch?v=8QKypK-PSH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EpUiUbSeL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2003</Words>
  <Characters>10818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Artur Rodrigues Sousa Alves</cp:lastModifiedBy>
  <cp:revision>4</cp:revision>
  <dcterms:created xsi:type="dcterms:W3CDTF">2023-10-26T00:45:00Z</dcterms:created>
  <dcterms:modified xsi:type="dcterms:W3CDTF">2023-10-26T00:47:00Z</dcterms:modified>
</cp:coreProperties>
</file>