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06A" w:rsidRPr="0065306A" w:rsidRDefault="0065306A" w:rsidP="0065306A">
      <w:pPr>
        <w:spacing w:before="100" w:after="100" w:line="400" w:lineRule="atLeast"/>
        <w:outlineLvl w:val="1"/>
        <w:rPr>
          <w:rFonts w:ascii="Verdana" w:eastAsia="Times New Roman" w:hAnsi="Verdana" w:cs="Times New Roman"/>
          <w:b/>
          <w:bCs/>
          <w:color w:val="FF9900"/>
          <w:sz w:val="28"/>
          <w:szCs w:val="28"/>
          <w:lang w:eastAsia="es-ES"/>
        </w:rPr>
      </w:pPr>
      <w:r w:rsidRPr="0065306A">
        <w:rPr>
          <w:rFonts w:ascii="Verdana" w:eastAsia="Times New Roman" w:hAnsi="Verdana" w:cs="Times New Roman"/>
          <w:b/>
          <w:bCs/>
          <w:color w:val="FF9900"/>
          <w:sz w:val="28"/>
          <w:szCs w:val="28"/>
          <w:lang w:eastAsia="es-ES"/>
        </w:rPr>
        <w:t>EJERCICIO CALCULADORA WINDOWS</w:t>
      </w:r>
    </w:p>
    <w:p w:rsidR="0065306A" w:rsidRPr="0065306A" w:rsidRDefault="0065306A" w:rsidP="0065306A">
      <w:pPr>
        <w:spacing w:after="100" w:line="200" w:lineRule="atLeast"/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</w:pPr>
      <w:r w:rsidRPr="0065306A"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  <w:t>Crear una calculadora de windows </w:t>
      </w:r>
    </w:p>
    <w:p w:rsidR="0065306A" w:rsidRPr="0065306A" w:rsidRDefault="0065306A" w:rsidP="0065306A">
      <w:pPr>
        <w:spacing w:after="100" w:line="200" w:lineRule="atLeast"/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</w:pPr>
      <w:r w:rsidRPr="0065306A"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  <w:t>1. Pensar y crear estructura html5</w:t>
      </w:r>
    </w:p>
    <w:p w:rsidR="0065306A" w:rsidRPr="0065306A" w:rsidRDefault="0065306A" w:rsidP="0065306A">
      <w:pPr>
        <w:spacing w:after="100" w:line="200" w:lineRule="atLeast"/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</w:pPr>
      <w:r w:rsidRPr="0065306A"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  <w:t>2. Plantear programación javascript</w:t>
      </w:r>
    </w:p>
    <w:p w:rsidR="0065306A" w:rsidRPr="0065306A" w:rsidRDefault="0065306A" w:rsidP="0065306A">
      <w:pPr>
        <w:spacing w:after="100" w:line="200" w:lineRule="atLeast"/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</w:pPr>
      <w:r w:rsidRPr="0065306A"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  <w:t>3. Interfaz. Crear diseño Calculadora (CSS)</w:t>
      </w:r>
    </w:p>
    <w:p w:rsidR="0065306A" w:rsidRPr="0065306A" w:rsidRDefault="0065306A" w:rsidP="0065306A">
      <w:pPr>
        <w:spacing w:after="100" w:line="200" w:lineRule="atLeast"/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</w:pPr>
      <w:r w:rsidRPr="0065306A"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  <w:t>4. Programar funciones Javascript </w:t>
      </w:r>
    </w:p>
    <w:p w:rsidR="0065306A" w:rsidRPr="0065306A" w:rsidRDefault="0065306A" w:rsidP="0065306A">
      <w:pPr>
        <w:spacing w:after="100" w:line="200" w:lineRule="atLeast"/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</w:pPr>
      <w:r w:rsidRPr="0065306A"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  <w:t>5. Unir Html5+CSS+Javascript</w:t>
      </w:r>
    </w:p>
    <w:p w:rsidR="0065306A" w:rsidRPr="0065306A" w:rsidRDefault="0065306A" w:rsidP="0065306A">
      <w:pPr>
        <w:spacing w:after="100" w:line="200" w:lineRule="atLeast"/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</w:pPr>
      <w:r w:rsidRPr="0065306A">
        <w:rPr>
          <w:rFonts w:ascii="Verdana" w:eastAsia="Times New Roman" w:hAnsi="Verdana" w:cs="Times New Roman"/>
          <w:color w:val="FF9900"/>
          <w:sz w:val="13"/>
          <w:szCs w:val="13"/>
          <w:lang w:eastAsia="es-ES"/>
        </w:rPr>
        <w:t>6. Probar que funcione</w:t>
      </w:r>
    </w:p>
    <w:p w:rsidR="0004477E" w:rsidRDefault="0004477E"/>
    <w:sectPr w:rsidR="0004477E" w:rsidSect="000447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compat/>
  <w:rsids>
    <w:rsidRoot w:val="0065306A"/>
    <w:rsid w:val="0004477E"/>
    <w:rsid w:val="00653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77E"/>
  </w:style>
  <w:style w:type="paragraph" w:styleId="Ttulo2">
    <w:name w:val="heading 2"/>
    <w:basedOn w:val="Normal"/>
    <w:link w:val="Ttulo2Car"/>
    <w:uiPriority w:val="9"/>
    <w:qFormat/>
    <w:rsid w:val="006530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5306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53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51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 Sanahuja</dc:creator>
  <cp:keywords/>
  <dc:description/>
  <cp:lastModifiedBy>Francesc Sanahuja</cp:lastModifiedBy>
  <cp:revision>2</cp:revision>
  <dcterms:created xsi:type="dcterms:W3CDTF">2016-07-07T09:26:00Z</dcterms:created>
  <dcterms:modified xsi:type="dcterms:W3CDTF">2016-07-07T09:26:00Z</dcterms:modified>
</cp:coreProperties>
</file>