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A91B8" w14:textId="77777777" w:rsidR="00240AF5" w:rsidRDefault="00000000">
      <w:pPr>
        <w:pStyle w:val="Heading1"/>
      </w:pPr>
      <w:r>
        <w:t>Agent Framework Architecture Deep Dive</w:t>
      </w:r>
    </w:p>
    <w:p w14:paraId="61C53AE0" w14:textId="77777777" w:rsidR="00240AF5" w:rsidRDefault="00240AF5"/>
    <w:p w14:paraId="667086F4" w14:textId="77777777" w:rsidR="00240AF5" w:rsidRDefault="00000000">
      <w:r>
        <w:t>&gt; Expanded narrative for Slide #5 (Architecture Overview) with runnable code examples and file references. This document is intended for engineers and solution architects who need to understand the core building blocks, how they compose, and how to extend them safely.</w:t>
      </w:r>
    </w:p>
    <w:p w14:paraId="05F627D8" w14:textId="77777777" w:rsidR="00240AF5" w:rsidRDefault="00240AF5"/>
    <w:p w14:paraId="4F633DD8" w14:textId="77777777" w:rsidR="00240AF5" w:rsidRDefault="00000000">
      <w:pPr>
        <w:pStyle w:val="Heading2"/>
      </w:pPr>
      <w:r>
        <w:t>1. Conceptual Map</w:t>
      </w:r>
    </w:p>
    <w:p w14:paraId="2D486009" w14:textId="77777777" w:rsidR="00240AF5" w:rsidRDefault="00240AF5"/>
    <w:p w14:paraId="4C990792" w14:textId="77777777" w:rsidR="00240AF5" w:rsidRDefault="00000000">
      <w:pPr>
        <w:pStyle w:val="CodeBlock"/>
      </w:pPr>
      <w:r>
        <w:t>User / System Input ─▶ Workflow (graph) ─▶ Executors / AgentExecutors ─▶ Chat Client (LLM) ─▶ Model</w:t>
      </w:r>
      <w:r>
        <w:br/>
        <w:t xml:space="preserve">                                      │                              ▲</w:t>
      </w:r>
      <w:r>
        <w:br/>
        <w:t xml:space="preserve">                                      │                              │</w:t>
      </w:r>
      <w:r>
        <w:br/>
        <w:t xml:space="preserve">                                      ├── Tools / Plugins ◀──────────┘</w:t>
      </w:r>
      <w:r>
        <w:br/>
        <w:t xml:space="preserve">                                      │</w:t>
      </w:r>
      <w:r>
        <w:br/>
        <w:t xml:space="preserve">                                      ├── Event Stream (run_stream) ─▶ Observability / UI (DevUI, Tracing, Viz)</w:t>
      </w:r>
      <w:r>
        <w:br/>
        <w:t xml:space="preserve">                                      │</w:t>
      </w:r>
      <w:r>
        <w:br/>
        <w:t xml:space="preserve">                                      └── Output Emission (WorkflowOutputEvent)</w:t>
      </w:r>
    </w:p>
    <w:p w14:paraId="25C43EC3" w14:textId="77777777" w:rsidR="00240AF5" w:rsidRDefault="00240AF5"/>
    <w:p w14:paraId="74A886B1" w14:textId="77777777" w:rsidR="00240AF5" w:rsidRDefault="00000000">
      <w:r>
        <w:t>Core components:</w:t>
      </w:r>
    </w:p>
    <w:p w14:paraId="00443BED" w14:textId="77777777" w:rsidR="00240AF5" w:rsidRDefault="00000000">
      <w:r>
        <w:t>- **Chat Agents**: Stateful, tool-aware conversational reasoning units.</w:t>
      </w:r>
    </w:p>
    <w:p w14:paraId="54BB9DBB" w14:textId="77777777" w:rsidR="00240AF5" w:rsidRDefault="00000000">
      <w:r>
        <w:t>- **Agent Executors**: Adapters that let agents participate as workflow nodes.</w:t>
      </w:r>
    </w:p>
    <w:p w14:paraId="3C9EF656" w14:textId="77777777" w:rsidR="00240AF5" w:rsidRDefault="00000000">
      <w:r>
        <w:t>- **Workflow Builder / Graph**: Fluent API for composing execution DAGs (linear, branching, parallel, looping, conditional, fan-in/out, sub‑workflows).</w:t>
      </w:r>
    </w:p>
    <w:p w14:paraId="395D1C95" w14:textId="77777777" w:rsidR="00240AF5" w:rsidRDefault="00000000">
      <w:r>
        <w:t>- **Chat Clients**: Provider abstractions (Azure OpenAI, Azure AI Foundry, OpenAI) for model invocation + agent creation.</w:t>
      </w:r>
    </w:p>
    <w:p w14:paraId="441E43B7" w14:textId="77777777" w:rsidR="00240AF5" w:rsidRDefault="00000000">
      <w:r>
        <w:t>- **Tools &amp; Plugins**: Structured, schema-emitting Python callables (sync/async) surfaced to the model for tool calling.</w:t>
      </w:r>
    </w:p>
    <w:p w14:paraId="5818972D" w14:textId="77777777" w:rsidR="00240AF5" w:rsidRDefault="00000000">
      <w:r>
        <w:t>- **Runtime**: In‑process orchestrator providing streaming, context propagation, event instrumentation, type‑aware message passing.</w:t>
      </w:r>
    </w:p>
    <w:p w14:paraId="426C6F11" w14:textId="77777777" w:rsidR="00240AF5" w:rsidRDefault="00240AF5"/>
    <w:p w14:paraId="54EDB139" w14:textId="77777777" w:rsidR="00240AF5" w:rsidRDefault="00000000">
      <w:pPr>
        <w:pStyle w:val="Heading2"/>
      </w:pPr>
      <w:r>
        <w:lastRenderedPageBreak/>
        <w:t>2. Chat Agents</w:t>
      </w:r>
    </w:p>
    <w:p w14:paraId="3DB4AD93" w14:textId="77777777" w:rsidR="00240AF5" w:rsidRDefault="00000000">
      <w:r>
        <w:t xml:space="preserve">Represents the core reasoning loop. A </w:t>
      </w:r>
      <w:r>
        <w:rPr>
          <w:rFonts w:ascii="Courier New" w:hAnsi="Courier New"/>
          <w:sz w:val="20"/>
        </w:rPr>
        <w:t>ChatAgent</w:t>
      </w:r>
      <w:r>
        <w:t xml:space="preserve"> owns:</w:t>
      </w:r>
    </w:p>
    <w:p w14:paraId="5773C062" w14:textId="77777777" w:rsidR="00240AF5" w:rsidRDefault="00000000">
      <w:r>
        <w:t>- Instructions / system persona.</w:t>
      </w:r>
    </w:p>
    <w:p w14:paraId="0EA86398" w14:textId="77777777" w:rsidR="00240AF5" w:rsidRDefault="00000000">
      <w:r>
        <w:t>- Message history management (user ↔ assistant turns, tool call traces).</w:t>
      </w:r>
    </w:p>
    <w:p w14:paraId="6D017896" w14:textId="77777777" w:rsidR="00240AF5" w:rsidRDefault="00000000">
      <w:r>
        <w:t>- Tool registry (extracted from annotated Python functions or plugin descriptors).</w:t>
      </w:r>
    </w:p>
    <w:p w14:paraId="6C7BFF6F" w14:textId="77777777" w:rsidR="00240AF5" w:rsidRDefault="00000000">
      <w:r>
        <w:t>- Streaming &amp; middleware hooks.</w:t>
      </w:r>
    </w:p>
    <w:p w14:paraId="6C034992" w14:textId="77777777" w:rsidR="00240AF5" w:rsidRDefault="00240AF5"/>
    <w:p w14:paraId="552A56CE" w14:textId="77777777" w:rsidR="00240AF5" w:rsidRDefault="00000000">
      <w:pPr>
        <w:pStyle w:val="Heading3"/>
      </w:pPr>
      <w:r>
        <w:t>Key Responsibilities</w:t>
      </w:r>
    </w:p>
    <w:p w14:paraId="545104E9" w14:textId="77777777" w:rsidR="00240AF5" w:rsidRDefault="00000000">
      <w:r>
        <w:t xml:space="preserve">- Normalize inputs into </w:t>
      </w:r>
      <w:r>
        <w:rPr>
          <w:rFonts w:ascii="Courier New" w:hAnsi="Courier New"/>
          <w:sz w:val="20"/>
        </w:rPr>
        <w:t>ChatMessage</w:t>
      </w:r>
      <w:r>
        <w:t xml:space="preserve"> objects.</w:t>
      </w:r>
    </w:p>
    <w:p w14:paraId="433643F3" w14:textId="77777777" w:rsidR="00240AF5" w:rsidRDefault="00000000">
      <w:r>
        <w:t>- Decide when to call tools vs respond directly.</w:t>
      </w:r>
    </w:p>
    <w:p w14:paraId="13D98AEF" w14:textId="77777777" w:rsidR="00240AF5" w:rsidRDefault="00000000">
      <w:r>
        <w:t>- Aggregate multi‑chunk streaming responses.</w:t>
      </w:r>
    </w:p>
    <w:p w14:paraId="1BB3BB82" w14:textId="77777777" w:rsidR="00240AF5" w:rsidRDefault="00240AF5"/>
    <w:p w14:paraId="592D250B" w14:textId="77777777" w:rsidR="00240AF5" w:rsidRDefault="00000000">
      <w:pPr>
        <w:pStyle w:val="Heading3"/>
      </w:pPr>
      <w:r>
        <w:t>Minimal Example</w:t>
      </w:r>
    </w:p>
    <w:p w14:paraId="33F30764" w14:textId="77777777" w:rsidR="00240AF5" w:rsidRDefault="00000000">
      <w:pPr>
        <w:pStyle w:val="CodeBlock"/>
      </w:pPr>
      <w:r>
        <w:t>from agent_framework import ChatAgent</w:t>
      </w:r>
      <w:r>
        <w:br/>
        <w:t>from agent_framework.openai import OpenAIChatClient  # or agent_framework.azure import AzureOpenAIChatClient</w:t>
      </w:r>
      <w:r>
        <w:br/>
      </w:r>
      <w:r>
        <w:br/>
        <w:t>client = OpenAIChatClient(api_key="...")</w:t>
      </w:r>
      <w:r>
        <w:br/>
        <w:t>agent = ChatAgent(</w:t>
      </w:r>
      <w:r>
        <w:br/>
        <w:t xml:space="preserve">    chat_client=client,</w:t>
      </w:r>
      <w:r>
        <w:br/>
        <w:t xml:space="preserve">    instructions=(</w:t>
      </w:r>
      <w:r>
        <w:br/>
        <w:t xml:space="preserve">        "You are a concise assistant. When given a topic, respond with a tight 2-sentence summary."</w:t>
      </w:r>
      <w:r>
        <w:br/>
        <w:t xml:space="preserve">    ),</w:t>
      </w:r>
      <w:r>
        <w:br/>
        <w:t xml:space="preserve">    tools=[],  # add later</w:t>
      </w:r>
      <w:r>
        <w:br/>
        <w:t>)</w:t>
      </w:r>
      <w:r>
        <w:br/>
      </w:r>
      <w:r>
        <w:br/>
        <w:t>result = await agent.run("Explain vector embeddings")</w:t>
      </w:r>
      <w:r>
        <w:br/>
        <w:t>print(result.text)</w:t>
      </w:r>
    </w:p>
    <w:p w14:paraId="0D6F4C7E" w14:textId="77777777" w:rsidR="00240AF5" w:rsidRDefault="00240AF5"/>
    <w:p w14:paraId="01D623FE" w14:textId="77777777" w:rsidR="00240AF5" w:rsidRDefault="00000000">
      <w:pPr>
        <w:pStyle w:val="Heading3"/>
      </w:pPr>
      <w:r>
        <w:t>With a Tool</w:t>
      </w:r>
    </w:p>
    <w:p w14:paraId="0F2F6CD1" w14:textId="77777777" w:rsidR="00240AF5" w:rsidRDefault="00000000">
      <w:pPr>
        <w:pStyle w:val="CodeBlock"/>
      </w:pPr>
      <w:r>
        <w:t>from typing import Annotated</w:t>
      </w:r>
      <w:r>
        <w:br/>
        <w:t>from pydantic import Field</w:t>
      </w:r>
      <w:r>
        <w:br/>
      </w:r>
      <w:r>
        <w:br/>
        <w:t>async def get_weather(</w:t>
      </w:r>
      <w:r>
        <w:br/>
        <w:t xml:space="preserve">    location: Annotated[str, Field(description="City name like 'Seattle' or 'London,UK'")]</w:t>
      </w:r>
      <w:r>
        <w:br/>
        <w:t>) -&gt; str:</w:t>
      </w:r>
      <w:r>
        <w:br/>
        <w:t xml:space="preserve">    return f"Weather for {location}: (placeholder)"  # Replace with real implementation</w:t>
      </w:r>
      <w:r>
        <w:br/>
      </w:r>
      <w:r>
        <w:lastRenderedPageBreak/>
        <w:br/>
        <w:t>agent_with_tool = ChatAgent(</w:t>
      </w:r>
      <w:r>
        <w:br/>
        <w:t xml:space="preserve">    chat_client=client,</w:t>
      </w:r>
      <w:r>
        <w:br/>
        <w:t xml:space="preserve">    instructions="Use tools when asked about weather.",</w:t>
      </w:r>
      <w:r>
        <w:br/>
        <w:t xml:space="preserve">    tools=[get_weather],</w:t>
      </w:r>
      <w:r>
        <w:br/>
        <w:t>)</w:t>
      </w:r>
      <w:r>
        <w:br/>
      </w:r>
      <w:r>
        <w:br/>
        <w:t>response = await agent_with_tool.run("What's the weather in Seattle?")</w:t>
      </w:r>
      <w:r>
        <w:br/>
        <w:t>print(response.text)</w:t>
      </w:r>
    </w:p>
    <w:p w14:paraId="296E417B" w14:textId="77777777" w:rsidR="00240AF5" w:rsidRDefault="00240AF5"/>
    <w:p w14:paraId="2ACCA75A" w14:textId="77777777" w:rsidR="005D55A3" w:rsidRDefault="005D55A3">
      <w:pPr>
        <w:rPr>
          <w:rFonts w:asciiTheme="majorHAnsi" w:eastAsiaTheme="majorEastAsia" w:hAnsiTheme="majorHAnsi" w:cstheme="majorBidi"/>
          <w:b/>
          <w:bCs/>
          <w:color w:val="4F81BD" w:themeColor="accent1"/>
          <w:sz w:val="26"/>
          <w:szCs w:val="26"/>
        </w:rPr>
      </w:pPr>
      <w:r>
        <w:br w:type="page"/>
      </w:r>
    </w:p>
    <w:p w14:paraId="05D2D4F8" w14:textId="59B25DFD" w:rsidR="00240AF5" w:rsidRDefault="00000000">
      <w:pPr>
        <w:pStyle w:val="Heading2"/>
      </w:pPr>
      <w:r>
        <w:lastRenderedPageBreak/>
        <w:t>3. Tools &amp; Plugins</w:t>
      </w:r>
    </w:p>
    <w:p w14:paraId="0440D3F0" w14:textId="77777777" w:rsidR="00240AF5" w:rsidRDefault="00000000">
      <w:r>
        <w:t>Tools are introspected for signature + metadata to build a schema the model can invoke.</w:t>
      </w:r>
    </w:p>
    <w:p w14:paraId="460F4740" w14:textId="77777777" w:rsidR="00240AF5" w:rsidRDefault="00000000">
      <w:r>
        <w:t xml:space="preserve">- Uses </w:t>
      </w:r>
      <w:r>
        <w:rPr>
          <w:rFonts w:ascii="Courier New" w:hAnsi="Courier New"/>
          <w:sz w:val="20"/>
        </w:rPr>
        <w:t>typing.Annotated</w:t>
      </w:r>
      <w:r>
        <w:t xml:space="preserve"> + </w:t>
      </w:r>
      <w:r>
        <w:rPr>
          <w:rFonts w:ascii="Courier New" w:hAnsi="Courier New"/>
          <w:sz w:val="20"/>
        </w:rPr>
        <w:t>pydantic.Field</w:t>
      </w:r>
      <w:r>
        <w:t xml:space="preserve"> (or string literal) for rich parameter descriptions.</w:t>
      </w:r>
    </w:p>
    <w:p w14:paraId="532D2A68" w14:textId="77777777" w:rsidR="00240AF5" w:rsidRDefault="00000000">
      <w:r>
        <w:t>- Supports async &amp; sync functions.</w:t>
      </w:r>
    </w:p>
    <w:p w14:paraId="06C0AE8D" w14:textId="77777777" w:rsidR="00240AF5" w:rsidRDefault="00000000">
      <w:r>
        <w:t>- Automatic argument validation before execution.</w:t>
      </w:r>
    </w:p>
    <w:p w14:paraId="28F517BD" w14:textId="77777777" w:rsidR="00240AF5" w:rsidRDefault="00240AF5"/>
    <w:p w14:paraId="5D9C7032" w14:textId="77777777" w:rsidR="00240AF5" w:rsidRDefault="00000000">
      <w:pPr>
        <w:pStyle w:val="Heading3"/>
      </w:pPr>
      <w:r>
        <w:t>Real Example (Weather Tool)</w:t>
      </w:r>
    </w:p>
    <w:p w14:paraId="55891364" w14:textId="77777777" w:rsidR="00240AF5" w:rsidRDefault="00000000">
      <w:r>
        <w:t xml:space="preserve">_File: </w:t>
      </w:r>
      <w:r>
        <w:rPr>
          <w:rFonts w:ascii="Courier New" w:hAnsi="Courier New"/>
          <w:sz w:val="20"/>
        </w:rPr>
        <w:t>python/samples/getting_started/agents/azure_ai_real_weather/weather_utils.py</w:t>
      </w:r>
      <w:r>
        <w:t>_</w:t>
      </w:r>
    </w:p>
    <w:p w14:paraId="06B9CC62" w14:textId="77777777" w:rsidR="00240AF5" w:rsidRDefault="00000000">
      <w:pPr>
        <w:pStyle w:val="CodeBlock"/>
      </w:pPr>
      <w:r>
        <w:t>async def get_real_weather(</w:t>
      </w:r>
      <w:r>
        <w:br/>
        <w:t xml:space="preserve">    location: Annotated[</w:t>
      </w:r>
      <w:r>
        <w:br/>
        <w:t xml:space="preserve">        str, Field(description="The city name to get weather for (e.g., 'Seattle', 'London', 'Tokyo')")</w:t>
      </w:r>
      <w:r>
        <w:br/>
        <w:t xml:space="preserve">    ],</w:t>
      </w:r>
      <w:r>
        <w:br/>
        <w:t>) -&gt; str:</w:t>
      </w:r>
      <w:r>
        <w:br/>
        <w:t xml:space="preserve">    # Makes authenticated HTTP request to OpenWeatherMap, returns formatted multi-line string.</w:t>
      </w:r>
      <w:r>
        <w:br/>
        <w:t xml:space="preserve">    ...  # See full implementation in repository</w:t>
      </w:r>
    </w:p>
    <w:p w14:paraId="20E2720B" w14:textId="77777777" w:rsidR="00240AF5" w:rsidRDefault="00240AF5"/>
    <w:p w14:paraId="2A3DCA71" w14:textId="77777777" w:rsidR="00240AF5" w:rsidRDefault="00000000">
      <w:pPr>
        <w:pStyle w:val="Heading3"/>
      </w:pPr>
      <w:r>
        <w:t>Design Notes</w:t>
      </w:r>
    </w:p>
    <w:p w14:paraId="1F8C1E9B" w14:textId="77777777" w:rsidR="00240AF5" w:rsidRDefault="00000000">
      <w:r>
        <w:t>- Returning a structured object (Pydantic model) is supported and recommended for downstream automation.</w:t>
      </w:r>
    </w:p>
    <w:p w14:paraId="5D7ED3B5" w14:textId="77777777" w:rsidR="00240AF5" w:rsidRDefault="00000000">
      <w:r>
        <w:t>- Tools are pure functions from (validated inputs) → (text / structured response).</w:t>
      </w:r>
    </w:p>
    <w:p w14:paraId="658CB7D2" w14:textId="77777777" w:rsidR="00240AF5" w:rsidRDefault="00000000">
      <w:r>
        <w:t>- Declarative metadata drives automatic OpenAI / Azure tool schema formatting.</w:t>
      </w:r>
    </w:p>
    <w:p w14:paraId="6274D0CC" w14:textId="77777777" w:rsidR="00240AF5" w:rsidRDefault="00240AF5"/>
    <w:p w14:paraId="233DA6D0" w14:textId="77777777" w:rsidR="005D55A3" w:rsidRDefault="005D55A3">
      <w:pPr>
        <w:rPr>
          <w:rFonts w:asciiTheme="majorHAnsi" w:eastAsiaTheme="majorEastAsia" w:hAnsiTheme="majorHAnsi" w:cstheme="majorBidi"/>
          <w:b/>
          <w:bCs/>
          <w:color w:val="4F81BD" w:themeColor="accent1"/>
          <w:sz w:val="26"/>
          <w:szCs w:val="26"/>
        </w:rPr>
      </w:pPr>
      <w:r>
        <w:br w:type="page"/>
      </w:r>
    </w:p>
    <w:p w14:paraId="367B1653" w14:textId="083CE584" w:rsidR="00240AF5" w:rsidRDefault="00000000">
      <w:pPr>
        <w:pStyle w:val="Heading2"/>
      </w:pPr>
      <w:r>
        <w:lastRenderedPageBreak/>
        <w:t>4. Chat Clients</w:t>
      </w:r>
    </w:p>
    <w:p w14:paraId="2B143D6E" w14:textId="77777777" w:rsidR="00240AF5" w:rsidRDefault="00000000">
      <w:r>
        <w:t>Abstractions for model backends that provide:</w:t>
      </w:r>
    </w:p>
    <w:p w14:paraId="42855F2E" w14:textId="77777777" w:rsidR="00240AF5" w:rsidRDefault="00000000">
      <w:r>
        <w:t>- Chat completion API surface.</w:t>
      </w:r>
    </w:p>
    <w:p w14:paraId="11A146B9" w14:textId="77777777" w:rsidR="00240AF5" w:rsidRDefault="00000000">
      <w:r>
        <w:t>- Agent factory helpers (</w:t>
      </w:r>
      <w:r>
        <w:rPr>
          <w:rFonts w:ascii="Courier New" w:hAnsi="Courier New"/>
          <w:sz w:val="20"/>
        </w:rPr>
        <w:t>create_agent(...)</w:t>
      </w:r>
      <w:r>
        <w:t>).</w:t>
      </w:r>
    </w:p>
    <w:p w14:paraId="7322E6F8" w14:textId="77777777" w:rsidR="00240AF5" w:rsidRDefault="00000000">
      <w:r>
        <w:t>- Model / endpoint configuration &amp; credential handling.</w:t>
      </w:r>
    </w:p>
    <w:p w14:paraId="1D03A80A" w14:textId="77777777" w:rsidR="00240AF5" w:rsidRDefault="00240AF5"/>
    <w:p w14:paraId="30524959" w14:textId="77777777" w:rsidR="00240AF5" w:rsidRDefault="00000000">
      <w:pPr>
        <w:pStyle w:val="Heading3"/>
      </w:pPr>
      <w:r>
        <w:t>Azure Example</w:t>
      </w:r>
    </w:p>
    <w:p w14:paraId="5FD49A45" w14:textId="77777777" w:rsidR="00240AF5" w:rsidRDefault="00000000">
      <w:pPr>
        <w:pStyle w:val="CodeBlock"/>
      </w:pPr>
      <w:r>
        <w:t>from agent_framework.azure import AzureOpenAIChatClient</w:t>
      </w:r>
      <w:r>
        <w:br/>
        <w:t>from azure.identity import AzureCliCredential</w:t>
      </w:r>
      <w:r>
        <w:br/>
      </w:r>
      <w:r>
        <w:br/>
        <w:t>chat_client = AzureOpenAIChatClient(</w:t>
      </w:r>
      <w:r>
        <w:br/>
        <w:t xml:space="preserve">    credential=AzureCliCredential(),  # reuses az login</w:t>
      </w:r>
      <w:r>
        <w:br/>
        <w:t xml:space="preserve">    # optionally: endpoint="https://my-resource.openai.azure.com", deployment_name="gpt-4o-mini"</w:t>
      </w:r>
      <w:r>
        <w:br/>
        <w:t>)</w:t>
      </w:r>
      <w:r>
        <w:br/>
      </w:r>
      <w:r>
        <w:br/>
        <w:t>agent = chat_client.create_agent(</w:t>
      </w:r>
      <w:r>
        <w:br/>
        <w:t xml:space="preserve">    instructions="You are a fact-focused summarizer.",</w:t>
      </w:r>
      <w:r>
        <w:br/>
        <w:t xml:space="preserve">    tools=[],</w:t>
      </w:r>
      <w:r>
        <w:br/>
        <w:t>)</w:t>
      </w:r>
    </w:p>
    <w:p w14:paraId="7A2F3915" w14:textId="77777777" w:rsidR="00240AF5" w:rsidRDefault="00240AF5"/>
    <w:p w14:paraId="06FF1F72" w14:textId="77777777" w:rsidR="005D55A3" w:rsidRDefault="005D55A3">
      <w:pPr>
        <w:rPr>
          <w:rFonts w:asciiTheme="majorHAnsi" w:eastAsiaTheme="majorEastAsia" w:hAnsiTheme="majorHAnsi" w:cstheme="majorBidi"/>
          <w:b/>
          <w:bCs/>
          <w:color w:val="4F81BD" w:themeColor="accent1"/>
          <w:sz w:val="26"/>
          <w:szCs w:val="26"/>
        </w:rPr>
      </w:pPr>
      <w:r>
        <w:br w:type="page"/>
      </w:r>
    </w:p>
    <w:p w14:paraId="00ADC9AD" w14:textId="0F353356" w:rsidR="00240AF5" w:rsidRDefault="00000000">
      <w:pPr>
        <w:pStyle w:val="Heading2"/>
      </w:pPr>
      <w:r>
        <w:lastRenderedPageBreak/>
        <w:t>5. Agent Executors</w:t>
      </w:r>
    </w:p>
    <w:p w14:paraId="261EACAB" w14:textId="77777777" w:rsidR="00240AF5" w:rsidRDefault="00000000">
      <w:r>
        <w:t xml:space="preserve">Bridges a </w:t>
      </w:r>
      <w:r>
        <w:rPr>
          <w:rFonts w:ascii="Courier New" w:hAnsi="Courier New"/>
          <w:sz w:val="20"/>
        </w:rPr>
        <w:t>ChatAgent</w:t>
      </w:r>
      <w:r>
        <w:t xml:space="preserve"> into the workflow engine as a node. Adds:</w:t>
      </w:r>
    </w:p>
    <w:p w14:paraId="01D2E628" w14:textId="77777777" w:rsidR="00240AF5" w:rsidRDefault="00000000">
      <w:r>
        <w:t>- Standardized request/response dataclasses (</w:t>
      </w:r>
      <w:r>
        <w:rPr>
          <w:rFonts w:ascii="Courier New" w:hAnsi="Courier New"/>
          <w:sz w:val="20"/>
        </w:rPr>
        <w:t>AgentExecutorRequest</w:t>
      </w:r>
      <w:r>
        <w:t xml:space="preserve">, </w:t>
      </w:r>
      <w:r>
        <w:rPr>
          <w:rFonts w:ascii="Courier New" w:hAnsi="Courier New"/>
          <w:sz w:val="20"/>
        </w:rPr>
        <w:t>AgentExecutorResponse</w:t>
      </w:r>
      <w:r>
        <w:t>).</w:t>
      </w:r>
    </w:p>
    <w:p w14:paraId="12D436D5" w14:textId="77777777" w:rsidR="00240AF5" w:rsidRDefault="00000000">
      <w:r>
        <w:t>- Streaming integration with workflow event bus.</w:t>
      </w:r>
    </w:p>
    <w:p w14:paraId="72483E3E" w14:textId="77777777" w:rsidR="00240AF5" w:rsidRDefault="00000000">
      <w:r>
        <w:t>- Uniform error + cancellation handling.</w:t>
      </w:r>
    </w:p>
    <w:p w14:paraId="5888B3D7" w14:textId="77777777" w:rsidR="00240AF5" w:rsidRDefault="00240AF5"/>
    <w:p w14:paraId="0F682323" w14:textId="77777777" w:rsidR="00240AF5" w:rsidRDefault="00000000">
      <w:pPr>
        <w:pStyle w:val="Heading3"/>
      </w:pPr>
      <w:r>
        <w:t>Example (Fan-Out Domains)</w:t>
      </w:r>
    </w:p>
    <w:p w14:paraId="2918BC00" w14:textId="77777777" w:rsidR="00240AF5" w:rsidRDefault="00000000">
      <w:r>
        <w:t xml:space="preserve">_File: </w:t>
      </w:r>
      <w:r>
        <w:rPr>
          <w:rFonts w:ascii="Courier New" w:hAnsi="Courier New"/>
          <w:sz w:val="20"/>
        </w:rPr>
        <w:t>python/samples/getting_started/workflow/parallelism/fan_out_fan_in_edges.py</w:t>
      </w:r>
      <w:r>
        <w:t>_</w:t>
      </w:r>
    </w:p>
    <w:p w14:paraId="34F10E03" w14:textId="77777777" w:rsidR="00240AF5" w:rsidRDefault="00000000">
      <w:pPr>
        <w:pStyle w:val="CodeBlock"/>
      </w:pPr>
      <w:r>
        <w:t>researcher = AgentExecutor(</w:t>
      </w:r>
      <w:r>
        <w:br/>
        <w:t xml:space="preserve">    chat_client.create_agent(instructions="Research perspective."),</w:t>
      </w:r>
      <w:r>
        <w:br/>
        <w:t xml:space="preserve">    id="researcher",</w:t>
      </w:r>
      <w:r>
        <w:br/>
        <w:t>)</w:t>
      </w:r>
      <w:r>
        <w:br/>
        <w:t>marketer = AgentExecutor(</w:t>
      </w:r>
      <w:r>
        <w:br/>
        <w:t xml:space="preserve">    chat_client.create_agent(instructions="Marketing perspective."),</w:t>
      </w:r>
      <w:r>
        <w:br/>
        <w:t xml:space="preserve">    id="marketer",</w:t>
      </w:r>
      <w:r>
        <w:br/>
        <w:t>)</w:t>
      </w:r>
      <w:r>
        <w:br/>
        <w:t>legal = AgentExecutor(</w:t>
      </w:r>
      <w:r>
        <w:br/>
        <w:t xml:space="preserve">    chat_client.create_agent(instructions="Legal/compliance perspective."),</w:t>
      </w:r>
      <w:r>
        <w:br/>
        <w:t xml:space="preserve">    id="legal",</w:t>
      </w:r>
      <w:r>
        <w:br/>
        <w:t>)</w:t>
      </w:r>
    </w:p>
    <w:p w14:paraId="1EB363E8" w14:textId="77777777" w:rsidR="00240AF5" w:rsidRDefault="00240AF5"/>
    <w:p w14:paraId="59AF3DD4" w14:textId="77777777" w:rsidR="005D55A3" w:rsidRDefault="005D55A3">
      <w:pPr>
        <w:rPr>
          <w:rFonts w:asciiTheme="majorHAnsi" w:eastAsiaTheme="majorEastAsia" w:hAnsiTheme="majorHAnsi" w:cstheme="majorBidi"/>
          <w:b/>
          <w:bCs/>
          <w:color w:val="4F81BD" w:themeColor="accent1"/>
          <w:sz w:val="26"/>
          <w:szCs w:val="26"/>
        </w:rPr>
      </w:pPr>
      <w:r>
        <w:br w:type="page"/>
      </w:r>
    </w:p>
    <w:p w14:paraId="630C7473" w14:textId="04660A8C" w:rsidR="00240AF5" w:rsidRDefault="00000000">
      <w:pPr>
        <w:pStyle w:val="Heading2"/>
      </w:pPr>
      <w:r>
        <w:lastRenderedPageBreak/>
        <w:t>6. Workflow Builder &amp; Graph</w:t>
      </w:r>
    </w:p>
    <w:p w14:paraId="6FDC5051" w14:textId="77777777" w:rsidR="00240AF5" w:rsidRDefault="00000000">
      <w:r>
        <w:t>Provides a fluent API to declare topology then build an immutable executable workflow.</w:t>
      </w:r>
    </w:p>
    <w:p w14:paraId="72022CE2" w14:textId="77777777" w:rsidR="00240AF5" w:rsidRDefault="00240AF5"/>
    <w:p w14:paraId="5880C4E0" w14:textId="77777777" w:rsidR="00240AF5" w:rsidRDefault="00000000">
      <w:pPr>
        <w:pStyle w:val="Heading3"/>
      </w:pPr>
      <w:r>
        <w:t>Common Patterns Supported</w:t>
      </w:r>
    </w:p>
    <w:p w14:paraId="5F0D9911" w14:textId="77777777" w:rsidR="00240AF5" w:rsidRDefault="00000000">
      <w:r>
        <w:t xml:space="preserve">- Sequential chains: </w:t>
      </w:r>
      <w:r>
        <w:rPr>
          <w:rFonts w:ascii="Courier New" w:hAnsi="Courier New"/>
          <w:sz w:val="20"/>
        </w:rPr>
        <w:t>.add_edge(a, b)</w:t>
      </w:r>
    </w:p>
    <w:p w14:paraId="27B61D42" w14:textId="77777777" w:rsidR="00240AF5" w:rsidRDefault="00000000">
      <w:r>
        <w:t xml:space="preserve">- Parallel fan-out: </w:t>
      </w:r>
      <w:r>
        <w:rPr>
          <w:rFonts w:ascii="Courier New" w:hAnsi="Courier New"/>
          <w:sz w:val="20"/>
        </w:rPr>
        <w:t>.add_fan_out_edges(dispatcher, [a, b, c])</w:t>
      </w:r>
    </w:p>
    <w:p w14:paraId="108D3F07" w14:textId="77777777" w:rsidR="00240AF5" w:rsidRDefault="00000000">
      <w:r>
        <w:t xml:space="preserve">- Fan-in aggregation: </w:t>
      </w:r>
      <w:r>
        <w:rPr>
          <w:rFonts w:ascii="Courier New" w:hAnsi="Courier New"/>
          <w:sz w:val="20"/>
        </w:rPr>
        <w:t>.add_fan_in_edges([a, b, c], aggregator)</w:t>
      </w:r>
    </w:p>
    <w:p w14:paraId="15B79F0D" w14:textId="77777777" w:rsidR="00240AF5" w:rsidRDefault="00000000">
      <w:r>
        <w:t>- Conditional routing: edge conditions / switch constructs</w:t>
      </w:r>
    </w:p>
    <w:p w14:paraId="405D6F58" w14:textId="77777777" w:rsidR="00240AF5" w:rsidRDefault="00000000">
      <w:r>
        <w:t>- Looping constructs &amp; checkpointing</w:t>
      </w:r>
    </w:p>
    <w:p w14:paraId="5B855098" w14:textId="77777777" w:rsidR="00240AF5" w:rsidRDefault="00000000">
      <w:r>
        <w:t>- Sub-workflows as composite executors</w:t>
      </w:r>
    </w:p>
    <w:p w14:paraId="2471B7F4" w14:textId="77777777" w:rsidR="00240AF5" w:rsidRDefault="00240AF5"/>
    <w:p w14:paraId="39AAD239" w14:textId="77777777" w:rsidR="00240AF5" w:rsidRDefault="00000000">
      <w:pPr>
        <w:pStyle w:val="Heading3"/>
      </w:pPr>
      <w:r>
        <w:t>Example (Fan-Out / Fan-In)</w:t>
      </w:r>
    </w:p>
    <w:p w14:paraId="694FB297" w14:textId="77777777" w:rsidR="00240AF5" w:rsidRDefault="00000000">
      <w:pPr>
        <w:pStyle w:val="CodeBlock"/>
      </w:pPr>
      <w:r>
        <w:t>workflow = (</w:t>
      </w:r>
      <w:r>
        <w:br/>
        <w:t xml:space="preserve">    WorkflowBuilder()</w:t>
      </w:r>
      <w:r>
        <w:br/>
        <w:t xml:space="preserve">    .set_start_executor(dispatcher)</w:t>
      </w:r>
      <w:r>
        <w:br/>
        <w:t xml:space="preserve">    .add_fan_out_edges(dispatcher, [researcher, marketer, legal])</w:t>
      </w:r>
      <w:r>
        <w:br/>
        <w:t xml:space="preserve">    .add_fan_in_edges([researcher, marketer, legal], aggregator)</w:t>
      </w:r>
      <w:r>
        <w:br/>
        <w:t xml:space="preserve">    .build()</w:t>
      </w:r>
      <w:r>
        <w:br/>
        <w:t>)</w:t>
      </w:r>
    </w:p>
    <w:p w14:paraId="31833B8C" w14:textId="77777777" w:rsidR="00240AF5" w:rsidRDefault="00240AF5"/>
    <w:p w14:paraId="12904AE5" w14:textId="77777777" w:rsidR="00240AF5" w:rsidRDefault="00000000">
      <w:pPr>
        <w:pStyle w:val="Heading3"/>
      </w:pPr>
      <w:r>
        <w:t>Custom Executor (Dispatcher Extract)</w:t>
      </w:r>
    </w:p>
    <w:p w14:paraId="4495EF49" w14:textId="77777777" w:rsidR="00240AF5" w:rsidRDefault="00000000">
      <w:pPr>
        <w:pStyle w:val="CodeBlock"/>
      </w:pPr>
      <w:r>
        <w:t>class DispatchToExperts(Executor):</w:t>
      </w:r>
      <w:r>
        <w:br/>
        <w:t xml:space="preserve">    def __init__(self, expert_ids: list[str]):</w:t>
      </w:r>
      <w:r>
        <w:br/>
        <w:t xml:space="preserve">        super().__init__(id="dispatch_to_experts")</w:t>
      </w:r>
      <w:r>
        <w:br/>
        <w:t xml:space="preserve">        self._expert_ids = expert_ids</w:t>
      </w:r>
      <w:r>
        <w:br/>
      </w:r>
      <w:r>
        <w:br/>
        <w:t xml:space="preserve">    @handler</w:t>
      </w:r>
      <w:r>
        <w:br/>
        <w:t xml:space="preserve">    async def dispatch(self, prompt: str, ctx: WorkflowContext[AgentExecutorRequest]):</w:t>
      </w:r>
      <w:r>
        <w:br/>
        <w:t xml:space="preserve">        initial = ChatMessage(Role.USER, text=prompt)</w:t>
      </w:r>
      <w:r>
        <w:br/>
        <w:t xml:space="preserve">        for expert_id in self._expert_ids:</w:t>
      </w:r>
      <w:r>
        <w:br/>
        <w:t xml:space="preserve">            await ctx.send_message(</w:t>
      </w:r>
      <w:r>
        <w:br/>
        <w:t xml:space="preserve">                AgentExecutorRequest(messages=[initial], should_respond=True),</w:t>
      </w:r>
      <w:r>
        <w:br/>
        <w:t xml:space="preserve">                target_id=expert_id,</w:t>
      </w:r>
      <w:r>
        <w:br/>
        <w:t xml:space="preserve">            )</w:t>
      </w:r>
    </w:p>
    <w:p w14:paraId="470990EC" w14:textId="77777777" w:rsidR="00240AF5" w:rsidRDefault="00240AF5"/>
    <w:p w14:paraId="6703F367" w14:textId="77777777" w:rsidR="005D55A3" w:rsidRDefault="005D55A3">
      <w:pPr>
        <w:rPr>
          <w:rFonts w:asciiTheme="majorHAnsi" w:eastAsiaTheme="majorEastAsia" w:hAnsiTheme="majorHAnsi" w:cstheme="majorBidi"/>
          <w:b/>
          <w:bCs/>
          <w:color w:val="4F81BD" w:themeColor="accent1"/>
          <w:sz w:val="26"/>
          <w:szCs w:val="26"/>
        </w:rPr>
      </w:pPr>
      <w:r>
        <w:br w:type="page"/>
      </w:r>
    </w:p>
    <w:p w14:paraId="55097990" w14:textId="32E3C4DC" w:rsidR="00240AF5" w:rsidRDefault="00000000">
      <w:pPr>
        <w:pStyle w:val="Heading2"/>
      </w:pPr>
      <w:r>
        <w:lastRenderedPageBreak/>
        <w:t>7. Runtime &amp; Streaming</w:t>
      </w:r>
    </w:p>
    <w:p w14:paraId="67895C42" w14:textId="77777777" w:rsidR="00240AF5" w:rsidRDefault="00000000">
      <w:r>
        <w:t>The runtime executes the compiled graph:</w:t>
      </w:r>
    </w:p>
    <w:p w14:paraId="1BA52CBE" w14:textId="77777777" w:rsidR="00240AF5" w:rsidRDefault="00000000">
      <w:r>
        <w:t xml:space="preserve">- Maintains per-run </w:t>
      </w:r>
      <w:r>
        <w:rPr>
          <w:rFonts w:ascii="Courier New" w:hAnsi="Courier New"/>
          <w:sz w:val="20"/>
        </w:rPr>
        <w:t>WorkflowContext</w:t>
      </w:r>
      <w:r>
        <w:t xml:space="preserve"> (message bus, cancellation tokens, state containers).</w:t>
      </w:r>
    </w:p>
    <w:p w14:paraId="2AB2238E" w14:textId="77777777" w:rsidR="00240AF5" w:rsidRDefault="00000000">
      <w:r>
        <w:t>- Emits structured events (</w:t>
      </w:r>
      <w:r>
        <w:rPr>
          <w:rFonts w:ascii="Courier New" w:hAnsi="Courier New"/>
          <w:sz w:val="20"/>
        </w:rPr>
        <w:t>AgentRunEvent</w:t>
      </w:r>
      <w:r>
        <w:t xml:space="preserve">, </w:t>
      </w:r>
      <w:r>
        <w:rPr>
          <w:rFonts w:ascii="Courier New" w:hAnsi="Courier New"/>
          <w:sz w:val="20"/>
        </w:rPr>
        <w:t>WorkflowOutputEvent</w:t>
      </w:r>
      <w:r>
        <w:t>, tool invocation events, etc.).</w:t>
      </w:r>
    </w:p>
    <w:p w14:paraId="0F0AD0B6" w14:textId="77777777" w:rsidR="00240AF5" w:rsidRDefault="00000000">
      <w:r>
        <w:t xml:space="preserve">- Supports async streaming via </w:t>
      </w:r>
      <w:r>
        <w:rPr>
          <w:rFonts w:ascii="Courier New" w:hAnsi="Courier New"/>
          <w:sz w:val="20"/>
        </w:rPr>
        <w:t>run_stream()</w:t>
      </w:r>
      <w:r>
        <w:t xml:space="preserve"> for incremental progress consumption.</w:t>
      </w:r>
    </w:p>
    <w:p w14:paraId="2CF58C97" w14:textId="77777777" w:rsidR="00240AF5" w:rsidRDefault="00240AF5"/>
    <w:p w14:paraId="631F58B7" w14:textId="77777777" w:rsidR="00240AF5" w:rsidRDefault="00000000">
      <w:pPr>
        <w:pStyle w:val="Heading3"/>
      </w:pPr>
      <w:r>
        <w:t>Streaming Consumption</w:t>
      </w:r>
    </w:p>
    <w:p w14:paraId="449B58D8" w14:textId="77777777" w:rsidR="00240AF5" w:rsidRDefault="00000000">
      <w:pPr>
        <w:pStyle w:val="CodeBlock"/>
      </w:pPr>
      <w:r>
        <w:t>async for event in workflow.run_stream("Launch plan for budget e-bike"):</w:t>
      </w:r>
      <w:r>
        <w:br/>
        <w:t xml:space="preserve">    if isinstance(event, AgentRunEvent):</w:t>
      </w:r>
      <w:r>
        <w:br/>
        <w:t xml:space="preserve">        print("Agent step:", event.executor_id, event.status)</w:t>
      </w:r>
      <w:r>
        <w:br/>
        <w:t xml:space="preserve">    elif isinstance(event, WorkflowOutputEvent):</w:t>
      </w:r>
      <w:r>
        <w:br/>
        <w:t xml:space="preserve">        print("Final Output:\n", event.data)</w:t>
      </w:r>
    </w:p>
    <w:p w14:paraId="16AC33AF" w14:textId="77777777" w:rsidR="00240AF5" w:rsidRDefault="00240AF5"/>
    <w:p w14:paraId="6747728D" w14:textId="77777777" w:rsidR="00240AF5" w:rsidRDefault="00000000">
      <w:pPr>
        <w:pStyle w:val="Heading3"/>
      </w:pPr>
      <w:r>
        <w:t>Visualization Hook</w:t>
      </w:r>
    </w:p>
    <w:p w14:paraId="3B026AFB" w14:textId="77777777" w:rsidR="00240AF5" w:rsidRDefault="00000000">
      <w:pPr>
        <w:pStyle w:val="CodeBlock"/>
      </w:pPr>
      <w:r>
        <w:t>from agent_framework import WorkflowViz</w:t>
      </w:r>
      <w:r>
        <w:br/>
        <w:t>viz = WorkflowViz(workflow)</w:t>
      </w:r>
      <w:r>
        <w:br/>
        <w:t>print(viz.to_mermaid())</w:t>
      </w:r>
      <w:r>
        <w:br/>
        <w:t># Optionally export SVG (requires viz extras &amp; GraphViz installed): viz.export_svg("workflow.svg")</w:t>
      </w:r>
    </w:p>
    <w:p w14:paraId="66CEFE44" w14:textId="77777777" w:rsidR="00240AF5" w:rsidRDefault="00240AF5"/>
    <w:p w14:paraId="4257B2C4" w14:textId="77777777" w:rsidR="005D55A3" w:rsidRDefault="005D55A3">
      <w:pPr>
        <w:rPr>
          <w:rFonts w:asciiTheme="majorHAnsi" w:eastAsiaTheme="majorEastAsia" w:hAnsiTheme="majorHAnsi" w:cstheme="majorBidi"/>
          <w:b/>
          <w:bCs/>
          <w:color w:val="4F81BD" w:themeColor="accent1"/>
          <w:sz w:val="26"/>
          <w:szCs w:val="26"/>
        </w:rPr>
      </w:pPr>
      <w:r>
        <w:br w:type="page"/>
      </w:r>
    </w:p>
    <w:p w14:paraId="2DFD63CD" w14:textId="1D9D9B33" w:rsidR="00240AF5" w:rsidRDefault="00000000">
      <w:pPr>
        <w:pStyle w:val="Heading2"/>
      </w:pPr>
      <w:r>
        <w:lastRenderedPageBreak/>
        <w:t>8. Cross-Cutting Concerns</w:t>
      </w:r>
    </w:p>
    <w:tbl>
      <w:tblPr>
        <w:tblW w:w="0" w:type="auto"/>
        <w:tblLook w:val="04A0" w:firstRow="1" w:lastRow="0" w:firstColumn="1" w:lastColumn="0" w:noHBand="0" w:noVBand="1"/>
      </w:tblPr>
      <w:tblGrid>
        <w:gridCol w:w="4320"/>
        <w:gridCol w:w="4320"/>
      </w:tblGrid>
      <w:tr w:rsidR="00240AF5" w14:paraId="5939EA6D" w14:textId="77777777">
        <w:tc>
          <w:tcPr>
            <w:tcW w:w="4320" w:type="dxa"/>
          </w:tcPr>
          <w:p w14:paraId="6CEA74EE" w14:textId="77777777" w:rsidR="00240AF5" w:rsidRDefault="00000000">
            <w:r>
              <w:t>Concern</w:t>
            </w:r>
          </w:p>
        </w:tc>
        <w:tc>
          <w:tcPr>
            <w:tcW w:w="4320" w:type="dxa"/>
          </w:tcPr>
          <w:p w14:paraId="7994B6E8" w14:textId="77777777" w:rsidR="00240AF5" w:rsidRDefault="00000000">
            <w:r>
              <w:t>Mechanism</w:t>
            </w:r>
          </w:p>
        </w:tc>
      </w:tr>
      <w:tr w:rsidR="00240AF5" w14:paraId="15532769" w14:textId="77777777">
        <w:tc>
          <w:tcPr>
            <w:tcW w:w="4320" w:type="dxa"/>
          </w:tcPr>
          <w:p w14:paraId="1DE33316" w14:textId="77777777" w:rsidR="00240AF5" w:rsidRDefault="00000000">
            <w:r>
              <w:t>Environment / Secrets</w:t>
            </w:r>
          </w:p>
        </w:tc>
        <w:tc>
          <w:tcPr>
            <w:tcW w:w="4320" w:type="dxa"/>
          </w:tcPr>
          <w:p w14:paraId="302BA484" w14:textId="77777777" w:rsidR="00240AF5" w:rsidRDefault="00000000">
            <w:r>
              <w:t>`.env` + `dotenv` loading (scripts) / Azure Identity (managed creds)</w:t>
            </w:r>
          </w:p>
        </w:tc>
      </w:tr>
      <w:tr w:rsidR="00240AF5" w14:paraId="23E8B9A3" w14:textId="77777777">
        <w:tc>
          <w:tcPr>
            <w:tcW w:w="4320" w:type="dxa"/>
          </w:tcPr>
          <w:p w14:paraId="321B9740" w14:textId="77777777" w:rsidR="00240AF5" w:rsidRDefault="00000000">
            <w:r>
              <w:t>Observability</w:t>
            </w:r>
          </w:p>
        </w:tc>
        <w:tc>
          <w:tcPr>
            <w:tcW w:w="4320" w:type="dxa"/>
          </w:tcPr>
          <w:p w14:paraId="67863D40" w14:textId="77777777" w:rsidR="00240AF5" w:rsidRDefault="00000000">
            <w:r>
              <w:t>Event stream, tracing (OTel instrumentation), structured events</w:t>
            </w:r>
          </w:p>
        </w:tc>
      </w:tr>
      <w:tr w:rsidR="00240AF5" w14:paraId="438F1B6A" w14:textId="77777777">
        <w:tc>
          <w:tcPr>
            <w:tcW w:w="4320" w:type="dxa"/>
          </w:tcPr>
          <w:p w14:paraId="32265F95" w14:textId="77777777" w:rsidR="00240AF5" w:rsidRDefault="00000000">
            <w:r>
              <w:t>Extensibility</w:t>
            </w:r>
          </w:p>
        </w:tc>
        <w:tc>
          <w:tcPr>
            <w:tcW w:w="4320" w:type="dxa"/>
          </w:tcPr>
          <w:p w14:paraId="052DA7E8" w14:textId="77777777" w:rsidR="00240AF5" w:rsidRDefault="00000000">
            <w:r>
              <w:t>Custom Executors, additional tool functions, middleware wrappers</w:t>
            </w:r>
          </w:p>
        </w:tc>
      </w:tr>
      <w:tr w:rsidR="00240AF5" w14:paraId="75CFC584" w14:textId="77777777">
        <w:tc>
          <w:tcPr>
            <w:tcW w:w="4320" w:type="dxa"/>
          </w:tcPr>
          <w:p w14:paraId="641B8AD2" w14:textId="77777777" w:rsidR="00240AF5" w:rsidRDefault="00000000">
            <w:r>
              <w:t>Error Handling</w:t>
            </w:r>
          </w:p>
        </w:tc>
        <w:tc>
          <w:tcPr>
            <w:tcW w:w="4320" w:type="dxa"/>
          </w:tcPr>
          <w:p w14:paraId="0FA987EA" w14:textId="77777777" w:rsidR="00240AF5" w:rsidRDefault="00000000">
            <w:r>
              <w:t>Structured error events, status propagation, guarded tool execution</w:t>
            </w:r>
          </w:p>
        </w:tc>
      </w:tr>
      <w:tr w:rsidR="00240AF5" w14:paraId="19E65DED" w14:textId="77777777">
        <w:tc>
          <w:tcPr>
            <w:tcW w:w="4320" w:type="dxa"/>
          </w:tcPr>
          <w:p w14:paraId="3ED94AEB" w14:textId="77777777" w:rsidR="00240AF5" w:rsidRDefault="00000000">
            <w:r>
              <w:t>Security</w:t>
            </w:r>
          </w:p>
        </w:tc>
        <w:tc>
          <w:tcPr>
            <w:tcW w:w="4320" w:type="dxa"/>
          </w:tcPr>
          <w:p w14:paraId="311BFDDA" w14:textId="77777777" w:rsidR="00240AF5" w:rsidRDefault="00000000">
            <w:r>
              <w:t>Principle of least privilege for credentials; tool input validation via Pydantic</w:t>
            </w:r>
          </w:p>
        </w:tc>
      </w:tr>
      <w:tr w:rsidR="00240AF5" w14:paraId="35F80E2F" w14:textId="77777777">
        <w:tc>
          <w:tcPr>
            <w:tcW w:w="4320" w:type="dxa"/>
          </w:tcPr>
          <w:p w14:paraId="35AE1CBF" w14:textId="77777777" w:rsidR="00240AF5" w:rsidRDefault="00000000">
            <w:r>
              <w:t>Determinism Controls</w:t>
            </w:r>
          </w:p>
        </w:tc>
        <w:tc>
          <w:tcPr>
            <w:tcW w:w="4320" w:type="dxa"/>
          </w:tcPr>
          <w:p w14:paraId="7391A872" w14:textId="77777777" w:rsidR="00240AF5" w:rsidRDefault="00000000">
            <w:r>
              <w:t>Model parameters in Chat Client (temperature, top_p, etc.)</w:t>
            </w:r>
          </w:p>
        </w:tc>
      </w:tr>
      <w:tr w:rsidR="00240AF5" w14:paraId="53411FCE" w14:textId="77777777">
        <w:tc>
          <w:tcPr>
            <w:tcW w:w="4320" w:type="dxa"/>
          </w:tcPr>
          <w:p w14:paraId="0844E2CA" w14:textId="77777777" w:rsidR="00240AF5" w:rsidRDefault="00000000">
            <w:r>
              <w:t>State Management</w:t>
            </w:r>
          </w:p>
        </w:tc>
        <w:tc>
          <w:tcPr>
            <w:tcW w:w="4320" w:type="dxa"/>
          </w:tcPr>
          <w:p w14:paraId="55BD1E52" w14:textId="77777777" w:rsidR="00240AF5" w:rsidRDefault="00000000">
            <w:r>
              <w:t>Shared state objects / checkpointing samples</w:t>
            </w:r>
          </w:p>
        </w:tc>
      </w:tr>
    </w:tbl>
    <w:p w14:paraId="046E10E2" w14:textId="77777777" w:rsidR="00240AF5" w:rsidRDefault="00240AF5"/>
    <w:p w14:paraId="62E05A7E" w14:textId="77777777" w:rsidR="005D55A3" w:rsidRDefault="005D55A3">
      <w:pPr>
        <w:rPr>
          <w:rFonts w:asciiTheme="majorHAnsi" w:eastAsiaTheme="majorEastAsia" w:hAnsiTheme="majorHAnsi" w:cstheme="majorBidi"/>
          <w:b/>
          <w:bCs/>
          <w:color w:val="4F81BD" w:themeColor="accent1"/>
          <w:sz w:val="26"/>
          <w:szCs w:val="26"/>
        </w:rPr>
      </w:pPr>
      <w:r>
        <w:br w:type="page"/>
      </w:r>
    </w:p>
    <w:p w14:paraId="0D8A68EC" w14:textId="3971EEBB" w:rsidR="00240AF5" w:rsidRDefault="00000000">
      <w:pPr>
        <w:pStyle w:val="Heading2"/>
      </w:pPr>
      <w:r>
        <w:lastRenderedPageBreak/>
        <w:t>9. End-to-End Mini Example</w:t>
      </w:r>
    </w:p>
    <w:p w14:paraId="11E7EFC4" w14:textId="77777777" w:rsidR="00240AF5" w:rsidRDefault="00000000">
      <w:pPr>
        <w:pStyle w:val="CodeBlock"/>
      </w:pPr>
      <w:r>
        <w:t># 1. Define a tool</w:t>
      </w:r>
      <w:r>
        <w:br/>
        <w:t>async def get_weather(city: Annotated[str, Field(description="City name")]):</w:t>
      </w:r>
      <w:r>
        <w:br/>
        <w:t xml:space="preserve">    return f"Weather for {city}: Sunny (demo)"</w:t>
      </w:r>
      <w:r>
        <w:br/>
      </w:r>
      <w:r>
        <w:br/>
        <w:t># 2. Create client &amp; agent</w:t>
      </w:r>
      <w:r>
        <w:br/>
        <w:t>chat_client = AzureOpenAIChatClient(credential=AzureCliCredential())</w:t>
      </w:r>
      <w:r>
        <w:br/>
        <w:t>agent = chat_client.create_agent(</w:t>
      </w:r>
      <w:r>
        <w:br/>
        <w:t xml:space="preserve">    instructions="Answer user questions; call tools when needed.",</w:t>
      </w:r>
      <w:r>
        <w:br/>
        <w:t xml:space="preserve">    tools=[get_weather],</w:t>
      </w:r>
      <w:r>
        <w:br/>
        <w:t>)</w:t>
      </w:r>
      <w:r>
        <w:br/>
      </w:r>
      <w:r>
        <w:br/>
        <w:t># 3. Wrap in executor and simple workflow</w:t>
      </w:r>
      <w:r>
        <w:br/>
        <w:t>executor = AgentExecutor(agent, id="weather")</w:t>
      </w:r>
      <w:r>
        <w:br/>
        <w:t>workflow = WorkflowBuilder().set_start_executor(executor).build()</w:t>
      </w:r>
      <w:r>
        <w:br/>
      </w:r>
      <w:r>
        <w:br/>
        <w:t># 4. Stream run</w:t>
      </w:r>
      <w:r>
        <w:br/>
        <w:t>async for ev in workflow.run_stream("What's the weather in Berlin?"):</w:t>
      </w:r>
      <w:r>
        <w:br/>
        <w:t xml:space="preserve">    if isinstance(ev, WorkflowOutputEvent):</w:t>
      </w:r>
      <w:r>
        <w:br/>
        <w:t xml:space="preserve">        print(ev.data)</w:t>
      </w:r>
    </w:p>
    <w:p w14:paraId="09E5F75E" w14:textId="77777777" w:rsidR="00240AF5" w:rsidRDefault="00240AF5"/>
    <w:p w14:paraId="17592273" w14:textId="77777777" w:rsidR="005D55A3" w:rsidRDefault="005D55A3">
      <w:pPr>
        <w:rPr>
          <w:rFonts w:asciiTheme="majorHAnsi" w:eastAsiaTheme="majorEastAsia" w:hAnsiTheme="majorHAnsi" w:cstheme="majorBidi"/>
          <w:b/>
          <w:bCs/>
          <w:color w:val="4F81BD" w:themeColor="accent1"/>
          <w:sz w:val="26"/>
          <w:szCs w:val="26"/>
        </w:rPr>
      </w:pPr>
      <w:r>
        <w:br w:type="page"/>
      </w:r>
    </w:p>
    <w:p w14:paraId="564F775C" w14:textId="53FC7674" w:rsidR="00240AF5" w:rsidRDefault="00000000">
      <w:pPr>
        <w:pStyle w:val="Heading2"/>
      </w:pPr>
      <w:r>
        <w:lastRenderedPageBreak/>
        <w:t>10. Extension Points &amp; Roadmap Placeholders</w:t>
      </w:r>
    </w:p>
    <w:tbl>
      <w:tblPr>
        <w:tblW w:w="0" w:type="auto"/>
        <w:tblLook w:val="04A0" w:firstRow="1" w:lastRow="0" w:firstColumn="1" w:lastColumn="0" w:noHBand="0" w:noVBand="1"/>
      </w:tblPr>
      <w:tblGrid>
        <w:gridCol w:w="2880"/>
        <w:gridCol w:w="2880"/>
        <w:gridCol w:w="2880"/>
      </w:tblGrid>
      <w:tr w:rsidR="00240AF5" w14:paraId="64670D02" w14:textId="77777777">
        <w:tc>
          <w:tcPr>
            <w:tcW w:w="2880" w:type="dxa"/>
          </w:tcPr>
          <w:p w14:paraId="41A2F6B0" w14:textId="77777777" w:rsidR="00240AF5" w:rsidRDefault="00000000">
            <w:r>
              <w:t>Area</w:t>
            </w:r>
          </w:p>
        </w:tc>
        <w:tc>
          <w:tcPr>
            <w:tcW w:w="2880" w:type="dxa"/>
          </w:tcPr>
          <w:p w14:paraId="23DE97DA" w14:textId="77777777" w:rsidR="00240AF5" w:rsidRDefault="00000000">
            <w:r>
              <w:t>Today</w:t>
            </w:r>
          </w:p>
        </w:tc>
        <w:tc>
          <w:tcPr>
            <w:tcW w:w="2880" w:type="dxa"/>
          </w:tcPr>
          <w:p w14:paraId="2D745ED6" w14:textId="77777777" w:rsidR="00240AF5" w:rsidRDefault="00000000">
            <w:r>
              <w:t>Future Direction</w:t>
            </w:r>
          </w:p>
        </w:tc>
      </w:tr>
      <w:tr w:rsidR="00240AF5" w14:paraId="71594AD5" w14:textId="77777777">
        <w:tc>
          <w:tcPr>
            <w:tcW w:w="2880" w:type="dxa"/>
          </w:tcPr>
          <w:p w14:paraId="606AFAB0" w14:textId="77777777" w:rsidR="00240AF5" w:rsidRDefault="00000000">
            <w:r>
              <w:t>Deployment</w:t>
            </w:r>
          </w:p>
        </w:tc>
        <w:tc>
          <w:tcPr>
            <w:tcW w:w="2880" w:type="dxa"/>
          </w:tcPr>
          <w:p w14:paraId="03202089" w14:textId="77777777" w:rsidR="00240AF5" w:rsidRDefault="00000000">
            <w:r>
              <w:t>In-process Python</w:t>
            </w:r>
          </w:p>
        </w:tc>
        <w:tc>
          <w:tcPr>
            <w:tcW w:w="2880" w:type="dxa"/>
          </w:tcPr>
          <w:p w14:paraId="028CDF25" w14:textId="77777777" w:rsidR="00240AF5" w:rsidRDefault="00000000">
            <w:r>
              <w:t>Multi-host / distributed runtime, queue-backed execution</w:t>
            </w:r>
          </w:p>
        </w:tc>
      </w:tr>
      <w:tr w:rsidR="00240AF5" w14:paraId="5AFEFED8" w14:textId="77777777">
        <w:tc>
          <w:tcPr>
            <w:tcW w:w="2880" w:type="dxa"/>
          </w:tcPr>
          <w:p w14:paraId="0998CDA8" w14:textId="77777777" w:rsidR="00240AF5" w:rsidRDefault="00000000">
            <w:r>
              <w:t>Scheduling</w:t>
            </w:r>
          </w:p>
        </w:tc>
        <w:tc>
          <w:tcPr>
            <w:tcW w:w="2880" w:type="dxa"/>
          </w:tcPr>
          <w:p w14:paraId="461650AA" w14:textId="77777777" w:rsidR="00240AF5" w:rsidRDefault="00000000">
            <w:r>
              <w:t>Manual invocation</w:t>
            </w:r>
          </w:p>
        </w:tc>
        <w:tc>
          <w:tcPr>
            <w:tcW w:w="2880" w:type="dxa"/>
          </w:tcPr>
          <w:p w14:paraId="61217128" w14:textId="77777777" w:rsidR="00240AF5" w:rsidRDefault="00000000">
            <w:r>
              <w:t>Cron / event-driven triggers</w:t>
            </w:r>
          </w:p>
        </w:tc>
      </w:tr>
      <w:tr w:rsidR="00240AF5" w14:paraId="09B4D3B8" w14:textId="77777777">
        <w:tc>
          <w:tcPr>
            <w:tcW w:w="2880" w:type="dxa"/>
          </w:tcPr>
          <w:p w14:paraId="03839337" w14:textId="77777777" w:rsidR="00240AF5" w:rsidRDefault="00000000">
            <w:r>
              <w:t>State Persistence</w:t>
            </w:r>
          </w:p>
        </w:tc>
        <w:tc>
          <w:tcPr>
            <w:tcW w:w="2880" w:type="dxa"/>
          </w:tcPr>
          <w:p w14:paraId="69B36A49" w14:textId="77777777" w:rsidR="00240AF5" w:rsidRDefault="00000000">
            <w:r>
              <w:t>Sample checkpoint patterns</w:t>
            </w:r>
          </w:p>
        </w:tc>
        <w:tc>
          <w:tcPr>
            <w:tcW w:w="2880" w:type="dxa"/>
          </w:tcPr>
          <w:p w14:paraId="23017366" w14:textId="77777777" w:rsidR="00240AF5" w:rsidRDefault="00000000">
            <w:r>
              <w:t>Pluggable durable stores (Redis, Cosmos DB)</w:t>
            </w:r>
          </w:p>
        </w:tc>
      </w:tr>
      <w:tr w:rsidR="00240AF5" w14:paraId="544C4060" w14:textId="77777777">
        <w:tc>
          <w:tcPr>
            <w:tcW w:w="2880" w:type="dxa"/>
          </w:tcPr>
          <w:p w14:paraId="792AEE24" w14:textId="77777777" w:rsidR="00240AF5" w:rsidRDefault="00000000">
            <w:r>
              <w:t>Policy &amp; Guardrails</w:t>
            </w:r>
          </w:p>
        </w:tc>
        <w:tc>
          <w:tcPr>
            <w:tcW w:w="2880" w:type="dxa"/>
          </w:tcPr>
          <w:p w14:paraId="7EFED309" w14:textId="77777777" w:rsidR="00240AF5" w:rsidRDefault="00000000">
            <w:r>
              <w:t>Tool input validation</w:t>
            </w:r>
          </w:p>
        </w:tc>
        <w:tc>
          <w:tcPr>
            <w:tcW w:w="2880" w:type="dxa"/>
          </w:tcPr>
          <w:p w14:paraId="10F2F922" w14:textId="77777777" w:rsidR="00240AF5" w:rsidRDefault="00000000">
            <w:r>
              <w:t>Rich policy engine (rate limits, content filters)</w:t>
            </w:r>
          </w:p>
        </w:tc>
      </w:tr>
      <w:tr w:rsidR="00240AF5" w14:paraId="5D657B8F" w14:textId="77777777">
        <w:tc>
          <w:tcPr>
            <w:tcW w:w="2880" w:type="dxa"/>
          </w:tcPr>
          <w:p w14:paraId="0C4E9778" w14:textId="77777777" w:rsidR="00240AF5" w:rsidRDefault="00000000">
            <w:r>
              <w:t>Multi-Language</w:t>
            </w:r>
          </w:p>
        </w:tc>
        <w:tc>
          <w:tcPr>
            <w:tcW w:w="2880" w:type="dxa"/>
          </w:tcPr>
          <w:p w14:paraId="3E157BFC" w14:textId="77777777" w:rsidR="00240AF5" w:rsidRDefault="00000000">
            <w:r>
              <w:t>Python + early .NET</w:t>
            </w:r>
          </w:p>
        </w:tc>
        <w:tc>
          <w:tcPr>
            <w:tcW w:w="2880" w:type="dxa"/>
          </w:tcPr>
          <w:p w14:paraId="59423E86" w14:textId="77777777" w:rsidR="00240AF5" w:rsidRDefault="00000000">
            <w:r>
              <w:t>Full parity &amp; language-agnostic protocol</w:t>
            </w:r>
          </w:p>
        </w:tc>
      </w:tr>
    </w:tbl>
    <w:p w14:paraId="194217D6" w14:textId="77777777" w:rsidR="00240AF5" w:rsidRDefault="00240AF5"/>
    <w:p w14:paraId="6951FF97" w14:textId="77777777" w:rsidR="005D55A3" w:rsidRDefault="005D55A3">
      <w:pPr>
        <w:rPr>
          <w:rFonts w:asciiTheme="majorHAnsi" w:eastAsiaTheme="majorEastAsia" w:hAnsiTheme="majorHAnsi" w:cstheme="majorBidi"/>
          <w:b/>
          <w:bCs/>
          <w:color w:val="4F81BD" w:themeColor="accent1"/>
          <w:sz w:val="26"/>
          <w:szCs w:val="26"/>
        </w:rPr>
      </w:pPr>
      <w:r>
        <w:br w:type="page"/>
      </w:r>
    </w:p>
    <w:p w14:paraId="17991C06" w14:textId="518B553E" w:rsidR="00240AF5" w:rsidRDefault="00000000">
      <w:pPr>
        <w:pStyle w:val="Heading2"/>
      </w:pPr>
      <w:r>
        <w:lastRenderedPageBreak/>
        <w:t>11. Best Practices Summary</w:t>
      </w:r>
    </w:p>
    <w:p w14:paraId="67D4DD41" w14:textId="77777777" w:rsidR="00240AF5" w:rsidRDefault="00000000">
      <w:r>
        <w:t>- Keep tool responses structured when they will feed automation (prefer models over free text).</w:t>
      </w:r>
    </w:p>
    <w:p w14:paraId="6C3906F7" w14:textId="77777777" w:rsidR="00240AF5" w:rsidRDefault="00000000">
      <w:r>
        <w:t>- Use fan-out only when parallelism meaningfully reduces latency versus serial prompts.</w:t>
      </w:r>
    </w:p>
    <w:p w14:paraId="62CD1156" w14:textId="77777777" w:rsidR="00240AF5" w:rsidRDefault="00000000">
      <w:r>
        <w:t>- Introduce aggregation nodes that perform semantic reduction, not just concatenation.</w:t>
      </w:r>
    </w:p>
    <w:p w14:paraId="701F07C0" w14:textId="77777777" w:rsidR="00240AF5" w:rsidRDefault="00000000">
      <w:r>
        <w:t>- Guard external calls (network / APIs) with timeouts and explicit error messages.</w:t>
      </w:r>
    </w:p>
    <w:p w14:paraId="71794616" w14:textId="77777777" w:rsidR="00240AF5" w:rsidRDefault="00000000">
      <w:r>
        <w:t>- Stream results in user-facing UX; buffer only when atomic output is required.</w:t>
      </w:r>
    </w:p>
    <w:p w14:paraId="5482A510" w14:textId="77777777" w:rsidR="00240AF5" w:rsidRDefault="00240AF5"/>
    <w:p w14:paraId="3B659250" w14:textId="77777777" w:rsidR="005D55A3" w:rsidRDefault="005D55A3">
      <w:pPr>
        <w:rPr>
          <w:rFonts w:asciiTheme="majorHAnsi" w:eastAsiaTheme="majorEastAsia" w:hAnsiTheme="majorHAnsi" w:cstheme="majorBidi"/>
          <w:b/>
          <w:bCs/>
          <w:color w:val="4F81BD" w:themeColor="accent1"/>
          <w:sz w:val="26"/>
          <w:szCs w:val="26"/>
        </w:rPr>
      </w:pPr>
      <w:r>
        <w:br w:type="page"/>
      </w:r>
    </w:p>
    <w:p w14:paraId="33034662" w14:textId="09C73C6B" w:rsidR="00240AF5" w:rsidRDefault="00000000">
      <w:pPr>
        <w:pStyle w:val="Heading2"/>
      </w:pPr>
      <w:r>
        <w:lastRenderedPageBreak/>
        <w:t>12. File Reference Index</w:t>
      </w:r>
    </w:p>
    <w:tbl>
      <w:tblPr>
        <w:tblW w:w="0" w:type="auto"/>
        <w:tblLook w:val="04A0" w:firstRow="1" w:lastRow="0" w:firstColumn="1" w:lastColumn="0" w:noHBand="0" w:noVBand="1"/>
      </w:tblPr>
      <w:tblGrid>
        <w:gridCol w:w="1129"/>
        <w:gridCol w:w="6744"/>
        <w:gridCol w:w="983"/>
      </w:tblGrid>
      <w:tr w:rsidR="00240AF5" w14:paraId="2116310C" w14:textId="77777777">
        <w:tc>
          <w:tcPr>
            <w:tcW w:w="2880" w:type="dxa"/>
          </w:tcPr>
          <w:p w14:paraId="1FAFE2D6" w14:textId="77777777" w:rsidR="00240AF5" w:rsidRDefault="00000000">
            <w:r>
              <w:t>Component</w:t>
            </w:r>
          </w:p>
        </w:tc>
        <w:tc>
          <w:tcPr>
            <w:tcW w:w="2880" w:type="dxa"/>
          </w:tcPr>
          <w:p w14:paraId="399DFF4A" w14:textId="77777777" w:rsidR="00240AF5" w:rsidRDefault="00000000">
            <w:r>
              <w:t>Representative File</w:t>
            </w:r>
          </w:p>
        </w:tc>
        <w:tc>
          <w:tcPr>
            <w:tcW w:w="2880" w:type="dxa"/>
          </w:tcPr>
          <w:p w14:paraId="7D5781A9" w14:textId="77777777" w:rsidR="00240AF5" w:rsidRDefault="00000000">
            <w:r>
              <w:t>Purpose</w:t>
            </w:r>
          </w:p>
        </w:tc>
      </w:tr>
      <w:tr w:rsidR="00240AF5" w14:paraId="73B0E706" w14:textId="77777777">
        <w:tc>
          <w:tcPr>
            <w:tcW w:w="2880" w:type="dxa"/>
          </w:tcPr>
          <w:p w14:paraId="6B646E8D" w14:textId="77777777" w:rsidR="00240AF5" w:rsidRDefault="00000000">
            <w:r>
              <w:t>Weather Tool</w:t>
            </w:r>
          </w:p>
        </w:tc>
        <w:tc>
          <w:tcPr>
            <w:tcW w:w="2880" w:type="dxa"/>
          </w:tcPr>
          <w:p w14:paraId="06F20539" w14:textId="77777777" w:rsidR="00240AF5" w:rsidRDefault="00000000">
            <w:r>
              <w:t>`python/samples/getting_started/agents/azure_ai_real_weather/weather_utils.py`</w:t>
            </w:r>
          </w:p>
        </w:tc>
        <w:tc>
          <w:tcPr>
            <w:tcW w:w="2880" w:type="dxa"/>
          </w:tcPr>
          <w:p w14:paraId="0DBF01B3" w14:textId="77777777" w:rsidR="00240AF5" w:rsidRDefault="00000000">
            <w:r>
              <w:t>Real external API tool</w:t>
            </w:r>
          </w:p>
        </w:tc>
      </w:tr>
      <w:tr w:rsidR="00240AF5" w14:paraId="2DB4E640" w14:textId="77777777">
        <w:tc>
          <w:tcPr>
            <w:tcW w:w="2880" w:type="dxa"/>
          </w:tcPr>
          <w:p w14:paraId="649BB774" w14:textId="77777777" w:rsidR="00240AF5" w:rsidRDefault="00000000">
            <w:r>
              <w:t>Fan-Out/Fan-In Workflow</w:t>
            </w:r>
          </w:p>
        </w:tc>
        <w:tc>
          <w:tcPr>
            <w:tcW w:w="2880" w:type="dxa"/>
          </w:tcPr>
          <w:p w14:paraId="44D9DB18" w14:textId="77777777" w:rsidR="00240AF5" w:rsidRDefault="00000000">
            <w:r>
              <w:t>`python/samples/getting_started/workflow/parallelism/fan_out_fan_in_edges.py`</w:t>
            </w:r>
          </w:p>
        </w:tc>
        <w:tc>
          <w:tcPr>
            <w:tcW w:w="2880" w:type="dxa"/>
          </w:tcPr>
          <w:p w14:paraId="74B70E84" w14:textId="77777777" w:rsidR="00240AF5" w:rsidRDefault="00000000">
            <w:r>
              <w:t>Parallel pattern</w:t>
            </w:r>
          </w:p>
        </w:tc>
      </w:tr>
      <w:tr w:rsidR="00240AF5" w14:paraId="1E86F169" w14:textId="77777777">
        <w:tc>
          <w:tcPr>
            <w:tcW w:w="2880" w:type="dxa"/>
          </w:tcPr>
          <w:p w14:paraId="0FF1E850" w14:textId="77777777" w:rsidR="00240AF5" w:rsidRDefault="00000000">
            <w:r>
              <w:t>Visualization</w:t>
            </w:r>
          </w:p>
        </w:tc>
        <w:tc>
          <w:tcPr>
            <w:tcW w:w="2880" w:type="dxa"/>
          </w:tcPr>
          <w:p w14:paraId="4E6A0E58" w14:textId="77777777" w:rsidR="00240AF5" w:rsidRDefault="00000000">
            <w:r>
              <w:t>`python/samples/getting_started/workflow/visualization/concurrent_with_visualization.py`</w:t>
            </w:r>
          </w:p>
        </w:tc>
        <w:tc>
          <w:tcPr>
            <w:tcW w:w="2880" w:type="dxa"/>
          </w:tcPr>
          <w:p w14:paraId="55B5122B" w14:textId="77777777" w:rsidR="00240AF5" w:rsidRDefault="00000000">
            <w:r>
              <w:t>Graph rendering</w:t>
            </w:r>
          </w:p>
        </w:tc>
      </w:tr>
      <w:tr w:rsidR="00240AF5" w14:paraId="6E64DAAB" w14:textId="77777777">
        <w:tc>
          <w:tcPr>
            <w:tcW w:w="2880" w:type="dxa"/>
          </w:tcPr>
          <w:p w14:paraId="39E8114D" w14:textId="77777777" w:rsidR="00240AF5" w:rsidRDefault="00000000">
            <w:r>
              <w:t>Tutorial Notebook</w:t>
            </w:r>
          </w:p>
        </w:tc>
        <w:tc>
          <w:tcPr>
            <w:tcW w:w="2880" w:type="dxa"/>
          </w:tcPr>
          <w:p w14:paraId="16EC8DBE" w14:textId="77777777" w:rsidR="00240AF5" w:rsidRDefault="00000000">
            <w:r>
              <w:t>`python/samples/getting_started/workflow/_start-here/workflow_tutorial.ipynb`</w:t>
            </w:r>
          </w:p>
        </w:tc>
        <w:tc>
          <w:tcPr>
            <w:tcW w:w="2880" w:type="dxa"/>
          </w:tcPr>
          <w:p w14:paraId="0C06728A" w14:textId="77777777" w:rsidR="00240AF5" w:rsidRDefault="00000000">
            <w:r>
              <w:t>Stepwise learning</w:t>
            </w:r>
          </w:p>
        </w:tc>
      </w:tr>
      <w:tr w:rsidR="00240AF5" w14:paraId="5299D01D" w14:textId="77777777">
        <w:tc>
          <w:tcPr>
            <w:tcW w:w="2880" w:type="dxa"/>
          </w:tcPr>
          <w:p w14:paraId="2E25B75A" w14:textId="77777777" w:rsidR="00240AF5" w:rsidRDefault="00000000">
            <w:r>
              <w:t>DevUI Weather Agent</w:t>
            </w:r>
          </w:p>
        </w:tc>
        <w:tc>
          <w:tcPr>
            <w:tcW w:w="2880" w:type="dxa"/>
          </w:tcPr>
          <w:p w14:paraId="77F7BA74" w14:textId="77777777" w:rsidR="00240AF5" w:rsidRDefault="00000000">
            <w:r>
              <w:t>`python/packages/devui/samples/weather_agent_azure/weather_agent_demo.ipynb`</w:t>
            </w:r>
          </w:p>
        </w:tc>
        <w:tc>
          <w:tcPr>
            <w:tcW w:w="2880" w:type="dxa"/>
          </w:tcPr>
          <w:p w14:paraId="75B8EE45" w14:textId="77777777" w:rsidR="00240AF5" w:rsidRDefault="00000000">
            <w:r>
              <w:t>Interactive agent demo</w:t>
            </w:r>
          </w:p>
        </w:tc>
      </w:tr>
    </w:tbl>
    <w:p w14:paraId="71D1DCE5" w14:textId="77777777" w:rsidR="00240AF5" w:rsidRDefault="00240AF5"/>
    <w:p w14:paraId="30325336" w14:textId="77777777" w:rsidR="005D55A3" w:rsidRDefault="005D55A3">
      <w:pPr>
        <w:rPr>
          <w:rFonts w:asciiTheme="majorHAnsi" w:eastAsiaTheme="majorEastAsia" w:hAnsiTheme="majorHAnsi" w:cstheme="majorBidi"/>
          <w:b/>
          <w:bCs/>
          <w:color w:val="4F81BD" w:themeColor="accent1"/>
          <w:sz w:val="26"/>
          <w:szCs w:val="26"/>
        </w:rPr>
      </w:pPr>
      <w:r>
        <w:br w:type="page"/>
      </w:r>
    </w:p>
    <w:p w14:paraId="1B1440C5" w14:textId="42AADECE" w:rsidR="00240AF5" w:rsidRDefault="00000000">
      <w:pPr>
        <w:pStyle w:val="Heading2"/>
      </w:pPr>
      <w:r>
        <w:lastRenderedPageBreak/>
        <w:t>13. Glossary</w:t>
      </w:r>
    </w:p>
    <w:tbl>
      <w:tblPr>
        <w:tblW w:w="0" w:type="auto"/>
        <w:tblLook w:val="04A0" w:firstRow="1" w:lastRow="0" w:firstColumn="1" w:lastColumn="0" w:noHBand="0" w:noVBand="1"/>
      </w:tblPr>
      <w:tblGrid>
        <w:gridCol w:w="4320"/>
        <w:gridCol w:w="4320"/>
      </w:tblGrid>
      <w:tr w:rsidR="00240AF5" w14:paraId="18326FB3" w14:textId="77777777">
        <w:tc>
          <w:tcPr>
            <w:tcW w:w="4320" w:type="dxa"/>
          </w:tcPr>
          <w:p w14:paraId="7305778A" w14:textId="77777777" w:rsidR="00240AF5" w:rsidRDefault="00000000">
            <w:r>
              <w:t>Term</w:t>
            </w:r>
          </w:p>
        </w:tc>
        <w:tc>
          <w:tcPr>
            <w:tcW w:w="4320" w:type="dxa"/>
          </w:tcPr>
          <w:p w14:paraId="33C7EF41" w14:textId="77777777" w:rsidR="00240AF5" w:rsidRDefault="00000000">
            <w:r>
              <w:t>Definition</w:t>
            </w:r>
          </w:p>
        </w:tc>
      </w:tr>
      <w:tr w:rsidR="00240AF5" w14:paraId="46CDDE0F" w14:textId="77777777">
        <w:tc>
          <w:tcPr>
            <w:tcW w:w="4320" w:type="dxa"/>
          </w:tcPr>
          <w:p w14:paraId="61F3ECC2" w14:textId="77777777" w:rsidR="00240AF5" w:rsidRDefault="00000000">
            <w:r>
              <w:t>Agent</w:t>
            </w:r>
          </w:p>
        </w:tc>
        <w:tc>
          <w:tcPr>
            <w:tcW w:w="4320" w:type="dxa"/>
          </w:tcPr>
          <w:p w14:paraId="65CEBA4C" w14:textId="77777777" w:rsidR="00240AF5" w:rsidRDefault="00000000">
            <w:r>
              <w:t>Reasoning entity with instructions + optional tools.</w:t>
            </w:r>
          </w:p>
        </w:tc>
      </w:tr>
      <w:tr w:rsidR="00240AF5" w14:paraId="652E3862" w14:textId="77777777">
        <w:tc>
          <w:tcPr>
            <w:tcW w:w="4320" w:type="dxa"/>
          </w:tcPr>
          <w:p w14:paraId="62CCC73B" w14:textId="77777777" w:rsidR="00240AF5" w:rsidRDefault="00000000">
            <w:r>
              <w:t>Executor</w:t>
            </w:r>
          </w:p>
        </w:tc>
        <w:tc>
          <w:tcPr>
            <w:tcW w:w="4320" w:type="dxa"/>
          </w:tcPr>
          <w:p w14:paraId="6503FDD8" w14:textId="77777777" w:rsidR="00240AF5" w:rsidRDefault="00000000">
            <w:r>
              <w:t>Executable unit in workflow graph (can be custom or an AgentExecutor).</w:t>
            </w:r>
          </w:p>
        </w:tc>
      </w:tr>
      <w:tr w:rsidR="00240AF5" w14:paraId="7A071898" w14:textId="77777777">
        <w:tc>
          <w:tcPr>
            <w:tcW w:w="4320" w:type="dxa"/>
          </w:tcPr>
          <w:p w14:paraId="3935FD8A" w14:textId="77777777" w:rsidR="00240AF5" w:rsidRDefault="00000000">
            <w:r>
              <w:t>AgentExecutor</w:t>
            </w:r>
          </w:p>
        </w:tc>
        <w:tc>
          <w:tcPr>
            <w:tcW w:w="4320" w:type="dxa"/>
          </w:tcPr>
          <w:p w14:paraId="674C6D39" w14:textId="77777777" w:rsidR="00240AF5" w:rsidRDefault="00000000">
            <w:r>
              <w:t>Adapter that lets an agent run as an executor node.</w:t>
            </w:r>
          </w:p>
        </w:tc>
      </w:tr>
      <w:tr w:rsidR="00240AF5" w14:paraId="5F69887A" w14:textId="77777777">
        <w:tc>
          <w:tcPr>
            <w:tcW w:w="4320" w:type="dxa"/>
          </w:tcPr>
          <w:p w14:paraId="7D4766D7" w14:textId="77777777" w:rsidR="00240AF5" w:rsidRDefault="00000000">
            <w:r>
              <w:t>Tool</w:t>
            </w:r>
          </w:p>
        </w:tc>
        <w:tc>
          <w:tcPr>
            <w:tcW w:w="4320" w:type="dxa"/>
          </w:tcPr>
          <w:p w14:paraId="37414E67" w14:textId="77777777" w:rsidR="00240AF5" w:rsidRDefault="00000000">
            <w:r>
              <w:t>Callable exposed to the model for grounded actions.</w:t>
            </w:r>
          </w:p>
        </w:tc>
      </w:tr>
      <w:tr w:rsidR="00240AF5" w14:paraId="286FAA53" w14:textId="77777777">
        <w:tc>
          <w:tcPr>
            <w:tcW w:w="4320" w:type="dxa"/>
          </w:tcPr>
          <w:p w14:paraId="6EA59FF6" w14:textId="77777777" w:rsidR="00240AF5" w:rsidRDefault="00000000">
            <w:r>
              <w:t>Workflow</w:t>
            </w:r>
          </w:p>
        </w:tc>
        <w:tc>
          <w:tcPr>
            <w:tcW w:w="4320" w:type="dxa"/>
          </w:tcPr>
          <w:p w14:paraId="62F692EE" w14:textId="77777777" w:rsidR="00240AF5" w:rsidRDefault="00000000">
            <w:r>
              <w:t>Compiled directed graph of executors and edges.</w:t>
            </w:r>
          </w:p>
        </w:tc>
      </w:tr>
      <w:tr w:rsidR="00240AF5" w14:paraId="7E7B56EF" w14:textId="77777777">
        <w:tc>
          <w:tcPr>
            <w:tcW w:w="4320" w:type="dxa"/>
          </w:tcPr>
          <w:p w14:paraId="5EE60146" w14:textId="77777777" w:rsidR="00240AF5" w:rsidRDefault="00000000">
            <w:r>
              <w:t>Event Stream</w:t>
            </w:r>
          </w:p>
        </w:tc>
        <w:tc>
          <w:tcPr>
            <w:tcW w:w="4320" w:type="dxa"/>
          </w:tcPr>
          <w:p w14:paraId="38CBD371" w14:textId="77777777" w:rsidR="00240AF5" w:rsidRDefault="00000000">
            <w:r>
              <w:t>Async sequence of structured runtime events.</w:t>
            </w:r>
          </w:p>
        </w:tc>
      </w:tr>
    </w:tbl>
    <w:p w14:paraId="5CC31A90" w14:textId="77777777" w:rsidR="00240AF5" w:rsidRDefault="00240AF5"/>
    <w:p w14:paraId="43DEFD60" w14:textId="77777777" w:rsidR="00240AF5" w:rsidRDefault="00000000">
      <w:r>
        <w:t>---</w:t>
      </w:r>
    </w:p>
    <w:p w14:paraId="5CAB1767" w14:textId="77777777" w:rsidR="00240AF5" w:rsidRDefault="00000000">
      <w:r>
        <w:t xml:space="preserve">Contributions &amp; improvements welcome. See </w:t>
      </w:r>
      <w:r>
        <w:rPr>
          <w:rFonts w:ascii="Courier New" w:hAnsi="Courier New"/>
          <w:sz w:val="20"/>
        </w:rPr>
        <w:t>CONTRIBUTING.md</w:t>
      </w:r>
      <w:r>
        <w:t>.</w:t>
      </w:r>
    </w:p>
    <w:sectPr w:rsidR="00240A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911673">
    <w:abstractNumId w:val="8"/>
  </w:num>
  <w:num w:numId="2" w16cid:durableId="725106838">
    <w:abstractNumId w:val="6"/>
  </w:num>
  <w:num w:numId="3" w16cid:durableId="654644929">
    <w:abstractNumId w:val="5"/>
  </w:num>
  <w:num w:numId="4" w16cid:durableId="353505811">
    <w:abstractNumId w:val="4"/>
  </w:num>
  <w:num w:numId="5" w16cid:durableId="190650782">
    <w:abstractNumId w:val="7"/>
  </w:num>
  <w:num w:numId="6" w16cid:durableId="1605726795">
    <w:abstractNumId w:val="3"/>
  </w:num>
  <w:num w:numId="7" w16cid:durableId="1244224498">
    <w:abstractNumId w:val="2"/>
  </w:num>
  <w:num w:numId="8" w16cid:durableId="695931253">
    <w:abstractNumId w:val="1"/>
  </w:num>
  <w:num w:numId="9" w16cid:durableId="78165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AF5"/>
    <w:rsid w:val="0029639D"/>
    <w:rsid w:val="00326F90"/>
    <w:rsid w:val="005D55A3"/>
    <w:rsid w:val="00AA1D8D"/>
    <w:rsid w:val="00B34905"/>
    <w:rsid w:val="00B47730"/>
    <w:rsid w:val="00B87C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A0A9F"/>
  <w14:defaultImageDpi w14:val="300"/>
  <w15:docId w15:val="{D9C2DEA8-0B86-F94C-869C-62DDBFD2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Block"/>
    <w:rPr>
      <w:rFonts w:ascii="Courier New" w:eastAsia="Courier New" w:hAnsi="Courier New"/>
      <w:sz w:val="18"/>
    </w:rPr>
  </w:style>
  <w:style w:type="paragraph" w:customStyle="1" w:styleId="TableHeader">
    <w:name w:val="TableHeade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14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Arturo Quiroga</cp:lastModifiedBy>
  <cp:revision>2</cp:revision>
  <dcterms:created xsi:type="dcterms:W3CDTF">2013-12-23T23:15:00Z</dcterms:created>
  <dcterms:modified xsi:type="dcterms:W3CDTF">2025-10-01T15:26:00Z</dcterms:modified>
  <cp:category/>
</cp:coreProperties>
</file>