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2544" w14:textId="77777777" w:rsidR="00C12D88" w:rsidRPr="00BC203A" w:rsidRDefault="00C12D88" w:rsidP="00BC203A">
      <w:pPr>
        <w:pStyle w:val="Titre1"/>
        <w:rPr>
          <w:color w:val="31849B" w:themeColor="accent5" w:themeShade="BF"/>
        </w:rPr>
      </w:pPr>
      <w:r w:rsidRPr="00BC203A">
        <w:rPr>
          <w:color w:val="31849B" w:themeColor="accent5" w:themeShade="BF"/>
        </w:rPr>
        <w:t>User Management (1/2)</w:t>
      </w:r>
    </w:p>
    <w:p w14:paraId="785996D0" w14:textId="1F9302FD" w:rsidR="00C12D88" w:rsidRPr="00B510B3" w:rsidRDefault="00BC1026" w:rsidP="00C12D88">
      <w:pPr>
        <w:pStyle w:val="Titre2"/>
        <w:rPr>
          <w:b w:val="0"/>
          <w:color w:val="31849B" w:themeColor="accent5" w:themeShade="BF"/>
        </w:rPr>
      </w:pPr>
      <w:r>
        <w:rPr>
          <w:b w:val="0"/>
          <w:color w:val="31849B" w:themeColor="accent5" w:themeShade="BF"/>
        </w:rPr>
        <w:tab/>
      </w:r>
      <w:r w:rsidR="00C12D88" w:rsidRPr="00B510B3">
        <w:rPr>
          <w:b w:val="0"/>
          <w:color w:val="31849B" w:themeColor="accent5" w:themeShade="BF"/>
        </w:rPr>
        <w:t>Policy for user directories</w:t>
      </w:r>
    </w:p>
    <w:p w14:paraId="1FFBA62C" w14:textId="77777777" w:rsidR="00C12D88" w:rsidRPr="00B510B3" w:rsidRDefault="00C12D88" w:rsidP="00C12D88">
      <w:pPr>
        <w:pStyle w:val="Titre2"/>
        <w:ind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useradd, userdel, groupadd, groupdel</w:t>
      </w:r>
    </w:p>
    <w:p w14:paraId="1295ECE8" w14:textId="77777777" w:rsidR="00300494" w:rsidRDefault="00300494" w:rsidP="00BC203A">
      <w:pPr>
        <w:pStyle w:val="Titre1"/>
        <w:numPr>
          <w:ilvl w:val="0"/>
          <w:numId w:val="17"/>
        </w:numPr>
        <w:rPr>
          <w:color w:val="31849B" w:themeColor="accent5" w:themeShade="BF"/>
        </w:rPr>
      </w:pPr>
      <w:bookmarkStart w:id="0" w:name="_GoBack"/>
      <w:r w:rsidRPr="00B510B3">
        <w:rPr>
          <w:color w:val="31849B" w:themeColor="accent5" w:themeShade="BF"/>
        </w:rPr>
        <w:t>User Management (2/2)</w:t>
      </w:r>
    </w:p>
    <w:bookmarkEnd w:id="0"/>
    <w:p w14:paraId="1CAE4238" w14:textId="2E43F412" w:rsidR="00300494" w:rsidRPr="00B510B3" w:rsidRDefault="00D07F2F" w:rsidP="00300494">
      <w:pPr>
        <w:pStyle w:val="Titre2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 xml:space="preserve">Privileges escalation : </w:t>
      </w:r>
      <w:r w:rsidR="00300494" w:rsidRPr="00B510B3">
        <w:rPr>
          <w:b w:val="0"/>
          <w:color w:val="31849B" w:themeColor="accent5" w:themeShade="BF"/>
        </w:rPr>
        <w:t>su</w:t>
      </w:r>
      <w:r w:rsidRPr="00B510B3">
        <w:rPr>
          <w:b w:val="0"/>
          <w:color w:val="31849B" w:themeColor="accent5" w:themeShade="BF"/>
        </w:rPr>
        <w:t xml:space="preserve">, </w:t>
      </w:r>
      <w:r w:rsidR="00300494" w:rsidRPr="00B510B3">
        <w:rPr>
          <w:b w:val="0"/>
          <w:color w:val="31849B" w:themeColor="accent5" w:themeShade="BF"/>
        </w:rPr>
        <w:t>sudo</w:t>
      </w:r>
      <w:r w:rsidRPr="00B510B3">
        <w:rPr>
          <w:b w:val="0"/>
          <w:color w:val="31849B" w:themeColor="accent5" w:themeShade="BF"/>
        </w:rPr>
        <w:t>,</w:t>
      </w:r>
      <w:r w:rsidR="00300494" w:rsidRPr="00B510B3">
        <w:rPr>
          <w:b w:val="0"/>
          <w:color w:val="31849B" w:themeColor="accent5" w:themeShade="BF"/>
        </w:rPr>
        <w:t xml:space="preserve"> visudo</w:t>
      </w:r>
    </w:p>
    <w:p w14:paraId="46DD03DF" w14:textId="77777777" w:rsidR="00D07F2F" w:rsidRPr="00B510B3" w:rsidRDefault="00300494" w:rsidP="00D07F2F">
      <w:pPr>
        <w:pStyle w:val="Titre2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Disk space management</w:t>
      </w:r>
      <w:r w:rsidR="00F33B2B" w:rsidRPr="00B510B3">
        <w:rPr>
          <w:b w:val="0"/>
          <w:color w:val="31849B" w:themeColor="accent5" w:themeShade="BF"/>
        </w:rPr>
        <w:t xml:space="preserve"> : </w:t>
      </w:r>
      <w:r w:rsidRPr="00B510B3">
        <w:rPr>
          <w:b w:val="0"/>
          <w:color w:val="31849B" w:themeColor="accent5" w:themeShade="BF"/>
        </w:rPr>
        <w:t>du, df</w:t>
      </w:r>
    </w:p>
    <w:p w14:paraId="3B724586" w14:textId="26D01136" w:rsidR="00300494" w:rsidRPr="00B510B3" w:rsidRDefault="00D07F2F" w:rsidP="00D07F2F">
      <w:pPr>
        <w:pStyle w:val="Titre2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Quota management</w:t>
      </w:r>
      <w:r w:rsidR="00D71BE6" w:rsidRPr="00B510B3">
        <w:rPr>
          <w:b w:val="0"/>
          <w:color w:val="31849B" w:themeColor="accent5" w:themeShade="BF"/>
        </w:rPr>
        <w:t xml:space="preserve"> </w:t>
      </w:r>
      <w:r w:rsidRPr="00B510B3">
        <w:rPr>
          <w:b w:val="0"/>
          <w:color w:val="31849B" w:themeColor="accent5" w:themeShade="BF"/>
        </w:rPr>
        <w:t xml:space="preserve">- </w:t>
      </w:r>
      <w:r w:rsidR="00D71BE6" w:rsidRPr="00B510B3">
        <w:rPr>
          <w:b w:val="0"/>
          <w:color w:val="31849B" w:themeColor="accent5" w:themeShade="BF"/>
        </w:rPr>
        <w:t>with option (-u) or (-g)</w:t>
      </w:r>
    </w:p>
    <w:p w14:paraId="29E1FC4D" w14:textId="77777777" w:rsidR="00300494" w:rsidRPr="00B510B3" w:rsidRDefault="00300494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>usrquota, grpquota (</w:t>
      </w:r>
      <w:r w:rsidR="00C9171B" w:rsidRPr="00B510B3">
        <w:rPr>
          <w:b w:val="0"/>
          <w:color w:val="31849B" w:themeColor="accent5" w:themeShade="BF"/>
        </w:rPr>
        <w:t xml:space="preserve">vi </w:t>
      </w:r>
      <w:r w:rsidRPr="00B510B3">
        <w:rPr>
          <w:b w:val="0"/>
          <w:color w:val="31849B" w:themeColor="accent5" w:themeShade="BF"/>
        </w:rPr>
        <w:t>/etc/fstab)</w:t>
      </w:r>
    </w:p>
    <w:p w14:paraId="1731013D" w14:textId="04EF25D0" w:rsidR="00D07F2F" w:rsidRPr="00B510B3" w:rsidRDefault="00D07F2F" w:rsidP="009B6B91">
      <w:pPr>
        <w:pStyle w:val="Titre2"/>
        <w:ind w:left="0" w:firstLine="284"/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>files aquota.user, aquota.group on filesystem</w:t>
      </w:r>
    </w:p>
    <w:p w14:paraId="7E83C27E" w14:textId="542B5B4E" w:rsidR="0023757B" w:rsidRPr="00B510B3" w:rsidRDefault="0023757B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>mount -o remount /disks/home</w:t>
      </w:r>
    </w:p>
    <w:p w14:paraId="6AF903D7" w14:textId="1E5A9714" w:rsidR="0023757B" w:rsidRPr="00B510B3" w:rsidRDefault="0023757B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>mount -o remount /disks/share</w:t>
      </w:r>
    </w:p>
    <w:p w14:paraId="3A61B273" w14:textId="30C57CD1" w:rsidR="00F33B2B" w:rsidRPr="00B510B3" w:rsidRDefault="00F33B2B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>quotaon ; quotaoff</w:t>
      </w:r>
    </w:p>
    <w:p w14:paraId="5D98D403" w14:textId="234C1946" w:rsidR="00300494" w:rsidRPr="00B510B3" w:rsidRDefault="0023757B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 xml:space="preserve">quotacheck [-a] [–c </w:t>
      </w:r>
      <w:r w:rsidR="00300494" w:rsidRPr="00B510B3">
        <w:rPr>
          <w:b w:val="0"/>
          <w:color w:val="31849B" w:themeColor="accent5" w:themeShade="BF"/>
        </w:rPr>
        <w:t>filesystem</w:t>
      </w:r>
      <w:r w:rsidRPr="00B510B3">
        <w:rPr>
          <w:b w:val="0"/>
          <w:color w:val="31849B" w:themeColor="accent5" w:themeShade="BF"/>
        </w:rPr>
        <w:t>]</w:t>
      </w:r>
    </w:p>
    <w:p w14:paraId="4B0A6037" w14:textId="77777777" w:rsidR="00300494" w:rsidRPr="00B510B3" w:rsidRDefault="00300494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>repquota –a</w:t>
      </w:r>
    </w:p>
    <w:p w14:paraId="6DD28CA1" w14:textId="77777777" w:rsidR="00D07F2F" w:rsidRPr="00B510B3" w:rsidRDefault="00300494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>edquota [-p user_proto] user</w:t>
      </w:r>
    </w:p>
    <w:p w14:paraId="22052992" w14:textId="1A99DDD8" w:rsidR="00D07F2F" w:rsidRPr="00B510B3" w:rsidRDefault="00D07F2F" w:rsidP="009B6B91">
      <w:pPr>
        <w:pStyle w:val="Titre2"/>
        <w:ind w:left="0"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ab/>
      </w:r>
      <w:r w:rsidRPr="00B510B3">
        <w:rPr>
          <w:b w:val="0"/>
          <w:color w:val="31849B" w:themeColor="accent5" w:themeShade="BF"/>
        </w:rPr>
        <w:tab/>
        <w:t>quota -v -u -g</w:t>
      </w:r>
    </w:p>
    <w:p w14:paraId="465C2F70" w14:textId="77777777" w:rsidR="002012AE" w:rsidRPr="00B510B3" w:rsidRDefault="002012AE" w:rsidP="00142861">
      <w:pPr>
        <w:rPr>
          <w:color w:val="31849B" w:themeColor="accent5" w:themeShade="BF"/>
        </w:rPr>
      </w:pPr>
    </w:p>
    <w:sectPr w:rsidR="002012AE" w:rsidRPr="00B510B3" w:rsidSect="00450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410" w:bottom="56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05D08" w14:textId="77777777" w:rsidR="003B3DBB" w:rsidRDefault="003B3DBB" w:rsidP="000A4BD6">
      <w:r>
        <w:separator/>
      </w:r>
    </w:p>
  </w:endnote>
  <w:endnote w:type="continuationSeparator" w:id="0">
    <w:p w14:paraId="4CBB4252" w14:textId="77777777" w:rsidR="003B3DBB" w:rsidRDefault="003B3DBB" w:rsidP="000A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CEB4C" w14:textId="77777777" w:rsidR="003B3DBB" w:rsidRDefault="003B3DB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FFBD6" w14:textId="77777777" w:rsidR="003B3DBB" w:rsidRDefault="003B3DBB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4190C" w14:textId="77777777" w:rsidR="003B3DBB" w:rsidRDefault="003B3DB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4249F" w14:textId="77777777" w:rsidR="003B3DBB" w:rsidRDefault="003B3DBB" w:rsidP="000A4BD6">
      <w:r>
        <w:separator/>
      </w:r>
    </w:p>
  </w:footnote>
  <w:footnote w:type="continuationSeparator" w:id="0">
    <w:p w14:paraId="0BE85136" w14:textId="77777777" w:rsidR="003B3DBB" w:rsidRDefault="003B3DBB" w:rsidP="000A4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2000" w14:textId="77777777" w:rsidR="003B3DBB" w:rsidRDefault="003B3DB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6266" w14:textId="77777777" w:rsidR="003B3DBB" w:rsidRDefault="003B3DBB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DE048" w14:textId="77777777" w:rsidR="003B3DBB" w:rsidRDefault="003B3DB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7CB"/>
    <w:multiLevelType w:val="hybridMultilevel"/>
    <w:tmpl w:val="6F86DCBC"/>
    <w:lvl w:ilvl="0" w:tplc="8BF4ACA8">
      <w:start w:val="5"/>
      <w:numFmt w:val="none"/>
      <w:pStyle w:val="Titre1"/>
      <w:lvlText w:val="9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85E85"/>
    <w:multiLevelType w:val="hybridMultilevel"/>
    <w:tmpl w:val="DFD4774C"/>
    <w:lvl w:ilvl="0" w:tplc="5E02082C">
      <w:start w:val="1"/>
      <w:numFmt w:val="none"/>
      <w:lvlText w:val="10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1074F"/>
    <w:multiLevelType w:val="multilevel"/>
    <w:tmpl w:val="2BFA9AF8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B6447"/>
    <w:multiLevelType w:val="hybridMultilevel"/>
    <w:tmpl w:val="D08869E0"/>
    <w:lvl w:ilvl="0" w:tplc="78C0C378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369E"/>
    <w:multiLevelType w:val="multilevel"/>
    <w:tmpl w:val="779AD606"/>
    <w:lvl w:ilvl="0">
      <w:start w:val="6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D23342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12BDE"/>
    <w:multiLevelType w:val="hybridMultilevel"/>
    <w:tmpl w:val="63763F4A"/>
    <w:lvl w:ilvl="0" w:tplc="3188A01C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D0D48"/>
    <w:multiLevelType w:val="multilevel"/>
    <w:tmpl w:val="849E2484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23687"/>
    <w:multiLevelType w:val="multilevel"/>
    <w:tmpl w:val="6F86DCBC"/>
    <w:lvl w:ilvl="0">
      <w:start w:val="5"/>
      <w:numFmt w:val="none"/>
      <w:lvlText w:val="9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3"/>
  </w:num>
  <w:num w:numId="7">
    <w:abstractNumId w:val="3"/>
    <w:lvlOverride w:ilvl="0">
      <w:startOverride w:val="5"/>
    </w:lvlOverride>
  </w:num>
  <w:num w:numId="8">
    <w:abstractNumId w:val="8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932B4"/>
    <w:rsid w:val="000A4BD6"/>
    <w:rsid w:val="000D5AB8"/>
    <w:rsid w:val="00142861"/>
    <w:rsid w:val="00162387"/>
    <w:rsid w:val="002012AE"/>
    <w:rsid w:val="00226701"/>
    <w:rsid w:val="0023757B"/>
    <w:rsid w:val="00245113"/>
    <w:rsid w:val="00264FAD"/>
    <w:rsid w:val="00285879"/>
    <w:rsid w:val="002F333F"/>
    <w:rsid w:val="00300494"/>
    <w:rsid w:val="003027F0"/>
    <w:rsid w:val="003B3DBB"/>
    <w:rsid w:val="004143FE"/>
    <w:rsid w:val="00430A29"/>
    <w:rsid w:val="004466D2"/>
    <w:rsid w:val="00450682"/>
    <w:rsid w:val="00485B48"/>
    <w:rsid w:val="004D1521"/>
    <w:rsid w:val="0056473E"/>
    <w:rsid w:val="00593C1F"/>
    <w:rsid w:val="00600848"/>
    <w:rsid w:val="00666C0B"/>
    <w:rsid w:val="006E39C7"/>
    <w:rsid w:val="006E7FC7"/>
    <w:rsid w:val="007524EA"/>
    <w:rsid w:val="00840358"/>
    <w:rsid w:val="0087038A"/>
    <w:rsid w:val="008B169D"/>
    <w:rsid w:val="008E7A0D"/>
    <w:rsid w:val="008F0B00"/>
    <w:rsid w:val="008F372B"/>
    <w:rsid w:val="008F53D5"/>
    <w:rsid w:val="0090536D"/>
    <w:rsid w:val="00965A11"/>
    <w:rsid w:val="00980528"/>
    <w:rsid w:val="00996156"/>
    <w:rsid w:val="009B6B91"/>
    <w:rsid w:val="009F7D75"/>
    <w:rsid w:val="00A10B33"/>
    <w:rsid w:val="00A510C8"/>
    <w:rsid w:val="00A77A1E"/>
    <w:rsid w:val="00AC13DB"/>
    <w:rsid w:val="00AE313B"/>
    <w:rsid w:val="00AE7483"/>
    <w:rsid w:val="00B123C7"/>
    <w:rsid w:val="00B510B3"/>
    <w:rsid w:val="00BC1026"/>
    <w:rsid w:val="00BC203A"/>
    <w:rsid w:val="00BD1189"/>
    <w:rsid w:val="00BF5A0E"/>
    <w:rsid w:val="00C03B70"/>
    <w:rsid w:val="00C12D88"/>
    <w:rsid w:val="00C256A4"/>
    <w:rsid w:val="00C70FCE"/>
    <w:rsid w:val="00C9171B"/>
    <w:rsid w:val="00D07F2F"/>
    <w:rsid w:val="00D36356"/>
    <w:rsid w:val="00D61EA6"/>
    <w:rsid w:val="00D71096"/>
    <w:rsid w:val="00D71BE6"/>
    <w:rsid w:val="00DB4370"/>
    <w:rsid w:val="00DF1058"/>
    <w:rsid w:val="00EF3704"/>
    <w:rsid w:val="00F14179"/>
    <w:rsid w:val="00F33B2B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73BC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default="1" w:styleId="Normal">
    <w:name w:val="Normal"/>
    <w:qFormat/>
    <w:rsid w:val="00BF5A0E"/>
    <w:rPr>
      <w:rFonts w:ascii="Chalkboard" w:hAnsi="Chalkboard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12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En-tte">
    <w:name w:val="header"/>
    <w:basedOn w:val="Normal"/>
    <w:link w:val="En-tteCar"/>
    <w:rsid w:val="000A4BD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0A4BD6"/>
    <w:rPr>
      <w:rFonts w:ascii="Chalkboard" w:hAnsi="Chalkboard"/>
    </w:rPr>
  </w:style>
  <w:style w:type="paragraph" w:styleId="Pieddepage">
    <w:name w:val="footer"/>
    <w:basedOn w:val="Normal"/>
    <w:link w:val="PieddepageCar"/>
    <w:rsid w:val="000A4BD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0A4BD6"/>
    <w:rPr>
      <w:rFonts w:ascii="Chalkboard" w:hAnsi="Chalkboard"/>
    </w:rPr>
  </w:style>
  <w:style w:type="paragraph" w:styleId="HTMLprformat">
    <w:name w:val="HTML Preformatted"/>
    <w:basedOn w:val="Normal"/>
    <w:link w:val="HTMLprformatCar"/>
    <w:uiPriority w:val="99"/>
    <w:unhideWhenUsed/>
    <w:rsid w:val="00C7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C70FCE"/>
    <w:rPr>
      <w:rFonts w:ascii="Courier" w:hAnsi="Courier" w:cs="Courier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75</Words>
  <Characters>417</Characters>
  <Application>Microsoft Macintosh Word</Application>
  <DocSecurity>0</DocSecurity>
  <Lines>3</Lines>
  <Paragraphs>1</Paragraphs>
  <ScaleCrop>false</ScaleCrop>
  <Company>UCL/SICM - CRSI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41</cp:revision>
  <dcterms:created xsi:type="dcterms:W3CDTF">2010-09-21T11:11:00Z</dcterms:created>
  <dcterms:modified xsi:type="dcterms:W3CDTF">2017-12-17T21:31:00Z</dcterms:modified>
</cp:coreProperties>
</file>