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878F1" w14:textId="77777777" w:rsidR="004F75BE" w:rsidRDefault="004F75BE" w:rsidP="004F75BE">
      <w:pPr>
        <w:pStyle w:val="Titre1"/>
        <w:numPr>
          <w:ilvl w:val="0"/>
          <w:numId w:val="16"/>
        </w:numPr>
      </w:pPr>
      <w:r>
        <w:t>Serveur Web Apache</w:t>
      </w:r>
    </w:p>
    <w:p w14:paraId="0BC49D41" w14:textId="77777777" w:rsidR="004F75BE" w:rsidRPr="009E227E" w:rsidRDefault="004F75BE" w:rsidP="004F75BE">
      <w:pPr>
        <w:pStyle w:val="Titre2"/>
        <w:rPr>
          <w:b w:val="0"/>
        </w:rPr>
      </w:pPr>
      <w:r w:rsidRPr="009E227E">
        <w:rPr>
          <w:b w:val="0"/>
        </w:rPr>
        <w:t>Comment gérer plusieurs sites web sur un seul serveur ?</w:t>
      </w:r>
    </w:p>
    <w:p w14:paraId="10D18914" w14:textId="77777777" w:rsidR="004F75BE" w:rsidRPr="009E227E" w:rsidRDefault="004F75BE" w:rsidP="004F75BE">
      <w:pPr>
        <w:pStyle w:val="Titre2"/>
        <w:ind w:firstLine="284"/>
        <w:rPr>
          <w:b w:val="0"/>
        </w:rPr>
      </w:pPr>
      <w:r w:rsidRPr="009E227E">
        <w:rPr>
          <w:b w:val="0"/>
        </w:rPr>
        <w:t>Problème de nom</w:t>
      </w:r>
      <w:r>
        <w:rPr>
          <w:b w:val="0"/>
        </w:rPr>
        <w:t>s</w:t>
      </w:r>
      <w:r w:rsidRPr="009E227E">
        <w:rPr>
          <w:b w:val="0"/>
        </w:rPr>
        <w:t xml:space="preserve"> de domaines</w:t>
      </w:r>
    </w:p>
    <w:p w14:paraId="51847C29" w14:textId="77777777" w:rsidR="004F75BE" w:rsidRPr="009E227E" w:rsidRDefault="004F75BE" w:rsidP="004F75BE">
      <w:pPr>
        <w:pStyle w:val="Titre2"/>
        <w:ind w:firstLine="284"/>
        <w:rPr>
          <w:b w:val="0"/>
        </w:rPr>
      </w:pPr>
      <w:r w:rsidRPr="009E227E">
        <w:rPr>
          <w:b w:val="0"/>
        </w:rPr>
        <w:t>Une seule adresse IP – multiples noms de domaines</w:t>
      </w:r>
    </w:p>
    <w:p w14:paraId="629C1E10" w14:textId="77777777" w:rsidR="004F75BE" w:rsidRPr="009E227E" w:rsidRDefault="004F75BE" w:rsidP="004F75BE">
      <w:pPr>
        <w:pStyle w:val="Titre2"/>
        <w:ind w:firstLine="284"/>
        <w:rPr>
          <w:b w:val="0"/>
        </w:rPr>
      </w:pPr>
      <w:r w:rsidRPr="009E227E">
        <w:rPr>
          <w:b w:val="0"/>
        </w:rPr>
        <w:t>Serveurs virtuels</w:t>
      </w:r>
    </w:p>
    <w:p w14:paraId="1A3A3E9B" w14:textId="77777777" w:rsidR="004F75BE" w:rsidRPr="009E227E" w:rsidRDefault="004F75BE" w:rsidP="004F75BE">
      <w:pPr>
        <w:pStyle w:val="Titre2"/>
        <w:ind w:left="624" w:firstLine="284"/>
        <w:rPr>
          <w:b w:val="0"/>
        </w:rPr>
      </w:pPr>
      <w:r w:rsidRPr="009E227E">
        <w:rPr>
          <w:b w:val="0"/>
        </w:rPr>
        <w:t>Résolution au niveau applicatif</w:t>
      </w:r>
    </w:p>
    <w:p w14:paraId="47807E46" w14:textId="77777777" w:rsidR="004F75BE" w:rsidRDefault="004F75BE" w:rsidP="004F75BE">
      <w:pPr>
        <w:pStyle w:val="Titre2"/>
        <w:rPr>
          <w:b w:val="0"/>
        </w:rPr>
      </w:pPr>
      <w:r>
        <w:rPr>
          <w:b w:val="0"/>
        </w:rPr>
        <w:t>Fichier de configuration</w:t>
      </w:r>
    </w:p>
    <w:p w14:paraId="27792596" w14:textId="77777777" w:rsidR="004F75BE" w:rsidRDefault="004F75BE" w:rsidP="004F75BE">
      <w:pPr>
        <w:pStyle w:val="Titre2"/>
        <w:ind w:firstLine="284"/>
        <w:rPr>
          <w:b w:val="0"/>
        </w:rPr>
      </w:pPr>
      <w:r w:rsidRPr="009E227E">
        <w:rPr>
          <w:b w:val="0"/>
        </w:rPr>
        <w:t>/etc/httpd/conf/httpd.conf</w:t>
      </w:r>
    </w:p>
    <w:p w14:paraId="6DA3C361" w14:textId="77777777" w:rsidR="004F75BE" w:rsidRDefault="004F75BE" w:rsidP="004F75BE">
      <w:pPr>
        <w:pStyle w:val="Titre2"/>
        <w:ind w:firstLine="284"/>
        <w:rPr>
          <w:b w:val="0"/>
        </w:rPr>
      </w:pPr>
      <w:r w:rsidRPr="009E227E">
        <w:rPr>
          <w:b w:val="0"/>
        </w:rPr>
        <w:t>/etc/httpd/conf.d/*</w:t>
      </w:r>
    </w:p>
    <w:p w14:paraId="67EAA410" w14:textId="2FA4DD78" w:rsidR="007F1257" w:rsidRPr="007F1257" w:rsidRDefault="007F1257" w:rsidP="007F1257">
      <w:pPr>
        <w:pStyle w:val="Titre2"/>
        <w:ind w:firstLine="284"/>
        <w:rPr>
          <w:b w:val="0"/>
        </w:rPr>
      </w:pPr>
      <w:bookmarkStart w:id="0" w:name="_GoBack"/>
      <w:r w:rsidRPr="007F1257">
        <w:rPr>
          <w:b w:val="0"/>
        </w:rPr>
        <w:tab/>
      </w:r>
      <w:r w:rsidRPr="007F1257">
        <w:rPr>
          <w:b w:val="0"/>
        </w:rPr>
        <w:tab/>
        <w:t>Fichier ipl.conf</w:t>
      </w:r>
    </w:p>
    <w:bookmarkEnd w:id="0"/>
    <w:p w14:paraId="3E8B62EA" w14:textId="77777777" w:rsidR="004F75BE" w:rsidRDefault="004F75BE" w:rsidP="004F75BE">
      <w:pPr>
        <w:pStyle w:val="Titre2"/>
        <w:rPr>
          <w:b w:val="0"/>
        </w:rPr>
      </w:pPr>
      <w:r w:rsidRPr="00A012BE">
        <w:rPr>
          <w:b w:val="0"/>
        </w:rPr>
        <w:t>VirtualHost</w:t>
      </w:r>
    </w:p>
    <w:p w14:paraId="045E7C75" w14:textId="77777777" w:rsidR="004F75BE" w:rsidRPr="00A012BE" w:rsidRDefault="004F75BE" w:rsidP="004F75BE">
      <w:pPr>
        <w:pStyle w:val="Titre2"/>
        <w:ind w:firstLine="284"/>
        <w:rPr>
          <w:b w:val="0"/>
        </w:rPr>
      </w:pPr>
      <w:r w:rsidRPr="00A012BE">
        <w:rPr>
          <w:b w:val="0"/>
        </w:rPr>
        <w:t>Servername</w:t>
      </w:r>
    </w:p>
    <w:p w14:paraId="37D958FD" w14:textId="77777777" w:rsidR="004F75BE" w:rsidRPr="00A012BE" w:rsidRDefault="004F75BE" w:rsidP="004F75BE">
      <w:pPr>
        <w:pStyle w:val="Titre2"/>
        <w:ind w:firstLine="284"/>
        <w:rPr>
          <w:b w:val="0"/>
        </w:rPr>
      </w:pPr>
      <w:r w:rsidRPr="00A012BE">
        <w:rPr>
          <w:b w:val="0"/>
        </w:rPr>
        <w:t>DocumentRoot</w:t>
      </w:r>
    </w:p>
    <w:p w14:paraId="2837BC80" w14:textId="77777777" w:rsidR="004F75BE" w:rsidRPr="00A012BE" w:rsidRDefault="004F75BE" w:rsidP="004F75BE">
      <w:pPr>
        <w:pStyle w:val="Titre2"/>
        <w:ind w:firstLine="284"/>
        <w:rPr>
          <w:b w:val="0"/>
        </w:rPr>
      </w:pPr>
      <w:r w:rsidRPr="00A012BE">
        <w:rPr>
          <w:b w:val="0"/>
        </w:rPr>
        <w:t>Alias</w:t>
      </w:r>
    </w:p>
    <w:p w14:paraId="695D6855" w14:textId="15AFF07B" w:rsidR="004F75BE" w:rsidRPr="004F75BE" w:rsidRDefault="004F75BE" w:rsidP="004F75BE">
      <w:pPr>
        <w:pStyle w:val="Titre2"/>
        <w:ind w:firstLine="284"/>
        <w:rPr>
          <w:b w:val="0"/>
        </w:rPr>
      </w:pPr>
      <w:r w:rsidRPr="00A012BE">
        <w:rPr>
          <w:b w:val="0"/>
        </w:rPr>
        <w:t>Logs</w:t>
      </w:r>
    </w:p>
    <w:p w14:paraId="277D4446" w14:textId="31BEB0BC" w:rsidR="00316154" w:rsidRDefault="00316154" w:rsidP="004F75BE">
      <w:pPr>
        <w:pStyle w:val="Titre1"/>
        <w:numPr>
          <w:ilvl w:val="0"/>
          <w:numId w:val="19"/>
        </w:numPr>
      </w:pPr>
      <w:r>
        <w:t>Samba</w:t>
      </w:r>
    </w:p>
    <w:p w14:paraId="0BB0FF6F" w14:textId="77777777" w:rsidR="00AB110F" w:rsidRDefault="00316154" w:rsidP="00E4632E">
      <w:pPr>
        <w:pStyle w:val="Titre2"/>
      </w:pPr>
      <w:r w:rsidRPr="00E4632E">
        <w:t xml:space="preserve">Implémentation “open source” des protocoles </w:t>
      </w:r>
      <w:r w:rsidR="006239F1" w:rsidRPr="00E4632E">
        <w:t>MS</w:t>
      </w:r>
    </w:p>
    <w:p w14:paraId="2043FC2D" w14:textId="77777777" w:rsidR="00AB110F" w:rsidRPr="00AB110F" w:rsidRDefault="00AB110F" w:rsidP="00AB110F">
      <w:pPr>
        <w:pStyle w:val="Titre2"/>
        <w:ind w:firstLine="284"/>
        <w:rPr>
          <w:b w:val="0"/>
        </w:rPr>
      </w:pPr>
      <w:r w:rsidRPr="00AB110F">
        <w:rPr>
          <w:b w:val="0"/>
        </w:rPr>
        <w:t>Ajou</w:t>
      </w:r>
      <w:r>
        <w:rPr>
          <w:b w:val="0"/>
        </w:rPr>
        <w:t>t</w:t>
      </w:r>
      <w:r w:rsidRPr="00AB110F">
        <w:rPr>
          <w:b w:val="0"/>
        </w:rPr>
        <w:t xml:space="preserve"> des utilisateurs dans un répertoire-à-la-windows</w:t>
      </w:r>
    </w:p>
    <w:p w14:paraId="6B2DFC53" w14:textId="77777777" w:rsidR="00A979A6" w:rsidRPr="00AB110F" w:rsidRDefault="00AB110F" w:rsidP="00AB110F">
      <w:pPr>
        <w:pStyle w:val="Titre2"/>
        <w:ind w:firstLine="284"/>
        <w:rPr>
          <w:b w:val="0"/>
        </w:rPr>
      </w:pPr>
      <w:r>
        <w:rPr>
          <w:b w:val="0"/>
        </w:rPr>
        <w:t>s</w:t>
      </w:r>
      <w:r w:rsidRPr="00AB110F">
        <w:rPr>
          <w:b w:val="0"/>
        </w:rPr>
        <w:t>mbpasswd –a user…</w:t>
      </w:r>
    </w:p>
    <w:p w14:paraId="5E35DBE9" w14:textId="77777777" w:rsidR="00A979A6" w:rsidRPr="00E4632E" w:rsidRDefault="00A979A6" w:rsidP="00E4632E">
      <w:pPr>
        <w:pStyle w:val="Titre2"/>
        <w:ind w:firstLine="284"/>
        <w:rPr>
          <w:b w:val="0"/>
        </w:rPr>
      </w:pPr>
      <w:r w:rsidRPr="00E4632E">
        <w:rPr>
          <w:b w:val="0"/>
        </w:rPr>
        <w:t>/etc/samba/smb.conf</w:t>
      </w:r>
    </w:p>
    <w:p w14:paraId="534258E1" w14:textId="77777777" w:rsidR="00A979A6" w:rsidRPr="00E4632E" w:rsidRDefault="00A979A6" w:rsidP="00E4632E">
      <w:pPr>
        <w:pStyle w:val="Titre2"/>
        <w:ind w:firstLine="284"/>
        <w:rPr>
          <w:b w:val="0"/>
        </w:rPr>
      </w:pPr>
      <w:r w:rsidRPr="00E4632E">
        <w:rPr>
          <w:b w:val="0"/>
        </w:rPr>
        <w:t>Share : secretariat</w:t>
      </w:r>
    </w:p>
    <w:p w14:paraId="33588469" w14:textId="77777777" w:rsidR="00A979A6" w:rsidRPr="00E4632E" w:rsidRDefault="00A979A6" w:rsidP="00E4632E">
      <w:pPr>
        <w:pStyle w:val="Titre2"/>
      </w:pPr>
      <w:r w:rsidRPr="00E4632E">
        <w:t xml:space="preserve">Discussion sur </w:t>
      </w:r>
      <w:r w:rsidR="0090160A">
        <w:t>permissions</w:t>
      </w:r>
      <w:r w:rsidRPr="00E4632E">
        <w:t xml:space="preserve"> du répertoire</w:t>
      </w:r>
    </w:p>
    <w:p w14:paraId="65DC6D5C" w14:textId="77777777" w:rsidR="00A979A6" w:rsidRPr="00E4632E" w:rsidRDefault="00A979A6" w:rsidP="00E4632E">
      <w:pPr>
        <w:pStyle w:val="Titre2"/>
        <w:ind w:firstLine="284"/>
        <w:rPr>
          <w:b w:val="0"/>
        </w:rPr>
      </w:pPr>
      <w:r w:rsidRPr="00E4632E">
        <w:rPr>
          <w:b w:val="0"/>
        </w:rPr>
        <w:t>Authentification windows : smbpasswd (-a)</w:t>
      </w:r>
    </w:p>
    <w:p w14:paraId="545C4B9F" w14:textId="77777777" w:rsidR="00A979A6" w:rsidRPr="00E4632E" w:rsidRDefault="00A979A6" w:rsidP="00E4632E">
      <w:pPr>
        <w:pStyle w:val="Titre2"/>
        <w:ind w:firstLine="284"/>
        <w:rPr>
          <w:b w:val="0"/>
        </w:rPr>
      </w:pPr>
      <w:r w:rsidRPr="00E4632E">
        <w:rPr>
          <w:b w:val="0"/>
        </w:rPr>
        <w:t>/etc/sysconfig/iptables : tcp/udp portes 137:139 et 445</w:t>
      </w:r>
    </w:p>
    <w:p w14:paraId="73CDED7F" w14:textId="77777777" w:rsidR="00A979A6" w:rsidRPr="00E4632E" w:rsidRDefault="00A979A6" w:rsidP="00E4632E">
      <w:pPr>
        <w:pStyle w:val="Titre2"/>
        <w:ind w:firstLine="284"/>
        <w:rPr>
          <w:b w:val="0"/>
        </w:rPr>
      </w:pPr>
      <w:r w:rsidRPr="00E4632E">
        <w:rPr>
          <w:b w:val="0"/>
        </w:rPr>
        <w:t>nmblookup –A 10.0.0.192</w:t>
      </w:r>
    </w:p>
    <w:p w14:paraId="3E1D2011" w14:textId="77777777" w:rsidR="00A979A6" w:rsidRPr="00E4632E" w:rsidRDefault="00A979A6" w:rsidP="00E4632E">
      <w:pPr>
        <w:pStyle w:val="Titre2"/>
        <w:ind w:firstLine="284"/>
        <w:rPr>
          <w:b w:val="0"/>
        </w:rPr>
      </w:pPr>
      <w:r w:rsidRPr="00E4632E">
        <w:rPr>
          <w:b w:val="0"/>
        </w:rPr>
        <w:t>smbclient –L 10.0.0.192</w:t>
      </w:r>
      <w:r w:rsidR="0090160A">
        <w:rPr>
          <w:b w:val="0"/>
        </w:rPr>
        <w:t xml:space="preserve"> –U titane</w:t>
      </w:r>
    </w:p>
    <w:p w14:paraId="7E63FA9F" w14:textId="77777777" w:rsidR="00A979A6" w:rsidRPr="00E4632E" w:rsidRDefault="00A979A6" w:rsidP="00E4632E">
      <w:pPr>
        <w:pStyle w:val="Titre2"/>
        <w:ind w:firstLine="284"/>
        <w:rPr>
          <w:b w:val="0"/>
        </w:rPr>
      </w:pPr>
      <w:r w:rsidRPr="00E4632E">
        <w:rPr>
          <w:b w:val="0"/>
        </w:rPr>
        <w:t>smbclient //10.0.0.192/secretariat</w:t>
      </w:r>
      <w:r w:rsidR="006418EB">
        <w:rPr>
          <w:b w:val="0"/>
        </w:rPr>
        <w:t xml:space="preserve"> –U titane</w:t>
      </w:r>
    </w:p>
    <w:p w14:paraId="5C92ACC8" w14:textId="77777777" w:rsidR="00BF5A0E" w:rsidRDefault="00A979A6" w:rsidP="00E4632E">
      <w:pPr>
        <w:pStyle w:val="Titre2"/>
        <w:ind w:firstLine="284"/>
        <w:rPr>
          <w:b w:val="0"/>
        </w:rPr>
      </w:pPr>
      <w:r w:rsidRPr="00E4632E">
        <w:rPr>
          <w:b w:val="0"/>
        </w:rPr>
        <w:t>Montage depuis un poste windows</w:t>
      </w:r>
    </w:p>
    <w:p w14:paraId="16A9A5FE" w14:textId="77777777" w:rsidR="00476FCE" w:rsidRPr="00476FCE" w:rsidRDefault="00476FCE" w:rsidP="00476FCE"/>
    <w:sectPr w:rsidR="00476FCE" w:rsidRPr="00476FCE" w:rsidSect="00E4632E">
      <w:pgSz w:w="11900" w:h="16840"/>
      <w:pgMar w:top="1440" w:right="1800" w:bottom="56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9CB"/>
    <w:multiLevelType w:val="multilevel"/>
    <w:tmpl w:val="0C50A230"/>
    <w:lvl w:ilvl="0">
      <w:start w:val="8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A099A"/>
    <w:multiLevelType w:val="multilevel"/>
    <w:tmpl w:val="06680674"/>
    <w:lvl w:ilvl="0">
      <w:start w:val="17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31DDB"/>
    <w:multiLevelType w:val="multilevel"/>
    <w:tmpl w:val="DC066BA8"/>
    <w:lvl w:ilvl="0">
      <w:start w:val="13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F2411"/>
    <w:multiLevelType w:val="multilevel"/>
    <w:tmpl w:val="DFE294C0"/>
    <w:lvl w:ilvl="0">
      <w:start w:val="4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12BDE"/>
    <w:multiLevelType w:val="hybridMultilevel"/>
    <w:tmpl w:val="06680674"/>
    <w:lvl w:ilvl="0" w:tplc="C958D9C4">
      <w:start w:val="17"/>
      <w:numFmt w:val="decimal"/>
      <w:pStyle w:val="Titre1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71207"/>
    <w:multiLevelType w:val="multilevel"/>
    <w:tmpl w:val="EC8AE7B2"/>
    <w:lvl w:ilvl="0">
      <w:start w:val="1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77D9B"/>
    <w:multiLevelType w:val="multilevel"/>
    <w:tmpl w:val="98300D2C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41C01"/>
    <w:multiLevelType w:val="multilevel"/>
    <w:tmpl w:val="EFE47EE0"/>
    <w:lvl w:ilvl="0">
      <w:start w:val="1"/>
      <w:numFmt w:val="none"/>
      <w:lvlText w:val="1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A71EF"/>
    <w:multiLevelType w:val="hybridMultilevel"/>
    <w:tmpl w:val="EFE47EE0"/>
    <w:lvl w:ilvl="0" w:tplc="7D56DD64">
      <w:start w:val="1"/>
      <w:numFmt w:val="none"/>
      <w:lvlText w:val="1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F4460C"/>
    <w:multiLevelType w:val="multilevel"/>
    <w:tmpl w:val="DDA0F50A"/>
    <w:lvl w:ilvl="0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8E6F05"/>
    <w:multiLevelType w:val="multilevel"/>
    <w:tmpl w:val="06680674"/>
    <w:lvl w:ilvl="0">
      <w:start w:val="17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03F9C"/>
    <w:multiLevelType w:val="multilevel"/>
    <w:tmpl w:val="067042E2"/>
    <w:lvl w:ilvl="0">
      <w:start w:val="18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9C17A8"/>
    <w:multiLevelType w:val="hybridMultilevel"/>
    <w:tmpl w:val="760E79AE"/>
    <w:lvl w:ilvl="0" w:tplc="634A7AE8">
      <w:start w:val="1"/>
      <w:numFmt w:val="none"/>
      <w:lvlText w:val="12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02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0"/>
  </w:num>
  <w:num w:numId="12">
    <w:abstractNumId w:val="5"/>
  </w:num>
  <w:num w:numId="13">
    <w:abstractNumId w:val="2"/>
  </w:num>
  <w:num w:numId="14">
    <w:abstractNumId w:val="11"/>
  </w:num>
  <w:num w:numId="15">
    <w:abstractNumId w:val="10"/>
  </w:num>
  <w:num w:numId="16">
    <w:abstractNumId w:val="8"/>
  </w:num>
  <w:num w:numId="17">
    <w:abstractNumId w:val="1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5A0E"/>
    <w:rsid w:val="0003007E"/>
    <w:rsid w:val="00042E72"/>
    <w:rsid w:val="0004632E"/>
    <w:rsid w:val="00046FB6"/>
    <w:rsid w:val="000D0979"/>
    <w:rsid w:val="0011295A"/>
    <w:rsid w:val="00133448"/>
    <w:rsid w:val="00142FAB"/>
    <w:rsid w:val="00146DE1"/>
    <w:rsid w:val="00177196"/>
    <w:rsid w:val="001772EC"/>
    <w:rsid w:val="001774C3"/>
    <w:rsid w:val="00187D4C"/>
    <w:rsid w:val="0019075D"/>
    <w:rsid w:val="0019391C"/>
    <w:rsid w:val="001A31D3"/>
    <w:rsid w:val="001C1E2A"/>
    <w:rsid w:val="001E2D6A"/>
    <w:rsid w:val="001E5E91"/>
    <w:rsid w:val="001F5545"/>
    <w:rsid w:val="002012AE"/>
    <w:rsid w:val="00202E72"/>
    <w:rsid w:val="00214F56"/>
    <w:rsid w:val="00251724"/>
    <w:rsid w:val="0026354D"/>
    <w:rsid w:val="00264FAD"/>
    <w:rsid w:val="00274A1A"/>
    <w:rsid w:val="00274D82"/>
    <w:rsid w:val="0027580C"/>
    <w:rsid w:val="00281F6D"/>
    <w:rsid w:val="002843CA"/>
    <w:rsid w:val="00285879"/>
    <w:rsid w:val="002D37F2"/>
    <w:rsid w:val="002E02B0"/>
    <w:rsid w:val="002F5C4A"/>
    <w:rsid w:val="002F6380"/>
    <w:rsid w:val="0030073E"/>
    <w:rsid w:val="00316154"/>
    <w:rsid w:val="00325E8E"/>
    <w:rsid w:val="003751D1"/>
    <w:rsid w:val="00395820"/>
    <w:rsid w:val="00395826"/>
    <w:rsid w:val="003E7FFB"/>
    <w:rsid w:val="00405B67"/>
    <w:rsid w:val="00415F8C"/>
    <w:rsid w:val="00430423"/>
    <w:rsid w:val="00436CA6"/>
    <w:rsid w:val="00476FCE"/>
    <w:rsid w:val="004847F3"/>
    <w:rsid w:val="00485B48"/>
    <w:rsid w:val="00495ECD"/>
    <w:rsid w:val="004B6958"/>
    <w:rsid w:val="004B79EC"/>
    <w:rsid w:val="004D08E0"/>
    <w:rsid w:val="004E7E24"/>
    <w:rsid w:val="004F75BE"/>
    <w:rsid w:val="00515B91"/>
    <w:rsid w:val="005474DC"/>
    <w:rsid w:val="005969A9"/>
    <w:rsid w:val="005B0917"/>
    <w:rsid w:val="005F19F2"/>
    <w:rsid w:val="005F3B11"/>
    <w:rsid w:val="0060578F"/>
    <w:rsid w:val="006239F1"/>
    <w:rsid w:val="006418EB"/>
    <w:rsid w:val="006541BB"/>
    <w:rsid w:val="00666C0B"/>
    <w:rsid w:val="00681BB8"/>
    <w:rsid w:val="0068203D"/>
    <w:rsid w:val="006E3546"/>
    <w:rsid w:val="006E39C7"/>
    <w:rsid w:val="006E7FC7"/>
    <w:rsid w:val="006F067E"/>
    <w:rsid w:val="00705B40"/>
    <w:rsid w:val="0074578C"/>
    <w:rsid w:val="00745FDA"/>
    <w:rsid w:val="00756246"/>
    <w:rsid w:val="007D6D02"/>
    <w:rsid w:val="007E0B62"/>
    <w:rsid w:val="007F1257"/>
    <w:rsid w:val="008024FD"/>
    <w:rsid w:val="00840358"/>
    <w:rsid w:val="0088408A"/>
    <w:rsid w:val="008B595E"/>
    <w:rsid w:val="0090160A"/>
    <w:rsid w:val="00910724"/>
    <w:rsid w:val="00923913"/>
    <w:rsid w:val="00925829"/>
    <w:rsid w:val="00933549"/>
    <w:rsid w:val="00935E97"/>
    <w:rsid w:val="00977F3D"/>
    <w:rsid w:val="00996156"/>
    <w:rsid w:val="00A02C16"/>
    <w:rsid w:val="00A03ABA"/>
    <w:rsid w:val="00A14349"/>
    <w:rsid w:val="00A979A6"/>
    <w:rsid w:val="00AA2649"/>
    <w:rsid w:val="00AB0DD1"/>
    <w:rsid w:val="00AB110F"/>
    <w:rsid w:val="00AC13DB"/>
    <w:rsid w:val="00AE35D9"/>
    <w:rsid w:val="00AE7483"/>
    <w:rsid w:val="00B10346"/>
    <w:rsid w:val="00B12380"/>
    <w:rsid w:val="00B21462"/>
    <w:rsid w:val="00B27478"/>
    <w:rsid w:val="00B71DEA"/>
    <w:rsid w:val="00BA1D25"/>
    <w:rsid w:val="00BA7A2E"/>
    <w:rsid w:val="00BA7F1C"/>
    <w:rsid w:val="00BF1BC2"/>
    <w:rsid w:val="00BF5A0E"/>
    <w:rsid w:val="00C13B60"/>
    <w:rsid w:val="00C2204C"/>
    <w:rsid w:val="00C25745"/>
    <w:rsid w:val="00C3286C"/>
    <w:rsid w:val="00C36598"/>
    <w:rsid w:val="00C83B60"/>
    <w:rsid w:val="00CA4DB0"/>
    <w:rsid w:val="00CA58F4"/>
    <w:rsid w:val="00CC454C"/>
    <w:rsid w:val="00CC5CF8"/>
    <w:rsid w:val="00CD7162"/>
    <w:rsid w:val="00CF5E3E"/>
    <w:rsid w:val="00D11769"/>
    <w:rsid w:val="00D125B9"/>
    <w:rsid w:val="00D45BC9"/>
    <w:rsid w:val="00D6704A"/>
    <w:rsid w:val="00D91A7C"/>
    <w:rsid w:val="00DF6142"/>
    <w:rsid w:val="00E0204A"/>
    <w:rsid w:val="00E12A3D"/>
    <w:rsid w:val="00E21FFB"/>
    <w:rsid w:val="00E409ED"/>
    <w:rsid w:val="00E44A7A"/>
    <w:rsid w:val="00E4632E"/>
    <w:rsid w:val="00E61EF8"/>
    <w:rsid w:val="00E81005"/>
    <w:rsid w:val="00E877C6"/>
    <w:rsid w:val="00EB23B7"/>
    <w:rsid w:val="00F5706A"/>
    <w:rsid w:val="00F97AFD"/>
    <w:rsid w:val="00FA06E5"/>
    <w:rsid w:val="00FA78AD"/>
    <w:rsid w:val="00FA7CE3"/>
    <w:rsid w:val="00FE363A"/>
    <w:rsid w:val="00FF3C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C5626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0E"/>
    <w:rPr>
      <w:rFonts w:ascii="Chalkboard" w:hAnsi="Chalkboard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02E72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E72"/>
    <w:rPr>
      <w:rFonts w:ascii="Chalkboard" w:eastAsiaTheme="majorEastAsia" w:hAnsi="Chalkboard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F5A0E"/>
    <w:rPr>
      <w:rFonts w:ascii="Chalkboard" w:eastAsiaTheme="majorEastAsia" w:hAnsi="Chalkboard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61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14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1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120</Words>
  <Characters>664</Characters>
  <Application>Microsoft Macintosh Word</Application>
  <DocSecurity>0</DocSecurity>
  <Lines>5</Lines>
  <Paragraphs>1</Paragraphs>
  <ScaleCrop>false</ScaleCrop>
  <Company>UCL/SICM - CRSI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NINANE</dc:creator>
  <cp:keywords/>
  <cp:lastModifiedBy>Alain NINANE</cp:lastModifiedBy>
  <cp:revision>22</cp:revision>
  <dcterms:created xsi:type="dcterms:W3CDTF">2011-10-24T19:11:00Z</dcterms:created>
  <dcterms:modified xsi:type="dcterms:W3CDTF">2017-12-17T21:42:00Z</dcterms:modified>
</cp:coreProperties>
</file>