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DA" w:rsidRPr="00461D3B" w:rsidRDefault="00907D9C" w:rsidP="00A372DA">
      <w:pPr>
        <w:pStyle w:val="Titre"/>
        <w:jc w:val="center"/>
      </w:pPr>
      <w:r w:rsidRPr="00461D3B">
        <w:t>Synthèse Big Data</w:t>
      </w:r>
    </w:p>
    <w:p w:rsidR="0064098C" w:rsidRPr="00461D3B" w:rsidRDefault="00A372DA" w:rsidP="00A372DA">
      <w:pPr>
        <w:rPr>
          <w:rFonts w:asciiTheme="majorHAnsi" w:eastAsiaTheme="majorEastAsia" w:hAnsiTheme="majorHAnsi" w:cstheme="majorBidi"/>
          <w:spacing w:val="-10"/>
          <w:kern w:val="28"/>
          <w:sz w:val="56"/>
          <w:szCs w:val="56"/>
        </w:rPr>
      </w:pPr>
      <w:r w:rsidRPr="00461D3B">
        <w:br w:type="page"/>
      </w:r>
    </w:p>
    <w:sdt>
      <w:sdtPr>
        <w:rPr>
          <w:rFonts w:asciiTheme="minorHAnsi" w:eastAsiaTheme="minorHAnsi" w:hAnsiTheme="minorHAnsi" w:cstheme="minorBidi"/>
          <w:color w:val="auto"/>
          <w:sz w:val="22"/>
          <w:szCs w:val="22"/>
          <w:lang w:val="fr-FR" w:eastAsia="en-US"/>
        </w:rPr>
        <w:id w:val="-1842236342"/>
        <w:docPartObj>
          <w:docPartGallery w:val="Table of Contents"/>
          <w:docPartUnique/>
        </w:docPartObj>
      </w:sdtPr>
      <w:sdtEndPr>
        <w:rPr>
          <w:b/>
          <w:bCs/>
        </w:rPr>
      </w:sdtEndPr>
      <w:sdtContent>
        <w:p w:rsidR="00A372DA" w:rsidRDefault="00A372DA">
          <w:pPr>
            <w:pStyle w:val="En-ttedetabledesmatires"/>
          </w:pPr>
          <w:r>
            <w:rPr>
              <w:lang w:val="fr-FR"/>
            </w:rPr>
            <w:t>Table des matières</w:t>
          </w:r>
        </w:p>
        <w:p w:rsidR="00790D1E" w:rsidRDefault="00A372DA">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1410113" w:history="1">
            <w:r w:rsidR="00790D1E" w:rsidRPr="00A14A5D">
              <w:rPr>
                <w:rStyle w:val="Lienhypertexte"/>
                <w:noProof/>
              </w:rPr>
              <w:t>Introduction au Big Data</w:t>
            </w:r>
            <w:r w:rsidR="00790D1E">
              <w:rPr>
                <w:noProof/>
                <w:webHidden/>
              </w:rPr>
              <w:tab/>
            </w:r>
            <w:r w:rsidR="00790D1E">
              <w:rPr>
                <w:noProof/>
                <w:webHidden/>
              </w:rPr>
              <w:fldChar w:fldCharType="begin"/>
            </w:r>
            <w:r w:rsidR="00790D1E">
              <w:rPr>
                <w:noProof/>
                <w:webHidden/>
              </w:rPr>
              <w:instrText xml:space="preserve"> PAGEREF _Toc501410113 \h </w:instrText>
            </w:r>
            <w:r w:rsidR="00790D1E">
              <w:rPr>
                <w:noProof/>
                <w:webHidden/>
              </w:rPr>
            </w:r>
            <w:r w:rsidR="00790D1E">
              <w:rPr>
                <w:noProof/>
                <w:webHidden/>
              </w:rPr>
              <w:fldChar w:fldCharType="separate"/>
            </w:r>
            <w:r w:rsidR="000803B5">
              <w:rPr>
                <w:noProof/>
                <w:webHidden/>
              </w:rPr>
              <w:t>4</w:t>
            </w:r>
            <w:r w:rsidR="00790D1E">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4" w:history="1">
            <w:r w:rsidRPr="00A14A5D">
              <w:rPr>
                <w:rStyle w:val="Lienhypertexte"/>
                <w:noProof/>
              </w:rPr>
              <w:t>L’ère de l’information et du Big Data</w:t>
            </w:r>
            <w:r>
              <w:rPr>
                <w:noProof/>
                <w:webHidden/>
              </w:rPr>
              <w:tab/>
            </w:r>
            <w:r>
              <w:rPr>
                <w:noProof/>
                <w:webHidden/>
              </w:rPr>
              <w:fldChar w:fldCharType="begin"/>
            </w:r>
            <w:r>
              <w:rPr>
                <w:noProof/>
                <w:webHidden/>
              </w:rPr>
              <w:instrText xml:space="preserve"> PAGEREF _Toc501410114 \h </w:instrText>
            </w:r>
            <w:r>
              <w:rPr>
                <w:noProof/>
                <w:webHidden/>
              </w:rPr>
            </w:r>
            <w:r>
              <w:rPr>
                <w:noProof/>
                <w:webHidden/>
              </w:rPr>
              <w:fldChar w:fldCharType="separate"/>
            </w:r>
            <w:r w:rsidR="000803B5">
              <w:rPr>
                <w:noProof/>
                <w:webHidden/>
              </w:rPr>
              <w:t>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5" w:history="1">
            <w:r w:rsidRPr="00A14A5D">
              <w:rPr>
                <w:rStyle w:val="Lienhypertexte"/>
                <w:noProof/>
              </w:rPr>
              <w:t>L’émergence des réseaux sociaux</w:t>
            </w:r>
            <w:r>
              <w:rPr>
                <w:noProof/>
                <w:webHidden/>
              </w:rPr>
              <w:tab/>
            </w:r>
            <w:r>
              <w:rPr>
                <w:noProof/>
                <w:webHidden/>
              </w:rPr>
              <w:fldChar w:fldCharType="begin"/>
            </w:r>
            <w:r>
              <w:rPr>
                <w:noProof/>
                <w:webHidden/>
              </w:rPr>
              <w:instrText xml:space="preserve"> PAGEREF _Toc501410115 \h </w:instrText>
            </w:r>
            <w:r>
              <w:rPr>
                <w:noProof/>
                <w:webHidden/>
              </w:rPr>
            </w:r>
            <w:r>
              <w:rPr>
                <w:noProof/>
                <w:webHidden/>
              </w:rPr>
              <w:fldChar w:fldCharType="separate"/>
            </w:r>
            <w:r w:rsidR="000803B5">
              <w:rPr>
                <w:noProof/>
                <w:webHidden/>
              </w:rPr>
              <w:t>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6" w:history="1">
            <w:r w:rsidRPr="00A14A5D">
              <w:rPr>
                <w:rStyle w:val="Lienhypertexte"/>
                <w:noProof/>
              </w:rPr>
              <w:t>Social Business</w:t>
            </w:r>
            <w:r>
              <w:rPr>
                <w:noProof/>
                <w:webHidden/>
              </w:rPr>
              <w:tab/>
            </w:r>
            <w:r>
              <w:rPr>
                <w:noProof/>
                <w:webHidden/>
              </w:rPr>
              <w:fldChar w:fldCharType="begin"/>
            </w:r>
            <w:r>
              <w:rPr>
                <w:noProof/>
                <w:webHidden/>
              </w:rPr>
              <w:instrText xml:space="preserve"> PAGEREF _Toc501410116 \h </w:instrText>
            </w:r>
            <w:r>
              <w:rPr>
                <w:noProof/>
                <w:webHidden/>
              </w:rPr>
            </w:r>
            <w:r>
              <w:rPr>
                <w:noProof/>
                <w:webHidden/>
              </w:rPr>
              <w:fldChar w:fldCharType="separate"/>
            </w:r>
            <w:r w:rsidR="000803B5">
              <w:rPr>
                <w:noProof/>
                <w:webHidden/>
              </w:rPr>
              <w:t>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7" w:history="1">
            <w:r w:rsidRPr="00A14A5D">
              <w:rPr>
                <w:rStyle w:val="Lienhypertexte"/>
                <w:noProof/>
              </w:rPr>
              <w:t>Consom’acteur</w:t>
            </w:r>
            <w:r>
              <w:rPr>
                <w:noProof/>
                <w:webHidden/>
              </w:rPr>
              <w:tab/>
            </w:r>
            <w:r>
              <w:rPr>
                <w:noProof/>
                <w:webHidden/>
              </w:rPr>
              <w:fldChar w:fldCharType="begin"/>
            </w:r>
            <w:r>
              <w:rPr>
                <w:noProof/>
                <w:webHidden/>
              </w:rPr>
              <w:instrText xml:space="preserve"> PAGEREF _Toc501410117 \h </w:instrText>
            </w:r>
            <w:r>
              <w:rPr>
                <w:noProof/>
                <w:webHidden/>
              </w:rPr>
            </w:r>
            <w:r>
              <w:rPr>
                <w:noProof/>
                <w:webHidden/>
              </w:rPr>
              <w:fldChar w:fldCharType="separate"/>
            </w:r>
            <w:r w:rsidR="000803B5">
              <w:rPr>
                <w:noProof/>
                <w:webHidden/>
              </w:rPr>
              <w:t>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8" w:history="1">
            <w:r w:rsidRPr="00A14A5D">
              <w:rPr>
                <w:rStyle w:val="Lienhypertexte"/>
                <w:noProof/>
              </w:rPr>
              <w:t>Analyse des réseaux sociaux</w:t>
            </w:r>
            <w:r>
              <w:rPr>
                <w:noProof/>
                <w:webHidden/>
              </w:rPr>
              <w:tab/>
            </w:r>
            <w:r>
              <w:rPr>
                <w:noProof/>
                <w:webHidden/>
              </w:rPr>
              <w:fldChar w:fldCharType="begin"/>
            </w:r>
            <w:r>
              <w:rPr>
                <w:noProof/>
                <w:webHidden/>
              </w:rPr>
              <w:instrText xml:space="preserve"> PAGEREF _Toc501410118 \h </w:instrText>
            </w:r>
            <w:r>
              <w:rPr>
                <w:noProof/>
                <w:webHidden/>
              </w:rPr>
            </w:r>
            <w:r>
              <w:rPr>
                <w:noProof/>
                <w:webHidden/>
              </w:rPr>
              <w:fldChar w:fldCharType="separate"/>
            </w:r>
            <w:r w:rsidR="000803B5">
              <w:rPr>
                <w:noProof/>
                <w:webHidden/>
              </w:rPr>
              <w:t>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19" w:history="1">
            <w:r w:rsidRPr="00A14A5D">
              <w:rPr>
                <w:rStyle w:val="Lienhypertexte"/>
                <w:noProof/>
              </w:rPr>
              <w:t>Le Mobile</w:t>
            </w:r>
            <w:r>
              <w:rPr>
                <w:noProof/>
                <w:webHidden/>
              </w:rPr>
              <w:tab/>
            </w:r>
            <w:r>
              <w:rPr>
                <w:noProof/>
                <w:webHidden/>
              </w:rPr>
              <w:fldChar w:fldCharType="begin"/>
            </w:r>
            <w:r>
              <w:rPr>
                <w:noProof/>
                <w:webHidden/>
              </w:rPr>
              <w:instrText xml:space="preserve"> PAGEREF _Toc501410119 \h </w:instrText>
            </w:r>
            <w:r>
              <w:rPr>
                <w:noProof/>
                <w:webHidden/>
              </w:rPr>
            </w:r>
            <w:r>
              <w:rPr>
                <w:noProof/>
                <w:webHidden/>
              </w:rPr>
              <w:fldChar w:fldCharType="separate"/>
            </w:r>
            <w:r w:rsidR="000803B5">
              <w:rPr>
                <w:noProof/>
                <w:webHidden/>
              </w:rPr>
              <w:t>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0" w:history="1">
            <w:r w:rsidRPr="00A14A5D">
              <w:rPr>
                <w:rStyle w:val="Lienhypertexte"/>
                <w:noProof/>
              </w:rPr>
              <w:t>Internet of things (IOT)</w:t>
            </w:r>
            <w:r>
              <w:rPr>
                <w:noProof/>
                <w:webHidden/>
              </w:rPr>
              <w:tab/>
            </w:r>
            <w:r>
              <w:rPr>
                <w:noProof/>
                <w:webHidden/>
              </w:rPr>
              <w:fldChar w:fldCharType="begin"/>
            </w:r>
            <w:r>
              <w:rPr>
                <w:noProof/>
                <w:webHidden/>
              </w:rPr>
              <w:instrText xml:space="preserve"> PAGEREF _Toc501410120 \h </w:instrText>
            </w:r>
            <w:r>
              <w:rPr>
                <w:noProof/>
                <w:webHidden/>
              </w:rPr>
            </w:r>
            <w:r>
              <w:rPr>
                <w:noProof/>
                <w:webHidden/>
              </w:rPr>
              <w:fldChar w:fldCharType="separate"/>
            </w:r>
            <w:r w:rsidR="000803B5">
              <w:rPr>
                <w:noProof/>
                <w:webHidden/>
              </w:rPr>
              <w:t>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1" w:history="1">
            <w:r w:rsidRPr="00A14A5D">
              <w:rPr>
                <w:rStyle w:val="Lienhypertexte"/>
                <w:noProof/>
              </w:rPr>
              <w:t>Combiner</w:t>
            </w:r>
            <w:r>
              <w:rPr>
                <w:noProof/>
                <w:webHidden/>
              </w:rPr>
              <w:tab/>
            </w:r>
            <w:r>
              <w:rPr>
                <w:noProof/>
                <w:webHidden/>
              </w:rPr>
              <w:fldChar w:fldCharType="begin"/>
            </w:r>
            <w:r>
              <w:rPr>
                <w:noProof/>
                <w:webHidden/>
              </w:rPr>
              <w:instrText xml:space="preserve"> PAGEREF _Toc501410121 \h </w:instrText>
            </w:r>
            <w:r>
              <w:rPr>
                <w:noProof/>
                <w:webHidden/>
              </w:rPr>
            </w:r>
            <w:r>
              <w:rPr>
                <w:noProof/>
                <w:webHidden/>
              </w:rPr>
              <w:fldChar w:fldCharType="separate"/>
            </w:r>
            <w:r w:rsidR="000803B5">
              <w:rPr>
                <w:noProof/>
                <w:webHidden/>
              </w:rPr>
              <w:t>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2" w:history="1">
            <w:r w:rsidRPr="00A14A5D">
              <w:rPr>
                <w:rStyle w:val="Lienhypertexte"/>
                <w:noProof/>
              </w:rPr>
              <w:t>Cloud</w:t>
            </w:r>
            <w:r>
              <w:rPr>
                <w:noProof/>
                <w:webHidden/>
              </w:rPr>
              <w:tab/>
            </w:r>
            <w:bookmarkStart w:id="0" w:name="_GoBack"/>
            <w:bookmarkEnd w:id="0"/>
            <w:r>
              <w:rPr>
                <w:noProof/>
                <w:webHidden/>
              </w:rPr>
              <w:fldChar w:fldCharType="begin"/>
            </w:r>
            <w:r>
              <w:rPr>
                <w:noProof/>
                <w:webHidden/>
              </w:rPr>
              <w:instrText xml:space="preserve"> PAGEREF _Toc501410122 \h </w:instrText>
            </w:r>
            <w:r>
              <w:rPr>
                <w:noProof/>
                <w:webHidden/>
              </w:rPr>
            </w:r>
            <w:r>
              <w:rPr>
                <w:noProof/>
                <w:webHidden/>
              </w:rPr>
              <w:fldChar w:fldCharType="separate"/>
            </w:r>
            <w:r w:rsidR="000803B5">
              <w:rPr>
                <w:noProof/>
                <w:webHidden/>
              </w:rPr>
              <w:t>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3" w:history="1">
            <w:r w:rsidRPr="00A14A5D">
              <w:rPr>
                <w:rStyle w:val="Lienhypertexte"/>
                <w:noProof/>
              </w:rPr>
              <w:t>Changement de paradigme</w:t>
            </w:r>
            <w:r>
              <w:rPr>
                <w:noProof/>
                <w:webHidden/>
              </w:rPr>
              <w:tab/>
            </w:r>
            <w:r>
              <w:rPr>
                <w:noProof/>
                <w:webHidden/>
              </w:rPr>
              <w:fldChar w:fldCharType="begin"/>
            </w:r>
            <w:r>
              <w:rPr>
                <w:noProof/>
                <w:webHidden/>
              </w:rPr>
              <w:instrText xml:space="preserve"> PAGEREF _Toc501410123 \h </w:instrText>
            </w:r>
            <w:r>
              <w:rPr>
                <w:noProof/>
                <w:webHidden/>
              </w:rPr>
            </w:r>
            <w:r>
              <w:rPr>
                <w:noProof/>
                <w:webHidden/>
              </w:rPr>
              <w:fldChar w:fldCharType="separate"/>
            </w:r>
            <w:r w:rsidR="000803B5">
              <w:rPr>
                <w:noProof/>
                <w:webHidden/>
              </w:rPr>
              <w:t>6</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4" w:history="1">
            <w:r w:rsidRPr="00A14A5D">
              <w:rPr>
                <w:rStyle w:val="Lienhypertexte"/>
                <w:noProof/>
              </w:rPr>
              <w:t>Contextualisation</w:t>
            </w:r>
            <w:r>
              <w:rPr>
                <w:noProof/>
                <w:webHidden/>
              </w:rPr>
              <w:tab/>
            </w:r>
            <w:r>
              <w:rPr>
                <w:noProof/>
                <w:webHidden/>
              </w:rPr>
              <w:fldChar w:fldCharType="begin"/>
            </w:r>
            <w:r>
              <w:rPr>
                <w:noProof/>
                <w:webHidden/>
              </w:rPr>
              <w:instrText xml:space="preserve"> PAGEREF _Toc501410124 \h </w:instrText>
            </w:r>
            <w:r>
              <w:rPr>
                <w:noProof/>
                <w:webHidden/>
              </w:rPr>
            </w:r>
            <w:r>
              <w:rPr>
                <w:noProof/>
                <w:webHidden/>
              </w:rPr>
              <w:fldChar w:fldCharType="separate"/>
            </w:r>
            <w:r w:rsidR="000803B5">
              <w:rPr>
                <w:noProof/>
                <w:webHidden/>
              </w:rPr>
              <w:t>6</w:t>
            </w:r>
            <w:r>
              <w:rPr>
                <w:noProof/>
                <w:webHidden/>
              </w:rPr>
              <w:fldChar w:fldCharType="end"/>
            </w:r>
          </w:hyperlink>
        </w:p>
        <w:p w:rsidR="00790D1E" w:rsidRDefault="00790D1E">
          <w:pPr>
            <w:pStyle w:val="TM1"/>
            <w:tabs>
              <w:tab w:val="right" w:leader="dot" w:pos="9062"/>
            </w:tabs>
            <w:rPr>
              <w:rFonts w:eastAsiaTheme="minorEastAsia"/>
              <w:noProof/>
              <w:lang w:eastAsia="fr-BE"/>
            </w:rPr>
          </w:pPr>
          <w:hyperlink w:anchor="_Toc501410125" w:history="1">
            <w:r w:rsidRPr="00A14A5D">
              <w:rPr>
                <w:rStyle w:val="Lienhypertexte"/>
                <w:noProof/>
              </w:rPr>
              <w:t>Les 3V</w:t>
            </w:r>
            <w:r>
              <w:rPr>
                <w:noProof/>
                <w:webHidden/>
              </w:rPr>
              <w:tab/>
            </w:r>
            <w:r>
              <w:rPr>
                <w:noProof/>
                <w:webHidden/>
              </w:rPr>
              <w:fldChar w:fldCharType="begin"/>
            </w:r>
            <w:r>
              <w:rPr>
                <w:noProof/>
                <w:webHidden/>
              </w:rPr>
              <w:instrText xml:space="preserve"> PAGEREF _Toc501410125 \h </w:instrText>
            </w:r>
            <w:r>
              <w:rPr>
                <w:noProof/>
                <w:webHidden/>
              </w:rPr>
            </w:r>
            <w:r>
              <w:rPr>
                <w:noProof/>
                <w:webHidden/>
              </w:rPr>
              <w:fldChar w:fldCharType="separate"/>
            </w:r>
            <w:r w:rsidR="000803B5">
              <w:rPr>
                <w:noProof/>
                <w:webHidden/>
              </w:rPr>
              <w:t>6</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6" w:history="1">
            <w:r w:rsidRPr="00A14A5D">
              <w:rPr>
                <w:rStyle w:val="Lienhypertexte"/>
                <w:noProof/>
              </w:rPr>
              <w:t>Volume</w:t>
            </w:r>
            <w:r>
              <w:rPr>
                <w:noProof/>
                <w:webHidden/>
              </w:rPr>
              <w:tab/>
            </w:r>
            <w:r>
              <w:rPr>
                <w:noProof/>
                <w:webHidden/>
              </w:rPr>
              <w:fldChar w:fldCharType="begin"/>
            </w:r>
            <w:r>
              <w:rPr>
                <w:noProof/>
                <w:webHidden/>
              </w:rPr>
              <w:instrText xml:space="preserve"> PAGEREF _Toc501410126 \h </w:instrText>
            </w:r>
            <w:r>
              <w:rPr>
                <w:noProof/>
                <w:webHidden/>
              </w:rPr>
            </w:r>
            <w:r>
              <w:rPr>
                <w:noProof/>
                <w:webHidden/>
              </w:rPr>
              <w:fldChar w:fldCharType="separate"/>
            </w:r>
            <w:r w:rsidR="000803B5">
              <w:rPr>
                <w:noProof/>
                <w:webHidden/>
              </w:rPr>
              <w:t>7</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7" w:history="1">
            <w:r w:rsidRPr="00A14A5D">
              <w:rPr>
                <w:rStyle w:val="Lienhypertexte"/>
                <w:noProof/>
              </w:rPr>
              <w:t>Vélocité</w:t>
            </w:r>
            <w:r>
              <w:rPr>
                <w:noProof/>
                <w:webHidden/>
              </w:rPr>
              <w:tab/>
            </w:r>
            <w:r>
              <w:rPr>
                <w:noProof/>
                <w:webHidden/>
              </w:rPr>
              <w:fldChar w:fldCharType="begin"/>
            </w:r>
            <w:r>
              <w:rPr>
                <w:noProof/>
                <w:webHidden/>
              </w:rPr>
              <w:instrText xml:space="preserve"> PAGEREF _Toc501410127 \h </w:instrText>
            </w:r>
            <w:r>
              <w:rPr>
                <w:noProof/>
                <w:webHidden/>
              </w:rPr>
            </w:r>
            <w:r>
              <w:rPr>
                <w:noProof/>
                <w:webHidden/>
              </w:rPr>
              <w:fldChar w:fldCharType="separate"/>
            </w:r>
            <w:r w:rsidR="000803B5">
              <w:rPr>
                <w:noProof/>
                <w:webHidden/>
              </w:rPr>
              <w:t>7</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28" w:history="1">
            <w:r w:rsidRPr="00A14A5D">
              <w:rPr>
                <w:rStyle w:val="Lienhypertexte"/>
                <w:noProof/>
              </w:rPr>
              <w:t>Variété</w:t>
            </w:r>
            <w:r>
              <w:rPr>
                <w:noProof/>
                <w:webHidden/>
              </w:rPr>
              <w:tab/>
            </w:r>
            <w:r>
              <w:rPr>
                <w:noProof/>
                <w:webHidden/>
              </w:rPr>
              <w:fldChar w:fldCharType="begin"/>
            </w:r>
            <w:r>
              <w:rPr>
                <w:noProof/>
                <w:webHidden/>
              </w:rPr>
              <w:instrText xml:space="preserve"> PAGEREF _Toc501410128 \h </w:instrText>
            </w:r>
            <w:r>
              <w:rPr>
                <w:noProof/>
                <w:webHidden/>
              </w:rPr>
            </w:r>
            <w:r>
              <w:rPr>
                <w:noProof/>
                <w:webHidden/>
              </w:rPr>
              <w:fldChar w:fldCharType="separate"/>
            </w:r>
            <w:r w:rsidR="000803B5">
              <w:rPr>
                <w:noProof/>
                <w:webHidden/>
              </w:rPr>
              <w:t>7</w:t>
            </w:r>
            <w:r>
              <w:rPr>
                <w:noProof/>
                <w:webHidden/>
              </w:rPr>
              <w:fldChar w:fldCharType="end"/>
            </w:r>
          </w:hyperlink>
        </w:p>
        <w:p w:rsidR="00790D1E" w:rsidRDefault="00790D1E">
          <w:pPr>
            <w:pStyle w:val="TM1"/>
            <w:tabs>
              <w:tab w:val="right" w:leader="dot" w:pos="9062"/>
            </w:tabs>
            <w:rPr>
              <w:rFonts w:eastAsiaTheme="minorEastAsia"/>
              <w:noProof/>
              <w:lang w:eastAsia="fr-BE"/>
            </w:rPr>
          </w:pPr>
          <w:hyperlink w:anchor="_Toc501410129" w:history="1">
            <w:r w:rsidRPr="00A14A5D">
              <w:rPr>
                <w:rStyle w:val="Lienhypertexte"/>
                <w:noProof/>
              </w:rPr>
              <w:t>NoSQL</w:t>
            </w:r>
            <w:r>
              <w:rPr>
                <w:noProof/>
                <w:webHidden/>
              </w:rPr>
              <w:tab/>
            </w:r>
            <w:r>
              <w:rPr>
                <w:noProof/>
                <w:webHidden/>
              </w:rPr>
              <w:fldChar w:fldCharType="begin"/>
            </w:r>
            <w:r>
              <w:rPr>
                <w:noProof/>
                <w:webHidden/>
              </w:rPr>
              <w:instrText xml:space="preserve"> PAGEREF _Toc501410129 \h </w:instrText>
            </w:r>
            <w:r>
              <w:rPr>
                <w:noProof/>
                <w:webHidden/>
              </w:rPr>
            </w:r>
            <w:r>
              <w:rPr>
                <w:noProof/>
                <w:webHidden/>
              </w:rPr>
              <w:fldChar w:fldCharType="separate"/>
            </w:r>
            <w:r w:rsidR="000803B5">
              <w:rPr>
                <w:noProof/>
                <w:webHidden/>
              </w:rPr>
              <w:t>7</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0" w:history="1">
            <w:r w:rsidRPr="00A14A5D">
              <w:rPr>
                <w:rStyle w:val="Lienhypertexte"/>
                <w:noProof/>
              </w:rPr>
              <w:t>SGBD relationnelles</w:t>
            </w:r>
            <w:r>
              <w:rPr>
                <w:noProof/>
                <w:webHidden/>
              </w:rPr>
              <w:tab/>
            </w:r>
            <w:r>
              <w:rPr>
                <w:noProof/>
                <w:webHidden/>
              </w:rPr>
              <w:fldChar w:fldCharType="begin"/>
            </w:r>
            <w:r>
              <w:rPr>
                <w:noProof/>
                <w:webHidden/>
              </w:rPr>
              <w:instrText xml:space="preserve"> PAGEREF _Toc501410130 \h </w:instrText>
            </w:r>
            <w:r>
              <w:rPr>
                <w:noProof/>
                <w:webHidden/>
              </w:rPr>
            </w:r>
            <w:r>
              <w:rPr>
                <w:noProof/>
                <w:webHidden/>
              </w:rPr>
              <w:fldChar w:fldCharType="separate"/>
            </w:r>
            <w:r w:rsidR="000803B5">
              <w:rPr>
                <w:noProof/>
                <w:webHidden/>
              </w:rPr>
              <w:t>7</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1" w:history="1">
            <w:r w:rsidRPr="00A14A5D">
              <w:rPr>
                <w:rStyle w:val="Lienhypertexte"/>
                <w:noProof/>
              </w:rPr>
              <w:t>Pionniers du NoSQL</w:t>
            </w:r>
            <w:r>
              <w:rPr>
                <w:noProof/>
                <w:webHidden/>
              </w:rPr>
              <w:tab/>
            </w:r>
            <w:r>
              <w:rPr>
                <w:noProof/>
                <w:webHidden/>
              </w:rPr>
              <w:fldChar w:fldCharType="begin"/>
            </w:r>
            <w:r>
              <w:rPr>
                <w:noProof/>
                <w:webHidden/>
              </w:rPr>
              <w:instrText xml:space="preserve"> PAGEREF _Toc501410131 \h </w:instrText>
            </w:r>
            <w:r>
              <w:rPr>
                <w:noProof/>
                <w:webHidden/>
              </w:rPr>
            </w:r>
            <w:r>
              <w:rPr>
                <w:noProof/>
                <w:webHidden/>
              </w:rPr>
              <w:fldChar w:fldCharType="separate"/>
            </w:r>
            <w:r w:rsidR="000803B5">
              <w:rPr>
                <w:noProof/>
                <w:webHidden/>
              </w:rPr>
              <w:t>8</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2" w:history="1">
            <w:r w:rsidRPr="00A14A5D">
              <w:rPr>
                <w:rStyle w:val="Lienhypertexte"/>
                <w:noProof/>
              </w:rPr>
              <w:t>Base de données orienté clefs – valeurs</w:t>
            </w:r>
            <w:r>
              <w:rPr>
                <w:noProof/>
                <w:webHidden/>
              </w:rPr>
              <w:tab/>
            </w:r>
            <w:r>
              <w:rPr>
                <w:noProof/>
                <w:webHidden/>
              </w:rPr>
              <w:fldChar w:fldCharType="begin"/>
            </w:r>
            <w:r>
              <w:rPr>
                <w:noProof/>
                <w:webHidden/>
              </w:rPr>
              <w:instrText xml:space="preserve"> PAGEREF _Toc501410132 \h </w:instrText>
            </w:r>
            <w:r>
              <w:rPr>
                <w:noProof/>
                <w:webHidden/>
              </w:rPr>
            </w:r>
            <w:r>
              <w:rPr>
                <w:noProof/>
                <w:webHidden/>
              </w:rPr>
              <w:fldChar w:fldCharType="separate"/>
            </w:r>
            <w:r w:rsidR="000803B5">
              <w:rPr>
                <w:noProof/>
                <w:webHidden/>
              </w:rPr>
              <w:t>8</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3" w:history="1">
            <w:r w:rsidRPr="00A14A5D">
              <w:rPr>
                <w:rStyle w:val="Lienhypertexte"/>
                <w:noProof/>
              </w:rPr>
              <w:t>Bases de données orientées documents</w:t>
            </w:r>
            <w:r>
              <w:rPr>
                <w:noProof/>
                <w:webHidden/>
              </w:rPr>
              <w:tab/>
            </w:r>
            <w:r>
              <w:rPr>
                <w:noProof/>
                <w:webHidden/>
              </w:rPr>
              <w:fldChar w:fldCharType="begin"/>
            </w:r>
            <w:r>
              <w:rPr>
                <w:noProof/>
                <w:webHidden/>
              </w:rPr>
              <w:instrText xml:space="preserve"> PAGEREF _Toc501410133 \h </w:instrText>
            </w:r>
            <w:r>
              <w:rPr>
                <w:noProof/>
                <w:webHidden/>
              </w:rPr>
            </w:r>
            <w:r>
              <w:rPr>
                <w:noProof/>
                <w:webHidden/>
              </w:rPr>
              <w:fldChar w:fldCharType="separate"/>
            </w:r>
            <w:r w:rsidR="000803B5">
              <w:rPr>
                <w:noProof/>
                <w:webHidden/>
              </w:rPr>
              <w:t>8</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4" w:history="1">
            <w:r w:rsidRPr="00A14A5D">
              <w:rPr>
                <w:rStyle w:val="Lienhypertexte"/>
                <w:noProof/>
              </w:rPr>
              <w:t>Bases de données orientées colonnes</w:t>
            </w:r>
            <w:r>
              <w:rPr>
                <w:noProof/>
                <w:webHidden/>
              </w:rPr>
              <w:tab/>
            </w:r>
            <w:r>
              <w:rPr>
                <w:noProof/>
                <w:webHidden/>
              </w:rPr>
              <w:fldChar w:fldCharType="begin"/>
            </w:r>
            <w:r>
              <w:rPr>
                <w:noProof/>
                <w:webHidden/>
              </w:rPr>
              <w:instrText xml:space="preserve"> PAGEREF _Toc501410134 \h </w:instrText>
            </w:r>
            <w:r>
              <w:rPr>
                <w:noProof/>
                <w:webHidden/>
              </w:rPr>
            </w:r>
            <w:r>
              <w:rPr>
                <w:noProof/>
                <w:webHidden/>
              </w:rPr>
              <w:fldChar w:fldCharType="separate"/>
            </w:r>
            <w:r w:rsidR="000803B5">
              <w:rPr>
                <w:noProof/>
                <w:webHidden/>
              </w:rPr>
              <w:t>9</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5" w:history="1">
            <w:r w:rsidRPr="00A14A5D">
              <w:rPr>
                <w:rStyle w:val="Lienhypertexte"/>
                <w:noProof/>
              </w:rPr>
              <w:t>Bases de données orientées graphes</w:t>
            </w:r>
            <w:r>
              <w:rPr>
                <w:noProof/>
                <w:webHidden/>
              </w:rPr>
              <w:tab/>
            </w:r>
            <w:r>
              <w:rPr>
                <w:noProof/>
                <w:webHidden/>
              </w:rPr>
              <w:fldChar w:fldCharType="begin"/>
            </w:r>
            <w:r>
              <w:rPr>
                <w:noProof/>
                <w:webHidden/>
              </w:rPr>
              <w:instrText xml:space="preserve"> PAGEREF _Toc501410135 \h </w:instrText>
            </w:r>
            <w:r>
              <w:rPr>
                <w:noProof/>
                <w:webHidden/>
              </w:rPr>
            </w:r>
            <w:r>
              <w:rPr>
                <w:noProof/>
                <w:webHidden/>
              </w:rPr>
              <w:fldChar w:fldCharType="separate"/>
            </w:r>
            <w:r w:rsidR="000803B5">
              <w:rPr>
                <w:noProof/>
                <w:webHidden/>
              </w:rPr>
              <w:t>9</w:t>
            </w:r>
            <w:r>
              <w:rPr>
                <w:noProof/>
                <w:webHidden/>
              </w:rPr>
              <w:fldChar w:fldCharType="end"/>
            </w:r>
          </w:hyperlink>
        </w:p>
        <w:p w:rsidR="00790D1E" w:rsidRDefault="00790D1E">
          <w:pPr>
            <w:pStyle w:val="TM1"/>
            <w:tabs>
              <w:tab w:val="right" w:leader="dot" w:pos="9062"/>
            </w:tabs>
            <w:rPr>
              <w:rFonts w:eastAsiaTheme="minorEastAsia"/>
              <w:noProof/>
              <w:lang w:eastAsia="fr-BE"/>
            </w:rPr>
          </w:pPr>
          <w:hyperlink w:anchor="_Toc501410136" w:history="1">
            <w:r w:rsidRPr="00A14A5D">
              <w:rPr>
                <w:rStyle w:val="Lienhypertexte"/>
                <w:noProof/>
              </w:rPr>
              <w:t>Hadoop</w:t>
            </w:r>
            <w:r>
              <w:rPr>
                <w:noProof/>
                <w:webHidden/>
              </w:rPr>
              <w:tab/>
            </w:r>
            <w:r>
              <w:rPr>
                <w:noProof/>
                <w:webHidden/>
              </w:rPr>
              <w:fldChar w:fldCharType="begin"/>
            </w:r>
            <w:r>
              <w:rPr>
                <w:noProof/>
                <w:webHidden/>
              </w:rPr>
              <w:instrText xml:space="preserve"> PAGEREF _Toc501410136 \h </w:instrText>
            </w:r>
            <w:r>
              <w:rPr>
                <w:noProof/>
                <w:webHidden/>
              </w:rPr>
            </w:r>
            <w:r>
              <w:rPr>
                <w:noProof/>
                <w:webHidden/>
              </w:rPr>
              <w:fldChar w:fldCharType="separate"/>
            </w:r>
            <w:r w:rsidR="000803B5">
              <w:rPr>
                <w:noProof/>
                <w:webHidden/>
              </w:rPr>
              <w:t>9</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7" w:history="1">
            <w:r w:rsidRPr="00A14A5D">
              <w:rPr>
                <w:rStyle w:val="Lienhypertexte"/>
                <w:noProof/>
              </w:rPr>
              <w:t>Introduction</w:t>
            </w:r>
            <w:r>
              <w:rPr>
                <w:noProof/>
                <w:webHidden/>
              </w:rPr>
              <w:tab/>
            </w:r>
            <w:r>
              <w:rPr>
                <w:noProof/>
                <w:webHidden/>
              </w:rPr>
              <w:fldChar w:fldCharType="begin"/>
            </w:r>
            <w:r>
              <w:rPr>
                <w:noProof/>
                <w:webHidden/>
              </w:rPr>
              <w:instrText xml:space="preserve"> PAGEREF _Toc501410137 \h </w:instrText>
            </w:r>
            <w:r>
              <w:rPr>
                <w:noProof/>
                <w:webHidden/>
              </w:rPr>
            </w:r>
            <w:r>
              <w:rPr>
                <w:noProof/>
                <w:webHidden/>
              </w:rPr>
              <w:fldChar w:fldCharType="separate"/>
            </w:r>
            <w:r w:rsidR="000803B5">
              <w:rPr>
                <w:noProof/>
                <w:webHidden/>
              </w:rPr>
              <w:t>10</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8" w:history="1">
            <w:r w:rsidRPr="00A14A5D">
              <w:rPr>
                <w:rStyle w:val="Lienhypertexte"/>
                <w:noProof/>
              </w:rPr>
              <w:t>HDFS</w:t>
            </w:r>
            <w:r>
              <w:rPr>
                <w:noProof/>
                <w:webHidden/>
              </w:rPr>
              <w:tab/>
            </w:r>
            <w:r>
              <w:rPr>
                <w:noProof/>
                <w:webHidden/>
              </w:rPr>
              <w:fldChar w:fldCharType="begin"/>
            </w:r>
            <w:r>
              <w:rPr>
                <w:noProof/>
                <w:webHidden/>
              </w:rPr>
              <w:instrText xml:space="preserve"> PAGEREF _Toc501410138 \h </w:instrText>
            </w:r>
            <w:r>
              <w:rPr>
                <w:noProof/>
                <w:webHidden/>
              </w:rPr>
            </w:r>
            <w:r>
              <w:rPr>
                <w:noProof/>
                <w:webHidden/>
              </w:rPr>
              <w:fldChar w:fldCharType="separate"/>
            </w:r>
            <w:r w:rsidR="000803B5">
              <w:rPr>
                <w:noProof/>
                <w:webHidden/>
              </w:rPr>
              <w:t>10</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39" w:history="1">
            <w:r w:rsidRPr="00A14A5D">
              <w:rPr>
                <w:rStyle w:val="Lienhypertexte"/>
                <w:noProof/>
              </w:rPr>
              <w:t>HDFS – Namenode</w:t>
            </w:r>
            <w:r>
              <w:rPr>
                <w:noProof/>
                <w:webHidden/>
              </w:rPr>
              <w:tab/>
            </w:r>
            <w:r>
              <w:rPr>
                <w:noProof/>
                <w:webHidden/>
              </w:rPr>
              <w:fldChar w:fldCharType="begin"/>
            </w:r>
            <w:r>
              <w:rPr>
                <w:noProof/>
                <w:webHidden/>
              </w:rPr>
              <w:instrText xml:space="preserve"> PAGEREF _Toc501410139 \h </w:instrText>
            </w:r>
            <w:r>
              <w:rPr>
                <w:noProof/>
                <w:webHidden/>
              </w:rPr>
            </w:r>
            <w:r>
              <w:rPr>
                <w:noProof/>
                <w:webHidden/>
              </w:rPr>
              <w:fldChar w:fldCharType="separate"/>
            </w:r>
            <w:r w:rsidR="000803B5">
              <w:rPr>
                <w:noProof/>
                <w:webHidden/>
              </w:rPr>
              <w:t>11</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0" w:history="1">
            <w:r w:rsidRPr="00A14A5D">
              <w:rPr>
                <w:rStyle w:val="Lienhypertexte"/>
                <w:noProof/>
                <w:lang w:val="en-US"/>
              </w:rPr>
              <w:t>HDFS – Datanode</w:t>
            </w:r>
            <w:r>
              <w:rPr>
                <w:noProof/>
                <w:webHidden/>
              </w:rPr>
              <w:tab/>
            </w:r>
            <w:r>
              <w:rPr>
                <w:noProof/>
                <w:webHidden/>
              </w:rPr>
              <w:fldChar w:fldCharType="begin"/>
            </w:r>
            <w:r>
              <w:rPr>
                <w:noProof/>
                <w:webHidden/>
              </w:rPr>
              <w:instrText xml:space="preserve"> PAGEREF _Toc501410140 \h </w:instrText>
            </w:r>
            <w:r>
              <w:rPr>
                <w:noProof/>
                <w:webHidden/>
              </w:rPr>
            </w:r>
            <w:r>
              <w:rPr>
                <w:noProof/>
                <w:webHidden/>
              </w:rPr>
              <w:fldChar w:fldCharType="separate"/>
            </w:r>
            <w:r w:rsidR="000803B5">
              <w:rPr>
                <w:noProof/>
                <w:webHidden/>
              </w:rPr>
              <w:t>11</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1" w:history="1">
            <w:r w:rsidRPr="00A14A5D">
              <w:rPr>
                <w:rStyle w:val="Lienhypertexte"/>
                <w:noProof/>
              </w:rPr>
              <w:t>HDFS – Checkpointing</w:t>
            </w:r>
            <w:r>
              <w:rPr>
                <w:noProof/>
                <w:webHidden/>
              </w:rPr>
              <w:tab/>
            </w:r>
            <w:r>
              <w:rPr>
                <w:noProof/>
                <w:webHidden/>
              </w:rPr>
              <w:fldChar w:fldCharType="begin"/>
            </w:r>
            <w:r>
              <w:rPr>
                <w:noProof/>
                <w:webHidden/>
              </w:rPr>
              <w:instrText xml:space="preserve"> PAGEREF _Toc501410141 \h </w:instrText>
            </w:r>
            <w:r>
              <w:rPr>
                <w:noProof/>
                <w:webHidden/>
              </w:rPr>
            </w:r>
            <w:r>
              <w:rPr>
                <w:noProof/>
                <w:webHidden/>
              </w:rPr>
              <w:fldChar w:fldCharType="separate"/>
            </w:r>
            <w:r w:rsidR="000803B5">
              <w:rPr>
                <w:noProof/>
                <w:webHidden/>
              </w:rPr>
              <w:t>11</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2" w:history="1">
            <w:r w:rsidRPr="00A14A5D">
              <w:rPr>
                <w:rStyle w:val="Lienhypertexte"/>
                <w:noProof/>
              </w:rPr>
              <w:t>HDFS – Lecture</w:t>
            </w:r>
            <w:r>
              <w:rPr>
                <w:noProof/>
                <w:webHidden/>
              </w:rPr>
              <w:tab/>
            </w:r>
            <w:r>
              <w:rPr>
                <w:noProof/>
                <w:webHidden/>
              </w:rPr>
              <w:fldChar w:fldCharType="begin"/>
            </w:r>
            <w:r>
              <w:rPr>
                <w:noProof/>
                <w:webHidden/>
              </w:rPr>
              <w:instrText xml:space="preserve"> PAGEREF _Toc501410142 \h </w:instrText>
            </w:r>
            <w:r>
              <w:rPr>
                <w:noProof/>
                <w:webHidden/>
              </w:rPr>
            </w:r>
            <w:r>
              <w:rPr>
                <w:noProof/>
                <w:webHidden/>
              </w:rPr>
              <w:fldChar w:fldCharType="separate"/>
            </w:r>
            <w:r w:rsidR="000803B5">
              <w:rPr>
                <w:noProof/>
                <w:webHidden/>
              </w:rPr>
              <w:t>12</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3" w:history="1">
            <w:r w:rsidRPr="00A14A5D">
              <w:rPr>
                <w:rStyle w:val="Lienhypertexte"/>
                <w:noProof/>
              </w:rPr>
              <w:t xml:space="preserve">HDFS – </w:t>
            </w:r>
            <w:r w:rsidRPr="00A14A5D">
              <w:rPr>
                <w:rStyle w:val="Lienhypertexte"/>
                <w:caps/>
                <w:noProof/>
              </w:rPr>
              <w:t>é</w:t>
            </w:r>
            <w:r w:rsidRPr="00A14A5D">
              <w:rPr>
                <w:rStyle w:val="Lienhypertexte"/>
                <w:noProof/>
              </w:rPr>
              <w:t>criture</w:t>
            </w:r>
            <w:r>
              <w:rPr>
                <w:noProof/>
                <w:webHidden/>
              </w:rPr>
              <w:tab/>
            </w:r>
            <w:r>
              <w:rPr>
                <w:noProof/>
                <w:webHidden/>
              </w:rPr>
              <w:fldChar w:fldCharType="begin"/>
            </w:r>
            <w:r>
              <w:rPr>
                <w:noProof/>
                <w:webHidden/>
              </w:rPr>
              <w:instrText xml:space="preserve"> PAGEREF _Toc501410143 \h </w:instrText>
            </w:r>
            <w:r>
              <w:rPr>
                <w:noProof/>
                <w:webHidden/>
              </w:rPr>
            </w:r>
            <w:r>
              <w:rPr>
                <w:noProof/>
                <w:webHidden/>
              </w:rPr>
              <w:fldChar w:fldCharType="separate"/>
            </w:r>
            <w:r w:rsidR="000803B5">
              <w:rPr>
                <w:noProof/>
                <w:webHidden/>
              </w:rPr>
              <w:t>13</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4" w:history="1">
            <w:r w:rsidRPr="00A14A5D">
              <w:rPr>
                <w:rStyle w:val="Lienhypertexte"/>
                <w:noProof/>
              </w:rPr>
              <w:t>MapReduce</w:t>
            </w:r>
            <w:r>
              <w:rPr>
                <w:noProof/>
                <w:webHidden/>
              </w:rPr>
              <w:tab/>
            </w:r>
            <w:r>
              <w:rPr>
                <w:noProof/>
                <w:webHidden/>
              </w:rPr>
              <w:fldChar w:fldCharType="begin"/>
            </w:r>
            <w:r>
              <w:rPr>
                <w:noProof/>
                <w:webHidden/>
              </w:rPr>
              <w:instrText xml:space="preserve"> PAGEREF _Toc501410144 \h </w:instrText>
            </w:r>
            <w:r>
              <w:rPr>
                <w:noProof/>
                <w:webHidden/>
              </w:rPr>
            </w:r>
            <w:r>
              <w:rPr>
                <w:noProof/>
                <w:webHidden/>
              </w:rPr>
              <w:fldChar w:fldCharType="separate"/>
            </w:r>
            <w:r w:rsidR="000803B5">
              <w:rPr>
                <w:noProof/>
                <w:webHidden/>
              </w:rPr>
              <w:t>13</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5" w:history="1">
            <w:r w:rsidRPr="00A14A5D">
              <w:rPr>
                <w:rStyle w:val="Lienhypertexte"/>
                <w:noProof/>
              </w:rPr>
              <w:t>MapReduce – Map</w:t>
            </w:r>
            <w:r>
              <w:rPr>
                <w:noProof/>
                <w:webHidden/>
              </w:rPr>
              <w:tab/>
            </w:r>
            <w:r>
              <w:rPr>
                <w:noProof/>
                <w:webHidden/>
              </w:rPr>
              <w:fldChar w:fldCharType="begin"/>
            </w:r>
            <w:r>
              <w:rPr>
                <w:noProof/>
                <w:webHidden/>
              </w:rPr>
              <w:instrText xml:space="preserve"> PAGEREF _Toc501410145 \h </w:instrText>
            </w:r>
            <w:r>
              <w:rPr>
                <w:noProof/>
                <w:webHidden/>
              </w:rPr>
            </w:r>
            <w:r>
              <w:rPr>
                <w:noProof/>
                <w:webHidden/>
              </w:rPr>
              <w:fldChar w:fldCharType="separate"/>
            </w:r>
            <w:r w:rsidR="000803B5">
              <w:rPr>
                <w:noProof/>
                <w:webHidden/>
              </w:rPr>
              <w:t>14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6" w:history="1">
            <w:r w:rsidRPr="00A14A5D">
              <w:rPr>
                <w:rStyle w:val="Lienhypertexte"/>
                <w:noProof/>
              </w:rPr>
              <w:t>MapReduce – Combine</w:t>
            </w:r>
            <w:r>
              <w:rPr>
                <w:noProof/>
                <w:webHidden/>
              </w:rPr>
              <w:tab/>
            </w:r>
            <w:r>
              <w:rPr>
                <w:noProof/>
                <w:webHidden/>
              </w:rPr>
              <w:fldChar w:fldCharType="begin"/>
            </w:r>
            <w:r>
              <w:rPr>
                <w:noProof/>
                <w:webHidden/>
              </w:rPr>
              <w:instrText xml:space="preserve"> PAGEREF _Toc501410146 \h </w:instrText>
            </w:r>
            <w:r>
              <w:rPr>
                <w:noProof/>
                <w:webHidden/>
              </w:rPr>
            </w:r>
            <w:r>
              <w:rPr>
                <w:noProof/>
                <w:webHidden/>
              </w:rPr>
              <w:fldChar w:fldCharType="separate"/>
            </w:r>
            <w:r w:rsidR="000803B5">
              <w:rPr>
                <w:noProof/>
                <w:webHidden/>
              </w:rPr>
              <w:t>14</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7" w:history="1">
            <w:r w:rsidRPr="00A14A5D">
              <w:rPr>
                <w:rStyle w:val="Lienhypertexte"/>
                <w:noProof/>
              </w:rPr>
              <w:t>MapReduce – Reduce</w:t>
            </w:r>
            <w:r>
              <w:rPr>
                <w:noProof/>
                <w:webHidden/>
              </w:rPr>
              <w:tab/>
            </w:r>
            <w:r>
              <w:rPr>
                <w:noProof/>
                <w:webHidden/>
              </w:rPr>
              <w:fldChar w:fldCharType="begin"/>
            </w:r>
            <w:r>
              <w:rPr>
                <w:noProof/>
                <w:webHidden/>
              </w:rPr>
              <w:instrText xml:space="preserve"> PAGEREF _Toc501410147 \h </w:instrText>
            </w:r>
            <w:r>
              <w:rPr>
                <w:noProof/>
                <w:webHidden/>
              </w:rPr>
            </w:r>
            <w:r>
              <w:rPr>
                <w:noProof/>
                <w:webHidden/>
              </w:rPr>
              <w:fldChar w:fldCharType="separate"/>
            </w:r>
            <w:r w:rsidR="000803B5">
              <w:rPr>
                <w:noProof/>
                <w:webHidden/>
              </w:rPr>
              <w:t>15</w:t>
            </w:r>
            <w:r>
              <w:rPr>
                <w:noProof/>
                <w:webHidden/>
              </w:rPr>
              <w:fldChar w:fldCharType="end"/>
            </w:r>
          </w:hyperlink>
        </w:p>
        <w:p w:rsidR="00790D1E" w:rsidRDefault="00790D1E">
          <w:pPr>
            <w:pStyle w:val="TM2"/>
            <w:tabs>
              <w:tab w:val="right" w:leader="dot" w:pos="9062"/>
            </w:tabs>
            <w:rPr>
              <w:rFonts w:eastAsiaTheme="minorEastAsia"/>
              <w:noProof/>
              <w:lang w:eastAsia="fr-BE"/>
            </w:rPr>
          </w:pPr>
          <w:hyperlink w:anchor="_Toc501410148" w:history="1">
            <w:r w:rsidRPr="00A14A5D">
              <w:rPr>
                <w:rStyle w:val="Lienhypertexte"/>
                <w:noProof/>
              </w:rPr>
              <w:t>MapReduce – Hadoop</w:t>
            </w:r>
            <w:r>
              <w:rPr>
                <w:noProof/>
                <w:webHidden/>
              </w:rPr>
              <w:tab/>
            </w:r>
            <w:r>
              <w:rPr>
                <w:noProof/>
                <w:webHidden/>
              </w:rPr>
              <w:fldChar w:fldCharType="begin"/>
            </w:r>
            <w:r>
              <w:rPr>
                <w:noProof/>
                <w:webHidden/>
              </w:rPr>
              <w:instrText xml:space="preserve"> PAGEREF _Toc501410148 \h </w:instrText>
            </w:r>
            <w:r>
              <w:rPr>
                <w:noProof/>
                <w:webHidden/>
              </w:rPr>
            </w:r>
            <w:r>
              <w:rPr>
                <w:noProof/>
                <w:webHidden/>
              </w:rPr>
              <w:fldChar w:fldCharType="separate"/>
            </w:r>
            <w:r w:rsidR="000803B5">
              <w:rPr>
                <w:noProof/>
                <w:webHidden/>
              </w:rPr>
              <w:t>15</w:t>
            </w:r>
            <w:r>
              <w:rPr>
                <w:noProof/>
                <w:webHidden/>
              </w:rPr>
              <w:fldChar w:fldCharType="end"/>
            </w:r>
          </w:hyperlink>
        </w:p>
        <w:p w:rsidR="00A372DA" w:rsidRDefault="00A372DA">
          <w:r>
            <w:rPr>
              <w:b/>
              <w:bCs/>
              <w:lang w:val="fr-FR"/>
            </w:rPr>
            <w:fldChar w:fldCharType="end"/>
          </w:r>
        </w:p>
      </w:sdtContent>
    </w:sdt>
    <w:p w:rsidR="00A372DA" w:rsidRDefault="00A372DA">
      <w:pPr>
        <w:jc w:val="left"/>
        <w:rPr>
          <w:rFonts w:asciiTheme="majorHAnsi" w:eastAsiaTheme="majorEastAsia" w:hAnsiTheme="majorHAnsi" w:cstheme="majorBidi"/>
          <w:color w:val="365F91" w:themeColor="accent1" w:themeShade="BF"/>
          <w:sz w:val="32"/>
          <w:szCs w:val="32"/>
          <w:lang w:val="en-US"/>
        </w:rPr>
      </w:pPr>
      <w:r>
        <w:rPr>
          <w:lang w:val="en-US"/>
        </w:rPr>
        <w:br w:type="page"/>
      </w:r>
    </w:p>
    <w:p w:rsidR="00907D9C" w:rsidRPr="00461D3B" w:rsidRDefault="00907D9C" w:rsidP="00907D9C">
      <w:pPr>
        <w:pStyle w:val="Titre1"/>
      </w:pPr>
      <w:bookmarkStart w:id="1" w:name="_Toc501410113"/>
      <w:r w:rsidRPr="00461D3B">
        <w:lastRenderedPageBreak/>
        <w:t>Introduction au Big Data</w:t>
      </w:r>
      <w:bookmarkEnd w:id="1"/>
    </w:p>
    <w:p w:rsidR="00907D9C" w:rsidRPr="00907D9C" w:rsidRDefault="00907D9C" w:rsidP="00907D9C">
      <w:pPr>
        <w:pStyle w:val="Titre2"/>
      </w:pPr>
      <w:bookmarkStart w:id="2" w:name="_Toc501410114"/>
      <w:r>
        <w:t>L’ère de l’information et du Big Data</w:t>
      </w:r>
      <w:bookmarkEnd w:id="2"/>
    </w:p>
    <w:p w:rsidR="00907D9C" w:rsidRDefault="00907D9C" w:rsidP="00907D9C">
      <w:r>
        <w:t xml:space="preserve">De nos jours, on a de plus en plus de données, Il faut dès lors trouver un moyen de les traiter. De nouvelles méthodes apparaissent afin de nous y aider (Machine Learning, …). </w:t>
      </w:r>
    </w:p>
    <w:p w:rsidR="00907D9C" w:rsidRDefault="00907D9C" w:rsidP="00907D9C">
      <w:r>
        <w:t xml:space="preserve">En soit l’humain d’aujourd’hui est beaucoup plus social (du aux réseaux sociaux) et plus mobile (Toujours connecté à l’aide de son smartphone notamment). De plus nos données sont stockées un peu n’importe où dû notamment à l’utilisation des clouds.  </w:t>
      </w:r>
    </w:p>
    <w:p w:rsidR="00907D9C" w:rsidRDefault="00907D9C" w:rsidP="00907D9C">
      <w:pPr>
        <w:pStyle w:val="Titre2"/>
      </w:pPr>
      <w:bookmarkStart w:id="3" w:name="_Toc501410115"/>
      <w:r>
        <w:t>L’émergence des réseaux sociaux</w:t>
      </w:r>
      <w:bookmarkEnd w:id="3"/>
    </w:p>
    <w:p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rsidR="00907D9C" w:rsidRDefault="00907D9C" w:rsidP="00907D9C">
      <w:pPr>
        <w:pStyle w:val="Titre2"/>
      </w:pPr>
      <w:bookmarkStart w:id="4" w:name="_Toc501410116"/>
      <w:r>
        <w:t>Social Business</w:t>
      </w:r>
      <w:bookmarkEnd w:id="4"/>
    </w:p>
    <w:p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rsidR="008B6CAC" w:rsidRDefault="008B6CAC" w:rsidP="008B6CAC">
      <w:r>
        <w:t>On remarquera d’ailleurs qu’il existe deux types d’échange :</w:t>
      </w:r>
    </w:p>
    <w:p w:rsidR="008B6CAC" w:rsidRDefault="008B6CAC" w:rsidP="008B6CAC">
      <w:pPr>
        <w:pStyle w:val="Paragraphedeliste"/>
        <w:numPr>
          <w:ilvl w:val="0"/>
          <w:numId w:val="2"/>
        </w:numPr>
      </w:pPr>
      <w:r>
        <w:t>Mono directionnel : l’entreprise produit, le client quant à lui achète.</w:t>
      </w:r>
    </w:p>
    <w:p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rsidR="008B6CAC" w:rsidRDefault="008B6CAC" w:rsidP="008B6CAC">
      <w:r>
        <w:t xml:space="preserve">Le client joue dans ce type de business un rôle de client actif (l’entreprise va s’impliquer dans l’entreprise). </w:t>
      </w:r>
    </w:p>
    <w:p w:rsidR="008B6CAC" w:rsidRDefault="008B6CAC" w:rsidP="008B6CAC">
      <w:r>
        <w:t>« Les PDG veulent que les clients participent davantage… jusqu’à contribuer au développement de leur stratégie d’entreprise ».</w:t>
      </w:r>
    </w:p>
    <w:p w:rsidR="008B6CAC" w:rsidRDefault="008B6CAC" w:rsidP="008B6CAC">
      <w:pPr>
        <w:pStyle w:val="Titre2"/>
      </w:pPr>
      <w:bookmarkStart w:id="5" w:name="_Toc501410117"/>
      <w:r>
        <w:t>Consom’acteur</w:t>
      </w:r>
      <w:bookmarkEnd w:id="5"/>
    </w:p>
    <w:p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soit-ils agissent de plus en plus en tant que citoyen responsable qu’en tant que mouton. </w:t>
      </w:r>
    </w:p>
    <w:p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rsidR="004C105E" w:rsidRDefault="004C105E" w:rsidP="008B6CAC">
      <w:r>
        <w:t>On remarquera plusieurs catégories de consommateurs :</w:t>
      </w:r>
    </w:p>
    <w:p w:rsidR="004C105E" w:rsidRDefault="004C105E" w:rsidP="004C105E">
      <w:pPr>
        <w:pStyle w:val="Paragraphedeliste"/>
        <w:numPr>
          <w:ilvl w:val="0"/>
          <w:numId w:val="2"/>
        </w:numPr>
      </w:pPr>
      <w:r>
        <w:t xml:space="preserve">Influencé : ce consommateur ci va sur base de ce qu’il a pu lire ailleurs (sur </w:t>
      </w:r>
      <w:r w:rsidR="00D5661F">
        <w:t>internet, …</w:t>
      </w:r>
      <w:r>
        <w:t>) et sur base de l’avis d’autres gens aiguillé son choix d’achat.</w:t>
      </w:r>
    </w:p>
    <w:p w:rsidR="004C105E" w:rsidRDefault="004C105E" w:rsidP="004C105E">
      <w:pPr>
        <w:pStyle w:val="Paragraphedeliste"/>
        <w:numPr>
          <w:ilvl w:val="0"/>
          <w:numId w:val="2"/>
        </w:numPr>
      </w:pPr>
      <w:r>
        <w:lastRenderedPageBreak/>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rsidR="009951CA" w:rsidRDefault="009951CA" w:rsidP="009951CA">
      <w:pPr>
        <w:pStyle w:val="Titre2"/>
      </w:pPr>
      <w:bookmarkStart w:id="6" w:name="_Toc501410118"/>
      <w:r>
        <w:t>Analyse des réseaux sociaux</w:t>
      </w:r>
      <w:bookmarkEnd w:id="6"/>
    </w:p>
    <w:p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rsidR="009951CA" w:rsidRDefault="009951CA" w:rsidP="009951CA">
      <w:r>
        <w:t>Cela va notamment permettre de définir de nouvelles stratégies de marques ou commerciales.</w:t>
      </w:r>
    </w:p>
    <w:p w:rsidR="009951CA" w:rsidRDefault="009951CA" w:rsidP="009951CA">
      <w:pPr>
        <w:pStyle w:val="Titre2"/>
      </w:pPr>
      <w:bookmarkStart w:id="7" w:name="_Toc501410119"/>
      <w:r>
        <w:t>Le Mobile</w:t>
      </w:r>
      <w:bookmarkEnd w:id="7"/>
    </w:p>
    <w:p w:rsidR="009951CA" w:rsidRDefault="009951CA" w:rsidP="00D5661F">
      <w:r>
        <w:t xml:space="preserve">L’importance du mobile dans nos quotidiens est sans contestes. Les mobiles sont même plus répandus que les téléphones fixes (dû à leur coût moindre à l’installation, de sa mobilité, de son coté pratique ou encore de sont coût moindre en infrastructure). </w:t>
      </w:r>
    </w:p>
    <w:p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rsidR="009951CA" w:rsidRDefault="009951CA" w:rsidP="009951CA">
      <w:pPr>
        <w:pStyle w:val="Titre2"/>
      </w:pPr>
      <w:bookmarkStart w:id="8" w:name="_Toc501410120"/>
      <w:r>
        <w:t>Internet of things (IOT)</w:t>
      </w:r>
      <w:bookmarkEnd w:id="8"/>
    </w:p>
    <w:p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rsidR="00D5661F" w:rsidRDefault="00D5661F" w:rsidP="00D5661F">
      <w:pPr>
        <w:pStyle w:val="Titre2"/>
      </w:pPr>
      <w:bookmarkStart w:id="9" w:name="_Toc501410121"/>
      <w:r>
        <w:t>Combiner</w:t>
      </w:r>
      <w:bookmarkEnd w:id="9"/>
    </w:p>
    <w:p w:rsidR="00D5661F" w:rsidRDefault="00D5661F" w:rsidP="00D5661F">
      <w:r>
        <w:t>Il s’agit de l’utilisation de données venant de différentes sources afin de fournir des solutions pouvant intéresser. La combinaison d’informations est l’étape logique suivant la collecte de ces dernières.</w:t>
      </w:r>
    </w:p>
    <w:p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rsidR="00D5661F" w:rsidRDefault="00D5661F" w:rsidP="00D5661F">
      <w:pPr>
        <w:pStyle w:val="Titre2"/>
      </w:pPr>
      <w:bookmarkStart w:id="10" w:name="_Toc501410122"/>
      <w:r>
        <w:t>Cloud</w:t>
      </w:r>
      <w:bookmarkEnd w:id="10"/>
    </w:p>
    <w:p w:rsidR="00D5661F" w:rsidRDefault="00D5661F" w:rsidP="00D5661F">
      <w:r>
        <w:t>Le cloud est de nos jours présents dans de nombreux aspects de notre vie, les systèmes de sécurité, nos balances, nos montres, nos messageries, voici de nombreux systèmes utilisant le cloud.</w:t>
      </w:r>
    </w:p>
    <w:p w:rsidR="00D5661F" w:rsidRDefault="00D5661F" w:rsidP="00D5661F">
      <w:r>
        <w:t>On distinguera d’ailleurs deux types de cloud :</w:t>
      </w:r>
    </w:p>
    <w:p w:rsidR="00D5661F" w:rsidRDefault="00D5661F" w:rsidP="00D5661F">
      <w:pPr>
        <w:pStyle w:val="Paragraphedeliste"/>
        <w:numPr>
          <w:ilvl w:val="0"/>
          <w:numId w:val="2"/>
        </w:numPr>
      </w:pPr>
      <w:r>
        <w:lastRenderedPageBreak/>
        <w:t>Les clouds publics : qui sont comme leur nom l’indique accessible à tous.</w:t>
      </w:r>
    </w:p>
    <w:p w:rsidR="00D5661F" w:rsidRDefault="00D5661F" w:rsidP="00D5661F">
      <w:pPr>
        <w:pStyle w:val="Paragraphedeliste"/>
        <w:numPr>
          <w:ilvl w:val="0"/>
          <w:numId w:val="2"/>
        </w:numPr>
      </w:pPr>
      <w:r>
        <w:t>Les clouds privés : les machines nous sont dès lors dédiées et nous appartiennent.</w:t>
      </w:r>
    </w:p>
    <w:p w:rsidR="00D5661F" w:rsidRDefault="00D5661F" w:rsidP="00D5661F">
      <w:pPr>
        <w:pStyle w:val="Titre2"/>
      </w:pPr>
      <w:bookmarkStart w:id="11" w:name="_Toc501410123"/>
      <w:r>
        <w:t>Changement de paradigme</w:t>
      </w:r>
      <w:bookmarkEnd w:id="11"/>
    </w:p>
    <w:p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rsidR="00D5661F" w:rsidRDefault="00D5661F" w:rsidP="00D5661F">
      <w:r>
        <w:t>On va dès lors devoir utiliser le code pour fluidifier ce flux d’informations. Un point important est la sécurité et le sérieux du fournisseur de ce flux.</w:t>
      </w:r>
    </w:p>
    <w:p w:rsidR="00C974EA" w:rsidRDefault="00C974EA" w:rsidP="00C974EA">
      <w:pPr>
        <w:pStyle w:val="Titre2"/>
      </w:pPr>
      <w:bookmarkStart w:id="12" w:name="_Toc501410124"/>
      <w:r>
        <w:rPr>
          <w:noProof/>
        </w:rPr>
        <w:drawing>
          <wp:anchor distT="0" distB="0" distL="114300" distR="114300" simplePos="0" relativeHeight="251654656" behindDoc="0" locked="0" layoutInCell="1" allowOverlap="1">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bookmarkEnd w:id="12"/>
    </w:p>
    <w:p w:rsidR="00C974EA" w:rsidRDefault="00C974EA" w:rsidP="004A2006">
      <w:r>
        <w:t>En soit le cloud permet la collecte, le stockage et l’analyse des données. La combinaison du cloud et du Big data offre surtout des services contextuels et qui donc vont varier en fonction du contexte.</w:t>
      </w:r>
    </w:p>
    <w:p w:rsidR="00C974EA" w:rsidRDefault="00C974EA" w:rsidP="004A2006">
      <w:r>
        <w:t>L’open data est le fait de mettre les données accessibles à tout le monde, de les rendre publiques. Dès le moment on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rsidR="001805CD" w:rsidRDefault="004A2006" w:rsidP="001805CD">
      <w:pPr>
        <w:pStyle w:val="Titre1"/>
      </w:pPr>
      <w:bookmarkStart w:id="13" w:name="_Toc501410125"/>
      <w:r>
        <w:t>Les 3V</w:t>
      </w:r>
      <w:bookmarkEnd w:id="13"/>
    </w:p>
    <w:p w:rsidR="004A2006" w:rsidRDefault="004A2006" w:rsidP="004A2006">
      <w:r>
        <w:t>Il s’agit du pilier du Big Data. En soit le Big Data n’est pas l’analyse de gros volume de données traditionnels. Le Big Data est la combinaison de ces données (volumineuses ou non) afin de décider d’une action.</w:t>
      </w:r>
    </w:p>
    <w:p w:rsidR="004A2006" w:rsidRDefault="004A2006" w:rsidP="004A2006">
      <w:r>
        <w:t>Dû à cette augmentation du nombre de données, les bases de données traditionnelles doivent être revues car elle n’arrive pas à traiter cet amas de données. De nouveaux outils sont donc à notre disposition (Hadoop, …).</w:t>
      </w:r>
    </w:p>
    <w:p w:rsidR="007A4CB6" w:rsidRDefault="007A4CB6" w:rsidP="004A2006">
      <w:r>
        <w:t>La business intelligence (BI) quant à elle effectue un travail de recherche de causalité. On va de trouver les causes de la situation actuelle.</w:t>
      </w:r>
    </w:p>
    <w:p w:rsidR="004A2006" w:rsidRDefault="007A4CB6" w:rsidP="004A2006">
      <w:pPr>
        <w:pStyle w:val="Titre2"/>
      </w:pPr>
      <w:bookmarkStart w:id="14" w:name="_Toc501410126"/>
      <w:r>
        <w:lastRenderedPageBreak/>
        <w:t>Volume</w:t>
      </w:r>
      <w:bookmarkEnd w:id="14"/>
    </w:p>
    <w:p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rsidR="007A4CB6" w:rsidRDefault="007A4CB6" w:rsidP="007A4CB6">
      <w:r>
        <w:t xml:space="preserve">On va tenter un travail de prédiction plutôt qu’un travail de causalité comme le fait la BI. </w:t>
      </w:r>
    </w:p>
    <w:p w:rsidR="007A4CB6" w:rsidRDefault="007A4CB6" w:rsidP="007A4CB6">
      <w:r>
        <w:t>« Plus on a de données sur un phénomène et son environnement, mieux on l’appréhende. »</w:t>
      </w:r>
    </w:p>
    <w:p w:rsidR="007A4CB6" w:rsidRDefault="007A4CB6" w:rsidP="007A4CB6">
      <w:pPr>
        <w:pStyle w:val="Titre2"/>
      </w:pPr>
      <w:bookmarkStart w:id="15" w:name="_Toc501410127"/>
      <w:r>
        <w:t>Vélocité</w:t>
      </w:r>
      <w:bookmarkEnd w:id="15"/>
    </w:p>
    <w:p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rsidR="0075478B" w:rsidRDefault="0075478B" w:rsidP="007A4CB6">
      <w:r>
        <w:t>Les résultats doivent donc être le plus instantané possible.</w:t>
      </w:r>
    </w:p>
    <w:p w:rsidR="0075478B" w:rsidRDefault="0075478B" w:rsidP="0075478B">
      <w:pPr>
        <w:pStyle w:val="Titre2"/>
      </w:pPr>
      <w:bookmarkStart w:id="16" w:name="_Toc501410128"/>
      <w:r>
        <w:t>Variété</w:t>
      </w:r>
      <w:bookmarkEnd w:id="16"/>
    </w:p>
    <w:p w:rsidR="0075478B" w:rsidRDefault="0075478B" w:rsidP="007A4CB6">
      <w:r>
        <w:t>Afin de permettre divers types de résultats, tout deviendra donnée. Ainsi qu’il s’agisse de texte, de son, d’images on va tenter de récupérer cela afin d’y apposer un traitement.</w:t>
      </w:r>
    </w:p>
    <w:p w:rsidR="0075478B" w:rsidRDefault="0075478B" w:rsidP="007A4CB6">
      <w:r>
        <w:t>On remarquera dès lors différents types de données :</w:t>
      </w:r>
    </w:p>
    <w:p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rsidR="0075478B" w:rsidRDefault="0075478B" w:rsidP="0075478B">
      <w:pPr>
        <w:pStyle w:val="Paragraphedeliste"/>
        <w:numPr>
          <w:ilvl w:val="0"/>
          <w:numId w:val="2"/>
        </w:numPr>
      </w:pPr>
      <w:r>
        <w:t>Semi-structurée : il s’agit du type de données le plus répandu. Par exemple : fichier xml (sans fichier contraignant, fichier de log, …)</w:t>
      </w:r>
    </w:p>
    <w:p w:rsidR="0075478B" w:rsidRDefault="0075478B" w:rsidP="0075478B">
      <w:pPr>
        <w:pStyle w:val="Paragraphedeliste"/>
        <w:numPr>
          <w:ilvl w:val="0"/>
          <w:numId w:val="2"/>
        </w:numPr>
      </w:pPr>
      <w:r>
        <w:t>Non structurée : image, film, …</w:t>
      </w:r>
    </w:p>
    <w:p w:rsidR="0075478B" w:rsidRDefault="0075478B" w:rsidP="0075478B">
      <w:r>
        <w:t xml:space="preserve">Un élément qui prend de l’ampleur dû à cette différence des types de données est l’intelligence artificielle, celle-ci va nous aider à traiter </w:t>
      </w:r>
      <w:r w:rsidR="00A372DA">
        <w:t>ces diverses données</w:t>
      </w:r>
      <w:r>
        <w:t xml:space="preserve"> et donc de le faire plus rapidement et avec plus d’efficacité.</w:t>
      </w:r>
    </w:p>
    <w:p w:rsidR="00480A16" w:rsidRDefault="00480A16" w:rsidP="00480A16">
      <w:pPr>
        <w:pStyle w:val="Titre1"/>
      </w:pPr>
      <w:bookmarkStart w:id="17" w:name="_Toc501410129"/>
      <w:r>
        <w:t>NoSQL</w:t>
      </w:r>
      <w:bookmarkEnd w:id="17"/>
    </w:p>
    <w:p w:rsidR="00480A16" w:rsidRDefault="00480A16" w:rsidP="00480A16">
      <w:pPr>
        <w:pStyle w:val="Titre2"/>
      </w:pPr>
      <w:bookmarkStart w:id="18" w:name="_Toc501410130"/>
      <w:r>
        <w:t>SGBD relationnelles</w:t>
      </w:r>
      <w:bookmarkEnd w:id="18"/>
    </w:p>
    <w:p w:rsidR="00480A16" w:rsidRDefault="00480A16" w:rsidP="00480A16">
      <w:r>
        <w:t xml:space="preserve">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 et ne permettent donc malheureusement pas de faire de la scalabilité horizontale. </w:t>
      </w:r>
    </w:p>
    <w:p w:rsidR="00480A16" w:rsidRDefault="00480A16" w:rsidP="00480A16">
      <w:pPr>
        <w:pStyle w:val="Titre2"/>
      </w:pPr>
      <w:bookmarkStart w:id="19" w:name="_Toc501410131"/>
      <w:r>
        <w:lastRenderedPageBreak/>
        <w:t>Pionniers du NoSQL</w:t>
      </w:r>
      <w:bookmarkEnd w:id="19"/>
    </w:p>
    <w:p w:rsidR="00A372DA" w:rsidRDefault="00480A16" w:rsidP="00A372DA">
      <w:r>
        <w:t xml:space="preserve">Dû à ce besoin de scalabilité horizontale et l’impossibilité de mettre cela en œuvre avec une base de données relationnelles classique est « né » le NoSQL qui permettait d’apporter une autre solution. Il faudra tout de même </w:t>
      </w:r>
      <w:r w:rsidR="00D44D85">
        <w:t>noter</w:t>
      </w:r>
      <w:r>
        <w:t xml:space="preserve"> que NoSQL ne veut pas dire plus de SQL non, il s’agit plus de bases de données n’utilisant pas seulement </w:t>
      </w:r>
      <w:r w:rsidR="00D44D85">
        <w:t>du</w:t>
      </w:r>
      <w:r>
        <w:t xml:space="preserve"> SQL (Not Only SQL).</w:t>
      </w:r>
    </w:p>
    <w:p w:rsidR="00A372DA" w:rsidRDefault="00A372DA" w:rsidP="005B17EA">
      <w:pPr>
        <w:pStyle w:val="Titre2"/>
      </w:pPr>
      <w:bookmarkStart w:id="20" w:name="_Toc501410132"/>
      <w:r>
        <w:t xml:space="preserve">Base de données </w:t>
      </w:r>
      <w:r w:rsidR="00480A16">
        <w:t>orienté clefs – valeurs</w:t>
      </w:r>
      <w:bookmarkEnd w:id="20"/>
    </w:p>
    <w:p w:rsidR="00A372DA" w:rsidRDefault="00A372DA" w:rsidP="00A372DA">
      <w:r>
        <w:t xml:space="preserve">Il s’agit de bases de données tentant de stocker de petits formats de données (Chaines de caractères, tableaux associatifs, listes, ensembles, …). Celle-ci sera stockée en RAM afin d’être très rapide. </w:t>
      </w:r>
    </w:p>
    <w:p w:rsidR="00480A16" w:rsidRDefault="00A372DA" w:rsidP="00A372DA">
      <w:r>
        <w:t>Ce type de bases de données ne permet ni la scalabilité horizontale, ni de stocker de grandes quantités de données. De plus en cas de panne, une partie de nos données se verra perdue. En contrepartie, ce type de bases de données a de très bonnes performances et est donc parfaitement adapté par exemple pour les sessions.</w:t>
      </w:r>
    </w:p>
    <w:p w:rsidR="00A372DA" w:rsidRDefault="00A372DA" w:rsidP="00A372DA">
      <w: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rsidR="00A372DA" w:rsidRDefault="00A372DA" w:rsidP="00A372DA">
      <w:r>
        <w:rPr>
          <w:noProof/>
        </w:rPr>
        <w:drawing>
          <wp:inline distT="0" distB="0" distL="0" distR="0">
            <wp:extent cx="5760720" cy="2493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rsidR="00D63465" w:rsidRDefault="005B17EA" w:rsidP="00A372DA">
      <w:r>
        <w:t>En conclusion, les bases de données orientées clefs – valeurs ont surtout permis d’apporter comme solution de meilleures performances comparer aux anciennes bases de données relationnelles un peu lente.</w:t>
      </w:r>
    </w:p>
    <w:p w:rsidR="00D63465" w:rsidRDefault="00D63465" w:rsidP="00A372DA">
      <w: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rsidR="005B17EA" w:rsidRDefault="005B17EA" w:rsidP="005B17EA">
      <w:pPr>
        <w:pStyle w:val="Titre2"/>
      </w:pPr>
      <w:bookmarkStart w:id="21" w:name="_Toc501410133"/>
      <w:r>
        <w:t>Bases de données orientées documents</w:t>
      </w:r>
      <w:bookmarkEnd w:id="21"/>
    </w:p>
    <w:p w:rsidR="005B17EA" w:rsidRDefault="005B17EA" w:rsidP="005B17EA">
      <w:r w:rsidRPr="005B17EA">
        <w:t>On tentera de stocker au s</w:t>
      </w:r>
      <w:r>
        <w:t xml:space="preserve">ein de notre base de données des collections, ou des documents. Mais un document pourrait très bien ne pas avoir de schéma et donc on pourrait avoir plusieurs types de documents différents dans une même collection. En soit on remarquera qu’il n’y a plus de type de </w:t>
      </w:r>
      <w:r>
        <w:lastRenderedPageBreak/>
        <w:t>tuples mais bien de valeurs. Ce type de bases de données est « Schema Less ». Chaque objet sera généralement un JSON (ou un BJSON, du Binary JSON).</w:t>
      </w:r>
    </w:p>
    <w:p w:rsidR="005B17EA" w:rsidRDefault="00D63465" w:rsidP="005B17EA">
      <w:r>
        <w:t>L’avantage</w:t>
      </w:r>
      <w:r w:rsidR="005B17EA">
        <w:t xml:space="preserve"> de ce type de bases de données </w:t>
      </w:r>
      <w:r>
        <w:t xml:space="preserve">est </w:t>
      </w:r>
      <w:r w:rsidR="005B17EA">
        <w:t>que l’on peut y stocker ce que l’on veut</w:t>
      </w:r>
      <w:r>
        <w:t xml:space="preserve"> ajouter à cela le fait qu’elles utilisent </w:t>
      </w:r>
      <w:r w:rsidR="005B17EA">
        <w:t>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rsidR="005B17EA" w:rsidRDefault="005B17EA" w:rsidP="005B17EA">
      <w: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rsidR="00D63465" w:rsidRDefault="00D63465" w:rsidP="005B17EA">
      <w:r>
        <w:t>Exemple de telles bases de données : MongoDb, Couchdb</w:t>
      </w:r>
    </w:p>
    <w:p w:rsidR="00D63465" w:rsidRDefault="00D63465" w:rsidP="00D63465">
      <w:pPr>
        <w:pStyle w:val="Titre2"/>
      </w:pPr>
      <w:bookmarkStart w:id="22" w:name="_Toc501410134"/>
      <w:r>
        <w:t>Bases de données orientées colonnes</w:t>
      </w:r>
      <w:bookmarkEnd w:id="22"/>
    </w:p>
    <w:p w:rsidR="00D63465" w:rsidRDefault="00D63465" w:rsidP="00D63465">
      <w:r>
        <w:t xml:space="preserve">Cela pourrait </w:t>
      </w:r>
      <w:r>
        <w:rPr>
          <w:rFonts w:cstheme="minorHAnsi"/>
        </w:rPr>
        <w:t>±</w:t>
      </w:r>
      <w:r>
        <w:t xml:space="preserve"> s’apparenter à une table possédant des colonnes dynamiques. La plupart des requêtes pouvant s’appliquer sur ce type de bases de données seront des requêtes simplistes et nécessiteront un index.</w:t>
      </w:r>
    </w:p>
    <w:p w:rsidR="00D63465" w:rsidRDefault="00D63465" w:rsidP="00D63465">
      <w:r>
        <w:t>Les colonnes ne seront pas forcément gardées sur le disque (on ne gardera que les données que l’on a besoin). On tentera donc d’avoir un gain de place. Ce type de bases de données est prévu (à la base) pour une scalabilité horizontale.</w:t>
      </w:r>
    </w:p>
    <w:p w:rsidR="00D63465" w:rsidRDefault="00D63465" w:rsidP="00D63465">
      <w:pPr>
        <w:pStyle w:val="Titre2"/>
      </w:pPr>
      <w:bookmarkStart w:id="23" w:name="_Toc501410135"/>
      <w:r>
        <w:t>Bases de données orientées graphes</w:t>
      </w:r>
      <w:bookmarkEnd w:id="23"/>
    </w:p>
    <w:p w:rsidR="00D63465" w:rsidRPr="00461D3B" w:rsidRDefault="00D63465" w:rsidP="00D63465">
      <w: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rsidR="00D63465" w:rsidRPr="00D63465" w:rsidRDefault="00D63465" w:rsidP="00D63465">
      <w:r>
        <w:t>Exemple : Neo4j, Orient DB.</w:t>
      </w:r>
    </w:p>
    <w:p w:rsidR="005B17EA" w:rsidRDefault="00461D3B" w:rsidP="00A00E7C">
      <w:pPr>
        <w:pStyle w:val="Titre1"/>
      </w:pPr>
      <w:bookmarkStart w:id="24" w:name="_Toc501410136"/>
      <w:r>
        <w:t>Hadoop</w:t>
      </w:r>
      <w:bookmarkEnd w:id="24"/>
    </w:p>
    <w:p w:rsidR="00461D3B" w:rsidRDefault="00461D3B" w:rsidP="00461D3B">
      <w:r>
        <w:t xml:space="preserve">Avant de nous attaquer regardons ensemble les différentes manières dont nous pourrions améliorer nos systèmes de stockages actuels : </w:t>
      </w:r>
    </w:p>
    <w:p w:rsidR="00461D3B" w:rsidRDefault="003A7548" w:rsidP="00461D3B">
      <w:pPr>
        <w:pStyle w:val="Paragraphedeliste"/>
        <w:numPr>
          <w:ilvl w:val="0"/>
          <w:numId w:val="4"/>
        </w:numPr>
      </w:pPr>
      <w:r>
        <w:rPr>
          <w:noProof/>
        </w:rPr>
        <w:drawing>
          <wp:anchor distT="0" distB="0" distL="114300" distR="114300" simplePos="0" relativeHeight="251645440" behindDoc="0" locked="0" layoutInCell="1" allowOverlap="1" wp14:anchorId="3B1106FD">
            <wp:simplePos x="0" y="0"/>
            <wp:positionH relativeFrom="column">
              <wp:posOffset>3948430</wp:posOffset>
            </wp:positionH>
            <wp:positionV relativeFrom="paragraph">
              <wp:posOffset>114935</wp:posOffset>
            </wp:positionV>
            <wp:extent cx="1795145" cy="12096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795145" cy="1209675"/>
                    </a:xfrm>
                    <a:prstGeom prst="rect">
                      <a:avLst/>
                    </a:prstGeom>
                  </pic:spPr>
                </pic:pic>
              </a:graphicData>
            </a:graphic>
          </wp:anchor>
        </w:drawing>
      </w:r>
      <w:r w:rsidR="00461D3B">
        <w:t>RAID</w:t>
      </w:r>
      <w:r>
        <w:t xml:space="preserve"> 0</w:t>
      </w:r>
    </w:p>
    <w:p w:rsidR="00661AE4" w:rsidRDefault="003A7548" w:rsidP="00661AE4">
      <w:pPr>
        <w:rPr>
          <w:noProof/>
        </w:rPr>
      </w:pPr>
      <w:r>
        <w:t>On va effectuer diviser le document en deux afin que de diviser la tâche en deux. Cela va permettre de meilleures performances en écriture / lecture mais en contrepartie si l’un des disques dur lâche, on perdra automatiquement les données de l’autre car elles deviendront illisibles.</w:t>
      </w:r>
      <w:r w:rsidRPr="003A7548">
        <w:rPr>
          <w:noProof/>
        </w:rPr>
        <w:t xml:space="preserve"> </w:t>
      </w:r>
    </w:p>
    <w:p w:rsidR="00D40599" w:rsidRDefault="003A7548" w:rsidP="00D40599">
      <w:pPr>
        <w:pStyle w:val="Paragraphedeliste"/>
        <w:numPr>
          <w:ilvl w:val="0"/>
          <w:numId w:val="4"/>
        </w:numPr>
      </w:pPr>
      <w:r>
        <w:t>RAID 1</w:t>
      </w:r>
    </w:p>
    <w:p w:rsidR="003A7548" w:rsidRDefault="003A7548" w:rsidP="00D40599">
      <w:pPr>
        <w:ind w:left="360"/>
      </w:pPr>
      <w:r>
        <w:rPr>
          <w:noProof/>
        </w:rPr>
        <w:lastRenderedPageBreak/>
        <w:drawing>
          <wp:anchor distT="0" distB="0" distL="114300" distR="114300" simplePos="0" relativeHeight="251652608" behindDoc="0" locked="0" layoutInCell="1" allowOverlap="1">
            <wp:simplePos x="0" y="0"/>
            <wp:positionH relativeFrom="column">
              <wp:posOffset>3986530</wp:posOffset>
            </wp:positionH>
            <wp:positionV relativeFrom="paragraph">
              <wp:posOffset>-252095</wp:posOffset>
            </wp:positionV>
            <wp:extent cx="1771650" cy="118935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771650" cy="1189355"/>
                    </a:xfrm>
                    <a:prstGeom prst="rect">
                      <a:avLst/>
                    </a:prstGeom>
                  </pic:spPr>
                </pic:pic>
              </a:graphicData>
            </a:graphic>
            <wp14:sizeRelH relativeFrom="margin">
              <wp14:pctWidth>0</wp14:pctWidth>
            </wp14:sizeRelH>
            <wp14:sizeRelV relativeFrom="margin">
              <wp14:pctHeight>0</wp14:pctHeight>
            </wp14:sizeRelV>
          </wp:anchor>
        </w:drawing>
      </w:r>
      <w:r>
        <w:t>Il s’agit en soit du « RAID sécurité » on va écrire un document en double. On va donc avoir une réplication parfaite des deux disques durs. En soit il s’agit d’un système de backup automatisé.</w:t>
      </w:r>
    </w:p>
    <w:p w:rsidR="00D40599" w:rsidRDefault="00D40599" w:rsidP="00D40599">
      <w:pPr>
        <w:pStyle w:val="Paragraphedeliste"/>
        <w:numPr>
          <w:ilvl w:val="0"/>
          <w:numId w:val="4"/>
        </w:numPr>
      </w:pPr>
      <w:r>
        <w:rPr>
          <w:noProof/>
        </w:rPr>
        <w:drawing>
          <wp:anchor distT="0" distB="0" distL="114300" distR="114300" simplePos="0" relativeHeight="251660800" behindDoc="0" locked="0" layoutInCell="1" allowOverlap="1">
            <wp:simplePos x="0" y="0"/>
            <wp:positionH relativeFrom="column">
              <wp:posOffset>3881755</wp:posOffset>
            </wp:positionH>
            <wp:positionV relativeFrom="paragraph">
              <wp:posOffset>208280</wp:posOffset>
            </wp:positionV>
            <wp:extent cx="2136140" cy="10096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136140" cy="1009650"/>
                    </a:xfrm>
                    <a:prstGeom prst="rect">
                      <a:avLst/>
                    </a:prstGeom>
                  </pic:spPr>
                </pic:pic>
              </a:graphicData>
            </a:graphic>
            <wp14:sizeRelH relativeFrom="margin">
              <wp14:pctWidth>0</wp14:pctWidth>
            </wp14:sizeRelH>
            <wp14:sizeRelV relativeFrom="margin">
              <wp14:pctHeight>0</wp14:pctHeight>
            </wp14:sizeRelV>
          </wp:anchor>
        </w:drawing>
      </w:r>
      <w:r w:rsidR="003A7548">
        <w:t>RAID 5</w:t>
      </w:r>
    </w:p>
    <w:p w:rsidR="00D40599" w:rsidRDefault="003A7548" w:rsidP="00D40599">
      <w:pPr>
        <w:ind w:left="360"/>
      </w:pPr>
      <w:r>
        <w:t xml:space="preserve">On va sauvegarder une partie d’un document au sein d’un disque et l’autre partie au sein d’un autre mais on va également </w:t>
      </w:r>
      <w:r w:rsidR="00D40599">
        <w:t>garder</w:t>
      </w:r>
      <w:r>
        <w:t xml:space="preserve"> un bloc de parité qui permettra de savoir dans le cas où l’un des disques lâche, le contenu du disque défectueux.</w:t>
      </w:r>
    </w:p>
    <w:p w:rsidR="003A7548" w:rsidRDefault="003A7548" w:rsidP="00D40599">
      <w:pPr>
        <w:ind w:left="360"/>
      </w:pPr>
      <w:r>
        <w:t>En soit on remarquera deux types de RAID : les RAID orienté matériel qui sont plus rapide mais ne connaissent pas le contenu des disques et les raids logiciels qui sont plus flexibles et qui travaille avec l’OS et au niveau des partitions. Le choix de tel ou tel type de RAID dépend des cas d’utilisation.</w:t>
      </w:r>
    </w:p>
    <w:p w:rsidR="00461D3B" w:rsidRDefault="00D40599" w:rsidP="00D40599">
      <w:pPr>
        <w:pStyle w:val="Titre2"/>
      </w:pPr>
      <w:bookmarkStart w:id="25" w:name="_Toc501410137"/>
      <w:r>
        <w:t>Introduction</w:t>
      </w:r>
      <w:bookmarkEnd w:id="25"/>
    </w:p>
    <w:p w:rsidR="00D40599" w:rsidRDefault="00D40599" w:rsidP="00D40599">
      <w:r>
        <w:t>Dû à la production de plus en plus massive de données et à cette combinaison des 3V du Big Data les systèmes actuellement ms en place ne permettaient pas une gestion efficace des fichiers.</w:t>
      </w:r>
    </w:p>
    <w:p w:rsidR="00D40599" w:rsidRDefault="00D40599" w:rsidP="00D40599">
      <w:r>
        <w:t>C’est donc pour cela que voient le jour des systèmes distribués comme le HDFS (Hadoop Distributed File System) ainsi que le mapReduce. Hadoop permet notamment d’utiliser un environnement distribué (on pourra donc séparer le travail sur différentes machines) et de traiter de grandes quantités de données</w:t>
      </w:r>
    </w:p>
    <w:p w:rsidR="00D40599" w:rsidRDefault="00D40599" w:rsidP="00D40599">
      <w:r>
        <w:t>Dû à sa nature il faudra faire attention Hadoop n’a de l’intérêt que dans un système de grande taille et n’est donc pas du tout adapté pour les petits fichiers.</w:t>
      </w:r>
    </w:p>
    <w:p w:rsidR="00D40599" w:rsidRDefault="00D40599" w:rsidP="00D40599">
      <w:pPr>
        <w:pStyle w:val="Titre2"/>
      </w:pPr>
      <w:bookmarkStart w:id="26" w:name="_Toc501410138"/>
      <w:r>
        <w:t>HDFS</w:t>
      </w:r>
      <w:bookmarkEnd w:id="26"/>
    </w:p>
    <w:p w:rsidR="00D40599" w:rsidRDefault="00D40599" w:rsidP="00D40599">
      <w:r>
        <w:t>Il s’agit d’un système de fichiers (un fichier étant un ensemble de blocs), reliant le nom du fichier à une liste de blocs. Ce système de fichiers possédera également des permissions ainsi que des répertoires comme un système de fichiers classique (Unix).</w:t>
      </w:r>
    </w:p>
    <w:p w:rsidR="00FD56B7" w:rsidRDefault="00D40599" w:rsidP="00D40599">
      <w:r>
        <w:t xml:space="preserve">Les grandes différences de l’HDFS est qu’il n’est pas lié au noyau et donc est portable. </w:t>
      </w:r>
      <w:r w:rsidR="00FD56B7">
        <w:t>En soit il s’agit d’une application Java (et donc est « virtuel ») et pourra créer un nouveau système de fichiers sur n’importe quelle machine, il s’agit donc d’une application externe de montage.</w:t>
      </w:r>
    </w:p>
    <w:p w:rsidR="00FD56B7" w:rsidRDefault="00FD56B7" w:rsidP="00D40599">
      <w:r>
        <w:t>De plus celui-ci est distribué (et ne possède donc pas de limite de taille) et on pourra donc stocker les données sur plusieurs serveurs. A cela vient s’ajouter sa taille de blocs plus élevées que sur un système de fichiers « classique » celle-ci dépassera les 64Mo on n’y stockera donc que des gros fichiers. A l’aide de cela</w:t>
      </w:r>
      <w:r>
        <w:tab/>
        <w:t xml:space="preserve"> on gaspillera moins de place. </w:t>
      </w:r>
    </w:p>
    <w:p w:rsidR="00FD56B7" w:rsidRDefault="00FD56B7" w:rsidP="00D40599">
      <w:r>
        <w:t>HDFS permettra également la réplication des blocs. Dû au fait que chaque bloc est distribué, ceux-ci peuvent donc se retrouver sur n’importe lequel des serveurs et pourraient donc être répliqués sur des serveurs différents. (Le facteur par défaut de réplication au sein de HDFS est 3).</w:t>
      </w:r>
    </w:p>
    <w:p w:rsidR="00FD56B7" w:rsidRDefault="00FD56B7" w:rsidP="00FD56B7">
      <w:pPr>
        <w:pStyle w:val="Titre2"/>
      </w:pPr>
      <w:bookmarkStart w:id="27" w:name="_Toc501410139"/>
      <w:r>
        <w:lastRenderedPageBreak/>
        <w:t>HDFS – Namenode</w:t>
      </w:r>
      <w:bookmarkEnd w:id="27"/>
    </w:p>
    <w:p w:rsidR="00D40599" w:rsidRDefault="00FD56B7" w:rsidP="00FD56B7">
      <w:r>
        <w:t xml:space="preserve"> Il s’agit du service central (en soit du maître). C’est lui qui possède la connaissance de l’état du système de fichiers (Tant les métas données que les répertoires ou les droits). Il possède également la connaissance des datanodes de notre système. Il connait donc l’entièreté du système. </w:t>
      </w:r>
    </w:p>
    <w:p w:rsidR="00FD56B7" w:rsidRDefault="00FD56B7" w:rsidP="00FD56B7">
      <w:r>
        <w:t>Il a également un rôle de load balancing. Il assurera le rôle de chef d’orchestre et devra répartir équitablement les tâches.</w:t>
      </w:r>
    </w:p>
    <w:p w:rsidR="00287FC5" w:rsidRDefault="00287FC5" w:rsidP="00FD56B7">
      <w:r>
        <w:t xml:space="preserve">Lors du démarrage d’un namenode celui-ci chargera la position des blocs. Ceux-ci ne seront d’ailleurs accessibles qu’en lecture seule. De plus ce procédé se passera uniquement en mémoire ce qui est donc très couteux (150 bytes par fichiers). </w:t>
      </w:r>
    </w:p>
    <w:p w:rsidR="00FD56B7" w:rsidRDefault="00FD56B7" w:rsidP="00FD56B7">
      <w:r>
        <w:t>Le problème avec cela est le fait que le namenode devient dès lors un « single point of failure ». Une solution à cela est l’utilisation d’un deuxième namenode</w:t>
      </w:r>
      <w:r w:rsidR="00287FC5">
        <w:t>. Pour cela ce namenode devra être un réplica du premier et devra donc vérifier constamment l’état du premier. De plus il ne sera pas toujours facile pour le deuxième namenode de savoir quand prendre le relais.</w:t>
      </w:r>
    </w:p>
    <w:p w:rsidR="00287FC5" w:rsidRPr="00B70FD1" w:rsidRDefault="00287FC5" w:rsidP="00287FC5">
      <w:pPr>
        <w:pStyle w:val="Titre2"/>
        <w:rPr>
          <w:lang w:val="en-US"/>
        </w:rPr>
      </w:pPr>
      <w:bookmarkStart w:id="28" w:name="_Toc501410140"/>
      <w:r w:rsidRPr="00B70FD1">
        <w:rPr>
          <w:lang w:val="en-US"/>
        </w:rPr>
        <w:t>HDFS – Datanode</w:t>
      </w:r>
      <w:bookmarkEnd w:id="28"/>
    </w:p>
    <w:p w:rsidR="00287FC5" w:rsidRPr="00B70FD1" w:rsidRDefault="00B70FD1" w:rsidP="00287FC5">
      <w:r w:rsidRPr="00B70FD1">
        <w:t>Il s’agit en</w:t>
      </w:r>
      <w:r>
        <w:t xml:space="preserve"> soit de ceux qui travaillent. C’est lui qui possédera les blocs de données à proprement parler. De plus ces derniers peuvent dialoguer entre eux et ne doivent donc pas forcément passer par le namenode (Cela permet au namenode de travailler le moins possible). Les datanodes se connectent au namenode dès le démarrage. </w:t>
      </w:r>
    </w:p>
    <w:p w:rsidR="00287FC5" w:rsidRPr="00B70FD1" w:rsidRDefault="00287FC5" w:rsidP="00287FC5">
      <w:pPr>
        <w:pStyle w:val="Titre2"/>
      </w:pPr>
      <w:bookmarkStart w:id="29" w:name="_Toc501410141"/>
      <w:r w:rsidRPr="00B70FD1">
        <w:t>HDFS – Checkpointing</w:t>
      </w:r>
      <w:bookmarkEnd w:id="29"/>
    </w:p>
    <w:p w:rsidR="00287FC5" w:rsidRDefault="00287FC5" w:rsidP="00287FC5">
      <w:r>
        <w:rPr>
          <w:noProof/>
        </w:rPr>
        <w:drawing>
          <wp:anchor distT="0" distB="0" distL="114300" distR="114300" simplePos="0" relativeHeight="251667968" behindDoc="0" locked="0" layoutInCell="1" allowOverlap="1">
            <wp:simplePos x="0" y="0"/>
            <wp:positionH relativeFrom="column">
              <wp:posOffset>3986530</wp:posOffset>
            </wp:positionH>
            <wp:positionV relativeFrom="paragraph">
              <wp:posOffset>60960</wp:posOffset>
            </wp:positionV>
            <wp:extent cx="1771650" cy="1118235"/>
            <wp:effectExtent l="0" t="0" r="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1118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1" locked="0" layoutInCell="1" allowOverlap="1">
            <wp:simplePos x="0" y="0"/>
            <wp:positionH relativeFrom="column">
              <wp:posOffset>62230</wp:posOffset>
            </wp:positionH>
            <wp:positionV relativeFrom="paragraph">
              <wp:posOffset>1110615</wp:posOffset>
            </wp:positionV>
            <wp:extent cx="2531110" cy="679450"/>
            <wp:effectExtent l="0" t="0" r="254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1110" cy="679450"/>
                    </a:xfrm>
                    <a:prstGeom prst="rect">
                      <a:avLst/>
                    </a:prstGeom>
                  </pic:spPr>
                </pic:pic>
              </a:graphicData>
            </a:graphic>
            <wp14:sizeRelH relativeFrom="margin">
              <wp14:pctWidth>0</wp14:pctWidth>
            </wp14:sizeRelH>
            <wp14:sizeRelV relativeFrom="margin">
              <wp14:pctHeight>0</wp14:pctHeight>
            </wp14:sizeRelV>
          </wp:anchor>
        </w:drawing>
      </w:r>
      <w:r>
        <w:t>Dès que l’on fait une modification, celle-ci va se mettre dans une nouvelle photo de notre système de fichiers</w:t>
      </w:r>
      <w:r>
        <w:rPr>
          <w:rStyle w:val="Appelnotedebasdep"/>
        </w:rPr>
        <w:footnoteReference w:id="1"/>
      </w:r>
      <w:r>
        <w:t>. On va ensuite remettre les deux ensembles (Le fichier log reprenant les modifications et l’ancienne photo de notre système de fichiers) afin de recréer cette image de notre système de fichiers.</w:t>
      </w:r>
    </w:p>
    <w:p w:rsidR="00287FC5" w:rsidRDefault="00287FC5" w:rsidP="00287FC5">
      <w:r>
        <w:t>Il faudra dès lors faire attention aux photos du système de fichiers présents en mémoire (qui sont à jour) et ceux présent sur le disque (qui eux ne le sont pas).</w:t>
      </w:r>
    </w:p>
    <w:p w:rsidR="00B70FD1" w:rsidRDefault="00B70FD1" w:rsidP="00B70FD1">
      <w:pPr>
        <w:pStyle w:val="Titre2"/>
      </w:pPr>
      <w:bookmarkStart w:id="30" w:name="_Toc501410142"/>
      <w:r>
        <w:lastRenderedPageBreak/>
        <w:t>HDFS – Lecture</w:t>
      </w:r>
      <w:bookmarkEnd w:id="30"/>
    </w:p>
    <w:p w:rsidR="00B70FD1" w:rsidRPr="00B70FD1" w:rsidRDefault="00B70FD1" w:rsidP="00B70FD1">
      <w:r>
        <w:rPr>
          <w:noProof/>
        </w:rPr>
        <w:drawing>
          <wp:inline distT="0" distB="0" distL="0" distR="0">
            <wp:extent cx="5760720" cy="34448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rsidR="00FD56B7" w:rsidRDefault="00B70FD1" w:rsidP="00FD56B7">
      <w:r>
        <w:rPr>
          <w:noProof/>
        </w:rPr>
        <w:drawing>
          <wp:inline distT="0" distB="0" distL="0" distR="0">
            <wp:extent cx="5760720" cy="3042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rsidR="00B70FD1" w:rsidRDefault="00B70FD1" w:rsidP="00B70FD1">
      <w:pPr>
        <w:pStyle w:val="Titre2"/>
      </w:pPr>
      <w:bookmarkStart w:id="31" w:name="_Toc501410143"/>
      <w:r>
        <w:lastRenderedPageBreak/>
        <w:t xml:space="preserve">HDFS – </w:t>
      </w:r>
      <w:r w:rsidRPr="00B70FD1">
        <w:rPr>
          <w:caps/>
        </w:rPr>
        <w:t>é</w:t>
      </w:r>
      <w:r>
        <w:t>criture</w:t>
      </w:r>
      <w:bookmarkEnd w:id="31"/>
    </w:p>
    <w:p w:rsidR="00B70FD1" w:rsidRDefault="00B70FD1" w:rsidP="00B70FD1">
      <w:r>
        <w:rPr>
          <w:noProof/>
        </w:rPr>
        <w:drawing>
          <wp:inline distT="0" distB="0" distL="0" distR="0">
            <wp:extent cx="5760720" cy="345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inline>
        </w:drawing>
      </w:r>
    </w:p>
    <w:p w:rsidR="00B70FD1" w:rsidRDefault="00B70FD1" w:rsidP="00B70FD1">
      <w:r>
        <w:rPr>
          <w:noProof/>
        </w:rPr>
        <w:drawing>
          <wp:inline distT="0" distB="0" distL="0" distR="0">
            <wp:extent cx="5760720" cy="30079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rsidR="00B70FD1" w:rsidRDefault="00B70FD1" w:rsidP="00B70FD1">
      <w:pPr>
        <w:pStyle w:val="Titre2"/>
      </w:pPr>
      <w:bookmarkStart w:id="32" w:name="_Toc501410144"/>
      <w:r>
        <w:t>MapReduce</w:t>
      </w:r>
      <w:bookmarkEnd w:id="32"/>
    </w:p>
    <w:p w:rsidR="00B70FD1" w:rsidRDefault="00B70FD1" w:rsidP="00B70FD1">
      <w:r>
        <w:t xml:space="preserve">Il s’agit d’une manière de programmer, d’un Framework d’implémentation. On tentera de programmer le plus proche possible des données (on aménera le calcul aux données).  À l’aide de cela on va séparer la masse de travail en parallélissant celui-ci et en le distribuant. </w:t>
      </w:r>
    </w:p>
    <w:p w:rsidR="00B70FD1" w:rsidRDefault="00B70FD1" w:rsidP="00B70FD1">
      <w:r>
        <w:t>Pour cela on va utiliser des « jobs » qui vont prendre des données en entrées, un programme mapReduce ainsi que des paramètres d’exécution (</w:t>
      </w:r>
      <w:r w:rsidR="00087CC9">
        <w:t>Il pourra s’agir par exemple du temps avant le démarrage, du nombre de nœuds sur lesquels faire mes calculs, …).</w:t>
      </w:r>
    </w:p>
    <w:p w:rsidR="00087CC9" w:rsidRDefault="00087CC9" w:rsidP="00B70FD1">
      <w:r>
        <w:t>Au sein de Hadoop ceux-ci seront divisés en deux tâches : une pour map et une pour reduce.</w:t>
      </w:r>
    </w:p>
    <w:p w:rsidR="00087CC9" w:rsidRDefault="00087CC9" w:rsidP="00087CC9">
      <w:pPr>
        <w:pStyle w:val="Titre2"/>
      </w:pPr>
      <w:bookmarkStart w:id="33" w:name="_Toc501410145"/>
      <w:r>
        <w:lastRenderedPageBreak/>
        <w:t>MapReduce – Map</w:t>
      </w:r>
      <w:bookmarkEnd w:id="33"/>
    </w:p>
    <w:p w:rsidR="00087CC9" w:rsidRDefault="00087CC9" w:rsidP="00087CC9">
      <w:r>
        <w:t>On va effectuer une map avec les données reçues en entrée, ou plutôt on va créer une liste de clefs – valeurs.</w:t>
      </w:r>
      <w:r w:rsidR="00F75138">
        <w:t xml:space="preserve"> En d’autres mots notre valeur sera notre liste de deonnées.</w:t>
      </w:r>
    </w:p>
    <w:p w:rsidR="00087CC9" w:rsidRDefault="00087CC9" w:rsidP="00087CC9">
      <w:r>
        <w:t xml:space="preserve">Exemple : </w:t>
      </w:r>
    </w:p>
    <w:p w:rsidR="00087CC9" w:rsidRDefault="00087CC9" w:rsidP="00087CC9">
      <w:r>
        <w:t>On prend en input deux phrases :</w:t>
      </w:r>
    </w:p>
    <w:p w:rsidR="00087CC9" w:rsidRDefault="00087CC9" w:rsidP="00087CC9">
      <w:pPr>
        <w:pStyle w:val="Paragraphedeliste"/>
        <w:numPr>
          <w:ilvl w:val="0"/>
          <w:numId w:val="2"/>
        </w:numPr>
      </w:pPr>
      <w:r>
        <w:t>Hello World, Bye World</w:t>
      </w:r>
    </w:p>
    <w:p w:rsidR="00087CC9" w:rsidRDefault="00087CC9" w:rsidP="00087CC9">
      <w:pPr>
        <w:pStyle w:val="Paragraphedeliste"/>
        <w:numPr>
          <w:ilvl w:val="0"/>
          <w:numId w:val="2"/>
        </w:numPr>
      </w:pPr>
      <w:r>
        <w:t>Hello Hadoop, GoodBye Hadoop</w:t>
      </w:r>
    </w:p>
    <w:p w:rsidR="00087CC9" w:rsidRDefault="00087CC9" w:rsidP="00087CC9">
      <w:r>
        <w:t>Et on recevra en sortie :</w:t>
      </w:r>
    </w:p>
    <w:p w:rsidR="00087CC9" w:rsidRDefault="00087CC9" w:rsidP="00087CC9">
      <w:pPr>
        <w:rPr>
          <w:lang w:val="en-US"/>
        </w:rPr>
      </w:pPr>
      <w:r w:rsidRPr="00087CC9">
        <w:rPr>
          <w:lang w:val="en-US"/>
        </w:rPr>
        <w:t>&lt;Hello 1&gt;, &lt;World 1&gt;, &lt;Bye 1&gt;, &lt;World 1&gt;</w:t>
      </w:r>
    </w:p>
    <w:p w:rsidR="00087CC9" w:rsidRPr="00087CC9" w:rsidRDefault="00087CC9" w:rsidP="00087CC9">
      <w:pPr>
        <w:rPr>
          <w:lang w:val="en-US"/>
        </w:rPr>
      </w:pPr>
      <w:r w:rsidRPr="00087CC9">
        <w:rPr>
          <w:lang w:val="en-US"/>
        </w:rPr>
        <w:t>&lt;Hello 1&gt;, &lt;Hadoop 1&gt;, &lt;GoodBye 1&gt;, &lt;Hadoop 1&gt;</w:t>
      </w:r>
    </w:p>
    <w:p w:rsidR="00087CC9" w:rsidRDefault="00087CC9" w:rsidP="00087CC9">
      <w:pPr>
        <w:rPr>
          <w:lang w:val="en-US"/>
        </w:rPr>
      </w:pPr>
      <w:r>
        <w:rPr>
          <w:noProof/>
          <w:lang w:val="en-US"/>
        </w:rPr>
        <w:drawing>
          <wp:inline distT="0" distB="0" distL="0" distR="0">
            <wp:extent cx="5760720" cy="25380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rsidR="00087CC9" w:rsidRPr="00087CC9" w:rsidRDefault="00087CC9" w:rsidP="00087CC9">
      <w:pPr>
        <w:pStyle w:val="Titre2"/>
      </w:pPr>
      <w:bookmarkStart w:id="34" w:name="_Toc501410146"/>
      <w:r w:rsidRPr="00087CC9">
        <w:t>MapReduce – Combine</w:t>
      </w:r>
      <w:bookmarkEnd w:id="34"/>
    </w:p>
    <w:p w:rsidR="00087CC9" w:rsidRDefault="00087CC9" w:rsidP="00087CC9">
      <w:r w:rsidRPr="00087CC9">
        <w:t>On va combiner le</w:t>
      </w:r>
      <w:r>
        <w:t>s clefs identiques afin de supprimer les doublons.</w:t>
      </w:r>
    </w:p>
    <w:p w:rsidR="00087CC9" w:rsidRDefault="00087CC9" w:rsidP="00087CC9">
      <w:r>
        <w:t xml:space="preserve">Exemple : </w:t>
      </w:r>
    </w:p>
    <w:p w:rsidR="00087CC9" w:rsidRDefault="00087CC9" w:rsidP="00087CC9">
      <w:r>
        <w:t xml:space="preserve">On aura en input une liste constituée de : </w:t>
      </w:r>
    </w:p>
    <w:p w:rsidR="00087CC9" w:rsidRDefault="00087CC9" w:rsidP="00087CC9">
      <w:pPr>
        <w:rPr>
          <w:lang w:val="en-US"/>
        </w:rPr>
      </w:pPr>
      <w:r w:rsidRPr="00087CC9">
        <w:rPr>
          <w:lang w:val="en-US"/>
        </w:rPr>
        <w:t>&lt;Hello 1&gt;, &lt;World 1&gt;, &lt;Bye 1&gt;, &lt;World 1&gt;</w:t>
      </w:r>
    </w:p>
    <w:p w:rsidR="00087CC9" w:rsidRPr="00087CC9" w:rsidRDefault="00087CC9" w:rsidP="00087CC9">
      <w:pPr>
        <w:rPr>
          <w:lang w:val="en-US"/>
        </w:rPr>
      </w:pPr>
      <w:r>
        <w:rPr>
          <w:lang w:val="en-US"/>
        </w:rPr>
        <w:t xml:space="preserve"> </w:t>
      </w:r>
      <w:r w:rsidRPr="00087CC9">
        <w:rPr>
          <w:lang w:val="en-US"/>
        </w:rPr>
        <w:t>&lt;Hello 1&gt;, &lt;Hadoop 1&gt;, &lt;GoodBye 1&gt;, &lt;Hadoop 1&gt;</w:t>
      </w:r>
    </w:p>
    <w:p w:rsidR="00087CC9" w:rsidRDefault="00087CC9" w:rsidP="00087CC9">
      <w:r w:rsidRPr="00087CC9">
        <w:t>Et on recevra en sortie :</w:t>
      </w:r>
    </w:p>
    <w:p w:rsidR="00087CC9" w:rsidRDefault="00087CC9" w:rsidP="00087CC9">
      <w:pPr>
        <w:rPr>
          <w:lang w:val="en-US"/>
        </w:rPr>
      </w:pPr>
      <w:r w:rsidRPr="00087CC9">
        <w:rPr>
          <w:lang w:val="en-US"/>
        </w:rPr>
        <w:t>&lt; Bye 1&gt;</w:t>
      </w:r>
      <w:r>
        <w:rPr>
          <w:lang w:val="en-US"/>
        </w:rPr>
        <w:t>, &lt;</w:t>
      </w:r>
      <w:r w:rsidRPr="00087CC9">
        <w:rPr>
          <w:lang w:val="en-US"/>
        </w:rPr>
        <w:t xml:space="preserve"> Hello 1&gt;</w:t>
      </w:r>
      <w:r>
        <w:rPr>
          <w:lang w:val="en-US"/>
        </w:rPr>
        <w:t xml:space="preserve">, </w:t>
      </w:r>
      <w:r w:rsidRPr="00087CC9">
        <w:rPr>
          <w:lang w:val="en-US"/>
        </w:rPr>
        <w:t>&lt; World 2&gt;</w:t>
      </w:r>
    </w:p>
    <w:p w:rsidR="00087CC9" w:rsidRDefault="00087CC9" w:rsidP="00087CC9">
      <w:pPr>
        <w:rPr>
          <w:lang w:val="en-US"/>
        </w:rPr>
      </w:pPr>
      <w:r w:rsidRPr="00087CC9">
        <w:rPr>
          <w:lang w:val="en-US"/>
        </w:rPr>
        <w:t>&lt; Goodbye 1&gt;</w:t>
      </w:r>
      <w:r>
        <w:rPr>
          <w:lang w:val="en-US"/>
        </w:rPr>
        <w:t xml:space="preserve">, </w:t>
      </w:r>
      <w:r w:rsidRPr="00087CC9">
        <w:rPr>
          <w:lang w:val="en-US"/>
        </w:rPr>
        <w:t>&lt; Hadoop 2&gt;</w:t>
      </w:r>
      <w:r>
        <w:rPr>
          <w:lang w:val="en-US"/>
        </w:rPr>
        <w:t xml:space="preserve">, </w:t>
      </w:r>
      <w:r w:rsidRPr="00087CC9">
        <w:rPr>
          <w:lang w:val="en-US"/>
        </w:rPr>
        <w:t>&lt; Hello, 1&gt;</w:t>
      </w:r>
    </w:p>
    <w:p w:rsidR="00087CC9" w:rsidRPr="00087CC9" w:rsidRDefault="00087CC9" w:rsidP="00087CC9">
      <w:pPr>
        <w:pStyle w:val="Titre2"/>
      </w:pPr>
      <w:bookmarkStart w:id="35" w:name="_Toc501410147"/>
      <w:r w:rsidRPr="00087CC9">
        <w:lastRenderedPageBreak/>
        <w:t>MapReduce – Reduce</w:t>
      </w:r>
      <w:bookmarkEnd w:id="35"/>
    </w:p>
    <w:p w:rsidR="00087CC9" w:rsidRDefault="00087CC9" w:rsidP="00087CC9">
      <w:r w:rsidRPr="00087CC9">
        <w:t>On va récupérer un</w:t>
      </w:r>
      <w:r>
        <w:t>e liste clefs – valeurs et n’en faire qu’une liste de valeurs. Il va permettre également de réduire le nombre de listes disponibles afin de n’en former qu’une.</w:t>
      </w:r>
    </w:p>
    <w:p w:rsidR="00087CC9" w:rsidRDefault="00087CC9" w:rsidP="00087CC9">
      <w:r>
        <w:t>Exemple on prend en input :</w:t>
      </w:r>
    </w:p>
    <w:p w:rsidR="00087CC9" w:rsidRDefault="00087CC9" w:rsidP="00087CC9">
      <w:pPr>
        <w:rPr>
          <w:lang w:val="en-US"/>
        </w:rPr>
      </w:pPr>
      <w:r w:rsidRPr="00087CC9">
        <w:rPr>
          <w:lang w:val="en-US"/>
        </w:rPr>
        <w:t>&lt; Bye, 1&gt; &lt; Hello, 1&gt; &lt; World, 2&gt;</w:t>
      </w:r>
    </w:p>
    <w:p w:rsidR="00087CC9" w:rsidRDefault="00087CC9" w:rsidP="00087CC9">
      <w:pPr>
        <w:rPr>
          <w:lang w:val="en-US"/>
        </w:rPr>
      </w:pPr>
      <w:r w:rsidRPr="00087CC9">
        <w:rPr>
          <w:lang w:val="en-US"/>
        </w:rPr>
        <w:t>&lt; Goodbye, 1&gt; &lt; Hadoop, 2&gt; &lt; Hello, 1&gt;</w:t>
      </w:r>
    </w:p>
    <w:p w:rsidR="00087CC9" w:rsidRDefault="00087CC9" w:rsidP="00087CC9">
      <w:r w:rsidRPr="00087CC9">
        <w:t>Et on recevra en output u</w:t>
      </w:r>
      <w:r>
        <w:t>ne seule liste contenant tous les éléments distincts :</w:t>
      </w:r>
    </w:p>
    <w:p w:rsidR="00087CC9" w:rsidRDefault="00087CC9" w:rsidP="00087CC9">
      <w:pPr>
        <w:rPr>
          <w:lang w:val="en-US"/>
        </w:rPr>
      </w:pPr>
      <w:r w:rsidRPr="00087CC9">
        <w:rPr>
          <w:lang w:val="en-US"/>
        </w:rPr>
        <w:t>&lt; Bye, 1&gt; &lt; Goodbye, 1&gt; &lt; Hadoop, 2&gt; &lt; Hello, 2&gt; &lt; World, 2&gt;</w:t>
      </w:r>
    </w:p>
    <w:p w:rsidR="00087CC9" w:rsidRDefault="00087CC9" w:rsidP="00087CC9">
      <w:pPr>
        <w:rPr>
          <w:lang w:val="en-US"/>
        </w:rPr>
      </w:pPr>
      <w:r>
        <w:rPr>
          <w:noProof/>
          <w:lang w:val="en-US"/>
        </w:rPr>
        <w:drawing>
          <wp:inline distT="0" distB="0" distL="0" distR="0">
            <wp:extent cx="5760720" cy="16668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666875"/>
                    </a:xfrm>
                    <a:prstGeom prst="rect">
                      <a:avLst/>
                    </a:prstGeom>
                  </pic:spPr>
                </pic:pic>
              </a:graphicData>
            </a:graphic>
          </wp:inline>
        </w:drawing>
      </w:r>
    </w:p>
    <w:p w:rsidR="00F75138" w:rsidRPr="00F75138" w:rsidRDefault="00F75138" w:rsidP="00F75138">
      <w:pPr>
        <w:pStyle w:val="Titre2"/>
      </w:pPr>
      <w:bookmarkStart w:id="36" w:name="_Toc501410148"/>
      <w:r w:rsidRPr="00F75138">
        <w:t>MapReduce – Hadoop</w:t>
      </w:r>
      <w:bookmarkEnd w:id="36"/>
    </w:p>
    <w:p w:rsidR="00F75138" w:rsidRDefault="00F75138" w:rsidP="00F75138">
      <w:r w:rsidRPr="00F75138">
        <w:t>On va notamment avoir t</w:t>
      </w:r>
      <w:r>
        <w:t>rois parties importantes :</w:t>
      </w:r>
    </w:p>
    <w:p w:rsidR="00F75138" w:rsidRDefault="00F75138" w:rsidP="00F75138">
      <w:pPr>
        <w:pStyle w:val="Paragraphedeliste"/>
        <w:numPr>
          <w:ilvl w:val="0"/>
          <w:numId w:val="2"/>
        </w:numPr>
      </w:pPr>
      <w:r>
        <w:t>Split</w:t>
      </w:r>
    </w:p>
    <w:p w:rsidR="00F75138" w:rsidRDefault="00F75138" w:rsidP="00F75138">
      <w:pPr>
        <w:ind w:left="360"/>
      </w:pPr>
      <w:r>
        <w:t>On va séparer les différentes données au sein des différents nœuds.</w:t>
      </w:r>
    </w:p>
    <w:p w:rsidR="00F75138" w:rsidRDefault="00F75138" w:rsidP="00F75138">
      <w:pPr>
        <w:pStyle w:val="Paragraphedeliste"/>
        <w:numPr>
          <w:ilvl w:val="0"/>
          <w:numId w:val="2"/>
        </w:numPr>
      </w:pPr>
      <w:r>
        <w:t>Map</w:t>
      </w:r>
    </w:p>
    <w:p w:rsidR="00F75138" w:rsidRDefault="00F75138" w:rsidP="00F75138">
      <w:pPr>
        <w:ind w:left="360"/>
      </w:pPr>
      <w:r>
        <w:t>On est le plus proche possible de la donnée. Le stockage se fera par ailleurs sur le nœud.</w:t>
      </w:r>
    </w:p>
    <w:p w:rsidR="00F75138" w:rsidRDefault="00F75138" w:rsidP="00F75138">
      <w:pPr>
        <w:pStyle w:val="Paragraphedeliste"/>
        <w:numPr>
          <w:ilvl w:val="0"/>
          <w:numId w:val="2"/>
        </w:numPr>
      </w:pPr>
      <w:r>
        <w:t>Reduce</w:t>
      </w:r>
    </w:p>
    <w:p w:rsidR="00F75138" w:rsidRPr="00F75138" w:rsidRDefault="00F75138" w:rsidP="00F75138">
      <w:pPr>
        <w:ind w:left="360"/>
      </w:pPr>
      <w:r>
        <w:t>On va tout récupérer sur un seul nœud, il s’agira du nœud central, c’est lui qui s’occupera d’assembler le tout et qui récupérera les données calculées.</w:t>
      </w:r>
    </w:p>
    <w:sectPr w:rsidR="00F75138" w:rsidRPr="00F75138" w:rsidSect="00A372DA">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047" w:rsidRDefault="00C46047" w:rsidP="00A372DA">
      <w:pPr>
        <w:spacing w:after="0" w:line="240" w:lineRule="auto"/>
      </w:pPr>
      <w:r>
        <w:separator/>
      </w:r>
    </w:p>
  </w:endnote>
  <w:endnote w:type="continuationSeparator" w:id="0">
    <w:p w:rsidR="00C46047" w:rsidRDefault="00C46047" w:rsidP="00A3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9147"/>
      <w:docPartObj>
        <w:docPartGallery w:val="Page Numbers (Bottom of Page)"/>
        <w:docPartUnique/>
      </w:docPartObj>
    </w:sdtPr>
    <w:sdtContent>
      <w:p w:rsidR="00087CC9" w:rsidRDefault="00087CC9">
        <w:pPr>
          <w:pStyle w:val="Pieddepage"/>
          <w:jc w:val="right"/>
        </w:pPr>
        <w:r>
          <w:fldChar w:fldCharType="begin"/>
        </w:r>
        <w:r>
          <w:instrText>PAGE   \* MERGEFORMAT</w:instrText>
        </w:r>
        <w:r>
          <w:fldChar w:fldCharType="separate"/>
        </w:r>
        <w:r w:rsidR="000803B5" w:rsidRPr="000803B5">
          <w:rPr>
            <w:noProof/>
            <w:lang w:val="fr-FR"/>
          </w:rPr>
          <w:t>3</w:t>
        </w:r>
        <w:r>
          <w:fldChar w:fldCharType="end"/>
        </w:r>
      </w:p>
    </w:sdtContent>
  </w:sdt>
  <w:p w:rsidR="00087CC9" w:rsidRDefault="00087C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047" w:rsidRDefault="00C46047" w:rsidP="00A372DA">
      <w:pPr>
        <w:spacing w:after="0" w:line="240" w:lineRule="auto"/>
      </w:pPr>
      <w:r>
        <w:separator/>
      </w:r>
    </w:p>
  </w:footnote>
  <w:footnote w:type="continuationSeparator" w:id="0">
    <w:p w:rsidR="00C46047" w:rsidRDefault="00C46047" w:rsidP="00A372DA">
      <w:pPr>
        <w:spacing w:after="0" w:line="240" w:lineRule="auto"/>
      </w:pPr>
      <w:r>
        <w:continuationSeparator/>
      </w:r>
    </w:p>
  </w:footnote>
  <w:footnote w:id="1">
    <w:p w:rsidR="00087CC9" w:rsidRDefault="00087CC9">
      <w:pPr>
        <w:pStyle w:val="Notedebasdepage"/>
      </w:pPr>
      <w:r>
        <w:rPr>
          <w:rStyle w:val="Appelnotedebasdep"/>
        </w:rPr>
        <w:footnoteRef/>
      </w:r>
      <w:r>
        <w:t xml:space="preserve"> Entièreté des informations du système de fichiers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BA1065"/>
    <w:multiLevelType w:val="hybridMultilevel"/>
    <w:tmpl w:val="2B442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8B10E60"/>
    <w:multiLevelType w:val="hybridMultilevel"/>
    <w:tmpl w:val="9B86EBA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00758B"/>
    <w:rsid w:val="000803B5"/>
    <w:rsid w:val="00087CC9"/>
    <w:rsid w:val="001805CD"/>
    <w:rsid w:val="00287FC5"/>
    <w:rsid w:val="003A7548"/>
    <w:rsid w:val="00461D3B"/>
    <w:rsid w:val="00480A16"/>
    <w:rsid w:val="004A2006"/>
    <w:rsid w:val="004C105E"/>
    <w:rsid w:val="005B17EA"/>
    <w:rsid w:val="005D2165"/>
    <w:rsid w:val="0064098C"/>
    <w:rsid w:val="00661AE4"/>
    <w:rsid w:val="0075478B"/>
    <w:rsid w:val="00790D1E"/>
    <w:rsid w:val="007A4CB6"/>
    <w:rsid w:val="008B6CAC"/>
    <w:rsid w:val="00907D9C"/>
    <w:rsid w:val="009951CA"/>
    <w:rsid w:val="00A00E7C"/>
    <w:rsid w:val="00A14828"/>
    <w:rsid w:val="00A372DA"/>
    <w:rsid w:val="00A963AC"/>
    <w:rsid w:val="00B70FD1"/>
    <w:rsid w:val="00C46047"/>
    <w:rsid w:val="00C974EA"/>
    <w:rsid w:val="00D40599"/>
    <w:rsid w:val="00D44D85"/>
    <w:rsid w:val="00D5661F"/>
    <w:rsid w:val="00D63465"/>
    <w:rsid w:val="00F75138"/>
    <w:rsid w:val="00FD56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2E54"/>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37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 w:type="character" w:customStyle="1" w:styleId="Titre3Car">
    <w:name w:val="Titre 3 Car"/>
    <w:basedOn w:val="Policepardfaut"/>
    <w:link w:val="Titre3"/>
    <w:uiPriority w:val="9"/>
    <w:rsid w:val="00A372DA"/>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A372DA"/>
    <w:pPr>
      <w:tabs>
        <w:tab w:val="center" w:pos="4536"/>
        <w:tab w:val="right" w:pos="9072"/>
      </w:tabs>
      <w:spacing w:after="0" w:line="240" w:lineRule="auto"/>
    </w:pPr>
  </w:style>
  <w:style w:type="character" w:customStyle="1" w:styleId="En-tteCar">
    <w:name w:val="En-tête Car"/>
    <w:basedOn w:val="Policepardfaut"/>
    <w:link w:val="En-tte"/>
    <w:uiPriority w:val="99"/>
    <w:rsid w:val="00A372DA"/>
  </w:style>
  <w:style w:type="paragraph" w:styleId="Pieddepage">
    <w:name w:val="footer"/>
    <w:basedOn w:val="Normal"/>
    <w:link w:val="PieddepageCar"/>
    <w:uiPriority w:val="99"/>
    <w:unhideWhenUsed/>
    <w:rsid w:val="00A37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2DA"/>
  </w:style>
  <w:style w:type="paragraph" w:styleId="En-ttedetabledesmatires">
    <w:name w:val="TOC Heading"/>
    <w:basedOn w:val="Titre1"/>
    <w:next w:val="Normal"/>
    <w:uiPriority w:val="39"/>
    <w:unhideWhenUsed/>
    <w:qFormat/>
    <w:rsid w:val="00A372DA"/>
    <w:pPr>
      <w:spacing w:line="259" w:lineRule="auto"/>
      <w:jc w:val="left"/>
      <w:outlineLvl w:val="9"/>
    </w:pPr>
    <w:rPr>
      <w:lang w:eastAsia="fr-BE"/>
    </w:rPr>
  </w:style>
  <w:style w:type="paragraph" w:styleId="TM1">
    <w:name w:val="toc 1"/>
    <w:basedOn w:val="Normal"/>
    <w:next w:val="Normal"/>
    <w:autoRedefine/>
    <w:uiPriority w:val="39"/>
    <w:unhideWhenUsed/>
    <w:rsid w:val="00A372DA"/>
    <w:pPr>
      <w:spacing w:after="100"/>
    </w:pPr>
  </w:style>
  <w:style w:type="paragraph" w:styleId="TM2">
    <w:name w:val="toc 2"/>
    <w:basedOn w:val="Normal"/>
    <w:next w:val="Normal"/>
    <w:autoRedefine/>
    <w:uiPriority w:val="39"/>
    <w:unhideWhenUsed/>
    <w:rsid w:val="00A372DA"/>
    <w:pPr>
      <w:spacing w:after="100"/>
      <w:ind w:left="220"/>
    </w:pPr>
  </w:style>
  <w:style w:type="character" w:styleId="Lienhypertexte">
    <w:name w:val="Hyperlink"/>
    <w:basedOn w:val="Policepardfaut"/>
    <w:uiPriority w:val="99"/>
    <w:unhideWhenUsed/>
    <w:rsid w:val="00A372DA"/>
    <w:rPr>
      <w:color w:val="0000FF" w:themeColor="hyperlink"/>
      <w:u w:val="single"/>
    </w:rPr>
  </w:style>
  <w:style w:type="paragraph" w:styleId="Notedebasdepage">
    <w:name w:val="footnote text"/>
    <w:basedOn w:val="Normal"/>
    <w:link w:val="NotedebasdepageCar"/>
    <w:uiPriority w:val="99"/>
    <w:semiHidden/>
    <w:unhideWhenUsed/>
    <w:rsid w:val="00287F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7FC5"/>
    <w:rPr>
      <w:sz w:val="20"/>
      <w:szCs w:val="20"/>
    </w:rPr>
  </w:style>
  <w:style w:type="character" w:styleId="Appelnotedebasdep">
    <w:name w:val="footnote reference"/>
    <w:basedOn w:val="Policepardfaut"/>
    <w:uiPriority w:val="99"/>
    <w:semiHidden/>
    <w:unhideWhenUsed/>
    <w:rsid w:val="00287F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1AB9A-8950-4353-9BA1-60204CF1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3706</Words>
  <Characters>20387</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SACRE Christopher</cp:lastModifiedBy>
  <cp:revision>10</cp:revision>
  <cp:lastPrinted>2017-12-19T00:26:00Z</cp:lastPrinted>
  <dcterms:created xsi:type="dcterms:W3CDTF">2017-12-17T21:29:00Z</dcterms:created>
  <dcterms:modified xsi:type="dcterms:W3CDTF">2017-12-19T00:26:00Z</dcterms:modified>
</cp:coreProperties>
</file>