
<file path=[Content_Types].xml><?xml version="1.0" encoding="utf-8"?>
<Types xmlns="http://schemas.openxmlformats.org/package/2006/content-types">
  <Default Extension="emf" ContentType="image/x-emf"/>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424F9F9" w14:textId="77777777" w:rsidR="007B1EA6" w:rsidRDefault="007B1EA6" w:rsidP="007B1EA6">
      <w:pPr>
        <w:jc w:val="right"/>
      </w:pPr>
      <w:r>
        <w:rPr>
          <w:noProof/>
        </w:rPr>
        <w:drawing>
          <wp:inline distT="0" distB="0" distL="0" distR="0" wp14:anchorId="08ED65B4" wp14:editId="1663680F">
            <wp:extent cx="1432559" cy="179070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39881" cy="1799853"/>
                    </a:xfrm>
                    <a:prstGeom prst="rect">
                      <a:avLst/>
                    </a:prstGeom>
                  </pic:spPr>
                </pic:pic>
              </a:graphicData>
            </a:graphic>
          </wp:inline>
        </w:drawing>
      </w:r>
    </w:p>
    <w:p w14:paraId="7996A390" w14:textId="77777777" w:rsidR="007B1EA6" w:rsidRDefault="007B1EA6" w:rsidP="007B1EA6"/>
    <w:p w14:paraId="230DD0E9" w14:textId="77777777" w:rsidR="007B1EA6" w:rsidRDefault="007B1EA6" w:rsidP="007B1EA6"/>
    <w:p w14:paraId="64144F63" w14:textId="77777777" w:rsidR="007B1EA6" w:rsidRPr="00B57291" w:rsidRDefault="007B1EA6" w:rsidP="007B1EA6">
      <w:pPr>
        <w:spacing w:line="312" w:lineRule="auto"/>
        <w:jc w:val="center"/>
        <w:rPr>
          <w:color w:val="404040" w:themeColor="text1" w:themeTint="BF"/>
          <w:sz w:val="60"/>
          <w:szCs w:val="60"/>
        </w:rPr>
      </w:pPr>
      <w:r w:rsidRPr="00B57291">
        <w:rPr>
          <w:noProof/>
          <w:color w:val="404040" w:themeColor="text1" w:themeTint="BF"/>
          <w:sz w:val="31"/>
          <w:szCs w:val="31"/>
          <w:lang w:eastAsia="es-PE"/>
        </w:rPr>
        <w:drawing>
          <wp:anchor distT="0" distB="0" distL="114300" distR="114300" simplePos="0" relativeHeight="251657216" behindDoc="0" locked="0" layoutInCell="1" allowOverlap="1" wp14:anchorId="7E9BCDBA" wp14:editId="3A30674F">
            <wp:simplePos x="0" y="0"/>
            <wp:positionH relativeFrom="column">
              <wp:posOffset>0</wp:posOffset>
            </wp:positionH>
            <wp:positionV relativeFrom="paragraph">
              <wp:posOffset>470535</wp:posOffset>
            </wp:positionV>
            <wp:extent cx="5452745" cy="38100"/>
            <wp:effectExtent l="0" t="0" r="8255" b="12700"/>
            <wp:wrapThrough wrapText="bothSides">
              <wp:wrapPolygon edited="0">
                <wp:start x="0" y="0"/>
                <wp:lineTo x="0" y="14400"/>
                <wp:lineTo x="21532" y="14400"/>
                <wp:lineTo x="21532" y="0"/>
                <wp:lineTo x="0" y="0"/>
              </wp:wrapPolygon>
            </wp:wrapThrough>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52745" cy="381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B57291">
        <w:rPr>
          <w:color w:val="404040" w:themeColor="text1" w:themeTint="BF"/>
          <w:sz w:val="60"/>
          <w:szCs w:val="60"/>
        </w:rPr>
        <w:t xml:space="preserve">FACULTAD DE </w:t>
      </w:r>
      <w:r>
        <w:rPr>
          <w:color w:val="404040" w:themeColor="text1" w:themeTint="BF"/>
          <w:sz w:val="60"/>
          <w:szCs w:val="60"/>
        </w:rPr>
        <w:t>INGENIERÍA</w:t>
      </w:r>
    </w:p>
    <w:p w14:paraId="7A367382" w14:textId="77777777" w:rsidR="007B1EA6" w:rsidRPr="00E32797" w:rsidRDefault="007B1EA6" w:rsidP="007B1EA6">
      <w:pPr>
        <w:rPr>
          <w:color w:val="404040" w:themeColor="text1" w:themeTint="BF"/>
          <w:sz w:val="28"/>
          <w:szCs w:val="28"/>
        </w:rPr>
      </w:pPr>
      <w:r>
        <w:rPr>
          <w:color w:val="404040" w:themeColor="text1" w:themeTint="BF"/>
          <w:sz w:val="28"/>
          <w:szCs w:val="28"/>
        </w:rPr>
        <w:t>ESCUELA PROFESIONAL</w:t>
      </w:r>
      <w:r w:rsidRPr="00E32797">
        <w:rPr>
          <w:color w:val="404040" w:themeColor="text1" w:themeTint="BF"/>
          <w:sz w:val="28"/>
          <w:szCs w:val="28"/>
        </w:rPr>
        <w:t xml:space="preserve"> DE INGENIERÍA DE SISTEMAS</w:t>
      </w:r>
    </w:p>
    <w:p w14:paraId="15FA4DAC" w14:textId="77777777" w:rsidR="007B1EA6" w:rsidRPr="009C2F5D" w:rsidRDefault="007B1EA6" w:rsidP="007B1EA6">
      <w:pPr>
        <w:rPr>
          <w:color w:val="404040" w:themeColor="text1" w:themeTint="BF"/>
          <w:sz w:val="31"/>
          <w:szCs w:val="31"/>
        </w:rPr>
      </w:pPr>
    </w:p>
    <w:p w14:paraId="3E82744F" w14:textId="77777777" w:rsidR="007B1EA6" w:rsidRDefault="007B1EA6" w:rsidP="007B1EA6">
      <w:pPr>
        <w:spacing w:line="276" w:lineRule="auto"/>
        <w:jc w:val="center"/>
      </w:pPr>
      <w:r w:rsidRPr="00CC783D">
        <w:rPr>
          <w:color w:val="404040" w:themeColor="text1" w:themeTint="BF"/>
          <w:sz w:val="34"/>
          <w:szCs w:val="34"/>
        </w:rPr>
        <w:t>“</w:t>
      </w:r>
      <w:r w:rsidRPr="000762BB">
        <w:rPr>
          <w:b/>
          <w:bCs/>
          <w:color w:val="404040" w:themeColor="text1" w:themeTint="BF"/>
          <w:sz w:val="34"/>
          <w:szCs w:val="34"/>
        </w:rPr>
        <w:t xml:space="preserve">NOMBRE </w:t>
      </w:r>
      <w:r>
        <w:rPr>
          <w:b/>
          <w:bCs/>
          <w:color w:val="404040" w:themeColor="text1" w:themeTint="BF"/>
          <w:sz w:val="34"/>
          <w:szCs w:val="34"/>
        </w:rPr>
        <w:t>SOLUCION BI</w:t>
      </w:r>
      <w:r w:rsidRPr="000762BB">
        <w:rPr>
          <w:b/>
          <w:bCs/>
          <w:color w:val="404040" w:themeColor="text1" w:themeTint="BF"/>
          <w:sz w:val="34"/>
          <w:szCs w:val="34"/>
        </w:rPr>
        <w:t>”</w:t>
      </w:r>
      <w:r w:rsidRPr="00574CA6">
        <w:t xml:space="preserve"> </w:t>
      </w:r>
    </w:p>
    <w:p w14:paraId="2DB4D6B6" w14:textId="77894E73" w:rsidR="007B1EA6" w:rsidRPr="00CC783D" w:rsidRDefault="008E4792" w:rsidP="007B1EA6">
      <w:pPr>
        <w:spacing w:line="276" w:lineRule="auto"/>
        <w:jc w:val="center"/>
        <w:rPr>
          <w:color w:val="404040" w:themeColor="text1" w:themeTint="BF"/>
          <w:sz w:val="34"/>
          <w:szCs w:val="34"/>
        </w:rPr>
      </w:pPr>
      <w:r>
        <w:t>DESARROLLO DE UN DATAMART PARA EL ÁREA DE VENTAS</w:t>
      </w:r>
      <w:r w:rsidR="007B1EA6" w:rsidRPr="00137C2C">
        <w:t xml:space="preserve"> DEL RESTAURANTE “EL SABOR CAJABAMBINO”</w:t>
      </w:r>
    </w:p>
    <w:p w14:paraId="0D9DE00F" w14:textId="77777777" w:rsidR="007B1EA6" w:rsidRPr="009C2F5D" w:rsidRDefault="007B1EA6" w:rsidP="007B1EA6">
      <w:pPr>
        <w:rPr>
          <w:color w:val="404040" w:themeColor="text1" w:themeTint="BF"/>
          <w:sz w:val="31"/>
          <w:szCs w:val="31"/>
        </w:rPr>
      </w:pPr>
    </w:p>
    <w:p w14:paraId="7CA94E0D" w14:textId="77777777" w:rsidR="007B1EA6" w:rsidRPr="009C2F5D" w:rsidRDefault="007B1EA6" w:rsidP="007B1EA6">
      <w:pPr>
        <w:spacing w:line="360" w:lineRule="auto"/>
        <w:rPr>
          <w:color w:val="404040" w:themeColor="text1" w:themeTint="BF"/>
          <w:sz w:val="32"/>
          <w:szCs w:val="32"/>
        </w:rPr>
      </w:pPr>
      <w:r>
        <w:rPr>
          <w:color w:val="404040" w:themeColor="text1" w:themeTint="BF"/>
          <w:sz w:val="32"/>
          <w:szCs w:val="32"/>
        </w:rPr>
        <w:t>Asignatura</w:t>
      </w:r>
      <w:r w:rsidRPr="009C2F5D">
        <w:rPr>
          <w:color w:val="404040" w:themeColor="text1" w:themeTint="BF"/>
          <w:sz w:val="32"/>
          <w:szCs w:val="32"/>
        </w:rPr>
        <w:t>:</w:t>
      </w:r>
    </w:p>
    <w:p w14:paraId="0624482E" w14:textId="77777777" w:rsidR="007B1EA6" w:rsidRPr="009C2F5D" w:rsidRDefault="007B1EA6" w:rsidP="007B1EA6">
      <w:pPr>
        <w:rPr>
          <w:b/>
          <w:color w:val="404040" w:themeColor="text1" w:themeTint="BF"/>
          <w:sz w:val="31"/>
          <w:szCs w:val="31"/>
        </w:rPr>
      </w:pPr>
      <w:r>
        <w:rPr>
          <w:b/>
          <w:color w:val="404040" w:themeColor="text1" w:themeTint="BF"/>
          <w:sz w:val="31"/>
          <w:szCs w:val="31"/>
        </w:rPr>
        <w:t>INTELIGENCIA DE NEGOCIOS</w:t>
      </w:r>
    </w:p>
    <w:p w14:paraId="38F1BF23" w14:textId="77777777" w:rsidR="007B1EA6" w:rsidRPr="009C2F5D" w:rsidRDefault="007B1EA6" w:rsidP="007B1EA6">
      <w:pPr>
        <w:rPr>
          <w:color w:val="404040" w:themeColor="text1" w:themeTint="BF"/>
          <w:sz w:val="31"/>
          <w:szCs w:val="31"/>
        </w:rPr>
      </w:pPr>
    </w:p>
    <w:p w14:paraId="2D3E84EC" w14:textId="77777777" w:rsidR="007B1EA6" w:rsidRPr="009C2F5D" w:rsidRDefault="007B1EA6" w:rsidP="007B1EA6">
      <w:pPr>
        <w:jc w:val="right"/>
        <w:rPr>
          <w:b/>
          <w:color w:val="404040" w:themeColor="text1" w:themeTint="BF"/>
          <w:sz w:val="31"/>
          <w:szCs w:val="31"/>
        </w:rPr>
      </w:pPr>
      <w:r>
        <w:rPr>
          <w:b/>
          <w:color w:val="404040" w:themeColor="text1" w:themeTint="BF"/>
          <w:sz w:val="31"/>
          <w:szCs w:val="31"/>
        </w:rPr>
        <w:t>Integrantes</w:t>
      </w:r>
      <w:r w:rsidRPr="009C2F5D">
        <w:rPr>
          <w:b/>
          <w:color w:val="404040" w:themeColor="text1" w:themeTint="BF"/>
          <w:sz w:val="31"/>
          <w:szCs w:val="31"/>
        </w:rPr>
        <w:t>:</w:t>
      </w:r>
    </w:p>
    <w:p w14:paraId="527E1817" w14:textId="67FF8341" w:rsidR="007B1EA6" w:rsidRDefault="007B1EA6" w:rsidP="007B1EA6">
      <w:pPr>
        <w:jc w:val="right"/>
        <w:rPr>
          <w:color w:val="404040" w:themeColor="text1" w:themeTint="BF"/>
          <w:sz w:val="32"/>
          <w:szCs w:val="32"/>
        </w:rPr>
      </w:pPr>
      <w:r>
        <w:rPr>
          <w:color w:val="404040" w:themeColor="text1" w:themeTint="BF"/>
          <w:sz w:val="32"/>
          <w:szCs w:val="32"/>
        </w:rPr>
        <w:t>Limay Rodriguez, Adriana Anthonela (100% participación)</w:t>
      </w:r>
    </w:p>
    <w:p w14:paraId="4A6F19B3" w14:textId="2E37A655" w:rsidR="007B1EA6" w:rsidRPr="009C2F5D" w:rsidRDefault="007B1EA6" w:rsidP="007B1EA6">
      <w:pPr>
        <w:jc w:val="right"/>
        <w:rPr>
          <w:color w:val="404040" w:themeColor="text1" w:themeTint="BF"/>
          <w:sz w:val="32"/>
          <w:szCs w:val="32"/>
        </w:rPr>
      </w:pPr>
      <w:r>
        <w:rPr>
          <w:color w:val="404040" w:themeColor="text1" w:themeTint="BF"/>
          <w:sz w:val="32"/>
          <w:szCs w:val="32"/>
        </w:rPr>
        <w:t>Llanos Cerquin, Melanie Brizeth (100% participación)</w:t>
      </w:r>
    </w:p>
    <w:p w14:paraId="2339BEB9" w14:textId="493EE217" w:rsidR="007B1EA6" w:rsidRPr="009C2F5D" w:rsidRDefault="007B1EA6" w:rsidP="007B1EA6">
      <w:pPr>
        <w:jc w:val="right"/>
        <w:rPr>
          <w:color w:val="404040" w:themeColor="text1" w:themeTint="BF"/>
          <w:sz w:val="32"/>
          <w:szCs w:val="32"/>
        </w:rPr>
      </w:pPr>
      <w:r>
        <w:rPr>
          <w:color w:val="404040" w:themeColor="text1" w:themeTint="BF"/>
          <w:sz w:val="32"/>
          <w:szCs w:val="32"/>
        </w:rPr>
        <w:t>Perez Briceño, Darick André (100% participación)</w:t>
      </w:r>
    </w:p>
    <w:p w14:paraId="795678C0" w14:textId="2E6C54BA" w:rsidR="007B1EA6" w:rsidRDefault="007B1EA6" w:rsidP="007B1EA6">
      <w:pPr>
        <w:jc w:val="right"/>
        <w:rPr>
          <w:color w:val="404040" w:themeColor="text1" w:themeTint="BF"/>
          <w:sz w:val="32"/>
          <w:szCs w:val="32"/>
        </w:rPr>
      </w:pPr>
      <w:r w:rsidRPr="00137C2C">
        <w:rPr>
          <w:color w:val="404040" w:themeColor="text1" w:themeTint="BF"/>
          <w:sz w:val="32"/>
          <w:szCs w:val="32"/>
        </w:rPr>
        <w:t xml:space="preserve">Valdiviezo Zavaleta, Jesús Arturo </w:t>
      </w:r>
      <w:r>
        <w:rPr>
          <w:color w:val="404040" w:themeColor="text1" w:themeTint="BF"/>
          <w:sz w:val="32"/>
          <w:szCs w:val="32"/>
        </w:rPr>
        <w:t>(100% participación)</w:t>
      </w:r>
    </w:p>
    <w:p w14:paraId="05634AC6" w14:textId="77777777" w:rsidR="007B1EA6" w:rsidRPr="009C2F5D" w:rsidRDefault="007B1EA6" w:rsidP="007B1EA6">
      <w:pPr>
        <w:jc w:val="right"/>
        <w:rPr>
          <w:color w:val="404040" w:themeColor="text1" w:themeTint="BF"/>
          <w:sz w:val="32"/>
          <w:szCs w:val="32"/>
        </w:rPr>
      </w:pPr>
    </w:p>
    <w:p w14:paraId="4D384C7F" w14:textId="77777777" w:rsidR="007B1EA6" w:rsidRDefault="007B1EA6" w:rsidP="007B1EA6">
      <w:pPr>
        <w:jc w:val="right"/>
        <w:rPr>
          <w:b/>
          <w:color w:val="404040" w:themeColor="text1" w:themeTint="BF"/>
          <w:sz w:val="31"/>
          <w:szCs w:val="31"/>
        </w:rPr>
      </w:pPr>
    </w:p>
    <w:p w14:paraId="03DB7151" w14:textId="77777777" w:rsidR="007B1EA6" w:rsidRPr="009C2F5D" w:rsidRDefault="007B1EA6" w:rsidP="007B1EA6">
      <w:pPr>
        <w:jc w:val="right"/>
        <w:rPr>
          <w:b/>
          <w:color w:val="404040" w:themeColor="text1" w:themeTint="BF"/>
          <w:sz w:val="31"/>
          <w:szCs w:val="31"/>
        </w:rPr>
      </w:pPr>
      <w:r>
        <w:rPr>
          <w:b/>
          <w:color w:val="404040" w:themeColor="text1" w:themeTint="BF"/>
          <w:sz w:val="31"/>
          <w:szCs w:val="31"/>
        </w:rPr>
        <w:t>Docente</w:t>
      </w:r>
      <w:r w:rsidRPr="009C2F5D">
        <w:rPr>
          <w:b/>
          <w:color w:val="404040" w:themeColor="text1" w:themeTint="BF"/>
          <w:sz w:val="31"/>
          <w:szCs w:val="31"/>
        </w:rPr>
        <w:t>:</w:t>
      </w:r>
    </w:p>
    <w:p w14:paraId="1496E75A" w14:textId="77777777" w:rsidR="007B1EA6" w:rsidRPr="00213566" w:rsidRDefault="007B1EA6" w:rsidP="007B1EA6">
      <w:pPr>
        <w:jc w:val="right"/>
        <w:rPr>
          <w:color w:val="404040" w:themeColor="text1" w:themeTint="BF"/>
          <w:sz w:val="32"/>
          <w:szCs w:val="32"/>
        </w:rPr>
      </w:pPr>
      <w:r>
        <w:rPr>
          <w:color w:val="404040" w:themeColor="text1" w:themeTint="BF"/>
          <w:sz w:val="32"/>
          <w:szCs w:val="32"/>
        </w:rPr>
        <w:t>Dr</w:t>
      </w:r>
      <w:r w:rsidRPr="00187DAB">
        <w:rPr>
          <w:color w:val="404040" w:themeColor="text1" w:themeTint="BF"/>
          <w:sz w:val="32"/>
          <w:szCs w:val="32"/>
        </w:rPr>
        <w:t xml:space="preserve">. Ing. </w:t>
      </w:r>
      <w:r w:rsidRPr="00E32797">
        <w:rPr>
          <w:color w:val="404040" w:themeColor="text1" w:themeTint="BF"/>
          <w:sz w:val="32"/>
          <w:szCs w:val="32"/>
        </w:rPr>
        <w:t>Jaime Llanos Bardales</w:t>
      </w:r>
    </w:p>
    <w:p w14:paraId="7C3620A3" w14:textId="77777777" w:rsidR="007B1EA6" w:rsidRDefault="007B1EA6" w:rsidP="007B1EA6">
      <w:pPr>
        <w:jc w:val="right"/>
        <w:rPr>
          <w:color w:val="404040" w:themeColor="text1" w:themeTint="BF"/>
          <w:sz w:val="31"/>
          <w:szCs w:val="31"/>
        </w:rPr>
      </w:pPr>
    </w:p>
    <w:p w14:paraId="438F0F37" w14:textId="77777777" w:rsidR="007B1EA6" w:rsidRPr="009C2F5D" w:rsidRDefault="007B1EA6" w:rsidP="007B1EA6">
      <w:pPr>
        <w:jc w:val="center"/>
        <w:rPr>
          <w:color w:val="404040" w:themeColor="text1" w:themeTint="BF"/>
          <w:sz w:val="31"/>
          <w:szCs w:val="31"/>
        </w:rPr>
      </w:pPr>
      <w:r>
        <w:rPr>
          <w:color w:val="404040" w:themeColor="text1" w:themeTint="BF"/>
          <w:sz w:val="31"/>
          <w:szCs w:val="31"/>
        </w:rPr>
        <w:t>Cajamarca</w:t>
      </w:r>
      <w:r w:rsidRPr="009C2F5D">
        <w:rPr>
          <w:color w:val="404040" w:themeColor="text1" w:themeTint="BF"/>
          <w:sz w:val="31"/>
          <w:szCs w:val="31"/>
        </w:rPr>
        <w:t xml:space="preserve"> – Perú</w:t>
      </w:r>
    </w:p>
    <w:p w14:paraId="62479083" w14:textId="77777777" w:rsidR="007B1EA6" w:rsidRDefault="007B1EA6" w:rsidP="007B1EA6">
      <w:pPr>
        <w:jc w:val="center"/>
      </w:pPr>
      <w:r>
        <w:rPr>
          <w:color w:val="404040" w:themeColor="text1" w:themeTint="BF"/>
          <w:sz w:val="31"/>
          <w:szCs w:val="31"/>
        </w:rPr>
        <w:t xml:space="preserve">Agosto, </w:t>
      </w:r>
      <w:r w:rsidRPr="009C2F5D">
        <w:rPr>
          <w:color w:val="404040" w:themeColor="text1" w:themeTint="BF"/>
          <w:sz w:val="31"/>
          <w:szCs w:val="31"/>
        </w:rPr>
        <w:t>20</w:t>
      </w:r>
      <w:r>
        <w:rPr>
          <w:color w:val="404040" w:themeColor="text1" w:themeTint="BF"/>
          <w:sz w:val="31"/>
          <w:szCs w:val="31"/>
        </w:rPr>
        <w:t>25</w:t>
      </w:r>
      <w:r>
        <w:br w:type="page"/>
      </w:r>
    </w:p>
    <w:p w14:paraId="6E7FE221" w14:textId="77777777" w:rsidR="007B1EA6" w:rsidRDefault="007B1EA6" w:rsidP="007B1EA6"/>
    <w:p w14:paraId="3B130573" w14:textId="77777777" w:rsidR="007B1EA6" w:rsidRDefault="007B1EA6" w:rsidP="007B1EA6"/>
    <w:p w14:paraId="63C4D12F" w14:textId="77777777" w:rsidR="007B1EA6" w:rsidRDefault="007B1EA6" w:rsidP="007B1EA6">
      <w:pPr>
        <w:pStyle w:val="Ttulo"/>
        <w:rPr>
          <w:sz w:val="28"/>
        </w:rPr>
      </w:pPr>
      <w:r>
        <w:rPr>
          <w:sz w:val="28"/>
        </w:rPr>
        <w:t>Datos Informativos</w:t>
      </w:r>
    </w:p>
    <w:p w14:paraId="1099F210" w14:textId="77777777" w:rsidR="007B1EA6" w:rsidRDefault="007B1EA6" w:rsidP="007B1EA6">
      <w:pPr>
        <w:pStyle w:val="Ttulo"/>
        <w:jc w:val="both"/>
        <w:rPr>
          <w:sz w:val="28"/>
        </w:rPr>
      </w:pPr>
    </w:p>
    <w:p w14:paraId="7CE7F832" w14:textId="77777777" w:rsidR="007B1EA6" w:rsidRPr="00525B19" w:rsidRDefault="007B1EA6" w:rsidP="007B1EA6">
      <w:pPr>
        <w:pStyle w:val="Ttulo"/>
        <w:jc w:val="both"/>
        <w:rPr>
          <w:sz w:val="28"/>
        </w:rPr>
      </w:pPr>
      <w:r>
        <w:rPr>
          <w:sz w:val="28"/>
        </w:rPr>
        <w:t>Equipo: #2</w:t>
      </w:r>
    </w:p>
    <w:p w14:paraId="6A2992B1" w14:textId="77777777" w:rsidR="007B1EA6" w:rsidRPr="00193F8A" w:rsidRDefault="007B1EA6" w:rsidP="007B1EA6">
      <w:pPr>
        <w:rPr>
          <w:rFonts w:cs="Arial"/>
        </w:rPr>
      </w:pPr>
    </w:p>
    <w:p w14:paraId="57ED8C4E" w14:textId="77777777" w:rsidR="007B1EA6" w:rsidRDefault="007B1EA6" w:rsidP="007B1EA6"/>
    <w:tbl>
      <w:tblPr>
        <w:tblStyle w:val="Tablaconcuadrcula"/>
        <w:tblW w:w="0" w:type="auto"/>
        <w:tblLook w:val="04A0" w:firstRow="1" w:lastRow="0" w:firstColumn="1" w:lastColumn="0" w:noHBand="0" w:noVBand="1"/>
      </w:tblPr>
      <w:tblGrid>
        <w:gridCol w:w="4384"/>
        <w:gridCol w:w="4394"/>
      </w:tblGrid>
      <w:tr w:rsidR="007B1EA6" w14:paraId="14574AC5" w14:textId="77777777" w:rsidTr="005233A7">
        <w:tc>
          <w:tcPr>
            <w:tcW w:w="4464" w:type="dxa"/>
          </w:tcPr>
          <w:p w14:paraId="4F2C7DC7" w14:textId="77777777" w:rsidR="007B1EA6" w:rsidRPr="009E692A" w:rsidRDefault="007B1EA6" w:rsidP="005233A7">
            <w:pPr>
              <w:jc w:val="center"/>
              <w:rPr>
                <w:b/>
                <w:bCs/>
              </w:rPr>
            </w:pPr>
            <w:r w:rsidRPr="009E692A">
              <w:rPr>
                <w:b/>
                <w:bCs/>
              </w:rPr>
              <w:t>Persona</w:t>
            </w:r>
          </w:p>
        </w:tc>
        <w:tc>
          <w:tcPr>
            <w:tcW w:w="4464" w:type="dxa"/>
          </w:tcPr>
          <w:p w14:paraId="78E21547" w14:textId="77777777" w:rsidR="007B1EA6" w:rsidRPr="009E692A" w:rsidRDefault="007B1EA6" w:rsidP="005233A7">
            <w:pPr>
              <w:jc w:val="center"/>
              <w:rPr>
                <w:b/>
                <w:bCs/>
              </w:rPr>
            </w:pPr>
            <w:r w:rsidRPr="009E692A">
              <w:rPr>
                <w:b/>
                <w:bCs/>
              </w:rPr>
              <w:t>Cargo</w:t>
            </w:r>
          </w:p>
        </w:tc>
      </w:tr>
      <w:tr w:rsidR="007B1EA6" w14:paraId="5E1CC309" w14:textId="77777777" w:rsidTr="005233A7">
        <w:tc>
          <w:tcPr>
            <w:tcW w:w="4464" w:type="dxa"/>
          </w:tcPr>
          <w:p w14:paraId="73DC1259" w14:textId="77777777" w:rsidR="007B1EA6" w:rsidRPr="009E692A" w:rsidRDefault="007B1EA6" w:rsidP="005233A7">
            <w:pPr>
              <w:jc w:val="center"/>
            </w:pPr>
            <w:r w:rsidRPr="00137C2C">
              <w:t>Limay Rodríguez Adriana Anthonela</w:t>
            </w:r>
          </w:p>
        </w:tc>
        <w:tc>
          <w:tcPr>
            <w:tcW w:w="4464" w:type="dxa"/>
          </w:tcPr>
          <w:p w14:paraId="5CB8D5AB" w14:textId="77777777" w:rsidR="007B1EA6" w:rsidRDefault="007B1EA6" w:rsidP="005233A7">
            <w:pPr>
              <w:jc w:val="center"/>
            </w:pPr>
            <w:r>
              <w:t>Especialista en visualizaciones</w:t>
            </w:r>
          </w:p>
          <w:p w14:paraId="39E9EC58" w14:textId="77777777" w:rsidR="007B1EA6" w:rsidRPr="009E692A" w:rsidRDefault="007B1EA6" w:rsidP="005233A7">
            <w:pPr>
              <w:jc w:val="center"/>
            </w:pPr>
            <w:r>
              <w:t>Gestor de recursos</w:t>
            </w:r>
          </w:p>
        </w:tc>
      </w:tr>
      <w:tr w:rsidR="007B1EA6" w14:paraId="1D88F50B" w14:textId="77777777" w:rsidTr="005233A7">
        <w:tc>
          <w:tcPr>
            <w:tcW w:w="4464" w:type="dxa"/>
          </w:tcPr>
          <w:p w14:paraId="10730CA9" w14:textId="77777777" w:rsidR="007B1EA6" w:rsidRPr="009E692A" w:rsidRDefault="007B1EA6" w:rsidP="005233A7">
            <w:pPr>
              <w:jc w:val="center"/>
            </w:pPr>
            <w:r w:rsidRPr="00137C2C">
              <w:t>Llanos Cerquin Melanie Brizeth</w:t>
            </w:r>
          </w:p>
        </w:tc>
        <w:tc>
          <w:tcPr>
            <w:tcW w:w="4464" w:type="dxa"/>
          </w:tcPr>
          <w:p w14:paraId="28B96173" w14:textId="77777777" w:rsidR="007B1EA6" w:rsidRDefault="007B1EA6" w:rsidP="005233A7">
            <w:pPr>
              <w:jc w:val="center"/>
            </w:pPr>
            <w:r>
              <w:t>Analista de BI</w:t>
            </w:r>
          </w:p>
          <w:p w14:paraId="6ADC3923" w14:textId="77777777" w:rsidR="007B1EA6" w:rsidRPr="009E692A" w:rsidRDefault="007B1EA6" w:rsidP="005233A7">
            <w:pPr>
              <w:jc w:val="center"/>
            </w:pPr>
            <w:r>
              <w:t>Administrador de plataforma</w:t>
            </w:r>
          </w:p>
        </w:tc>
      </w:tr>
      <w:tr w:rsidR="007B1EA6" w14:paraId="3C2C3D7F" w14:textId="77777777" w:rsidTr="005233A7">
        <w:tc>
          <w:tcPr>
            <w:tcW w:w="4464" w:type="dxa"/>
          </w:tcPr>
          <w:p w14:paraId="2A2D6E41" w14:textId="77777777" w:rsidR="007B1EA6" w:rsidRPr="009E692A" w:rsidRDefault="007B1EA6" w:rsidP="005233A7">
            <w:pPr>
              <w:jc w:val="center"/>
            </w:pPr>
            <w:r w:rsidRPr="00137C2C">
              <w:t>Pérez Briceño Darick André</w:t>
            </w:r>
          </w:p>
        </w:tc>
        <w:tc>
          <w:tcPr>
            <w:tcW w:w="4464" w:type="dxa"/>
          </w:tcPr>
          <w:p w14:paraId="2BEB837D" w14:textId="77777777" w:rsidR="007B1EA6" w:rsidRDefault="007B1EA6" w:rsidP="005233A7">
            <w:pPr>
              <w:jc w:val="center"/>
            </w:pPr>
            <w:r>
              <w:t>Analista de negocios</w:t>
            </w:r>
          </w:p>
          <w:p w14:paraId="05201E04" w14:textId="77777777" w:rsidR="007B1EA6" w:rsidRPr="009E692A" w:rsidRDefault="007B1EA6" w:rsidP="005233A7">
            <w:pPr>
              <w:jc w:val="center"/>
            </w:pPr>
            <w:r>
              <w:t>Patrocinador del proyecto</w:t>
            </w:r>
          </w:p>
        </w:tc>
      </w:tr>
      <w:tr w:rsidR="007B1EA6" w14:paraId="543E4408" w14:textId="77777777" w:rsidTr="005233A7">
        <w:tc>
          <w:tcPr>
            <w:tcW w:w="4464" w:type="dxa"/>
          </w:tcPr>
          <w:p w14:paraId="083FF3E7" w14:textId="77777777" w:rsidR="007B1EA6" w:rsidRPr="009E692A" w:rsidRDefault="007B1EA6" w:rsidP="005233A7">
            <w:pPr>
              <w:tabs>
                <w:tab w:val="left" w:pos="2772"/>
              </w:tabs>
              <w:jc w:val="center"/>
            </w:pPr>
            <w:r w:rsidRPr="00137C2C">
              <w:t>Valdiviezo Zavaleta Jesús Arturo</w:t>
            </w:r>
          </w:p>
        </w:tc>
        <w:tc>
          <w:tcPr>
            <w:tcW w:w="4464" w:type="dxa"/>
          </w:tcPr>
          <w:p w14:paraId="187C9254" w14:textId="77777777" w:rsidR="007B1EA6" w:rsidRDefault="007B1EA6" w:rsidP="005233A7">
            <w:pPr>
              <w:jc w:val="center"/>
            </w:pPr>
            <w:r>
              <w:t>Gerente de proyecto</w:t>
            </w:r>
          </w:p>
          <w:p w14:paraId="7E0656D6" w14:textId="77777777" w:rsidR="007B1EA6" w:rsidRPr="009E692A" w:rsidRDefault="007B1EA6" w:rsidP="005233A7">
            <w:pPr>
              <w:jc w:val="center"/>
            </w:pPr>
            <w:r>
              <w:t>Ingeniero de datos</w:t>
            </w:r>
          </w:p>
        </w:tc>
      </w:tr>
    </w:tbl>
    <w:p w14:paraId="73C4BD25" w14:textId="77777777" w:rsidR="007B1EA6" w:rsidRDefault="007B1EA6" w:rsidP="007B1EA6"/>
    <w:p w14:paraId="5D993744" w14:textId="77777777" w:rsidR="007B1EA6" w:rsidRDefault="007B1EA6" w:rsidP="007B1EA6"/>
    <w:p w14:paraId="59EA0B3C" w14:textId="77777777" w:rsidR="007B1EA6" w:rsidRDefault="007B1EA6" w:rsidP="007B1EA6">
      <w:pPr>
        <w:pStyle w:val="Ttulo"/>
        <w:jc w:val="both"/>
        <w:rPr>
          <w:sz w:val="28"/>
        </w:rPr>
      </w:pPr>
      <w:r w:rsidRPr="009E692A">
        <w:rPr>
          <w:sz w:val="28"/>
        </w:rPr>
        <w:t>Versi</w:t>
      </w:r>
      <w:r>
        <w:rPr>
          <w:sz w:val="28"/>
        </w:rPr>
        <w:t>ones</w:t>
      </w:r>
    </w:p>
    <w:p w14:paraId="02BDED58" w14:textId="77777777" w:rsidR="007B1EA6" w:rsidRDefault="007B1EA6" w:rsidP="007B1EA6">
      <w:pPr>
        <w:pStyle w:val="Ttulo"/>
        <w:jc w:val="both"/>
        <w:rPr>
          <w:sz w:val="28"/>
        </w:rPr>
      </w:pPr>
    </w:p>
    <w:tbl>
      <w:tblPr>
        <w:tblStyle w:val="Tablaconcuadrcula"/>
        <w:tblW w:w="0" w:type="auto"/>
        <w:tblLook w:val="04A0" w:firstRow="1" w:lastRow="0" w:firstColumn="1" w:lastColumn="0" w:noHBand="0" w:noVBand="1"/>
      </w:tblPr>
      <w:tblGrid>
        <w:gridCol w:w="4386"/>
        <w:gridCol w:w="4392"/>
      </w:tblGrid>
      <w:tr w:rsidR="007B1EA6" w14:paraId="273DC93A" w14:textId="77777777" w:rsidTr="005233A7">
        <w:tc>
          <w:tcPr>
            <w:tcW w:w="4464" w:type="dxa"/>
          </w:tcPr>
          <w:p w14:paraId="4B46F5B3" w14:textId="77777777" w:rsidR="007B1EA6" w:rsidRPr="009E692A" w:rsidRDefault="007B1EA6" w:rsidP="005233A7">
            <w:pPr>
              <w:jc w:val="center"/>
              <w:rPr>
                <w:b/>
                <w:bCs/>
              </w:rPr>
            </w:pPr>
            <w:r>
              <w:rPr>
                <w:b/>
                <w:bCs/>
              </w:rPr>
              <w:t>Versión</w:t>
            </w:r>
          </w:p>
        </w:tc>
        <w:tc>
          <w:tcPr>
            <w:tcW w:w="4464" w:type="dxa"/>
          </w:tcPr>
          <w:p w14:paraId="7C4CBEB9" w14:textId="77777777" w:rsidR="007B1EA6" w:rsidRPr="009E692A" w:rsidRDefault="007B1EA6" w:rsidP="005233A7">
            <w:pPr>
              <w:jc w:val="center"/>
              <w:rPr>
                <w:b/>
                <w:bCs/>
              </w:rPr>
            </w:pPr>
            <w:r>
              <w:rPr>
                <w:b/>
                <w:bCs/>
              </w:rPr>
              <w:t>Fecha</w:t>
            </w:r>
          </w:p>
        </w:tc>
      </w:tr>
      <w:tr w:rsidR="007B1EA6" w14:paraId="1410DEFF" w14:textId="77777777" w:rsidTr="005233A7">
        <w:tc>
          <w:tcPr>
            <w:tcW w:w="4464" w:type="dxa"/>
          </w:tcPr>
          <w:p w14:paraId="085D8007" w14:textId="77777777" w:rsidR="007B1EA6" w:rsidRPr="009E692A" w:rsidRDefault="007B1EA6" w:rsidP="005233A7">
            <w:pPr>
              <w:jc w:val="center"/>
            </w:pPr>
            <w:r w:rsidRPr="009E692A">
              <w:t>1.0</w:t>
            </w:r>
          </w:p>
        </w:tc>
        <w:tc>
          <w:tcPr>
            <w:tcW w:w="4464" w:type="dxa"/>
          </w:tcPr>
          <w:p w14:paraId="06054ABD" w14:textId="77777777" w:rsidR="007B1EA6" w:rsidRPr="009E692A" w:rsidRDefault="007B1EA6" w:rsidP="005233A7">
            <w:pPr>
              <w:jc w:val="center"/>
            </w:pPr>
            <w:r>
              <w:t>23.05.2025</w:t>
            </w:r>
          </w:p>
        </w:tc>
      </w:tr>
      <w:tr w:rsidR="007B1EA6" w14:paraId="5657E38C" w14:textId="77777777" w:rsidTr="005233A7">
        <w:tc>
          <w:tcPr>
            <w:tcW w:w="4464" w:type="dxa"/>
          </w:tcPr>
          <w:p w14:paraId="6647A82A" w14:textId="77777777" w:rsidR="007B1EA6" w:rsidRPr="009E692A" w:rsidRDefault="007B1EA6" w:rsidP="005233A7">
            <w:pPr>
              <w:jc w:val="center"/>
            </w:pPr>
          </w:p>
        </w:tc>
        <w:tc>
          <w:tcPr>
            <w:tcW w:w="4464" w:type="dxa"/>
          </w:tcPr>
          <w:p w14:paraId="660B30B1" w14:textId="77777777" w:rsidR="007B1EA6" w:rsidRPr="009E692A" w:rsidRDefault="007B1EA6" w:rsidP="005233A7">
            <w:pPr>
              <w:jc w:val="center"/>
            </w:pPr>
          </w:p>
        </w:tc>
      </w:tr>
      <w:tr w:rsidR="007B1EA6" w14:paraId="346190D2" w14:textId="77777777" w:rsidTr="005233A7">
        <w:tc>
          <w:tcPr>
            <w:tcW w:w="4464" w:type="dxa"/>
          </w:tcPr>
          <w:p w14:paraId="04C14542" w14:textId="77777777" w:rsidR="007B1EA6" w:rsidRPr="009E692A" w:rsidRDefault="007B1EA6" w:rsidP="005233A7">
            <w:pPr>
              <w:jc w:val="center"/>
            </w:pPr>
          </w:p>
        </w:tc>
        <w:tc>
          <w:tcPr>
            <w:tcW w:w="4464" w:type="dxa"/>
          </w:tcPr>
          <w:p w14:paraId="058AAED3" w14:textId="77777777" w:rsidR="007B1EA6" w:rsidRPr="009E692A" w:rsidRDefault="007B1EA6" w:rsidP="005233A7">
            <w:pPr>
              <w:jc w:val="center"/>
            </w:pPr>
          </w:p>
        </w:tc>
      </w:tr>
      <w:tr w:rsidR="007B1EA6" w14:paraId="4C3603C4" w14:textId="77777777" w:rsidTr="005233A7">
        <w:tc>
          <w:tcPr>
            <w:tcW w:w="4464" w:type="dxa"/>
          </w:tcPr>
          <w:p w14:paraId="1DFD9CA9" w14:textId="77777777" w:rsidR="007B1EA6" w:rsidRPr="009E692A" w:rsidRDefault="007B1EA6" w:rsidP="005233A7">
            <w:pPr>
              <w:jc w:val="center"/>
            </w:pPr>
          </w:p>
        </w:tc>
        <w:tc>
          <w:tcPr>
            <w:tcW w:w="4464" w:type="dxa"/>
          </w:tcPr>
          <w:p w14:paraId="256FC71A" w14:textId="77777777" w:rsidR="007B1EA6" w:rsidRPr="009E692A" w:rsidRDefault="007B1EA6" w:rsidP="005233A7">
            <w:pPr>
              <w:jc w:val="center"/>
            </w:pPr>
          </w:p>
        </w:tc>
      </w:tr>
    </w:tbl>
    <w:p w14:paraId="4F3B4F71" w14:textId="77777777" w:rsidR="007B1EA6" w:rsidRDefault="007B1EA6" w:rsidP="007B1EA6">
      <w:pPr>
        <w:pStyle w:val="Ttulo"/>
        <w:jc w:val="both"/>
      </w:pPr>
    </w:p>
    <w:p w14:paraId="316388B4" w14:textId="77777777" w:rsidR="007B1EA6" w:rsidRDefault="007B1EA6" w:rsidP="007B1EA6"/>
    <w:p w14:paraId="52803562" w14:textId="77777777" w:rsidR="007B1EA6" w:rsidRDefault="007B1EA6" w:rsidP="007B1EA6"/>
    <w:p w14:paraId="1B8CE232" w14:textId="77777777" w:rsidR="007B1EA6" w:rsidRDefault="007B1EA6" w:rsidP="007B1EA6"/>
    <w:p w14:paraId="06CE59BB" w14:textId="77777777" w:rsidR="007B1EA6" w:rsidRDefault="007B1EA6" w:rsidP="007B1EA6"/>
    <w:p w14:paraId="35550BF0" w14:textId="77777777" w:rsidR="007B1EA6" w:rsidRDefault="007B1EA6" w:rsidP="007B1EA6"/>
    <w:p w14:paraId="1AB7C816" w14:textId="77777777" w:rsidR="007B1EA6" w:rsidRDefault="007B1EA6" w:rsidP="007B1EA6"/>
    <w:p w14:paraId="1783BBED" w14:textId="77777777" w:rsidR="007B1EA6" w:rsidRDefault="007B1EA6" w:rsidP="007B1EA6"/>
    <w:p w14:paraId="33CD34F6" w14:textId="77777777" w:rsidR="007B1EA6" w:rsidRDefault="007B1EA6" w:rsidP="007B1EA6"/>
    <w:p w14:paraId="62758E3E" w14:textId="77777777" w:rsidR="007B1EA6" w:rsidRDefault="007B1EA6" w:rsidP="007B1EA6"/>
    <w:p w14:paraId="52DEC84C" w14:textId="77777777" w:rsidR="007B1EA6" w:rsidRDefault="007B1EA6" w:rsidP="007B1EA6"/>
    <w:p w14:paraId="47B6FB67" w14:textId="77777777" w:rsidR="007B1EA6" w:rsidRDefault="007B1EA6" w:rsidP="007B1EA6"/>
    <w:p w14:paraId="51D7788E" w14:textId="77777777" w:rsidR="007B1EA6" w:rsidRDefault="007B1EA6" w:rsidP="007B1EA6"/>
    <w:p w14:paraId="5238CD21" w14:textId="77777777" w:rsidR="007B1EA6" w:rsidRDefault="007B1EA6" w:rsidP="007B1EA6"/>
    <w:p w14:paraId="68225A41" w14:textId="77777777" w:rsidR="007B1EA6" w:rsidRDefault="007B1EA6" w:rsidP="007B1EA6"/>
    <w:p w14:paraId="6413F903" w14:textId="77777777" w:rsidR="00375D11" w:rsidRPr="007B1EA6" w:rsidRDefault="00375D11" w:rsidP="0033470A">
      <w:pPr>
        <w:spacing w:line="360" w:lineRule="auto"/>
        <w:rPr>
          <w:rFonts w:cs="Arial"/>
          <w:sz w:val="22"/>
        </w:rPr>
      </w:pPr>
    </w:p>
    <w:p w14:paraId="6D44D482" w14:textId="77777777" w:rsidR="00375D11" w:rsidRPr="007B1EA6" w:rsidRDefault="00375D11" w:rsidP="0033470A">
      <w:pPr>
        <w:spacing w:line="360" w:lineRule="auto"/>
        <w:rPr>
          <w:rFonts w:cs="Arial"/>
          <w:sz w:val="22"/>
        </w:rPr>
      </w:pPr>
    </w:p>
    <w:p w14:paraId="512B1C7B" w14:textId="36DEFA5B" w:rsidR="00375D11" w:rsidRDefault="00375D11" w:rsidP="0033470A">
      <w:pPr>
        <w:spacing w:line="360" w:lineRule="auto"/>
        <w:rPr>
          <w:rFonts w:cs="Arial"/>
          <w:sz w:val="22"/>
        </w:rPr>
      </w:pPr>
    </w:p>
    <w:p w14:paraId="1BE05EF8" w14:textId="77777777" w:rsidR="007B1EA6" w:rsidRPr="007B1EA6" w:rsidRDefault="007B1EA6" w:rsidP="0033470A">
      <w:pPr>
        <w:spacing w:line="360" w:lineRule="auto"/>
        <w:rPr>
          <w:rFonts w:cs="Arial"/>
          <w:sz w:val="22"/>
        </w:rPr>
      </w:pPr>
    </w:p>
    <w:p w14:paraId="7DF076FE" w14:textId="77777777" w:rsidR="00375D11" w:rsidRPr="00746706" w:rsidRDefault="00375D11" w:rsidP="0033470A">
      <w:pPr>
        <w:pStyle w:val="Ttulo"/>
        <w:spacing w:line="360" w:lineRule="auto"/>
        <w:rPr>
          <w:rFonts w:cs="Arial"/>
          <w:sz w:val="28"/>
          <w:szCs w:val="28"/>
        </w:rPr>
      </w:pPr>
      <w:bookmarkStart w:id="0" w:name="_Toc379497331"/>
      <w:r w:rsidRPr="00746706">
        <w:rPr>
          <w:rFonts w:cs="Arial"/>
          <w:sz w:val="28"/>
          <w:szCs w:val="28"/>
        </w:rPr>
        <w:t>ÍNDICE DE CONTENIDOS</w:t>
      </w:r>
      <w:bookmarkEnd w:id="0"/>
    </w:p>
    <w:p w14:paraId="0D11E616" w14:textId="77777777" w:rsidR="00375D11" w:rsidRPr="007B1EA6" w:rsidRDefault="00375D11" w:rsidP="0033470A">
      <w:pPr>
        <w:spacing w:line="360" w:lineRule="auto"/>
        <w:rPr>
          <w:rFonts w:cs="Arial"/>
          <w:sz w:val="22"/>
        </w:rPr>
      </w:pPr>
    </w:p>
    <w:p w14:paraId="3D33FC0E" w14:textId="2D3DCD39" w:rsidR="00957DCE" w:rsidRPr="007B1EA6" w:rsidRDefault="00740AAC">
      <w:pPr>
        <w:pStyle w:val="TDC1"/>
        <w:tabs>
          <w:tab w:val="left" w:pos="1531"/>
          <w:tab w:val="right" w:leader="dot" w:pos="8778"/>
        </w:tabs>
        <w:rPr>
          <w:rFonts w:eastAsiaTheme="minorEastAsia" w:cs="Arial"/>
          <w:b w:val="0"/>
          <w:noProof/>
          <w:kern w:val="2"/>
          <w:sz w:val="22"/>
          <w:lang w:val="es-ES" w:eastAsia="es-ES"/>
          <w14:ligatures w14:val="standardContextual"/>
        </w:rPr>
      </w:pPr>
      <w:r w:rsidRPr="007B1EA6">
        <w:rPr>
          <w:rFonts w:cs="Arial"/>
          <w:sz w:val="22"/>
        </w:rPr>
        <w:fldChar w:fldCharType="begin"/>
      </w:r>
      <w:r w:rsidRPr="007B1EA6">
        <w:rPr>
          <w:rFonts w:cs="Arial"/>
          <w:sz w:val="22"/>
        </w:rPr>
        <w:instrText xml:space="preserve"> TOC \o "1-4" \h \z \t "Título,1" </w:instrText>
      </w:r>
      <w:r w:rsidRPr="007B1EA6">
        <w:rPr>
          <w:rFonts w:cs="Arial"/>
          <w:sz w:val="22"/>
        </w:rPr>
        <w:fldChar w:fldCharType="separate"/>
      </w:r>
      <w:hyperlink w:anchor="_Toc198808382" w:history="1">
        <w:r w:rsidR="00957DCE" w:rsidRPr="007B1EA6">
          <w:rPr>
            <w:rStyle w:val="Hipervnculo"/>
            <w:rFonts w:cs="Arial"/>
            <w:noProof/>
            <w:sz w:val="22"/>
          </w:rPr>
          <w:t>CAPÍTULO 1.</w:t>
        </w:r>
        <w:r w:rsidR="00957DCE" w:rsidRPr="007B1EA6">
          <w:rPr>
            <w:rFonts w:eastAsiaTheme="minorEastAsia" w:cs="Arial"/>
            <w:b w:val="0"/>
            <w:noProof/>
            <w:kern w:val="2"/>
            <w:sz w:val="22"/>
            <w:lang w:val="es-ES" w:eastAsia="es-ES"/>
            <w14:ligatures w14:val="standardContextual"/>
          </w:rPr>
          <w:tab/>
        </w:r>
        <w:r w:rsidR="00957DCE" w:rsidRPr="007B1EA6">
          <w:rPr>
            <w:rStyle w:val="Hipervnculo"/>
            <w:rFonts w:cs="Arial"/>
            <w:noProof/>
            <w:sz w:val="22"/>
          </w:rPr>
          <w:t>PLANEACION DE LA SOLUCION BI</w:t>
        </w:r>
        <w:r w:rsidR="00957DCE" w:rsidRPr="007B1EA6">
          <w:rPr>
            <w:rFonts w:cs="Arial"/>
            <w:noProof/>
            <w:webHidden/>
            <w:sz w:val="22"/>
          </w:rPr>
          <w:tab/>
        </w:r>
        <w:r w:rsidR="00957DCE" w:rsidRPr="007B1EA6">
          <w:rPr>
            <w:rFonts w:cs="Arial"/>
            <w:noProof/>
            <w:webHidden/>
            <w:sz w:val="22"/>
          </w:rPr>
          <w:fldChar w:fldCharType="begin"/>
        </w:r>
        <w:r w:rsidR="00957DCE" w:rsidRPr="007B1EA6">
          <w:rPr>
            <w:rFonts w:cs="Arial"/>
            <w:noProof/>
            <w:webHidden/>
            <w:sz w:val="22"/>
          </w:rPr>
          <w:instrText xml:space="preserve"> PAGEREF _Toc198808382 \h </w:instrText>
        </w:r>
        <w:r w:rsidR="00957DCE" w:rsidRPr="007B1EA6">
          <w:rPr>
            <w:rFonts w:cs="Arial"/>
            <w:noProof/>
            <w:webHidden/>
            <w:sz w:val="22"/>
          </w:rPr>
        </w:r>
        <w:r w:rsidR="00957DCE" w:rsidRPr="007B1EA6">
          <w:rPr>
            <w:rFonts w:cs="Arial"/>
            <w:noProof/>
            <w:webHidden/>
            <w:sz w:val="22"/>
          </w:rPr>
          <w:fldChar w:fldCharType="separate"/>
        </w:r>
        <w:r w:rsidR="007B1EA6">
          <w:rPr>
            <w:rFonts w:cs="Arial"/>
            <w:noProof/>
            <w:webHidden/>
            <w:sz w:val="22"/>
          </w:rPr>
          <w:t>8</w:t>
        </w:r>
        <w:r w:rsidR="00957DCE" w:rsidRPr="007B1EA6">
          <w:rPr>
            <w:rFonts w:cs="Arial"/>
            <w:noProof/>
            <w:webHidden/>
            <w:sz w:val="22"/>
          </w:rPr>
          <w:fldChar w:fldCharType="end"/>
        </w:r>
      </w:hyperlink>
    </w:p>
    <w:p w14:paraId="0E597184" w14:textId="332EA89E" w:rsidR="00957DCE" w:rsidRPr="007B1EA6" w:rsidRDefault="00957DCE">
      <w:pPr>
        <w:pStyle w:val="TDC2"/>
        <w:rPr>
          <w:rFonts w:eastAsiaTheme="minorEastAsia" w:cs="Arial"/>
          <w:noProof/>
          <w:kern w:val="2"/>
          <w:sz w:val="22"/>
          <w:lang w:val="es-ES" w:eastAsia="es-ES"/>
          <w14:ligatures w14:val="standardContextual"/>
        </w:rPr>
      </w:pPr>
      <w:hyperlink w:anchor="_Toc198808383" w:history="1">
        <w:r w:rsidRPr="007B1EA6">
          <w:rPr>
            <w:rStyle w:val="Hipervnculo"/>
            <w:rFonts w:cs="Arial"/>
            <w:noProof/>
            <w:sz w:val="22"/>
          </w:rPr>
          <w:t>1.1.</w:t>
        </w:r>
        <w:r w:rsidRPr="007B1EA6">
          <w:rPr>
            <w:rFonts w:eastAsiaTheme="minorEastAsia" w:cs="Arial"/>
            <w:noProof/>
            <w:kern w:val="2"/>
            <w:sz w:val="22"/>
            <w:lang w:val="es-ES" w:eastAsia="es-ES"/>
            <w14:ligatures w14:val="standardContextual"/>
          </w:rPr>
          <w:tab/>
        </w:r>
        <w:r w:rsidRPr="007B1EA6">
          <w:rPr>
            <w:rStyle w:val="Hipervnculo"/>
            <w:rFonts w:cs="Arial"/>
            <w:noProof/>
            <w:sz w:val="22"/>
          </w:rPr>
          <w:t>Introducción</w:t>
        </w:r>
        <w:r w:rsidRPr="007B1EA6">
          <w:rPr>
            <w:rFonts w:cs="Arial"/>
            <w:noProof/>
            <w:webHidden/>
            <w:sz w:val="22"/>
          </w:rPr>
          <w:tab/>
        </w:r>
        <w:r w:rsidRPr="007B1EA6">
          <w:rPr>
            <w:rFonts w:cs="Arial"/>
            <w:noProof/>
            <w:webHidden/>
            <w:sz w:val="22"/>
          </w:rPr>
          <w:fldChar w:fldCharType="begin"/>
        </w:r>
        <w:r w:rsidRPr="007B1EA6">
          <w:rPr>
            <w:rFonts w:cs="Arial"/>
            <w:noProof/>
            <w:webHidden/>
            <w:sz w:val="22"/>
          </w:rPr>
          <w:instrText xml:space="preserve"> PAGEREF _Toc198808383 \h </w:instrText>
        </w:r>
        <w:r w:rsidRPr="007B1EA6">
          <w:rPr>
            <w:rFonts w:cs="Arial"/>
            <w:noProof/>
            <w:webHidden/>
            <w:sz w:val="22"/>
          </w:rPr>
        </w:r>
        <w:r w:rsidRPr="007B1EA6">
          <w:rPr>
            <w:rFonts w:cs="Arial"/>
            <w:noProof/>
            <w:webHidden/>
            <w:sz w:val="22"/>
          </w:rPr>
          <w:fldChar w:fldCharType="separate"/>
        </w:r>
        <w:r w:rsidR="007B1EA6">
          <w:rPr>
            <w:rFonts w:cs="Arial"/>
            <w:noProof/>
            <w:webHidden/>
            <w:sz w:val="22"/>
          </w:rPr>
          <w:t>8</w:t>
        </w:r>
        <w:r w:rsidRPr="007B1EA6">
          <w:rPr>
            <w:rFonts w:cs="Arial"/>
            <w:noProof/>
            <w:webHidden/>
            <w:sz w:val="22"/>
          </w:rPr>
          <w:fldChar w:fldCharType="end"/>
        </w:r>
      </w:hyperlink>
    </w:p>
    <w:p w14:paraId="186492EC" w14:textId="59B92F3E" w:rsidR="00957DCE" w:rsidRPr="007B1EA6" w:rsidRDefault="00957DCE">
      <w:pPr>
        <w:pStyle w:val="TDC2"/>
        <w:rPr>
          <w:rFonts w:eastAsiaTheme="minorEastAsia" w:cs="Arial"/>
          <w:noProof/>
          <w:kern w:val="2"/>
          <w:sz w:val="22"/>
          <w:lang w:val="es-ES" w:eastAsia="es-ES"/>
          <w14:ligatures w14:val="standardContextual"/>
        </w:rPr>
      </w:pPr>
      <w:hyperlink w:anchor="_Toc198808384" w:history="1">
        <w:r w:rsidRPr="007B1EA6">
          <w:rPr>
            <w:rStyle w:val="Hipervnculo"/>
            <w:rFonts w:cs="Arial"/>
            <w:noProof/>
            <w:sz w:val="22"/>
          </w:rPr>
          <w:t>1.2.</w:t>
        </w:r>
        <w:r w:rsidRPr="007B1EA6">
          <w:rPr>
            <w:rFonts w:eastAsiaTheme="minorEastAsia" w:cs="Arial"/>
            <w:noProof/>
            <w:kern w:val="2"/>
            <w:sz w:val="22"/>
            <w:lang w:val="es-ES" w:eastAsia="es-ES"/>
            <w14:ligatures w14:val="standardContextual"/>
          </w:rPr>
          <w:tab/>
        </w:r>
        <w:r w:rsidRPr="007B1EA6">
          <w:rPr>
            <w:rStyle w:val="Hipervnculo"/>
            <w:rFonts w:cs="Arial"/>
            <w:noProof/>
            <w:sz w:val="22"/>
          </w:rPr>
          <w:t>Justificación</w:t>
        </w:r>
        <w:r w:rsidRPr="007B1EA6">
          <w:rPr>
            <w:rFonts w:cs="Arial"/>
            <w:noProof/>
            <w:webHidden/>
            <w:sz w:val="22"/>
          </w:rPr>
          <w:tab/>
        </w:r>
        <w:r w:rsidRPr="007B1EA6">
          <w:rPr>
            <w:rFonts w:cs="Arial"/>
            <w:noProof/>
            <w:webHidden/>
            <w:sz w:val="22"/>
          </w:rPr>
          <w:fldChar w:fldCharType="begin"/>
        </w:r>
        <w:r w:rsidRPr="007B1EA6">
          <w:rPr>
            <w:rFonts w:cs="Arial"/>
            <w:noProof/>
            <w:webHidden/>
            <w:sz w:val="22"/>
          </w:rPr>
          <w:instrText xml:space="preserve"> PAGEREF _Toc198808384 \h </w:instrText>
        </w:r>
        <w:r w:rsidRPr="007B1EA6">
          <w:rPr>
            <w:rFonts w:cs="Arial"/>
            <w:noProof/>
            <w:webHidden/>
            <w:sz w:val="22"/>
          </w:rPr>
        </w:r>
        <w:r w:rsidRPr="007B1EA6">
          <w:rPr>
            <w:rFonts w:cs="Arial"/>
            <w:noProof/>
            <w:webHidden/>
            <w:sz w:val="22"/>
          </w:rPr>
          <w:fldChar w:fldCharType="separate"/>
        </w:r>
        <w:r w:rsidR="007B1EA6">
          <w:rPr>
            <w:rFonts w:cs="Arial"/>
            <w:noProof/>
            <w:webHidden/>
            <w:sz w:val="22"/>
          </w:rPr>
          <w:t>9</w:t>
        </w:r>
        <w:r w:rsidRPr="007B1EA6">
          <w:rPr>
            <w:rFonts w:cs="Arial"/>
            <w:noProof/>
            <w:webHidden/>
            <w:sz w:val="22"/>
          </w:rPr>
          <w:fldChar w:fldCharType="end"/>
        </w:r>
      </w:hyperlink>
    </w:p>
    <w:p w14:paraId="65652386" w14:textId="75F8A391" w:rsidR="00957DCE" w:rsidRPr="007B1EA6" w:rsidRDefault="00957DCE">
      <w:pPr>
        <w:pStyle w:val="TDC3"/>
        <w:tabs>
          <w:tab w:val="left" w:pos="1531"/>
        </w:tabs>
        <w:rPr>
          <w:rFonts w:eastAsiaTheme="minorEastAsia" w:cs="Arial"/>
          <w:i w:val="0"/>
          <w:noProof/>
          <w:kern w:val="2"/>
          <w:sz w:val="22"/>
          <w:lang w:val="es-ES" w:eastAsia="es-ES"/>
          <w14:ligatures w14:val="standardContextual"/>
        </w:rPr>
      </w:pPr>
      <w:hyperlink w:anchor="_Toc198808385" w:history="1">
        <w:r w:rsidRPr="007B1EA6">
          <w:rPr>
            <w:rStyle w:val="Hipervnculo"/>
            <w:rFonts w:cs="Arial"/>
            <w:noProof/>
            <w:sz w:val="22"/>
          </w:rPr>
          <w:t>1.2.1.</w:t>
        </w:r>
        <w:r w:rsidRPr="007B1EA6">
          <w:rPr>
            <w:rFonts w:eastAsiaTheme="minorEastAsia" w:cs="Arial"/>
            <w:i w:val="0"/>
            <w:noProof/>
            <w:kern w:val="2"/>
            <w:sz w:val="22"/>
            <w:lang w:val="es-ES" w:eastAsia="es-ES"/>
            <w14:ligatures w14:val="standardContextual"/>
          </w:rPr>
          <w:tab/>
        </w:r>
        <w:r w:rsidRPr="007B1EA6">
          <w:rPr>
            <w:rStyle w:val="Hipervnculo"/>
            <w:rFonts w:cs="Arial"/>
            <w:noProof/>
            <w:sz w:val="22"/>
          </w:rPr>
          <w:t>Operativa</w:t>
        </w:r>
        <w:r w:rsidRPr="007B1EA6">
          <w:rPr>
            <w:rFonts w:cs="Arial"/>
            <w:noProof/>
            <w:webHidden/>
            <w:sz w:val="22"/>
          </w:rPr>
          <w:tab/>
        </w:r>
        <w:r w:rsidRPr="007B1EA6">
          <w:rPr>
            <w:rFonts w:cs="Arial"/>
            <w:noProof/>
            <w:webHidden/>
            <w:sz w:val="22"/>
          </w:rPr>
          <w:fldChar w:fldCharType="begin"/>
        </w:r>
        <w:r w:rsidRPr="007B1EA6">
          <w:rPr>
            <w:rFonts w:cs="Arial"/>
            <w:noProof/>
            <w:webHidden/>
            <w:sz w:val="22"/>
          </w:rPr>
          <w:instrText xml:space="preserve"> PAGEREF _Toc198808385 \h </w:instrText>
        </w:r>
        <w:r w:rsidRPr="007B1EA6">
          <w:rPr>
            <w:rFonts w:cs="Arial"/>
            <w:noProof/>
            <w:webHidden/>
            <w:sz w:val="22"/>
          </w:rPr>
        </w:r>
        <w:r w:rsidRPr="007B1EA6">
          <w:rPr>
            <w:rFonts w:cs="Arial"/>
            <w:noProof/>
            <w:webHidden/>
            <w:sz w:val="22"/>
          </w:rPr>
          <w:fldChar w:fldCharType="separate"/>
        </w:r>
        <w:r w:rsidR="007B1EA6">
          <w:rPr>
            <w:rFonts w:cs="Arial"/>
            <w:noProof/>
            <w:webHidden/>
            <w:sz w:val="22"/>
          </w:rPr>
          <w:t>10</w:t>
        </w:r>
        <w:r w:rsidRPr="007B1EA6">
          <w:rPr>
            <w:rFonts w:cs="Arial"/>
            <w:noProof/>
            <w:webHidden/>
            <w:sz w:val="22"/>
          </w:rPr>
          <w:fldChar w:fldCharType="end"/>
        </w:r>
      </w:hyperlink>
    </w:p>
    <w:p w14:paraId="7410C9EE" w14:textId="6B5EBD69" w:rsidR="00957DCE" w:rsidRPr="007B1EA6" w:rsidRDefault="00957DCE">
      <w:pPr>
        <w:pStyle w:val="TDC3"/>
        <w:tabs>
          <w:tab w:val="left" w:pos="1531"/>
        </w:tabs>
        <w:rPr>
          <w:rFonts w:eastAsiaTheme="minorEastAsia" w:cs="Arial"/>
          <w:i w:val="0"/>
          <w:noProof/>
          <w:kern w:val="2"/>
          <w:sz w:val="22"/>
          <w:lang w:val="es-ES" w:eastAsia="es-ES"/>
          <w14:ligatures w14:val="standardContextual"/>
        </w:rPr>
      </w:pPr>
      <w:hyperlink w:anchor="_Toc198808386" w:history="1">
        <w:r w:rsidRPr="007B1EA6">
          <w:rPr>
            <w:rStyle w:val="Hipervnculo"/>
            <w:rFonts w:cs="Arial"/>
            <w:noProof/>
            <w:sz w:val="22"/>
          </w:rPr>
          <w:t>1.2.2.</w:t>
        </w:r>
        <w:r w:rsidRPr="007B1EA6">
          <w:rPr>
            <w:rFonts w:eastAsiaTheme="minorEastAsia" w:cs="Arial"/>
            <w:i w:val="0"/>
            <w:noProof/>
            <w:kern w:val="2"/>
            <w:sz w:val="22"/>
            <w:lang w:val="es-ES" w:eastAsia="es-ES"/>
            <w14:ligatures w14:val="standardContextual"/>
          </w:rPr>
          <w:tab/>
        </w:r>
        <w:r w:rsidRPr="007B1EA6">
          <w:rPr>
            <w:rStyle w:val="Hipervnculo"/>
            <w:rFonts w:cs="Arial"/>
            <w:noProof/>
            <w:sz w:val="22"/>
          </w:rPr>
          <w:t>Tecnológica</w:t>
        </w:r>
        <w:r w:rsidRPr="007B1EA6">
          <w:rPr>
            <w:rFonts w:cs="Arial"/>
            <w:noProof/>
            <w:webHidden/>
            <w:sz w:val="22"/>
          </w:rPr>
          <w:tab/>
        </w:r>
        <w:r w:rsidRPr="007B1EA6">
          <w:rPr>
            <w:rFonts w:cs="Arial"/>
            <w:noProof/>
            <w:webHidden/>
            <w:sz w:val="22"/>
          </w:rPr>
          <w:fldChar w:fldCharType="begin"/>
        </w:r>
        <w:r w:rsidRPr="007B1EA6">
          <w:rPr>
            <w:rFonts w:cs="Arial"/>
            <w:noProof/>
            <w:webHidden/>
            <w:sz w:val="22"/>
          </w:rPr>
          <w:instrText xml:space="preserve"> PAGEREF _Toc198808386 \h </w:instrText>
        </w:r>
        <w:r w:rsidRPr="007B1EA6">
          <w:rPr>
            <w:rFonts w:cs="Arial"/>
            <w:noProof/>
            <w:webHidden/>
            <w:sz w:val="22"/>
          </w:rPr>
        </w:r>
        <w:r w:rsidRPr="007B1EA6">
          <w:rPr>
            <w:rFonts w:cs="Arial"/>
            <w:noProof/>
            <w:webHidden/>
            <w:sz w:val="22"/>
          </w:rPr>
          <w:fldChar w:fldCharType="separate"/>
        </w:r>
        <w:r w:rsidR="007B1EA6">
          <w:rPr>
            <w:rFonts w:cs="Arial"/>
            <w:noProof/>
            <w:webHidden/>
            <w:sz w:val="22"/>
          </w:rPr>
          <w:t>10</w:t>
        </w:r>
        <w:r w:rsidRPr="007B1EA6">
          <w:rPr>
            <w:rFonts w:cs="Arial"/>
            <w:noProof/>
            <w:webHidden/>
            <w:sz w:val="22"/>
          </w:rPr>
          <w:fldChar w:fldCharType="end"/>
        </w:r>
      </w:hyperlink>
    </w:p>
    <w:p w14:paraId="431FB223" w14:textId="7A9FF62D" w:rsidR="00957DCE" w:rsidRPr="007B1EA6" w:rsidRDefault="00957DCE">
      <w:pPr>
        <w:pStyle w:val="TDC3"/>
        <w:tabs>
          <w:tab w:val="left" w:pos="1531"/>
        </w:tabs>
        <w:rPr>
          <w:rFonts w:eastAsiaTheme="minorEastAsia" w:cs="Arial"/>
          <w:i w:val="0"/>
          <w:noProof/>
          <w:kern w:val="2"/>
          <w:sz w:val="22"/>
          <w:lang w:val="es-ES" w:eastAsia="es-ES"/>
          <w14:ligatures w14:val="standardContextual"/>
        </w:rPr>
      </w:pPr>
      <w:hyperlink w:anchor="_Toc198808387" w:history="1">
        <w:r w:rsidRPr="007B1EA6">
          <w:rPr>
            <w:rStyle w:val="Hipervnculo"/>
            <w:rFonts w:cs="Arial"/>
            <w:noProof/>
            <w:sz w:val="22"/>
          </w:rPr>
          <w:t>1.2.3.</w:t>
        </w:r>
        <w:r w:rsidRPr="007B1EA6">
          <w:rPr>
            <w:rFonts w:eastAsiaTheme="minorEastAsia" w:cs="Arial"/>
            <w:i w:val="0"/>
            <w:noProof/>
            <w:kern w:val="2"/>
            <w:sz w:val="22"/>
            <w:lang w:val="es-ES" w:eastAsia="es-ES"/>
            <w14:ligatures w14:val="standardContextual"/>
          </w:rPr>
          <w:tab/>
        </w:r>
        <w:r w:rsidRPr="007B1EA6">
          <w:rPr>
            <w:rStyle w:val="Hipervnculo"/>
            <w:rFonts w:cs="Arial"/>
            <w:noProof/>
            <w:sz w:val="22"/>
          </w:rPr>
          <w:t>Económica</w:t>
        </w:r>
        <w:r w:rsidRPr="007B1EA6">
          <w:rPr>
            <w:rFonts w:cs="Arial"/>
            <w:noProof/>
            <w:webHidden/>
            <w:sz w:val="22"/>
          </w:rPr>
          <w:tab/>
        </w:r>
        <w:r w:rsidRPr="007B1EA6">
          <w:rPr>
            <w:rFonts w:cs="Arial"/>
            <w:noProof/>
            <w:webHidden/>
            <w:sz w:val="22"/>
          </w:rPr>
          <w:fldChar w:fldCharType="begin"/>
        </w:r>
        <w:r w:rsidRPr="007B1EA6">
          <w:rPr>
            <w:rFonts w:cs="Arial"/>
            <w:noProof/>
            <w:webHidden/>
            <w:sz w:val="22"/>
          </w:rPr>
          <w:instrText xml:space="preserve"> PAGEREF _Toc198808387 \h </w:instrText>
        </w:r>
        <w:r w:rsidRPr="007B1EA6">
          <w:rPr>
            <w:rFonts w:cs="Arial"/>
            <w:noProof/>
            <w:webHidden/>
            <w:sz w:val="22"/>
          </w:rPr>
        </w:r>
        <w:r w:rsidRPr="007B1EA6">
          <w:rPr>
            <w:rFonts w:cs="Arial"/>
            <w:noProof/>
            <w:webHidden/>
            <w:sz w:val="22"/>
          </w:rPr>
          <w:fldChar w:fldCharType="separate"/>
        </w:r>
        <w:r w:rsidR="007B1EA6">
          <w:rPr>
            <w:rFonts w:cs="Arial"/>
            <w:noProof/>
            <w:webHidden/>
            <w:sz w:val="22"/>
          </w:rPr>
          <w:t>10</w:t>
        </w:r>
        <w:r w:rsidRPr="007B1EA6">
          <w:rPr>
            <w:rFonts w:cs="Arial"/>
            <w:noProof/>
            <w:webHidden/>
            <w:sz w:val="22"/>
          </w:rPr>
          <w:fldChar w:fldCharType="end"/>
        </w:r>
      </w:hyperlink>
    </w:p>
    <w:p w14:paraId="3201BA2A" w14:textId="4908C6EF" w:rsidR="00957DCE" w:rsidRPr="007B1EA6" w:rsidRDefault="00957DCE">
      <w:pPr>
        <w:pStyle w:val="TDC2"/>
        <w:rPr>
          <w:rFonts w:eastAsiaTheme="minorEastAsia" w:cs="Arial"/>
          <w:noProof/>
          <w:kern w:val="2"/>
          <w:sz w:val="22"/>
          <w:lang w:val="es-ES" w:eastAsia="es-ES"/>
          <w14:ligatures w14:val="standardContextual"/>
        </w:rPr>
      </w:pPr>
      <w:hyperlink w:anchor="_Toc198808388" w:history="1">
        <w:r w:rsidRPr="007B1EA6">
          <w:rPr>
            <w:rStyle w:val="Hipervnculo"/>
            <w:rFonts w:cs="Arial"/>
            <w:noProof/>
            <w:sz w:val="22"/>
          </w:rPr>
          <w:t>1.3.</w:t>
        </w:r>
        <w:r w:rsidRPr="007B1EA6">
          <w:rPr>
            <w:rFonts w:eastAsiaTheme="minorEastAsia" w:cs="Arial"/>
            <w:noProof/>
            <w:kern w:val="2"/>
            <w:sz w:val="22"/>
            <w:lang w:val="es-ES" w:eastAsia="es-ES"/>
            <w14:ligatures w14:val="standardContextual"/>
          </w:rPr>
          <w:tab/>
        </w:r>
        <w:r w:rsidRPr="007B1EA6">
          <w:rPr>
            <w:rStyle w:val="Hipervnculo"/>
            <w:rFonts w:cs="Arial"/>
            <w:noProof/>
            <w:sz w:val="22"/>
          </w:rPr>
          <w:t>Descripción de la solución BI</w:t>
        </w:r>
        <w:r w:rsidRPr="007B1EA6">
          <w:rPr>
            <w:rFonts w:cs="Arial"/>
            <w:noProof/>
            <w:webHidden/>
            <w:sz w:val="22"/>
          </w:rPr>
          <w:tab/>
        </w:r>
        <w:r w:rsidRPr="007B1EA6">
          <w:rPr>
            <w:rFonts w:cs="Arial"/>
            <w:noProof/>
            <w:webHidden/>
            <w:sz w:val="22"/>
          </w:rPr>
          <w:fldChar w:fldCharType="begin"/>
        </w:r>
        <w:r w:rsidRPr="007B1EA6">
          <w:rPr>
            <w:rFonts w:cs="Arial"/>
            <w:noProof/>
            <w:webHidden/>
            <w:sz w:val="22"/>
          </w:rPr>
          <w:instrText xml:space="preserve"> PAGEREF _Toc198808388 \h </w:instrText>
        </w:r>
        <w:r w:rsidRPr="007B1EA6">
          <w:rPr>
            <w:rFonts w:cs="Arial"/>
            <w:noProof/>
            <w:webHidden/>
            <w:sz w:val="22"/>
          </w:rPr>
        </w:r>
        <w:r w:rsidRPr="007B1EA6">
          <w:rPr>
            <w:rFonts w:cs="Arial"/>
            <w:noProof/>
            <w:webHidden/>
            <w:sz w:val="22"/>
          </w:rPr>
          <w:fldChar w:fldCharType="separate"/>
        </w:r>
        <w:r w:rsidR="007B1EA6">
          <w:rPr>
            <w:rFonts w:cs="Arial"/>
            <w:noProof/>
            <w:webHidden/>
            <w:sz w:val="22"/>
          </w:rPr>
          <w:t>11</w:t>
        </w:r>
        <w:r w:rsidRPr="007B1EA6">
          <w:rPr>
            <w:rFonts w:cs="Arial"/>
            <w:noProof/>
            <w:webHidden/>
            <w:sz w:val="22"/>
          </w:rPr>
          <w:fldChar w:fldCharType="end"/>
        </w:r>
      </w:hyperlink>
    </w:p>
    <w:p w14:paraId="074FA1BF" w14:textId="4094A9C4" w:rsidR="00957DCE" w:rsidRPr="007B1EA6" w:rsidRDefault="00957DCE">
      <w:pPr>
        <w:pStyle w:val="TDC2"/>
        <w:rPr>
          <w:rFonts w:eastAsiaTheme="minorEastAsia" w:cs="Arial"/>
          <w:noProof/>
          <w:kern w:val="2"/>
          <w:sz w:val="22"/>
          <w:lang w:val="es-ES" w:eastAsia="es-ES"/>
          <w14:ligatures w14:val="standardContextual"/>
        </w:rPr>
      </w:pPr>
      <w:hyperlink w:anchor="_Toc198808389" w:history="1">
        <w:r w:rsidRPr="007B1EA6">
          <w:rPr>
            <w:rStyle w:val="Hipervnculo"/>
            <w:rFonts w:cs="Arial"/>
            <w:noProof/>
            <w:sz w:val="22"/>
          </w:rPr>
          <w:t>1.4.</w:t>
        </w:r>
        <w:r w:rsidRPr="007B1EA6">
          <w:rPr>
            <w:rFonts w:eastAsiaTheme="minorEastAsia" w:cs="Arial"/>
            <w:noProof/>
            <w:kern w:val="2"/>
            <w:sz w:val="22"/>
            <w:lang w:val="es-ES" w:eastAsia="es-ES"/>
            <w14:ligatures w14:val="standardContextual"/>
          </w:rPr>
          <w:tab/>
        </w:r>
        <w:r w:rsidRPr="007B1EA6">
          <w:rPr>
            <w:rStyle w:val="Hipervnculo"/>
            <w:rFonts w:cs="Arial"/>
            <w:noProof/>
            <w:sz w:val="22"/>
          </w:rPr>
          <w:t>Objetivos de la solución BI</w:t>
        </w:r>
        <w:r w:rsidRPr="007B1EA6">
          <w:rPr>
            <w:rFonts w:cs="Arial"/>
            <w:noProof/>
            <w:webHidden/>
            <w:sz w:val="22"/>
          </w:rPr>
          <w:tab/>
        </w:r>
        <w:r w:rsidRPr="007B1EA6">
          <w:rPr>
            <w:rFonts w:cs="Arial"/>
            <w:noProof/>
            <w:webHidden/>
            <w:sz w:val="22"/>
          </w:rPr>
          <w:fldChar w:fldCharType="begin"/>
        </w:r>
        <w:r w:rsidRPr="007B1EA6">
          <w:rPr>
            <w:rFonts w:cs="Arial"/>
            <w:noProof/>
            <w:webHidden/>
            <w:sz w:val="22"/>
          </w:rPr>
          <w:instrText xml:space="preserve"> PAGEREF _Toc198808389 \h </w:instrText>
        </w:r>
        <w:r w:rsidRPr="007B1EA6">
          <w:rPr>
            <w:rFonts w:cs="Arial"/>
            <w:noProof/>
            <w:webHidden/>
            <w:sz w:val="22"/>
          </w:rPr>
        </w:r>
        <w:r w:rsidRPr="007B1EA6">
          <w:rPr>
            <w:rFonts w:cs="Arial"/>
            <w:noProof/>
            <w:webHidden/>
            <w:sz w:val="22"/>
          </w:rPr>
          <w:fldChar w:fldCharType="separate"/>
        </w:r>
        <w:r w:rsidR="007B1EA6">
          <w:rPr>
            <w:rFonts w:cs="Arial"/>
            <w:noProof/>
            <w:webHidden/>
            <w:sz w:val="22"/>
          </w:rPr>
          <w:t>11</w:t>
        </w:r>
        <w:r w:rsidRPr="007B1EA6">
          <w:rPr>
            <w:rFonts w:cs="Arial"/>
            <w:noProof/>
            <w:webHidden/>
            <w:sz w:val="22"/>
          </w:rPr>
          <w:fldChar w:fldCharType="end"/>
        </w:r>
      </w:hyperlink>
    </w:p>
    <w:p w14:paraId="14FCD09D" w14:textId="4BCE8CDB" w:rsidR="00957DCE" w:rsidRPr="007B1EA6" w:rsidRDefault="00957DCE">
      <w:pPr>
        <w:pStyle w:val="TDC3"/>
        <w:tabs>
          <w:tab w:val="left" w:pos="1531"/>
        </w:tabs>
        <w:rPr>
          <w:rFonts w:eastAsiaTheme="minorEastAsia" w:cs="Arial"/>
          <w:i w:val="0"/>
          <w:noProof/>
          <w:kern w:val="2"/>
          <w:sz w:val="22"/>
          <w:lang w:val="es-ES" w:eastAsia="es-ES"/>
          <w14:ligatures w14:val="standardContextual"/>
        </w:rPr>
      </w:pPr>
      <w:hyperlink w:anchor="_Toc198808390" w:history="1">
        <w:r w:rsidRPr="007B1EA6">
          <w:rPr>
            <w:rStyle w:val="Hipervnculo"/>
            <w:rFonts w:cs="Arial"/>
            <w:noProof/>
            <w:sz w:val="22"/>
          </w:rPr>
          <w:t>1.4.1.</w:t>
        </w:r>
        <w:r w:rsidRPr="007B1EA6">
          <w:rPr>
            <w:rFonts w:eastAsiaTheme="minorEastAsia" w:cs="Arial"/>
            <w:i w:val="0"/>
            <w:noProof/>
            <w:kern w:val="2"/>
            <w:sz w:val="22"/>
            <w:lang w:val="es-ES" w:eastAsia="es-ES"/>
            <w14:ligatures w14:val="standardContextual"/>
          </w:rPr>
          <w:tab/>
        </w:r>
        <w:r w:rsidRPr="007B1EA6">
          <w:rPr>
            <w:rStyle w:val="Hipervnculo"/>
            <w:rFonts w:cs="Arial"/>
            <w:noProof/>
            <w:sz w:val="22"/>
          </w:rPr>
          <w:t>Objetivo General</w:t>
        </w:r>
        <w:r w:rsidRPr="007B1EA6">
          <w:rPr>
            <w:rFonts w:cs="Arial"/>
            <w:noProof/>
            <w:webHidden/>
            <w:sz w:val="22"/>
          </w:rPr>
          <w:tab/>
        </w:r>
        <w:r w:rsidRPr="007B1EA6">
          <w:rPr>
            <w:rFonts w:cs="Arial"/>
            <w:noProof/>
            <w:webHidden/>
            <w:sz w:val="22"/>
          </w:rPr>
          <w:fldChar w:fldCharType="begin"/>
        </w:r>
        <w:r w:rsidRPr="007B1EA6">
          <w:rPr>
            <w:rFonts w:cs="Arial"/>
            <w:noProof/>
            <w:webHidden/>
            <w:sz w:val="22"/>
          </w:rPr>
          <w:instrText xml:space="preserve"> PAGEREF _Toc198808390 \h </w:instrText>
        </w:r>
        <w:r w:rsidRPr="007B1EA6">
          <w:rPr>
            <w:rFonts w:cs="Arial"/>
            <w:noProof/>
            <w:webHidden/>
            <w:sz w:val="22"/>
          </w:rPr>
        </w:r>
        <w:r w:rsidRPr="007B1EA6">
          <w:rPr>
            <w:rFonts w:cs="Arial"/>
            <w:noProof/>
            <w:webHidden/>
            <w:sz w:val="22"/>
          </w:rPr>
          <w:fldChar w:fldCharType="separate"/>
        </w:r>
        <w:r w:rsidR="007B1EA6">
          <w:rPr>
            <w:rFonts w:cs="Arial"/>
            <w:noProof/>
            <w:webHidden/>
            <w:sz w:val="22"/>
          </w:rPr>
          <w:t>11</w:t>
        </w:r>
        <w:r w:rsidRPr="007B1EA6">
          <w:rPr>
            <w:rFonts w:cs="Arial"/>
            <w:noProof/>
            <w:webHidden/>
            <w:sz w:val="22"/>
          </w:rPr>
          <w:fldChar w:fldCharType="end"/>
        </w:r>
      </w:hyperlink>
    </w:p>
    <w:p w14:paraId="41DBE1AA" w14:textId="38BFA42D" w:rsidR="00957DCE" w:rsidRPr="007B1EA6" w:rsidRDefault="00957DCE">
      <w:pPr>
        <w:pStyle w:val="TDC3"/>
        <w:tabs>
          <w:tab w:val="left" w:pos="1531"/>
        </w:tabs>
        <w:rPr>
          <w:rFonts w:eastAsiaTheme="minorEastAsia" w:cs="Arial"/>
          <w:i w:val="0"/>
          <w:noProof/>
          <w:kern w:val="2"/>
          <w:sz w:val="22"/>
          <w:lang w:val="es-ES" w:eastAsia="es-ES"/>
          <w14:ligatures w14:val="standardContextual"/>
        </w:rPr>
      </w:pPr>
      <w:hyperlink w:anchor="_Toc198808391" w:history="1">
        <w:r w:rsidRPr="007B1EA6">
          <w:rPr>
            <w:rStyle w:val="Hipervnculo"/>
            <w:rFonts w:cs="Arial"/>
            <w:noProof/>
            <w:sz w:val="22"/>
          </w:rPr>
          <w:t>1.4.2.</w:t>
        </w:r>
        <w:r w:rsidRPr="007B1EA6">
          <w:rPr>
            <w:rFonts w:eastAsiaTheme="minorEastAsia" w:cs="Arial"/>
            <w:i w:val="0"/>
            <w:noProof/>
            <w:kern w:val="2"/>
            <w:sz w:val="22"/>
            <w:lang w:val="es-ES" w:eastAsia="es-ES"/>
            <w14:ligatures w14:val="standardContextual"/>
          </w:rPr>
          <w:tab/>
        </w:r>
        <w:r w:rsidRPr="007B1EA6">
          <w:rPr>
            <w:rStyle w:val="Hipervnculo"/>
            <w:rFonts w:cs="Arial"/>
            <w:noProof/>
            <w:sz w:val="22"/>
          </w:rPr>
          <w:t>Objetivos Específicos</w:t>
        </w:r>
        <w:r w:rsidRPr="007B1EA6">
          <w:rPr>
            <w:rFonts w:cs="Arial"/>
            <w:noProof/>
            <w:webHidden/>
            <w:sz w:val="22"/>
          </w:rPr>
          <w:tab/>
        </w:r>
        <w:r w:rsidRPr="007B1EA6">
          <w:rPr>
            <w:rFonts w:cs="Arial"/>
            <w:noProof/>
            <w:webHidden/>
            <w:sz w:val="22"/>
          </w:rPr>
          <w:fldChar w:fldCharType="begin"/>
        </w:r>
        <w:r w:rsidRPr="007B1EA6">
          <w:rPr>
            <w:rFonts w:cs="Arial"/>
            <w:noProof/>
            <w:webHidden/>
            <w:sz w:val="22"/>
          </w:rPr>
          <w:instrText xml:space="preserve"> PAGEREF _Toc198808391 \h </w:instrText>
        </w:r>
        <w:r w:rsidRPr="007B1EA6">
          <w:rPr>
            <w:rFonts w:cs="Arial"/>
            <w:noProof/>
            <w:webHidden/>
            <w:sz w:val="22"/>
          </w:rPr>
        </w:r>
        <w:r w:rsidRPr="007B1EA6">
          <w:rPr>
            <w:rFonts w:cs="Arial"/>
            <w:noProof/>
            <w:webHidden/>
            <w:sz w:val="22"/>
          </w:rPr>
          <w:fldChar w:fldCharType="separate"/>
        </w:r>
        <w:r w:rsidR="007B1EA6">
          <w:rPr>
            <w:rFonts w:cs="Arial"/>
            <w:noProof/>
            <w:webHidden/>
            <w:sz w:val="22"/>
          </w:rPr>
          <w:t>11</w:t>
        </w:r>
        <w:r w:rsidRPr="007B1EA6">
          <w:rPr>
            <w:rFonts w:cs="Arial"/>
            <w:noProof/>
            <w:webHidden/>
            <w:sz w:val="22"/>
          </w:rPr>
          <w:fldChar w:fldCharType="end"/>
        </w:r>
      </w:hyperlink>
    </w:p>
    <w:p w14:paraId="2B6D0D4D" w14:textId="3E935307" w:rsidR="00957DCE" w:rsidRPr="007B1EA6" w:rsidRDefault="00957DCE">
      <w:pPr>
        <w:pStyle w:val="TDC2"/>
        <w:rPr>
          <w:rFonts w:eastAsiaTheme="minorEastAsia" w:cs="Arial"/>
          <w:noProof/>
          <w:kern w:val="2"/>
          <w:sz w:val="22"/>
          <w:lang w:val="es-ES" w:eastAsia="es-ES"/>
          <w14:ligatures w14:val="standardContextual"/>
        </w:rPr>
      </w:pPr>
      <w:hyperlink w:anchor="_Toc198808392" w:history="1">
        <w:r w:rsidRPr="007B1EA6">
          <w:rPr>
            <w:rStyle w:val="Hipervnculo"/>
            <w:rFonts w:cs="Arial"/>
            <w:noProof/>
            <w:sz w:val="22"/>
          </w:rPr>
          <w:t>1.5.</w:t>
        </w:r>
        <w:r w:rsidRPr="007B1EA6">
          <w:rPr>
            <w:rFonts w:eastAsiaTheme="minorEastAsia" w:cs="Arial"/>
            <w:noProof/>
            <w:kern w:val="2"/>
            <w:sz w:val="22"/>
            <w:lang w:val="es-ES" w:eastAsia="es-ES"/>
            <w14:ligatures w14:val="standardContextual"/>
          </w:rPr>
          <w:tab/>
        </w:r>
        <w:r w:rsidRPr="007B1EA6">
          <w:rPr>
            <w:rStyle w:val="Hipervnculo"/>
            <w:rFonts w:cs="Arial"/>
            <w:noProof/>
            <w:sz w:val="22"/>
          </w:rPr>
          <w:t>Descripción de los Stakeholders</w:t>
        </w:r>
        <w:r w:rsidRPr="007B1EA6">
          <w:rPr>
            <w:rFonts w:cs="Arial"/>
            <w:noProof/>
            <w:webHidden/>
            <w:sz w:val="22"/>
          </w:rPr>
          <w:tab/>
        </w:r>
        <w:r w:rsidRPr="007B1EA6">
          <w:rPr>
            <w:rFonts w:cs="Arial"/>
            <w:noProof/>
            <w:webHidden/>
            <w:sz w:val="22"/>
          </w:rPr>
          <w:fldChar w:fldCharType="begin"/>
        </w:r>
        <w:r w:rsidRPr="007B1EA6">
          <w:rPr>
            <w:rFonts w:cs="Arial"/>
            <w:noProof/>
            <w:webHidden/>
            <w:sz w:val="22"/>
          </w:rPr>
          <w:instrText xml:space="preserve"> PAGEREF _Toc198808392 \h </w:instrText>
        </w:r>
        <w:r w:rsidRPr="007B1EA6">
          <w:rPr>
            <w:rFonts w:cs="Arial"/>
            <w:noProof/>
            <w:webHidden/>
            <w:sz w:val="22"/>
          </w:rPr>
        </w:r>
        <w:r w:rsidRPr="007B1EA6">
          <w:rPr>
            <w:rFonts w:cs="Arial"/>
            <w:noProof/>
            <w:webHidden/>
            <w:sz w:val="22"/>
          </w:rPr>
          <w:fldChar w:fldCharType="separate"/>
        </w:r>
        <w:r w:rsidR="007B1EA6">
          <w:rPr>
            <w:rFonts w:cs="Arial"/>
            <w:noProof/>
            <w:webHidden/>
            <w:sz w:val="22"/>
          </w:rPr>
          <w:t>12</w:t>
        </w:r>
        <w:r w:rsidRPr="007B1EA6">
          <w:rPr>
            <w:rFonts w:cs="Arial"/>
            <w:noProof/>
            <w:webHidden/>
            <w:sz w:val="22"/>
          </w:rPr>
          <w:fldChar w:fldCharType="end"/>
        </w:r>
      </w:hyperlink>
    </w:p>
    <w:p w14:paraId="11A414F3" w14:textId="4F8D5950" w:rsidR="00957DCE" w:rsidRPr="007B1EA6" w:rsidRDefault="00957DCE">
      <w:pPr>
        <w:pStyle w:val="TDC1"/>
        <w:tabs>
          <w:tab w:val="left" w:pos="1531"/>
          <w:tab w:val="right" w:leader="dot" w:pos="8778"/>
        </w:tabs>
        <w:rPr>
          <w:rFonts w:eastAsiaTheme="minorEastAsia" w:cs="Arial"/>
          <w:b w:val="0"/>
          <w:noProof/>
          <w:kern w:val="2"/>
          <w:sz w:val="22"/>
          <w:lang w:val="es-ES" w:eastAsia="es-ES"/>
          <w14:ligatures w14:val="standardContextual"/>
        </w:rPr>
      </w:pPr>
      <w:hyperlink w:anchor="_Toc198808393" w:history="1">
        <w:r w:rsidRPr="007B1EA6">
          <w:rPr>
            <w:rStyle w:val="Hipervnculo"/>
            <w:rFonts w:cs="Arial"/>
            <w:noProof/>
            <w:sz w:val="22"/>
          </w:rPr>
          <w:t>CAPÍTULO 2.</w:t>
        </w:r>
        <w:r w:rsidRPr="007B1EA6">
          <w:rPr>
            <w:rFonts w:eastAsiaTheme="minorEastAsia" w:cs="Arial"/>
            <w:b w:val="0"/>
            <w:noProof/>
            <w:kern w:val="2"/>
            <w:sz w:val="22"/>
            <w:lang w:val="es-ES" w:eastAsia="es-ES"/>
            <w14:ligatures w14:val="standardContextual"/>
          </w:rPr>
          <w:tab/>
        </w:r>
        <w:r w:rsidRPr="007B1EA6">
          <w:rPr>
            <w:rStyle w:val="Hipervnculo"/>
            <w:rFonts w:cs="Arial"/>
            <w:noProof/>
            <w:sz w:val="22"/>
          </w:rPr>
          <w:t>MODELADO DEL NEGOCIO</w:t>
        </w:r>
        <w:r w:rsidRPr="007B1EA6">
          <w:rPr>
            <w:rFonts w:cs="Arial"/>
            <w:noProof/>
            <w:webHidden/>
            <w:sz w:val="22"/>
          </w:rPr>
          <w:tab/>
        </w:r>
        <w:r w:rsidRPr="007B1EA6">
          <w:rPr>
            <w:rFonts w:cs="Arial"/>
            <w:noProof/>
            <w:webHidden/>
            <w:sz w:val="22"/>
          </w:rPr>
          <w:fldChar w:fldCharType="begin"/>
        </w:r>
        <w:r w:rsidRPr="007B1EA6">
          <w:rPr>
            <w:rFonts w:cs="Arial"/>
            <w:noProof/>
            <w:webHidden/>
            <w:sz w:val="22"/>
          </w:rPr>
          <w:instrText xml:space="preserve"> PAGEREF _Toc198808393 \h </w:instrText>
        </w:r>
        <w:r w:rsidRPr="007B1EA6">
          <w:rPr>
            <w:rFonts w:cs="Arial"/>
            <w:noProof/>
            <w:webHidden/>
            <w:sz w:val="22"/>
          </w:rPr>
        </w:r>
        <w:r w:rsidRPr="007B1EA6">
          <w:rPr>
            <w:rFonts w:cs="Arial"/>
            <w:noProof/>
            <w:webHidden/>
            <w:sz w:val="22"/>
          </w:rPr>
          <w:fldChar w:fldCharType="separate"/>
        </w:r>
        <w:r w:rsidR="007B1EA6">
          <w:rPr>
            <w:rFonts w:cs="Arial"/>
            <w:noProof/>
            <w:webHidden/>
            <w:sz w:val="22"/>
          </w:rPr>
          <w:t>13</w:t>
        </w:r>
        <w:r w:rsidRPr="007B1EA6">
          <w:rPr>
            <w:rFonts w:cs="Arial"/>
            <w:noProof/>
            <w:webHidden/>
            <w:sz w:val="22"/>
          </w:rPr>
          <w:fldChar w:fldCharType="end"/>
        </w:r>
      </w:hyperlink>
    </w:p>
    <w:p w14:paraId="5EC456D0" w14:textId="5955DDD9" w:rsidR="00957DCE" w:rsidRPr="007B1EA6" w:rsidRDefault="00957DCE">
      <w:pPr>
        <w:pStyle w:val="TDC2"/>
        <w:rPr>
          <w:rFonts w:eastAsiaTheme="minorEastAsia" w:cs="Arial"/>
          <w:noProof/>
          <w:kern w:val="2"/>
          <w:sz w:val="22"/>
          <w:lang w:val="es-ES" w:eastAsia="es-ES"/>
          <w14:ligatures w14:val="standardContextual"/>
        </w:rPr>
      </w:pPr>
      <w:hyperlink w:anchor="_Toc198808394" w:history="1">
        <w:r w:rsidRPr="007B1EA6">
          <w:rPr>
            <w:rStyle w:val="Hipervnculo"/>
            <w:rFonts w:cs="Arial"/>
            <w:noProof/>
            <w:sz w:val="22"/>
          </w:rPr>
          <w:t>2.1.</w:t>
        </w:r>
        <w:r w:rsidRPr="007B1EA6">
          <w:rPr>
            <w:rFonts w:eastAsiaTheme="minorEastAsia" w:cs="Arial"/>
            <w:noProof/>
            <w:kern w:val="2"/>
            <w:sz w:val="22"/>
            <w:lang w:val="es-ES" w:eastAsia="es-ES"/>
            <w14:ligatures w14:val="standardContextual"/>
          </w:rPr>
          <w:tab/>
        </w:r>
        <w:r w:rsidRPr="007B1EA6">
          <w:rPr>
            <w:rStyle w:val="Hipervnculo"/>
            <w:rFonts w:cs="Arial"/>
            <w:noProof/>
            <w:sz w:val="22"/>
          </w:rPr>
          <w:t>Descripción de la empresa u organización</w:t>
        </w:r>
        <w:r w:rsidRPr="007B1EA6">
          <w:rPr>
            <w:rFonts w:cs="Arial"/>
            <w:noProof/>
            <w:webHidden/>
            <w:sz w:val="22"/>
          </w:rPr>
          <w:tab/>
        </w:r>
        <w:r w:rsidRPr="007B1EA6">
          <w:rPr>
            <w:rFonts w:cs="Arial"/>
            <w:noProof/>
            <w:webHidden/>
            <w:sz w:val="22"/>
          </w:rPr>
          <w:fldChar w:fldCharType="begin"/>
        </w:r>
        <w:r w:rsidRPr="007B1EA6">
          <w:rPr>
            <w:rFonts w:cs="Arial"/>
            <w:noProof/>
            <w:webHidden/>
            <w:sz w:val="22"/>
          </w:rPr>
          <w:instrText xml:space="preserve"> PAGEREF _Toc198808394 \h </w:instrText>
        </w:r>
        <w:r w:rsidRPr="007B1EA6">
          <w:rPr>
            <w:rFonts w:cs="Arial"/>
            <w:noProof/>
            <w:webHidden/>
            <w:sz w:val="22"/>
          </w:rPr>
        </w:r>
        <w:r w:rsidRPr="007B1EA6">
          <w:rPr>
            <w:rFonts w:cs="Arial"/>
            <w:noProof/>
            <w:webHidden/>
            <w:sz w:val="22"/>
          </w:rPr>
          <w:fldChar w:fldCharType="separate"/>
        </w:r>
        <w:r w:rsidR="007B1EA6">
          <w:rPr>
            <w:rFonts w:cs="Arial"/>
            <w:noProof/>
            <w:webHidden/>
            <w:sz w:val="22"/>
          </w:rPr>
          <w:t>13</w:t>
        </w:r>
        <w:r w:rsidRPr="007B1EA6">
          <w:rPr>
            <w:rFonts w:cs="Arial"/>
            <w:noProof/>
            <w:webHidden/>
            <w:sz w:val="22"/>
          </w:rPr>
          <w:fldChar w:fldCharType="end"/>
        </w:r>
      </w:hyperlink>
    </w:p>
    <w:p w14:paraId="2D434DAB" w14:textId="25FA9730" w:rsidR="00957DCE" w:rsidRPr="007B1EA6" w:rsidRDefault="00957DCE">
      <w:pPr>
        <w:pStyle w:val="TDC3"/>
        <w:tabs>
          <w:tab w:val="left" w:pos="1531"/>
        </w:tabs>
        <w:rPr>
          <w:rFonts w:eastAsiaTheme="minorEastAsia" w:cs="Arial"/>
          <w:i w:val="0"/>
          <w:noProof/>
          <w:kern w:val="2"/>
          <w:sz w:val="22"/>
          <w:lang w:val="es-ES" w:eastAsia="es-ES"/>
          <w14:ligatures w14:val="standardContextual"/>
        </w:rPr>
      </w:pPr>
      <w:hyperlink w:anchor="_Toc198808395" w:history="1">
        <w:r w:rsidRPr="007B1EA6">
          <w:rPr>
            <w:rStyle w:val="Hipervnculo"/>
            <w:rFonts w:cs="Arial"/>
            <w:noProof/>
            <w:sz w:val="22"/>
          </w:rPr>
          <w:t>2.1.1.</w:t>
        </w:r>
        <w:r w:rsidRPr="007B1EA6">
          <w:rPr>
            <w:rFonts w:eastAsiaTheme="minorEastAsia" w:cs="Arial"/>
            <w:i w:val="0"/>
            <w:noProof/>
            <w:kern w:val="2"/>
            <w:sz w:val="22"/>
            <w:lang w:val="es-ES" w:eastAsia="es-ES"/>
            <w14:ligatures w14:val="standardContextual"/>
          </w:rPr>
          <w:tab/>
        </w:r>
        <w:r w:rsidRPr="007B1EA6">
          <w:rPr>
            <w:rStyle w:val="Hipervnculo"/>
            <w:rFonts w:cs="Arial"/>
            <w:noProof/>
            <w:sz w:val="22"/>
          </w:rPr>
          <w:t>Razón social</w:t>
        </w:r>
        <w:r w:rsidRPr="007B1EA6">
          <w:rPr>
            <w:rFonts w:cs="Arial"/>
            <w:noProof/>
            <w:webHidden/>
            <w:sz w:val="22"/>
          </w:rPr>
          <w:tab/>
        </w:r>
        <w:r w:rsidRPr="007B1EA6">
          <w:rPr>
            <w:rFonts w:cs="Arial"/>
            <w:noProof/>
            <w:webHidden/>
            <w:sz w:val="22"/>
          </w:rPr>
          <w:fldChar w:fldCharType="begin"/>
        </w:r>
        <w:r w:rsidRPr="007B1EA6">
          <w:rPr>
            <w:rFonts w:cs="Arial"/>
            <w:noProof/>
            <w:webHidden/>
            <w:sz w:val="22"/>
          </w:rPr>
          <w:instrText xml:space="preserve"> PAGEREF _Toc198808395 \h </w:instrText>
        </w:r>
        <w:r w:rsidRPr="007B1EA6">
          <w:rPr>
            <w:rFonts w:cs="Arial"/>
            <w:noProof/>
            <w:webHidden/>
            <w:sz w:val="22"/>
          </w:rPr>
        </w:r>
        <w:r w:rsidRPr="007B1EA6">
          <w:rPr>
            <w:rFonts w:cs="Arial"/>
            <w:noProof/>
            <w:webHidden/>
            <w:sz w:val="22"/>
          </w:rPr>
          <w:fldChar w:fldCharType="separate"/>
        </w:r>
        <w:r w:rsidR="007B1EA6">
          <w:rPr>
            <w:rFonts w:cs="Arial"/>
            <w:noProof/>
            <w:webHidden/>
            <w:sz w:val="22"/>
          </w:rPr>
          <w:t>13</w:t>
        </w:r>
        <w:r w:rsidRPr="007B1EA6">
          <w:rPr>
            <w:rFonts w:cs="Arial"/>
            <w:noProof/>
            <w:webHidden/>
            <w:sz w:val="22"/>
          </w:rPr>
          <w:fldChar w:fldCharType="end"/>
        </w:r>
      </w:hyperlink>
    </w:p>
    <w:p w14:paraId="0A076660" w14:textId="642966E6" w:rsidR="00957DCE" w:rsidRPr="007B1EA6" w:rsidRDefault="00957DCE">
      <w:pPr>
        <w:pStyle w:val="TDC4"/>
        <w:tabs>
          <w:tab w:val="left" w:pos="2665"/>
        </w:tabs>
        <w:rPr>
          <w:rFonts w:eastAsiaTheme="minorEastAsia" w:cs="Arial"/>
          <w:i w:val="0"/>
          <w:noProof/>
          <w:kern w:val="2"/>
          <w:sz w:val="22"/>
          <w:lang w:val="es-ES" w:eastAsia="es-ES"/>
          <w14:ligatures w14:val="standardContextual"/>
        </w:rPr>
      </w:pPr>
      <w:hyperlink w:anchor="_Toc198808396" w:history="1">
        <w:r w:rsidRPr="007B1EA6">
          <w:rPr>
            <w:rStyle w:val="Hipervnculo"/>
            <w:rFonts w:cs="Arial"/>
            <w:noProof/>
            <w:sz w:val="22"/>
          </w:rPr>
          <w:t>2.1.1.1.</w:t>
        </w:r>
        <w:r w:rsidRPr="007B1EA6">
          <w:rPr>
            <w:rFonts w:eastAsiaTheme="minorEastAsia" w:cs="Arial"/>
            <w:i w:val="0"/>
            <w:noProof/>
            <w:kern w:val="2"/>
            <w:sz w:val="22"/>
            <w:lang w:val="es-ES" w:eastAsia="es-ES"/>
            <w14:ligatures w14:val="standardContextual"/>
          </w:rPr>
          <w:tab/>
        </w:r>
        <w:r w:rsidRPr="007B1EA6">
          <w:rPr>
            <w:rStyle w:val="Hipervnculo"/>
            <w:rFonts w:cs="Arial"/>
            <w:noProof/>
            <w:sz w:val="22"/>
          </w:rPr>
          <w:t>Tipo de Contribuyente</w:t>
        </w:r>
        <w:r w:rsidRPr="007B1EA6">
          <w:rPr>
            <w:rFonts w:cs="Arial"/>
            <w:noProof/>
            <w:webHidden/>
            <w:sz w:val="22"/>
          </w:rPr>
          <w:tab/>
        </w:r>
        <w:r w:rsidRPr="007B1EA6">
          <w:rPr>
            <w:rFonts w:cs="Arial"/>
            <w:noProof/>
            <w:webHidden/>
            <w:sz w:val="22"/>
          </w:rPr>
          <w:fldChar w:fldCharType="begin"/>
        </w:r>
        <w:r w:rsidRPr="007B1EA6">
          <w:rPr>
            <w:rFonts w:cs="Arial"/>
            <w:noProof/>
            <w:webHidden/>
            <w:sz w:val="22"/>
          </w:rPr>
          <w:instrText xml:space="preserve"> PAGEREF _Toc198808396 \h </w:instrText>
        </w:r>
        <w:r w:rsidRPr="007B1EA6">
          <w:rPr>
            <w:rFonts w:cs="Arial"/>
            <w:noProof/>
            <w:webHidden/>
            <w:sz w:val="22"/>
          </w:rPr>
        </w:r>
        <w:r w:rsidRPr="007B1EA6">
          <w:rPr>
            <w:rFonts w:cs="Arial"/>
            <w:noProof/>
            <w:webHidden/>
            <w:sz w:val="22"/>
          </w:rPr>
          <w:fldChar w:fldCharType="separate"/>
        </w:r>
        <w:r w:rsidR="007B1EA6">
          <w:rPr>
            <w:rFonts w:cs="Arial"/>
            <w:noProof/>
            <w:webHidden/>
            <w:sz w:val="22"/>
          </w:rPr>
          <w:t>13</w:t>
        </w:r>
        <w:r w:rsidRPr="007B1EA6">
          <w:rPr>
            <w:rFonts w:cs="Arial"/>
            <w:noProof/>
            <w:webHidden/>
            <w:sz w:val="22"/>
          </w:rPr>
          <w:fldChar w:fldCharType="end"/>
        </w:r>
      </w:hyperlink>
    </w:p>
    <w:p w14:paraId="58EF2EC4" w14:textId="528E5B6E" w:rsidR="00957DCE" w:rsidRPr="007B1EA6" w:rsidRDefault="00957DCE">
      <w:pPr>
        <w:pStyle w:val="TDC4"/>
        <w:tabs>
          <w:tab w:val="left" w:pos="2665"/>
        </w:tabs>
        <w:rPr>
          <w:rFonts w:eastAsiaTheme="minorEastAsia" w:cs="Arial"/>
          <w:i w:val="0"/>
          <w:noProof/>
          <w:kern w:val="2"/>
          <w:sz w:val="22"/>
          <w:lang w:val="es-ES" w:eastAsia="es-ES"/>
          <w14:ligatures w14:val="standardContextual"/>
        </w:rPr>
      </w:pPr>
      <w:hyperlink w:anchor="_Toc198808397" w:history="1">
        <w:r w:rsidRPr="007B1EA6">
          <w:rPr>
            <w:rStyle w:val="Hipervnculo"/>
            <w:rFonts w:cs="Arial"/>
            <w:noProof/>
            <w:sz w:val="22"/>
          </w:rPr>
          <w:t>2.1.1.2.</w:t>
        </w:r>
        <w:r w:rsidRPr="007B1EA6">
          <w:rPr>
            <w:rFonts w:eastAsiaTheme="minorEastAsia" w:cs="Arial"/>
            <w:i w:val="0"/>
            <w:noProof/>
            <w:kern w:val="2"/>
            <w:sz w:val="22"/>
            <w:lang w:val="es-ES" w:eastAsia="es-ES"/>
            <w14:ligatures w14:val="standardContextual"/>
          </w:rPr>
          <w:tab/>
        </w:r>
        <w:r w:rsidRPr="007B1EA6">
          <w:rPr>
            <w:rStyle w:val="Hipervnculo"/>
            <w:rFonts w:cs="Arial"/>
            <w:noProof/>
            <w:sz w:val="22"/>
          </w:rPr>
          <w:t>Nombre Comercial</w:t>
        </w:r>
        <w:r w:rsidRPr="007B1EA6">
          <w:rPr>
            <w:rFonts w:cs="Arial"/>
            <w:noProof/>
            <w:webHidden/>
            <w:sz w:val="22"/>
          </w:rPr>
          <w:tab/>
        </w:r>
        <w:r w:rsidRPr="007B1EA6">
          <w:rPr>
            <w:rFonts w:cs="Arial"/>
            <w:noProof/>
            <w:webHidden/>
            <w:sz w:val="22"/>
          </w:rPr>
          <w:fldChar w:fldCharType="begin"/>
        </w:r>
        <w:r w:rsidRPr="007B1EA6">
          <w:rPr>
            <w:rFonts w:cs="Arial"/>
            <w:noProof/>
            <w:webHidden/>
            <w:sz w:val="22"/>
          </w:rPr>
          <w:instrText xml:space="preserve"> PAGEREF _Toc198808397 \h </w:instrText>
        </w:r>
        <w:r w:rsidRPr="007B1EA6">
          <w:rPr>
            <w:rFonts w:cs="Arial"/>
            <w:noProof/>
            <w:webHidden/>
            <w:sz w:val="22"/>
          </w:rPr>
        </w:r>
        <w:r w:rsidRPr="007B1EA6">
          <w:rPr>
            <w:rFonts w:cs="Arial"/>
            <w:noProof/>
            <w:webHidden/>
            <w:sz w:val="22"/>
          </w:rPr>
          <w:fldChar w:fldCharType="separate"/>
        </w:r>
        <w:r w:rsidR="007B1EA6">
          <w:rPr>
            <w:rFonts w:cs="Arial"/>
            <w:noProof/>
            <w:webHidden/>
            <w:sz w:val="22"/>
          </w:rPr>
          <w:t>13</w:t>
        </w:r>
        <w:r w:rsidRPr="007B1EA6">
          <w:rPr>
            <w:rFonts w:cs="Arial"/>
            <w:noProof/>
            <w:webHidden/>
            <w:sz w:val="22"/>
          </w:rPr>
          <w:fldChar w:fldCharType="end"/>
        </w:r>
      </w:hyperlink>
    </w:p>
    <w:p w14:paraId="6AE1F063" w14:textId="1E29AC5F" w:rsidR="00957DCE" w:rsidRPr="007B1EA6" w:rsidRDefault="00957DCE">
      <w:pPr>
        <w:pStyle w:val="TDC3"/>
        <w:tabs>
          <w:tab w:val="left" w:pos="1531"/>
        </w:tabs>
        <w:rPr>
          <w:rFonts w:eastAsiaTheme="minorEastAsia" w:cs="Arial"/>
          <w:i w:val="0"/>
          <w:noProof/>
          <w:kern w:val="2"/>
          <w:sz w:val="22"/>
          <w:lang w:val="es-ES" w:eastAsia="es-ES"/>
          <w14:ligatures w14:val="standardContextual"/>
        </w:rPr>
      </w:pPr>
      <w:hyperlink w:anchor="_Toc198808398" w:history="1">
        <w:r w:rsidRPr="007B1EA6">
          <w:rPr>
            <w:rStyle w:val="Hipervnculo"/>
            <w:rFonts w:cs="Arial"/>
            <w:noProof/>
            <w:sz w:val="22"/>
          </w:rPr>
          <w:t>2.1.2.</w:t>
        </w:r>
        <w:r w:rsidRPr="007B1EA6">
          <w:rPr>
            <w:rFonts w:eastAsiaTheme="minorEastAsia" w:cs="Arial"/>
            <w:i w:val="0"/>
            <w:noProof/>
            <w:kern w:val="2"/>
            <w:sz w:val="22"/>
            <w:lang w:val="es-ES" w:eastAsia="es-ES"/>
            <w14:ligatures w14:val="standardContextual"/>
          </w:rPr>
          <w:tab/>
        </w:r>
        <w:r w:rsidRPr="007B1EA6">
          <w:rPr>
            <w:rStyle w:val="Hipervnculo"/>
            <w:rFonts w:cs="Arial"/>
            <w:noProof/>
            <w:sz w:val="22"/>
          </w:rPr>
          <w:t>Ubicación</w:t>
        </w:r>
        <w:r w:rsidRPr="007B1EA6">
          <w:rPr>
            <w:rFonts w:cs="Arial"/>
            <w:noProof/>
            <w:webHidden/>
            <w:sz w:val="22"/>
          </w:rPr>
          <w:tab/>
        </w:r>
        <w:r w:rsidRPr="007B1EA6">
          <w:rPr>
            <w:rFonts w:cs="Arial"/>
            <w:noProof/>
            <w:webHidden/>
            <w:sz w:val="22"/>
          </w:rPr>
          <w:fldChar w:fldCharType="begin"/>
        </w:r>
        <w:r w:rsidRPr="007B1EA6">
          <w:rPr>
            <w:rFonts w:cs="Arial"/>
            <w:noProof/>
            <w:webHidden/>
            <w:sz w:val="22"/>
          </w:rPr>
          <w:instrText xml:space="preserve"> PAGEREF _Toc198808398 \h </w:instrText>
        </w:r>
        <w:r w:rsidRPr="007B1EA6">
          <w:rPr>
            <w:rFonts w:cs="Arial"/>
            <w:noProof/>
            <w:webHidden/>
            <w:sz w:val="22"/>
          </w:rPr>
        </w:r>
        <w:r w:rsidRPr="007B1EA6">
          <w:rPr>
            <w:rFonts w:cs="Arial"/>
            <w:noProof/>
            <w:webHidden/>
            <w:sz w:val="22"/>
          </w:rPr>
          <w:fldChar w:fldCharType="separate"/>
        </w:r>
        <w:r w:rsidR="007B1EA6">
          <w:rPr>
            <w:rFonts w:cs="Arial"/>
            <w:noProof/>
            <w:webHidden/>
            <w:sz w:val="22"/>
          </w:rPr>
          <w:t>13</w:t>
        </w:r>
        <w:r w:rsidRPr="007B1EA6">
          <w:rPr>
            <w:rFonts w:cs="Arial"/>
            <w:noProof/>
            <w:webHidden/>
            <w:sz w:val="22"/>
          </w:rPr>
          <w:fldChar w:fldCharType="end"/>
        </w:r>
      </w:hyperlink>
    </w:p>
    <w:p w14:paraId="78D00856" w14:textId="3EC9E54D" w:rsidR="00957DCE" w:rsidRPr="007B1EA6" w:rsidRDefault="00957DCE">
      <w:pPr>
        <w:pStyle w:val="TDC3"/>
        <w:tabs>
          <w:tab w:val="left" w:pos="1531"/>
        </w:tabs>
        <w:rPr>
          <w:rFonts w:eastAsiaTheme="minorEastAsia" w:cs="Arial"/>
          <w:i w:val="0"/>
          <w:noProof/>
          <w:kern w:val="2"/>
          <w:sz w:val="22"/>
          <w:lang w:val="es-ES" w:eastAsia="es-ES"/>
          <w14:ligatures w14:val="standardContextual"/>
        </w:rPr>
      </w:pPr>
      <w:hyperlink w:anchor="_Toc198808399" w:history="1">
        <w:r w:rsidRPr="007B1EA6">
          <w:rPr>
            <w:rStyle w:val="Hipervnculo"/>
            <w:rFonts w:cs="Arial"/>
            <w:noProof/>
            <w:sz w:val="22"/>
          </w:rPr>
          <w:t>2.1.3.</w:t>
        </w:r>
        <w:r w:rsidRPr="007B1EA6">
          <w:rPr>
            <w:rFonts w:eastAsiaTheme="minorEastAsia" w:cs="Arial"/>
            <w:i w:val="0"/>
            <w:noProof/>
            <w:kern w:val="2"/>
            <w:sz w:val="22"/>
            <w:lang w:val="es-ES" w:eastAsia="es-ES"/>
            <w14:ligatures w14:val="standardContextual"/>
          </w:rPr>
          <w:tab/>
        </w:r>
        <w:r w:rsidRPr="007B1EA6">
          <w:rPr>
            <w:rStyle w:val="Hipervnculo"/>
            <w:rFonts w:cs="Arial"/>
            <w:noProof/>
            <w:sz w:val="22"/>
          </w:rPr>
          <w:t>Rubro Económico</w:t>
        </w:r>
        <w:r w:rsidRPr="007B1EA6">
          <w:rPr>
            <w:rFonts w:cs="Arial"/>
            <w:noProof/>
            <w:webHidden/>
            <w:sz w:val="22"/>
          </w:rPr>
          <w:tab/>
        </w:r>
        <w:r w:rsidRPr="007B1EA6">
          <w:rPr>
            <w:rFonts w:cs="Arial"/>
            <w:noProof/>
            <w:webHidden/>
            <w:sz w:val="22"/>
          </w:rPr>
          <w:fldChar w:fldCharType="begin"/>
        </w:r>
        <w:r w:rsidRPr="007B1EA6">
          <w:rPr>
            <w:rFonts w:cs="Arial"/>
            <w:noProof/>
            <w:webHidden/>
            <w:sz w:val="22"/>
          </w:rPr>
          <w:instrText xml:space="preserve"> PAGEREF _Toc198808399 \h </w:instrText>
        </w:r>
        <w:r w:rsidRPr="007B1EA6">
          <w:rPr>
            <w:rFonts w:cs="Arial"/>
            <w:noProof/>
            <w:webHidden/>
            <w:sz w:val="22"/>
          </w:rPr>
        </w:r>
        <w:r w:rsidRPr="007B1EA6">
          <w:rPr>
            <w:rFonts w:cs="Arial"/>
            <w:noProof/>
            <w:webHidden/>
            <w:sz w:val="22"/>
          </w:rPr>
          <w:fldChar w:fldCharType="separate"/>
        </w:r>
        <w:r w:rsidR="007B1EA6">
          <w:rPr>
            <w:rFonts w:cs="Arial"/>
            <w:noProof/>
            <w:webHidden/>
            <w:sz w:val="22"/>
          </w:rPr>
          <w:t>13</w:t>
        </w:r>
        <w:r w:rsidRPr="007B1EA6">
          <w:rPr>
            <w:rFonts w:cs="Arial"/>
            <w:noProof/>
            <w:webHidden/>
            <w:sz w:val="22"/>
          </w:rPr>
          <w:fldChar w:fldCharType="end"/>
        </w:r>
      </w:hyperlink>
    </w:p>
    <w:p w14:paraId="5FDCCD8A" w14:textId="45C31315" w:rsidR="00957DCE" w:rsidRPr="007B1EA6" w:rsidRDefault="00957DCE">
      <w:pPr>
        <w:pStyle w:val="TDC3"/>
        <w:tabs>
          <w:tab w:val="left" w:pos="1531"/>
        </w:tabs>
        <w:rPr>
          <w:rFonts w:eastAsiaTheme="minorEastAsia" w:cs="Arial"/>
          <w:i w:val="0"/>
          <w:noProof/>
          <w:kern w:val="2"/>
          <w:sz w:val="22"/>
          <w:lang w:val="es-ES" w:eastAsia="es-ES"/>
          <w14:ligatures w14:val="standardContextual"/>
        </w:rPr>
      </w:pPr>
      <w:hyperlink w:anchor="_Toc198808400" w:history="1">
        <w:r w:rsidRPr="007B1EA6">
          <w:rPr>
            <w:rStyle w:val="Hipervnculo"/>
            <w:rFonts w:cs="Arial"/>
            <w:noProof/>
            <w:sz w:val="22"/>
          </w:rPr>
          <w:t>2.1.4.</w:t>
        </w:r>
        <w:r w:rsidRPr="007B1EA6">
          <w:rPr>
            <w:rFonts w:eastAsiaTheme="minorEastAsia" w:cs="Arial"/>
            <w:i w:val="0"/>
            <w:noProof/>
            <w:kern w:val="2"/>
            <w:sz w:val="22"/>
            <w:lang w:val="es-ES" w:eastAsia="es-ES"/>
            <w14:ligatures w14:val="standardContextual"/>
          </w:rPr>
          <w:tab/>
        </w:r>
        <w:r w:rsidRPr="007B1EA6">
          <w:rPr>
            <w:rStyle w:val="Hipervnculo"/>
            <w:rFonts w:cs="Arial"/>
            <w:noProof/>
            <w:sz w:val="22"/>
          </w:rPr>
          <w:t>Clientes</w:t>
        </w:r>
        <w:r w:rsidRPr="007B1EA6">
          <w:rPr>
            <w:rFonts w:cs="Arial"/>
            <w:noProof/>
            <w:webHidden/>
            <w:sz w:val="22"/>
          </w:rPr>
          <w:tab/>
        </w:r>
        <w:r w:rsidRPr="007B1EA6">
          <w:rPr>
            <w:rFonts w:cs="Arial"/>
            <w:noProof/>
            <w:webHidden/>
            <w:sz w:val="22"/>
          </w:rPr>
          <w:fldChar w:fldCharType="begin"/>
        </w:r>
        <w:r w:rsidRPr="007B1EA6">
          <w:rPr>
            <w:rFonts w:cs="Arial"/>
            <w:noProof/>
            <w:webHidden/>
            <w:sz w:val="22"/>
          </w:rPr>
          <w:instrText xml:space="preserve"> PAGEREF _Toc198808400 \h </w:instrText>
        </w:r>
        <w:r w:rsidRPr="007B1EA6">
          <w:rPr>
            <w:rFonts w:cs="Arial"/>
            <w:noProof/>
            <w:webHidden/>
            <w:sz w:val="22"/>
          </w:rPr>
        </w:r>
        <w:r w:rsidRPr="007B1EA6">
          <w:rPr>
            <w:rFonts w:cs="Arial"/>
            <w:noProof/>
            <w:webHidden/>
            <w:sz w:val="22"/>
          </w:rPr>
          <w:fldChar w:fldCharType="separate"/>
        </w:r>
        <w:r w:rsidR="007B1EA6">
          <w:rPr>
            <w:rFonts w:cs="Arial"/>
            <w:noProof/>
            <w:webHidden/>
            <w:sz w:val="22"/>
          </w:rPr>
          <w:t>13</w:t>
        </w:r>
        <w:r w:rsidRPr="007B1EA6">
          <w:rPr>
            <w:rFonts w:cs="Arial"/>
            <w:noProof/>
            <w:webHidden/>
            <w:sz w:val="22"/>
          </w:rPr>
          <w:fldChar w:fldCharType="end"/>
        </w:r>
      </w:hyperlink>
    </w:p>
    <w:p w14:paraId="34C6228A" w14:textId="46E567AE" w:rsidR="00957DCE" w:rsidRPr="007B1EA6" w:rsidRDefault="00957DCE">
      <w:pPr>
        <w:pStyle w:val="TDC3"/>
        <w:tabs>
          <w:tab w:val="left" w:pos="1531"/>
        </w:tabs>
        <w:rPr>
          <w:rFonts w:eastAsiaTheme="minorEastAsia" w:cs="Arial"/>
          <w:i w:val="0"/>
          <w:noProof/>
          <w:kern w:val="2"/>
          <w:sz w:val="22"/>
          <w:lang w:val="es-ES" w:eastAsia="es-ES"/>
          <w14:ligatures w14:val="standardContextual"/>
        </w:rPr>
      </w:pPr>
      <w:hyperlink w:anchor="_Toc198808401" w:history="1">
        <w:r w:rsidRPr="007B1EA6">
          <w:rPr>
            <w:rStyle w:val="Hipervnculo"/>
            <w:rFonts w:cs="Arial"/>
            <w:noProof/>
            <w:sz w:val="22"/>
          </w:rPr>
          <w:t>2.1.5.</w:t>
        </w:r>
        <w:r w:rsidRPr="007B1EA6">
          <w:rPr>
            <w:rFonts w:eastAsiaTheme="minorEastAsia" w:cs="Arial"/>
            <w:i w:val="0"/>
            <w:noProof/>
            <w:kern w:val="2"/>
            <w:sz w:val="22"/>
            <w:lang w:val="es-ES" w:eastAsia="es-ES"/>
            <w14:ligatures w14:val="standardContextual"/>
          </w:rPr>
          <w:tab/>
        </w:r>
        <w:r w:rsidRPr="007B1EA6">
          <w:rPr>
            <w:rStyle w:val="Hipervnculo"/>
            <w:rFonts w:cs="Arial"/>
            <w:noProof/>
            <w:sz w:val="22"/>
          </w:rPr>
          <w:t>Competidores</w:t>
        </w:r>
        <w:r w:rsidRPr="007B1EA6">
          <w:rPr>
            <w:rFonts w:cs="Arial"/>
            <w:noProof/>
            <w:webHidden/>
            <w:sz w:val="22"/>
          </w:rPr>
          <w:tab/>
        </w:r>
        <w:r w:rsidRPr="007B1EA6">
          <w:rPr>
            <w:rFonts w:cs="Arial"/>
            <w:noProof/>
            <w:webHidden/>
            <w:sz w:val="22"/>
          </w:rPr>
          <w:fldChar w:fldCharType="begin"/>
        </w:r>
        <w:r w:rsidRPr="007B1EA6">
          <w:rPr>
            <w:rFonts w:cs="Arial"/>
            <w:noProof/>
            <w:webHidden/>
            <w:sz w:val="22"/>
          </w:rPr>
          <w:instrText xml:space="preserve"> PAGEREF _Toc198808401 \h </w:instrText>
        </w:r>
        <w:r w:rsidRPr="007B1EA6">
          <w:rPr>
            <w:rFonts w:cs="Arial"/>
            <w:noProof/>
            <w:webHidden/>
            <w:sz w:val="22"/>
          </w:rPr>
        </w:r>
        <w:r w:rsidRPr="007B1EA6">
          <w:rPr>
            <w:rFonts w:cs="Arial"/>
            <w:noProof/>
            <w:webHidden/>
            <w:sz w:val="22"/>
          </w:rPr>
          <w:fldChar w:fldCharType="separate"/>
        </w:r>
        <w:r w:rsidR="007B1EA6">
          <w:rPr>
            <w:rFonts w:cs="Arial"/>
            <w:noProof/>
            <w:webHidden/>
            <w:sz w:val="22"/>
          </w:rPr>
          <w:t>13</w:t>
        </w:r>
        <w:r w:rsidRPr="007B1EA6">
          <w:rPr>
            <w:rFonts w:cs="Arial"/>
            <w:noProof/>
            <w:webHidden/>
            <w:sz w:val="22"/>
          </w:rPr>
          <w:fldChar w:fldCharType="end"/>
        </w:r>
      </w:hyperlink>
    </w:p>
    <w:p w14:paraId="3027E831" w14:textId="2144687B" w:rsidR="00957DCE" w:rsidRPr="007B1EA6" w:rsidRDefault="00957DCE">
      <w:pPr>
        <w:pStyle w:val="TDC2"/>
        <w:rPr>
          <w:rFonts w:eastAsiaTheme="minorEastAsia" w:cs="Arial"/>
          <w:noProof/>
          <w:kern w:val="2"/>
          <w:sz w:val="22"/>
          <w:lang w:val="es-ES" w:eastAsia="es-ES"/>
          <w14:ligatures w14:val="standardContextual"/>
        </w:rPr>
      </w:pPr>
      <w:hyperlink w:anchor="_Toc198808402" w:history="1">
        <w:r w:rsidRPr="007B1EA6">
          <w:rPr>
            <w:rStyle w:val="Hipervnculo"/>
            <w:rFonts w:cs="Arial"/>
            <w:noProof/>
            <w:sz w:val="22"/>
          </w:rPr>
          <w:t>2.2.</w:t>
        </w:r>
        <w:r w:rsidRPr="007B1EA6">
          <w:rPr>
            <w:rFonts w:eastAsiaTheme="minorEastAsia" w:cs="Arial"/>
            <w:noProof/>
            <w:kern w:val="2"/>
            <w:sz w:val="22"/>
            <w:lang w:val="es-ES" w:eastAsia="es-ES"/>
            <w14:ligatures w14:val="standardContextual"/>
          </w:rPr>
          <w:tab/>
        </w:r>
        <w:r w:rsidRPr="007B1EA6">
          <w:rPr>
            <w:rStyle w:val="Hipervnculo"/>
            <w:rFonts w:cs="Arial"/>
            <w:noProof/>
            <w:sz w:val="22"/>
          </w:rPr>
          <w:t>Organigrama de la empresa</w:t>
        </w:r>
        <w:r w:rsidRPr="007B1EA6">
          <w:rPr>
            <w:rFonts w:cs="Arial"/>
            <w:noProof/>
            <w:webHidden/>
            <w:sz w:val="22"/>
          </w:rPr>
          <w:tab/>
        </w:r>
        <w:r w:rsidRPr="007B1EA6">
          <w:rPr>
            <w:rFonts w:cs="Arial"/>
            <w:noProof/>
            <w:webHidden/>
            <w:sz w:val="22"/>
          </w:rPr>
          <w:fldChar w:fldCharType="begin"/>
        </w:r>
        <w:r w:rsidRPr="007B1EA6">
          <w:rPr>
            <w:rFonts w:cs="Arial"/>
            <w:noProof/>
            <w:webHidden/>
            <w:sz w:val="22"/>
          </w:rPr>
          <w:instrText xml:space="preserve"> PAGEREF _Toc198808402 \h </w:instrText>
        </w:r>
        <w:r w:rsidRPr="007B1EA6">
          <w:rPr>
            <w:rFonts w:cs="Arial"/>
            <w:noProof/>
            <w:webHidden/>
            <w:sz w:val="22"/>
          </w:rPr>
        </w:r>
        <w:r w:rsidRPr="007B1EA6">
          <w:rPr>
            <w:rFonts w:cs="Arial"/>
            <w:noProof/>
            <w:webHidden/>
            <w:sz w:val="22"/>
          </w:rPr>
          <w:fldChar w:fldCharType="separate"/>
        </w:r>
        <w:r w:rsidR="007B1EA6">
          <w:rPr>
            <w:rFonts w:cs="Arial"/>
            <w:noProof/>
            <w:webHidden/>
            <w:sz w:val="22"/>
          </w:rPr>
          <w:t>1</w:t>
        </w:r>
        <w:r w:rsidRPr="007B1EA6">
          <w:rPr>
            <w:rFonts w:cs="Arial"/>
            <w:noProof/>
            <w:webHidden/>
            <w:sz w:val="22"/>
          </w:rPr>
          <w:fldChar w:fldCharType="end"/>
        </w:r>
      </w:hyperlink>
    </w:p>
    <w:p w14:paraId="06037466" w14:textId="4E7B5B14" w:rsidR="00957DCE" w:rsidRPr="007B1EA6" w:rsidRDefault="00957DCE">
      <w:pPr>
        <w:pStyle w:val="TDC2"/>
        <w:rPr>
          <w:rFonts w:eastAsiaTheme="minorEastAsia" w:cs="Arial"/>
          <w:noProof/>
          <w:kern w:val="2"/>
          <w:sz w:val="22"/>
          <w:lang w:val="es-ES" w:eastAsia="es-ES"/>
          <w14:ligatures w14:val="standardContextual"/>
        </w:rPr>
      </w:pPr>
      <w:hyperlink w:anchor="_Toc198808403" w:history="1">
        <w:r w:rsidRPr="007B1EA6">
          <w:rPr>
            <w:rStyle w:val="Hipervnculo"/>
            <w:rFonts w:cs="Arial"/>
            <w:noProof/>
            <w:sz w:val="22"/>
          </w:rPr>
          <w:t>2.3.</w:t>
        </w:r>
        <w:r w:rsidRPr="007B1EA6">
          <w:rPr>
            <w:rFonts w:eastAsiaTheme="minorEastAsia" w:cs="Arial"/>
            <w:noProof/>
            <w:kern w:val="2"/>
            <w:sz w:val="22"/>
            <w:lang w:val="es-ES" w:eastAsia="es-ES"/>
            <w14:ligatures w14:val="standardContextual"/>
          </w:rPr>
          <w:tab/>
        </w:r>
        <w:r w:rsidRPr="007B1EA6">
          <w:rPr>
            <w:rStyle w:val="Hipervnculo"/>
            <w:rFonts w:cs="Arial"/>
            <w:noProof/>
            <w:sz w:val="22"/>
          </w:rPr>
          <w:t>Cronograma de actividades</w:t>
        </w:r>
        <w:r w:rsidRPr="007B1EA6">
          <w:rPr>
            <w:rFonts w:cs="Arial"/>
            <w:noProof/>
            <w:webHidden/>
            <w:sz w:val="22"/>
          </w:rPr>
          <w:tab/>
        </w:r>
        <w:r w:rsidRPr="007B1EA6">
          <w:rPr>
            <w:rFonts w:cs="Arial"/>
            <w:noProof/>
            <w:webHidden/>
            <w:sz w:val="22"/>
          </w:rPr>
          <w:fldChar w:fldCharType="begin"/>
        </w:r>
        <w:r w:rsidRPr="007B1EA6">
          <w:rPr>
            <w:rFonts w:cs="Arial"/>
            <w:noProof/>
            <w:webHidden/>
            <w:sz w:val="22"/>
          </w:rPr>
          <w:instrText xml:space="preserve"> PAGEREF _Toc198808403 \h </w:instrText>
        </w:r>
        <w:r w:rsidRPr="007B1EA6">
          <w:rPr>
            <w:rFonts w:cs="Arial"/>
            <w:noProof/>
            <w:webHidden/>
            <w:sz w:val="22"/>
          </w:rPr>
        </w:r>
        <w:r w:rsidRPr="007B1EA6">
          <w:rPr>
            <w:rFonts w:cs="Arial"/>
            <w:noProof/>
            <w:webHidden/>
            <w:sz w:val="22"/>
          </w:rPr>
          <w:fldChar w:fldCharType="separate"/>
        </w:r>
        <w:r w:rsidR="007B1EA6">
          <w:rPr>
            <w:rFonts w:cs="Arial"/>
            <w:noProof/>
            <w:webHidden/>
            <w:sz w:val="22"/>
          </w:rPr>
          <w:t>2</w:t>
        </w:r>
        <w:r w:rsidRPr="007B1EA6">
          <w:rPr>
            <w:rFonts w:cs="Arial"/>
            <w:noProof/>
            <w:webHidden/>
            <w:sz w:val="22"/>
          </w:rPr>
          <w:fldChar w:fldCharType="end"/>
        </w:r>
      </w:hyperlink>
    </w:p>
    <w:p w14:paraId="4D95234D" w14:textId="62EC44A1" w:rsidR="00957DCE" w:rsidRPr="007B1EA6" w:rsidRDefault="00957DCE">
      <w:pPr>
        <w:pStyle w:val="TDC2"/>
        <w:rPr>
          <w:rFonts w:eastAsiaTheme="minorEastAsia" w:cs="Arial"/>
          <w:noProof/>
          <w:kern w:val="2"/>
          <w:sz w:val="22"/>
          <w:lang w:val="es-ES" w:eastAsia="es-ES"/>
          <w14:ligatures w14:val="standardContextual"/>
        </w:rPr>
      </w:pPr>
      <w:hyperlink w:anchor="_Toc198808404" w:history="1">
        <w:r w:rsidRPr="007B1EA6">
          <w:rPr>
            <w:rStyle w:val="Hipervnculo"/>
            <w:rFonts w:cs="Arial"/>
            <w:noProof/>
            <w:sz w:val="22"/>
          </w:rPr>
          <w:t>2.4.</w:t>
        </w:r>
        <w:r w:rsidRPr="007B1EA6">
          <w:rPr>
            <w:rFonts w:eastAsiaTheme="minorEastAsia" w:cs="Arial"/>
            <w:noProof/>
            <w:kern w:val="2"/>
            <w:sz w:val="22"/>
            <w:lang w:val="es-ES" w:eastAsia="es-ES"/>
            <w14:ligatures w14:val="standardContextual"/>
          </w:rPr>
          <w:tab/>
        </w:r>
        <w:r w:rsidRPr="007B1EA6">
          <w:rPr>
            <w:rStyle w:val="Hipervnculo"/>
            <w:rFonts w:cs="Arial"/>
            <w:noProof/>
            <w:sz w:val="22"/>
          </w:rPr>
          <w:t>Recursos</w:t>
        </w:r>
        <w:r w:rsidRPr="007B1EA6">
          <w:rPr>
            <w:rFonts w:cs="Arial"/>
            <w:noProof/>
            <w:webHidden/>
            <w:sz w:val="22"/>
          </w:rPr>
          <w:tab/>
        </w:r>
        <w:r w:rsidRPr="007B1EA6">
          <w:rPr>
            <w:rFonts w:cs="Arial"/>
            <w:noProof/>
            <w:webHidden/>
            <w:sz w:val="22"/>
          </w:rPr>
          <w:fldChar w:fldCharType="begin"/>
        </w:r>
        <w:r w:rsidRPr="007B1EA6">
          <w:rPr>
            <w:rFonts w:cs="Arial"/>
            <w:noProof/>
            <w:webHidden/>
            <w:sz w:val="22"/>
          </w:rPr>
          <w:instrText xml:space="preserve"> PAGEREF _Toc198808404 \h </w:instrText>
        </w:r>
        <w:r w:rsidRPr="007B1EA6">
          <w:rPr>
            <w:rFonts w:cs="Arial"/>
            <w:noProof/>
            <w:webHidden/>
            <w:sz w:val="22"/>
          </w:rPr>
        </w:r>
        <w:r w:rsidRPr="007B1EA6">
          <w:rPr>
            <w:rFonts w:cs="Arial"/>
            <w:noProof/>
            <w:webHidden/>
            <w:sz w:val="22"/>
          </w:rPr>
          <w:fldChar w:fldCharType="separate"/>
        </w:r>
        <w:r w:rsidR="007B1EA6">
          <w:rPr>
            <w:rFonts w:cs="Arial"/>
            <w:noProof/>
            <w:webHidden/>
            <w:sz w:val="22"/>
          </w:rPr>
          <w:t>1</w:t>
        </w:r>
        <w:r w:rsidRPr="007B1EA6">
          <w:rPr>
            <w:rFonts w:cs="Arial"/>
            <w:noProof/>
            <w:webHidden/>
            <w:sz w:val="22"/>
          </w:rPr>
          <w:fldChar w:fldCharType="end"/>
        </w:r>
      </w:hyperlink>
    </w:p>
    <w:p w14:paraId="6D782E4A" w14:textId="4E646FA1" w:rsidR="00957DCE" w:rsidRPr="007B1EA6" w:rsidRDefault="00957DCE">
      <w:pPr>
        <w:pStyle w:val="TDC3"/>
        <w:tabs>
          <w:tab w:val="left" w:pos="1531"/>
        </w:tabs>
        <w:rPr>
          <w:rFonts w:eastAsiaTheme="minorEastAsia" w:cs="Arial"/>
          <w:i w:val="0"/>
          <w:noProof/>
          <w:kern w:val="2"/>
          <w:sz w:val="22"/>
          <w:lang w:val="es-ES" w:eastAsia="es-ES"/>
          <w14:ligatures w14:val="standardContextual"/>
        </w:rPr>
      </w:pPr>
      <w:hyperlink w:anchor="_Toc198808405" w:history="1">
        <w:r w:rsidRPr="007B1EA6">
          <w:rPr>
            <w:rStyle w:val="Hipervnculo"/>
            <w:rFonts w:cs="Arial"/>
            <w:noProof/>
            <w:sz w:val="22"/>
          </w:rPr>
          <w:t>2.4.1.</w:t>
        </w:r>
        <w:r w:rsidRPr="007B1EA6">
          <w:rPr>
            <w:rFonts w:eastAsiaTheme="minorEastAsia" w:cs="Arial"/>
            <w:i w:val="0"/>
            <w:noProof/>
            <w:kern w:val="2"/>
            <w:sz w:val="22"/>
            <w:lang w:val="es-ES" w:eastAsia="es-ES"/>
            <w14:ligatures w14:val="standardContextual"/>
          </w:rPr>
          <w:tab/>
        </w:r>
        <w:r w:rsidRPr="007B1EA6">
          <w:rPr>
            <w:rStyle w:val="Hipervnculo"/>
            <w:rFonts w:cs="Arial"/>
            <w:noProof/>
            <w:sz w:val="22"/>
          </w:rPr>
          <w:t>Personal</w:t>
        </w:r>
        <w:r w:rsidRPr="007B1EA6">
          <w:rPr>
            <w:rFonts w:cs="Arial"/>
            <w:noProof/>
            <w:webHidden/>
            <w:sz w:val="22"/>
          </w:rPr>
          <w:tab/>
        </w:r>
        <w:r w:rsidRPr="007B1EA6">
          <w:rPr>
            <w:rFonts w:cs="Arial"/>
            <w:noProof/>
            <w:webHidden/>
            <w:sz w:val="22"/>
          </w:rPr>
          <w:fldChar w:fldCharType="begin"/>
        </w:r>
        <w:r w:rsidRPr="007B1EA6">
          <w:rPr>
            <w:rFonts w:cs="Arial"/>
            <w:noProof/>
            <w:webHidden/>
            <w:sz w:val="22"/>
          </w:rPr>
          <w:instrText xml:space="preserve"> PAGEREF _Toc198808405 \h </w:instrText>
        </w:r>
        <w:r w:rsidRPr="007B1EA6">
          <w:rPr>
            <w:rFonts w:cs="Arial"/>
            <w:noProof/>
            <w:webHidden/>
            <w:sz w:val="22"/>
          </w:rPr>
        </w:r>
        <w:r w:rsidRPr="007B1EA6">
          <w:rPr>
            <w:rFonts w:cs="Arial"/>
            <w:noProof/>
            <w:webHidden/>
            <w:sz w:val="22"/>
          </w:rPr>
          <w:fldChar w:fldCharType="separate"/>
        </w:r>
        <w:r w:rsidR="007B1EA6">
          <w:rPr>
            <w:rFonts w:cs="Arial"/>
            <w:noProof/>
            <w:webHidden/>
            <w:sz w:val="22"/>
          </w:rPr>
          <w:t>1</w:t>
        </w:r>
        <w:r w:rsidRPr="007B1EA6">
          <w:rPr>
            <w:rFonts w:cs="Arial"/>
            <w:noProof/>
            <w:webHidden/>
            <w:sz w:val="22"/>
          </w:rPr>
          <w:fldChar w:fldCharType="end"/>
        </w:r>
      </w:hyperlink>
    </w:p>
    <w:p w14:paraId="3694CD9C" w14:textId="7A440C3C" w:rsidR="00957DCE" w:rsidRPr="007B1EA6" w:rsidRDefault="00957DCE">
      <w:pPr>
        <w:pStyle w:val="TDC3"/>
        <w:tabs>
          <w:tab w:val="left" w:pos="1531"/>
        </w:tabs>
        <w:rPr>
          <w:rFonts w:eastAsiaTheme="minorEastAsia" w:cs="Arial"/>
          <w:i w:val="0"/>
          <w:noProof/>
          <w:kern w:val="2"/>
          <w:sz w:val="22"/>
          <w:lang w:val="es-ES" w:eastAsia="es-ES"/>
          <w14:ligatures w14:val="standardContextual"/>
        </w:rPr>
      </w:pPr>
      <w:hyperlink w:anchor="_Toc198808406" w:history="1">
        <w:r w:rsidRPr="007B1EA6">
          <w:rPr>
            <w:rStyle w:val="Hipervnculo"/>
            <w:rFonts w:cs="Arial"/>
            <w:noProof/>
            <w:sz w:val="22"/>
          </w:rPr>
          <w:t>2.4.2.</w:t>
        </w:r>
        <w:r w:rsidRPr="007B1EA6">
          <w:rPr>
            <w:rFonts w:eastAsiaTheme="minorEastAsia" w:cs="Arial"/>
            <w:i w:val="0"/>
            <w:noProof/>
            <w:kern w:val="2"/>
            <w:sz w:val="22"/>
            <w:lang w:val="es-ES" w:eastAsia="es-ES"/>
            <w14:ligatures w14:val="standardContextual"/>
          </w:rPr>
          <w:tab/>
        </w:r>
        <w:r w:rsidRPr="007B1EA6">
          <w:rPr>
            <w:rStyle w:val="Hipervnculo"/>
            <w:rFonts w:cs="Arial"/>
            <w:noProof/>
            <w:sz w:val="22"/>
          </w:rPr>
          <w:t>Hardware y Software</w:t>
        </w:r>
        <w:r w:rsidRPr="007B1EA6">
          <w:rPr>
            <w:rFonts w:cs="Arial"/>
            <w:noProof/>
            <w:webHidden/>
            <w:sz w:val="22"/>
          </w:rPr>
          <w:tab/>
        </w:r>
        <w:r w:rsidRPr="007B1EA6">
          <w:rPr>
            <w:rFonts w:cs="Arial"/>
            <w:noProof/>
            <w:webHidden/>
            <w:sz w:val="22"/>
          </w:rPr>
          <w:fldChar w:fldCharType="begin"/>
        </w:r>
        <w:r w:rsidRPr="007B1EA6">
          <w:rPr>
            <w:rFonts w:cs="Arial"/>
            <w:noProof/>
            <w:webHidden/>
            <w:sz w:val="22"/>
          </w:rPr>
          <w:instrText xml:space="preserve"> PAGEREF _Toc198808406 \h </w:instrText>
        </w:r>
        <w:r w:rsidRPr="007B1EA6">
          <w:rPr>
            <w:rFonts w:cs="Arial"/>
            <w:noProof/>
            <w:webHidden/>
            <w:sz w:val="22"/>
          </w:rPr>
        </w:r>
        <w:r w:rsidRPr="007B1EA6">
          <w:rPr>
            <w:rFonts w:cs="Arial"/>
            <w:noProof/>
            <w:webHidden/>
            <w:sz w:val="22"/>
          </w:rPr>
          <w:fldChar w:fldCharType="separate"/>
        </w:r>
        <w:r w:rsidR="007B1EA6">
          <w:rPr>
            <w:rFonts w:cs="Arial"/>
            <w:noProof/>
            <w:webHidden/>
            <w:sz w:val="22"/>
          </w:rPr>
          <w:t>1</w:t>
        </w:r>
        <w:r w:rsidRPr="007B1EA6">
          <w:rPr>
            <w:rFonts w:cs="Arial"/>
            <w:noProof/>
            <w:webHidden/>
            <w:sz w:val="22"/>
          </w:rPr>
          <w:fldChar w:fldCharType="end"/>
        </w:r>
      </w:hyperlink>
    </w:p>
    <w:p w14:paraId="05A0B5EA" w14:textId="63A61F29" w:rsidR="00957DCE" w:rsidRPr="007B1EA6" w:rsidRDefault="00957DCE">
      <w:pPr>
        <w:pStyle w:val="TDC3"/>
        <w:tabs>
          <w:tab w:val="left" w:pos="1531"/>
        </w:tabs>
        <w:rPr>
          <w:rFonts w:eastAsiaTheme="minorEastAsia" w:cs="Arial"/>
          <w:i w:val="0"/>
          <w:noProof/>
          <w:kern w:val="2"/>
          <w:sz w:val="22"/>
          <w:lang w:val="es-ES" w:eastAsia="es-ES"/>
          <w14:ligatures w14:val="standardContextual"/>
        </w:rPr>
      </w:pPr>
      <w:hyperlink w:anchor="_Toc198808407" w:history="1">
        <w:r w:rsidRPr="007B1EA6">
          <w:rPr>
            <w:rStyle w:val="Hipervnculo"/>
            <w:rFonts w:cs="Arial"/>
            <w:noProof/>
            <w:sz w:val="22"/>
          </w:rPr>
          <w:t>2.4.2.1.</w:t>
        </w:r>
        <w:r w:rsidRPr="007B1EA6">
          <w:rPr>
            <w:rFonts w:eastAsiaTheme="minorEastAsia" w:cs="Arial"/>
            <w:i w:val="0"/>
            <w:noProof/>
            <w:kern w:val="2"/>
            <w:sz w:val="22"/>
            <w:lang w:val="es-ES" w:eastAsia="es-ES"/>
            <w14:ligatures w14:val="standardContextual"/>
          </w:rPr>
          <w:tab/>
        </w:r>
        <w:r w:rsidRPr="007B1EA6">
          <w:rPr>
            <w:rStyle w:val="Hipervnculo"/>
            <w:rFonts w:cs="Arial"/>
            <w:noProof/>
            <w:sz w:val="22"/>
          </w:rPr>
          <w:t>Hardware</w:t>
        </w:r>
        <w:r w:rsidRPr="007B1EA6">
          <w:rPr>
            <w:rFonts w:cs="Arial"/>
            <w:noProof/>
            <w:webHidden/>
            <w:sz w:val="22"/>
          </w:rPr>
          <w:tab/>
        </w:r>
        <w:r w:rsidRPr="007B1EA6">
          <w:rPr>
            <w:rFonts w:cs="Arial"/>
            <w:noProof/>
            <w:webHidden/>
            <w:sz w:val="22"/>
          </w:rPr>
          <w:fldChar w:fldCharType="begin"/>
        </w:r>
        <w:r w:rsidRPr="007B1EA6">
          <w:rPr>
            <w:rFonts w:cs="Arial"/>
            <w:noProof/>
            <w:webHidden/>
            <w:sz w:val="22"/>
          </w:rPr>
          <w:instrText xml:space="preserve"> PAGEREF _Toc198808407 \h </w:instrText>
        </w:r>
        <w:r w:rsidRPr="007B1EA6">
          <w:rPr>
            <w:rFonts w:cs="Arial"/>
            <w:noProof/>
            <w:webHidden/>
            <w:sz w:val="22"/>
          </w:rPr>
        </w:r>
        <w:r w:rsidRPr="007B1EA6">
          <w:rPr>
            <w:rFonts w:cs="Arial"/>
            <w:noProof/>
            <w:webHidden/>
            <w:sz w:val="22"/>
          </w:rPr>
          <w:fldChar w:fldCharType="separate"/>
        </w:r>
        <w:r w:rsidR="007B1EA6">
          <w:rPr>
            <w:rFonts w:cs="Arial"/>
            <w:noProof/>
            <w:webHidden/>
            <w:sz w:val="22"/>
          </w:rPr>
          <w:t>1</w:t>
        </w:r>
        <w:r w:rsidRPr="007B1EA6">
          <w:rPr>
            <w:rFonts w:cs="Arial"/>
            <w:noProof/>
            <w:webHidden/>
            <w:sz w:val="22"/>
          </w:rPr>
          <w:fldChar w:fldCharType="end"/>
        </w:r>
      </w:hyperlink>
    </w:p>
    <w:p w14:paraId="016F7621" w14:textId="4B80FC81" w:rsidR="00957DCE" w:rsidRPr="007B1EA6" w:rsidRDefault="00957DCE">
      <w:pPr>
        <w:pStyle w:val="TDC3"/>
        <w:tabs>
          <w:tab w:val="left" w:pos="1531"/>
        </w:tabs>
        <w:rPr>
          <w:rFonts w:eastAsiaTheme="minorEastAsia" w:cs="Arial"/>
          <w:i w:val="0"/>
          <w:noProof/>
          <w:kern w:val="2"/>
          <w:sz w:val="22"/>
          <w:lang w:val="es-ES" w:eastAsia="es-ES"/>
          <w14:ligatures w14:val="standardContextual"/>
        </w:rPr>
      </w:pPr>
      <w:hyperlink w:anchor="_Toc198808408" w:history="1">
        <w:r w:rsidRPr="007B1EA6">
          <w:rPr>
            <w:rStyle w:val="Hipervnculo"/>
            <w:rFonts w:cs="Arial"/>
            <w:noProof/>
            <w:sz w:val="22"/>
          </w:rPr>
          <w:t>2.4.2.2.</w:t>
        </w:r>
        <w:r w:rsidRPr="007B1EA6">
          <w:rPr>
            <w:rFonts w:eastAsiaTheme="minorEastAsia" w:cs="Arial"/>
            <w:i w:val="0"/>
            <w:noProof/>
            <w:kern w:val="2"/>
            <w:sz w:val="22"/>
            <w:lang w:val="es-ES" w:eastAsia="es-ES"/>
            <w14:ligatures w14:val="standardContextual"/>
          </w:rPr>
          <w:tab/>
        </w:r>
        <w:r w:rsidRPr="007B1EA6">
          <w:rPr>
            <w:rStyle w:val="Hipervnculo"/>
            <w:rFonts w:cs="Arial"/>
            <w:noProof/>
            <w:sz w:val="22"/>
          </w:rPr>
          <w:t>Software</w:t>
        </w:r>
        <w:r w:rsidRPr="007B1EA6">
          <w:rPr>
            <w:rFonts w:cs="Arial"/>
            <w:noProof/>
            <w:webHidden/>
            <w:sz w:val="22"/>
          </w:rPr>
          <w:tab/>
        </w:r>
        <w:r w:rsidRPr="007B1EA6">
          <w:rPr>
            <w:rFonts w:cs="Arial"/>
            <w:noProof/>
            <w:webHidden/>
            <w:sz w:val="22"/>
          </w:rPr>
          <w:fldChar w:fldCharType="begin"/>
        </w:r>
        <w:r w:rsidRPr="007B1EA6">
          <w:rPr>
            <w:rFonts w:cs="Arial"/>
            <w:noProof/>
            <w:webHidden/>
            <w:sz w:val="22"/>
          </w:rPr>
          <w:instrText xml:space="preserve"> PAGEREF _Toc198808408 \h </w:instrText>
        </w:r>
        <w:r w:rsidRPr="007B1EA6">
          <w:rPr>
            <w:rFonts w:cs="Arial"/>
            <w:noProof/>
            <w:webHidden/>
            <w:sz w:val="22"/>
          </w:rPr>
        </w:r>
        <w:r w:rsidRPr="007B1EA6">
          <w:rPr>
            <w:rFonts w:cs="Arial"/>
            <w:noProof/>
            <w:webHidden/>
            <w:sz w:val="22"/>
          </w:rPr>
          <w:fldChar w:fldCharType="separate"/>
        </w:r>
        <w:r w:rsidR="007B1EA6">
          <w:rPr>
            <w:rFonts w:cs="Arial"/>
            <w:noProof/>
            <w:webHidden/>
            <w:sz w:val="22"/>
          </w:rPr>
          <w:t>1</w:t>
        </w:r>
        <w:r w:rsidRPr="007B1EA6">
          <w:rPr>
            <w:rFonts w:cs="Arial"/>
            <w:noProof/>
            <w:webHidden/>
            <w:sz w:val="22"/>
          </w:rPr>
          <w:fldChar w:fldCharType="end"/>
        </w:r>
      </w:hyperlink>
    </w:p>
    <w:p w14:paraId="2C13723B" w14:textId="43999614" w:rsidR="00957DCE" w:rsidRPr="007B1EA6" w:rsidRDefault="00957DCE">
      <w:pPr>
        <w:pStyle w:val="TDC3"/>
        <w:tabs>
          <w:tab w:val="left" w:pos="1531"/>
        </w:tabs>
        <w:rPr>
          <w:rFonts w:eastAsiaTheme="minorEastAsia" w:cs="Arial"/>
          <w:i w:val="0"/>
          <w:noProof/>
          <w:kern w:val="2"/>
          <w:sz w:val="22"/>
          <w:lang w:val="es-ES" w:eastAsia="es-ES"/>
          <w14:ligatures w14:val="standardContextual"/>
        </w:rPr>
      </w:pPr>
      <w:hyperlink w:anchor="_Toc198808409" w:history="1">
        <w:r w:rsidRPr="007B1EA6">
          <w:rPr>
            <w:rStyle w:val="Hipervnculo"/>
            <w:rFonts w:cs="Arial"/>
            <w:noProof/>
            <w:sz w:val="22"/>
          </w:rPr>
          <w:t>2.4.3.</w:t>
        </w:r>
        <w:r w:rsidRPr="007B1EA6">
          <w:rPr>
            <w:rFonts w:eastAsiaTheme="minorEastAsia" w:cs="Arial"/>
            <w:i w:val="0"/>
            <w:noProof/>
            <w:kern w:val="2"/>
            <w:sz w:val="22"/>
            <w:lang w:val="es-ES" w:eastAsia="es-ES"/>
            <w14:ligatures w14:val="standardContextual"/>
          </w:rPr>
          <w:tab/>
        </w:r>
        <w:r w:rsidRPr="007B1EA6">
          <w:rPr>
            <w:rStyle w:val="Hipervnculo"/>
            <w:rFonts w:cs="Arial"/>
            <w:noProof/>
            <w:sz w:val="22"/>
          </w:rPr>
          <w:t>Otros</w:t>
        </w:r>
        <w:r w:rsidRPr="007B1EA6">
          <w:rPr>
            <w:rFonts w:cs="Arial"/>
            <w:noProof/>
            <w:webHidden/>
            <w:sz w:val="22"/>
          </w:rPr>
          <w:tab/>
        </w:r>
        <w:r w:rsidRPr="007B1EA6">
          <w:rPr>
            <w:rFonts w:cs="Arial"/>
            <w:noProof/>
            <w:webHidden/>
            <w:sz w:val="22"/>
          </w:rPr>
          <w:fldChar w:fldCharType="begin"/>
        </w:r>
        <w:r w:rsidRPr="007B1EA6">
          <w:rPr>
            <w:rFonts w:cs="Arial"/>
            <w:noProof/>
            <w:webHidden/>
            <w:sz w:val="22"/>
          </w:rPr>
          <w:instrText xml:space="preserve"> PAGEREF _Toc198808409 \h </w:instrText>
        </w:r>
        <w:r w:rsidRPr="007B1EA6">
          <w:rPr>
            <w:rFonts w:cs="Arial"/>
            <w:noProof/>
            <w:webHidden/>
            <w:sz w:val="22"/>
          </w:rPr>
        </w:r>
        <w:r w:rsidRPr="007B1EA6">
          <w:rPr>
            <w:rFonts w:cs="Arial"/>
            <w:noProof/>
            <w:webHidden/>
            <w:sz w:val="22"/>
          </w:rPr>
          <w:fldChar w:fldCharType="separate"/>
        </w:r>
        <w:r w:rsidR="007B1EA6">
          <w:rPr>
            <w:rFonts w:cs="Arial"/>
            <w:noProof/>
            <w:webHidden/>
            <w:sz w:val="22"/>
          </w:rPr>
          <w:t>1</w:t>
        </w:r>
        <w:r w:rsidRPr="007B1EA6">
          <w:rPr>
            <w:rFonts w:cs="Arial"/>
            <w:noProof/>
            <w:webHidden/>
            <w:sz w:val="22"/>
          </w:rPr>
          <w:fldChar w:fldCharType="end"/>
        </w:r>
      </w:hyperlink>
    </w:p>
    <w:p w14:paraId="01121BA7" w14:textId="2C716C11" w:rsidR="00957DCE" w:rsidRPr="007B1EA6" w:rsidRDefault="00957DCE">
      <w:pPr>
        <w:pStyle w:val="TDC2"/>
        <w:rPr>
          <w:rFonts w:eastAsiaTheme="minorEastAsia" w:cs="Arial"/>
          <w:noProof/>
          <w:kern w:val="2"/>
          <w:sz w:val="22"/>
          <w:lang w:val="es-ES" w:eastAsia="es-ES"/>
          <w14:ligatures w14:val="standardContextual"/>
        </w:rPr>
      </w:pPr>
      <w:hyperlink w:anchor="_Toc198808410" w:history="1">
        <w:r w:rsidRPr="007B1EA6">
          <w:rPr>
            <w:rStyle w:val="Hipervnculo"/>
            <w:rFonts w:cs="Arial"/>
            <w:noProof/>
            <w:sz w:val="22"/>
          </w:rPr>
          <w:t>2.5.</w:t>
        </w:r>
        <w:r w:rsidRPr="007B1EA6">
          <w:rPr>
            <w:rFonts w:eastAsiaTheme="minorEastAsia" w:cs="Arial"/>
            <w:noProof/>
            <w:kern w:val="2"/>
            <w:sz w:val="22"/>
            <w:lang w:val="es-ES" w:eastAsia="es-ES"/>
            <w14:ligatures w14:val="standardContextual"/>
          </w:rPr>
          <w:tab/>
        </w:r>
        <w:r w:rsidRPr="007B1EA6">
          <w:rPr>
            <w:rStyle w:val="Hipervnculo"/>
            <w:rFonts w:cs="Arial"/>
            <w:noProof/>
            <w:sz w:val="22"/>
          </w:rPr>
          <w:t>Alcance</w:t>
        </w:r>
        <w:r w:rsidRPr="007B1EA6">
          <w:rPr>
            <w:rFonts w:cs="Arial"/>
            <w:noProof/>
            <w:webHidden/>
            <w:sz w:val="22"/>
          </w:rPr>
          <w:tab/>
        </w:r>
        <w:r w:rsidRPr="007B1EA6">
          <w:rPr>
            <w:rFonts w:cs="Arial"/>
            <w:noProof/>
            <w:webHidden/>
            <w:sz w:val="22"/>
          </w:rPr>
          <w:fldChar w:fldCharType="begin"/>
        </w:r>
        <w:r w:rsidRPr="007B1EA6">
          <w:rPr>
            <w:rFonts w:cs="Arial"/>
            <w:noProof/>
            <w:webHidden/>
            <w:sz w:val="22"/>
          </w:rPr>
          <w:instrText xml:space="preserve"> PAGEREF _Toc198808410 \h </w:instrText>
        </w:r>
        <w:r w:rsidRPr="007B1EA6">
          <w:rPr>
            <w:rFonts w:cs="Arial"/>
            <w:noProof/>
            <w:webHidden/>
            <w:sz w:val="22"/>
          </w:rPr>
        </w:r>
        <w:r w:rsidRPr="007B1EA6">
          <w:rPr>
            <w:rFonts w:cs="Arial"/>
            <w:noProof/>
            <w:webHidden/>
            <w:sz w:val="22"/>
          </w:rPr>
          <w:fldChar w:fldCharType="separate"/>
        </w:r>
        <w:r w:rsidR="007B1EA6">
          <w:rPr>
            <w:rFonts w:cs="Arial"/>
            <w:noProof/>
            <w:webHidden/>
            <w:sz w:val="22"/>
          </w:rPr>
          <w:t>1</w:t>
        </w:r>
        <w:r w:rsidRPr="007B1EA6">
          <w:rPr>
            <w:rFonts w:cs="Arial"/>
            <w:noProof/>
            <w:webHidden/>
            <w:sz w:val="22"/>
          </w:rPr>
          <w:fldChar w:fldCharType="end"/>
        </w:r>
      </w:hyperlink>
    </w:p>
    <w:p w14:paraId="2EBB88F5" w14:textId="6CBBDA55" w:rsidR="00957DCE" w:rsidRPr="007B1EA6" w:rsidRDefault="00957DCE">
      <w:pPr>
        <w:pStyle w:val="TDC3"/>
        <w:tabs>
          <w:tab w:val="left" w:pos="1531"/>
        </w:tabs>
        <w:rPr>
          <w:rFonts w:eastAsiaTheme="minorEastAsia" w:cs="Arial"/>
          <w:i w:val="0"/>
          <w:noProof/>
          <w:kern w:val="2"/>
          <w:sz w:val="22"/>
          <w:lang w:val="es-ES" w:eastAsia="es-ES"/>
          <w14:ligatures w14:val="standardContextual"/>
        </w:rPr>
      </w:pPr>
      <w:hyperlink w:anchor="_Toc198808411" w:history="1">
        <w:r w:rsidRPr="007B1EA6">
          <w:rPr>
            <w:rStyle w:val="Hipervnculo"/>
            <w:rFonts w:cs="Arial"/>
            <w:noProof/>
            <w:sz w:val="22"/>
          </w:rPr>
          <w:t>2.5.1.</w:t>
        </w:r>
        <w:r w:rsidRPr="007B1EA6">
          <w:rPr>
            <w:rFonts w:eastAsiaTheme="minorEastAsia" w:cs="Arial"/>
            <w:i w:val="0"/>
            <w:noProof/>
            <w:kern w:val="2"/>
            <w:sz w:val="22"/>
            <w:lang w:val="es-ES" w:eastAsia="es-ES"/>
            <w14:ligatures w14:val="standardContextual"/>
          </w:rPr>
          <w:tab/>
        </w:r>
        <w:r w:rsidRPr="007B1EA6">
          <w:rPr>
            <w:rStyle w:val="Hipervnculo"/>
            <w:rFonts w:cs="Arial"/>
            <w:noProof/>
            <w:sz w:val="22"/>
          </w:rPr>
          <w:t>Dentro del alcance</w:t>
        </w:r>
        <w:r w:rsidRPr="007B1EA6">
          <w:rPr>
            <w:rFonts w:cs="Arial"/>
            <w:noProof/>
            <w:webHidden/>
            <w:sz w:val="22"/>
          </w:rPr>
          <w:tab/>
        </w:r>
        <w:r w:rsidRPr="007B1EA6">
          <w:rPr>
            <w:rFonts w:cs="Arial"/>
            <w:noProof/>
            <w:webHidden/>
            <w:sz w:val="22"/>
          </w:rPr>
          <w:fldChar w:fldCharType="begin"/>
        </w:r>
        <w:r w:rsidRPr="007B1EA6">
          <w:rPr>
            <w:rFonts w:cs="Arial"/>
            <w:noProof/>
            <w:webHidden/>
            <w:sz w:val="22"/>
          </w:rPr>
          <w:instrText xml:space="preserve"> PAGEREF _Toc198808411 \h </w:instrText>
        </w:r>
        <w:r w:rsidRPr="007B1EA6">
          <w:rPr>
            <w:rFonts w:cs="Arial"/>
            <w:noProof/>
            <w:webHidden/>
            <w:sz w:val="22"/>
          </w:rPr>
        </w:r>
        <w:r w:rsidRPr="007B1EA6">
          <w:rPr>
            <w:rFonts w:cs="Arial"/>
            <w:noProof/>
            <w:webHidden/>
            <w:sz w:val="22"/>
          </w:rPr>
          <w:fldChar w:fldCharType="separate"/>
        </w:r>
        <w:r w:rsidR="007B1EA6">
          <w:rPr>
            <w:rFonts w:cs="Arial"/>
            <w:noProof/>
            <w:webHidden/>
            <w:sz w:val="22"/>
          </w:rPr>
          <w:t>1</w:t>
        </w:r>
        <w:r w:rsidRPr="007B1EA6">
          <w:rPr>
            <w:rFonts w:cs="Arial"/>
            <w:noProof/>
            <w:webHidden/>
            <w:sz w:val="22"/>
          </w:rPr>
          <w:fldChar w:fldCharType="end"/>
        </w:r>
      </w:hyperlink>
    </w:p>
    <w:p w14:paraId="6B81F26F" w14:textId="78A3247F" w:rsidR="00957DCE" w:rsidRPr="007B1EA6" w:rsidRDefault="00957DCE">
      <w:pPr>
        <w:pStyle w:val="TDC3"/>
        <w:tabs>
          <w:tab w:val="left" w:pos="1531"/>
        </w:tabs>
        <w:rPr>
          <w:rFonts w:eastAsiaTheme="minorEastAsia" w:cs="Arial"/>
          <w:i w:val="0"/>
          <w:noProof/>
          <w:kern w:val="2"/>
          <w:sz w:val="22"/>
          <w:lang w:val="es-ES" w:eastAsia="es-ES"/>
          <w14:ligatures w14:val="standardContextual"/>
        </w:rPr>
      </w:pPr>
      <w:hyperlink w:anchor="_Toc198808412" w:history="1">
        <w:r w:rsidRPr="007B1EA6">
          <w:rPr>
            <w:rStyle w:val="Hipervnculo"/>
            <w:rFonts w:cs="Arial"/>
            <w:noProof/>
            <w:sz w:val="22"/>
          </w:rPr>
          <w:t>2.5.2.</w:t>
        </w:r>
        <w:r w:rsidRPr="007B1EA6">
          <w:rPr>
            <w:rFonts w:eastAsiaTheme="minorEastAsia" w:cs="Arial"/>
            <w:i w:val="0"/>
            <w:noProof/>
            <w:kern w:val="2"/>
            <w:sz w:val="22"/>
            <w:lang w:val="es-ES" w:eastAsia="es-ES"/>
            <w14:ligatures w14:val="standardContextual"/>
          </w:rPr>
          <w:tab/>
        </w:r>
        <w:r w:rsidRPr="007B1EA6">
          <w:rPr>
            <w:rStyle w:val="Hipervnculo"/>
            <w:rFonts w:cs="Arial"/>
            <w:noProof/>
            <w:sz w:val="22"/>
          </w:rPr>
          <w:t>Fuera del alcance</w:t>
        </w:r>
        <w:r w:rsidRPr="007B1EA6">
          <w:rPr>
            <w:rFonts w:cs="Arial"/>
            <w:noProof/>
            <w:webHidden/>
            <w:sz w:val="22"/>
          </w:rPr>
          <w:tab/>
        </w:r>
        <w:r w:rsidRPr="007B1EA6">
          <w:rPr>
            <w:rFonts w:cs="Arial"/>
            <w:noProof/>
            <w:webHidden/>
            <w:sz w:val="22"/>
          </w:rPr>
          <w:fldChar w:fldCharType="begin"/>
        </w:r>
        <w:r w:rsidRPr="007B1EA6">
          <w:rPr>
            <w:rFonts w:cs="Arial"/>
            <w:noProof/>
            <w:webHidden/>
            <w:sz w:val="22"/>
          </w:rPr>
          <w:instrText xml:space="preserve"> PAGEREF _Toc198808412 \h </w:instrText>
        </w:r>
        <w:r w:rsidRPr="007B1EA6">
          <w:rPr>
            <w:rFonts w:cs="Arial"/>
            <w:noProof/>
            <w:webHidden/>
            <w:sz w:val="22"/>
          </w:rPr>
        </w:r>
        <w:r w:rsidRPr="007B1EA6">
          <w:rPr>
            <w:rFonts w:cs="Arial"/>
            <w:noProof/>
            <w:webHidden/>
            <w:sz w:val="22"/>
          </w:rPr>
          <w:fldChar w:fldCharType="separate"/>
        </w:r>
        <w:r w:rsidR="007B1EA6">
          <w:rPr>
            <w:rFonts w:cs="Arial"/>
            <w:noProof/>
            <w:webHidden/>
            <w:sz w:val="22"/>
          </w:rPr>
          <w:t>2</w:t>
        </w:r>
        <w:r w:rsidRPr="007B1EA6">
          <w:rPr>
            <w:rFonts w:cs="Arial"/>
            <w:noProof/>
            <w:webHidden/>
            <w:sz w:val="22"/>
          </w:rPr>
          <w:fldChar w:fldCharType="end"/>
        </w:r>
      </w:hyperlink>
    </w:p>
    <w:p w14:paraId="733E8EB2" w14:textId="3BDA4FE3" w:rsidR="00957DCE" w:rsidRPr="007B1EA6" w:rsidRDefault="00957DCE">
      <w:pPr>
        <w:pStyle w:val="TDC2"/>
        <w:rPr>
          <w:rFonts w:eastAsiaTheme="minorEastAsia" w:cs="Arial"/>
          <w:noProof/>
          <w:kern w:val="2"/>
          <w:sz w:val="22"/>
          <w:lang w:val="es-ES" w:eastAsia="es-ES"/>
          <w14:ligatures w14:val="standardContextual"/>
        </w:rPr>
      </w:pPr>
      <w:hyperlink w:anchor="_Toc198808413" w:history="1">
        <w:r w:rsidRPr="007B1EA6">
          <w:rPr>
            <w:rStyle w:val="Hipervnculo"/>
            <w:rFonts w:cs="Arial"/>
            <w:noProof/>
            <w:sz w:val="22"/>
          </w:rPr>
          <w:t>2.6.</w:t>
        </w:r>
        <w:r w:rsidRPr="007B1EA6">
          <w:rPr>
            <w:rFonts w:eastAsiaTheme="minorEastAsia" w:cs="Arial"/>
            <w:noProof/>
            <w:kern w:val="2"/>
            <w:sz w:val="22"/>
            <w:lang w:val="es-ES" w:eastAsia="es-ES"/>
            <w14:ligatures w14:val="standardContextual"/>
          </w:rPr>
          <w:tab/>
        </w:r>
        <w:r w:rsidRPr="007B1EA6">
          <w:rPr>
            <w:rStyle w:val="Hipervnculo"/>
            <w:rFonts w:cs="Arial"/>
            <w:noProof/>
            <w:sz w:val="22"/>
          </w:rPr>
          <w:t>Tareas</w:t>
        </w:r>
        <w:r w:rsidRPr="007B1EA6">
          <w:rPr>
            <w:rFonts w:cs="Arial"/>
            <w:noProof/>
            <w:webHidden/>
            <w:sz w:val="22"/>
          </w:rPr>
          <w:tab/>
        </w:r>
        <w:r w:rsidRPr="007B1EA6">
          <w:rPr>
            <w:rFonts w:cs="Arial"/>
            <w:noProof/>
            <w:webHidden/>
            <w:sz w:val="22"/>
          </w:rPr>
          <w:fldChar w:fldCharType="begin"/>
        </w:r>
        <w:r w:rsidRPr="007B1EA6">
          <w:rPr>
            <w:rFonts w:cs="Arial"/>
            <w:noProof/>
            <w:webHidden/>
            <w:sz w:val="22"/>
          </w:rPr>
          <w:instrText xml:space="preserve"> PAGEREF _Toc198808413 \h </w:instrText>
        </w:r>
        <w:r w:rsidRPr="007B1EA6">
          <w:rPr>
            <w:rFonts w:cs="Arial"/>
            <w:noProof/>
            <w:webHidden/>
            <w:sz w:val="22"/>
          </w:rPr>
        </w:r>
        <w:r w:rsidRPr="007B1EA6">
          <w:rPr>
            <w:rFonts w:cs="Arial"/>
            <w:noProof/>
            <w:webHidden/>
            <w:sz w:val="22"/>
          </w:rPr>
          <w:fldChar w:fldCharType="separate"/>
        </w:r>
        <w:r w:rsidR="007B1EA6">
          <w:rPr>
            <w:rFonts w:cs="Arial"/>
            <w:noProof/>
            <w:webHidden/>
            <w:sz w:val="22"/>
          </w:rPr>
          <w:t>2</w:t>
        </w:r>
        <w:r w:rsidRPr="007B1EA6">
          <w:rPr>
            <w:rFonts w:cs="Arial"/>
            <w:noProof/>
            <w:webHidden/>
            <w:sz w:val="22"/>
          </w:rPr>
          <w:fldChar w:fldCharType="end"/>
        </w:r>
      </w:hyperlink>
    </w:p>
    <w:p w14:paraId="41F544F7" w14:textId="0D4C7DD0" w:rsidR="00957DCE" w:rsidRPr="007B1EA6" w:rsidRDefault="00957DCE">
      <w:pPr>
        <w:pStyle w:val="TDC2"/>
        <w:rPr>
          <w:rFonts w:eastAsiaTheme="minorEastAsia" w:cs="Arial"/>
          <w:noProof/>
          <w:kern w:val="2"/>
          <w:sz w:val="22"/>
          <w:lang w:val="es-ES" w:eastAsia="es-ES"/>
          <w14:ligatures w14:val="standardContextual"/>
        </w:rPr>
      </w:pPr>
      <w:hyperlink w:anchor="_Toc198808414" w:history="1">
        <w:r w:rsidRPr="007B1EA6">
          <w:rPr>
            <w:rStyle w:val="Hipervnculo"/>
            <w:rFonts w:cs="Arial"/>
            <w:noProof/>
            <w:sz w:val="22"/>
          </w:rPr>
          <w:t>2.7.</w:t>
        </w:r>
        <w:r w:rsidRPr="007B1EA6">
          <w:rPr>
            <w:rFonts w:eastAsiaTheme="minorEastAsia" w:cs="Arial"/>
            <w:noProof/>
            <w:kern w:val="2"/>
            <w:sz w:val="22"/>
            <w:lang w:val="es-ES" w:eastAsia="es-ES"/>
            <w14:ligatures w14:val="standardContextual"/>
          </w:rPr>
          <w:tab/>
        </w:r>
        <w:r w:rsidRPr="007B1EA6">
          <w:rPr>
            <w:rStyle w:val="Hipervnculo"/>
            <w:rFonts w:cs="Arial"/>
            <w:noProof/>
            <w:sz w:val="22"/>
          </w:rPr>
          <w:t>Roles y equipo</w:t>
        </w:r>
        <w:r w:rsidRPr="007B1EA6">
          <w:rPr>
            <w:rFonts w:cs="Arial"/>
            <w:noProof/>
            <w:webHidden/>
            <w:sz w:val="22"/>
          </w:rPr>
          <w:tab/>
        </w:r>
        <w:r w:rsidRPr="007B1EA6">
          <w:rPr>
            <w:rFonts w:cs="Arial"/>
            <w:noProof/>
            <w:webHidden/>
            <w:sz w:val="22"/>
          </w:rPr>
          <w:fldChar w:fldCharType="begin"/>
        </w:r>
        <w:r w:rsidRPr="007B1EA6">
          <w:rPr>
            <w:rFonts w:cs="Arial"/>
            <w:noProof/>
            <w:webHidden/>
            <w:sz w:val="22"/>
          </w:rPr>
          <w:instrText xml:space="preserve"> PAGEREF _Toc198808414 \h </w:instrText>
        </w:r>
        <w:r w:rsidRPr="007B1EA6">
          <w:rPr>
            <w:rFonts w:cs="Arial"/>
            <w:noProof/>
            <w:webHidden/>
            <w:sz w:val="22"/>
          </w:rPr>
        </w:r>
        <w:r w:rsidRPr="007B1EA6">
          <w:rPr>
            <w:rFonts w:cs="Arial"/>
            <w:noProof/>
            <w:webHidden/>
            <w:sz w:val="22"/>
          </w:rPr>
          <w:fldChar w:fldCharType="separate"/>
        </w:r>
        <w:r w:rsidR="007B1EA6">
          <w:rPr>
            <w:rFonts w:cs="Arial"/>
            <w:noProof/>
            <w:webHidden/>
            <w:sz w:val="22"/>
          </w:rPr>
          <w:t>2</w:t>
        </w:r>
        <w:r w:rsidRPr="007B1EA6">
          <w:rPr>
            <w:rFonts w:cs="Arial"/>
            <w:noProof/>
            <w:webHidden/>
            <w:sz w:val="22"/>
          </w:rPr>
          <w:fldChar w:fldCharType="end"/>
        </w:r>
      </w:hyperlink>
    </w:p>
    <w:p w14:paraId="79638CC5" w14:textId="27B7AD18" w:rsidR="00957DCE" w:rsidRPr="007B1EA6" w:rsidRDefault="00957DCE">
      <w:pPr>
        <w:pStyle w:val="TDC1"/>
        <w:tabs>
          <w:tab w:val="left" w:pos="1531"/>
          <w:tab w:val="right" w:leader="dot" w:pos="8778"/>
        </w:tabs>
        <w:rPr>
          <w:rFonts w:eastAsiaTheme="minorEastAsia" w:cs="Arial"/>
          <w:b w:val="0"/>
          <w:noProof/>
          <w:kern w:val="2"/>
          <w:sz w:val="22"/>
          <w:lang w:val="es-ES" w:eastAsia="es-ES"/>
          <w14:ligatures w14:val="standardContextual"/>
        </w:rPr>
      </w:pPr>
      <w:hyperlink w:anchor="_Toc198808415" w:history="1">
        <w:r w:rsidRPr="007B1EA6">
          <w:rPr>
            <w:rStyle w:val="Hipervnculo"/>
            <w:rFonts w:cs="Arial"/>
            <w:noProof/>
            <w:sz w:val="22"/>
          </w:rPr>
          <w:t>CAPÍTULO 3.</w:t>
        </w:r>
        <w:r w:rsidRPr="007B1EA6">
          <w:rPr>
            <w:rFonts w:eastAsiaTheme="minorEastAsia" w:cs="Arial"/>
            <w:b w:val="0"/>
            <w:noProof/>
            <w:kern w:val="2"/>
            <w:sz w:val="22"/>
            <w:lang w:val="es-ES" w:eastAsia="es-ES"/>
            <w14:ligatures w14:val="standardContextual"/>
          </w:rPr>
          <w:tab/>
        </w:r>
        <w:r w:rsidRPr="007B1EA6">
          <w:rPr>
            <w:rStyle w:val="Hipervnculo"/>
            <w:rFonts w:cs="Arial"/>
            <w:noProof/>
            <w:sz w:val="22"/>
          </w:rPr>
          <w:t>ANALISIS DE REQUERIMIENTOS</w:t>
        </w:r>
        <w:r w:rsidRPr="007B1EA6">
          <w:rPr>
            <w:rFonts w:cs="Arial"/>
            <w:noProof/>
            <w:webHidden/>
            <w:sz w:val="22"/>
          </w:rPr>
          <w:tab/>
        </w:r>
        <w:r w:rsidRPr="007B1EA6">
          <w:rPr>
            <w:rFonts w:cs="Arial"/>
            <w:noProof/>
            <w:webHidden/>
            <w:sz w:val="22"/>
          </w:rPr>
          <w:fldChar w:fldCharType="begin"/>
        </w:r>
        <w:r w:rsidRPr="007B1EA6">
          <w:rPr>
            <w:rFonts w:cs="Arial"/>
            <w:noProof/>
            <w:webHidden/>
            <w:sz w:val="22"/>
          </w:rPr>
          <w:instrText xml:space="preserve"> PAGEREF _Toc198808415 \h </w:instrText>
        </w:r>
        <w:r w:rsidRPr="007B1EA6">
          <w:rPr>
            <w:rFonts w:cs="Arial"/>
            <w:noProof/>
            <w:webHidden/>
            <w:sz w:val="22"/>
          </w:rPr>
        </w:r>
        <w:r w:rsidRPr="007B1EA6">
          <w:rPr>
            <w:rFonts w:cs="Arial"/>
            <w:noProof/>
            <w:webHidden/>
            <w:sz w:val="22"/>
          </w:rPr>
          <w:fldChar w:fldCharType="separate"/>
        </w:r>
        <w:r w:rsidR="007B1EA6">
          <w:rPr>
            <w:rFonts w:cs="Arial"/>
            <w:noProof/>
            <w:webHidden/>
            <w:sz w:val="22"/>
          </w:rPr>
          <w:t>3</w:t>
        </w:r>
        <w:r w:rsidRPr="007B1EA6">
          <w:rPr>
            <w:rFonts w:cs="Arial"/>
            <w:noProof/>
            <w:webHidden/>
            <w:sz w:val="22"/>
          </w:rPr>
          <w:fldChar w:fldCharType="end"/>
        </w:r>
      </w:hyperlink>
    </w:p>
    <w:p w14:paraId="7B1C67FC" w14:textId="3AA784C6" w:rsidR="00957DCE" w:rsidRPr="007B1EA6" w:rsidRDefault="00957DCE">
      <w:pPr>
        <w:pStyle w:val="TDC2"/>
        <w:rPr>
          <w:rFonts w:eastAsiaTheme="minorEastAsia" w:cs="Arial"/>
          <w:noProof/>
          <w:kern w:val="2"/>
          <w:sz w:val="22"/>
          <w:lang w:val="es-ES" w:eastAsia="es-ES"/>
          <w14:ligatures w14:val="standardContextual"/>
        </w:rPr>
      </w:pPr>
      <w:hyperlink w:anchor="_Toc198808416" w:history="1">
        <w:r w:rsidRPr="007B1EA6">
          <w:rPr>
            <w:rStyle w:val="Hipervnculo"/>
            <w:rFonts w:cs="Arial"/>
            <w:noProof/>
            <w:sz w:val="22"/>
          </w:rPr>
          <w:t>3.1.</w:t>
        </w:r>
        <w:r w:rsidRPr="007B1EA6">
          <w:rPr>
            <w:rFonts w:eastAsiaTheme="minorEastAsia" w:cs="Arial"/>
            <w:noProof/>
            <w:kern w:val="2"/>
            <w:sz w:val="22"/>
            <w:lang w:val="es-ES" w:eastAsia="es-ES"/>
            <w14:ligatures w14:val="standardContextual"/>
          </w:rPr>
          <w:tab/>
        </w:r>
        <w:r w:rsidRPr="007B1EA6">
          <w:rPr>
            <w:rStyle w:val="Hipervnculo"/>
            <w:rFonts w:cs="Arial"/>
            <w:noProof/>
            <w:sz w:val="22"/>
          </w:rPr>
          <w:t>El Negocio</w:t>
        </w:r>
        <w:r w:rsidRPr="007B1EA6">
          <w:rPr>
            <w:rFonts w:cs="Arial"/>
            <w:noProof/>
            <w:webHidden/>
            <w:sz w:val="22"/>
          </w:rPr>
          <w:tab/>
        </w:r>
        <w:r w:rsidRPr="007B1EA6">
          <w:rPr>
            <w:rFonts w:cs="Arial"/>
            <w:noProof/>
            <w:webHidden/>
            <w:sz w:val="22"/>
          </w:rPr>
          <w:fldChar w:fldCharType="begin"/>
        </w:r>
        <w:r w:rsidRPr="007B1EA6">
          <w:rPr>
            <w:rFonts w:cs="Arial"/>
            <w:noProof/>
            <w:webHidden/>
            <w:sz w:val="22"/>
          </w:rPr>
          <w:instrText xml:space="preserve"> PAGEREF _Toc198808416 \h </w:instrText>
        </w:r>
        <w:r w:rsidRPr="007B1EA6">
          <w:rPr>
            <w:rFonts w:cs="Arial"/>
            <w:noProof/>
            <w:webHidden/>
            <w:sz w:val="22"/>
          </w:rPr>
        </w:r>
        <w:r w:rsidRPr="007B1EA6">
          <w:rPr>
            <w:rFonts w:cs="Arial"/>
            <w:noProof/>
            <w:webHidden/>
            <w:sz w:val="22"/>
          </w:rPr>
          <w:fldChar w:fldCharType="separate"/>
        </w:r>
        <w:r w:rsidR="007B1EA6">
          <w:rPr>
            <w:rFonts w:cs="Arial"/>
            <w:noProof/>
            <w:webHidden/>
            <w:sz w:val="22"/>
          </w:rPr>
          <w:t>3</w:t>
        </w:r>
        <w:r w:rsidRPr="007B1EA6">
          <w:rPr>
            <w:rFonts w:cs="Arial"/>
            <w:noProof/>
            <w:webHidden/>
            <w:sz w:val="22"/>
          </w:rPr>
          <w:fldChar w:fldCharType="end"/>
        </w:r>
      </w:hyperlink>
    </w:p>
    <w:p w14:paraId="0BCE29A8" w14:textId="7D7B0193" w:rsidR="00957DCE" w:rsidRPr="007B1EA6" w:rsidRDefault="00957DCE">
      <w:pPr>
        <w:pStyle w:val="TDC3"/>
        <w:tabs>
          <w:tab w:val="left" w:pos="1531"/>
        </w:tabs>
        <w:rPr>
          <w:rFonts w:eastAsiaTheme="minorEastAsia" w:cs="Arial"/>
          <w:i w:val="0"/>
          <w:noProof/>
          <w:kern w:val="2"/>
          <w:sz w:val="22"/>
          <w:lang w:val="es-ES" w:eastAsia="es-ES"/>
          <w14:ligatures w14:val="standardContextual"/>
        </w:rPr>
      </w:pPr>
      <w:hyperlink w:anchor="_Toc198808417" w:history="1">
        <w:r w:rsidRPr="007B1EA6">
          <w:rPr>
            <w:rStyle w:val="Hipervnculo"/>
            <w:rFonts w:cs="Arial"/>
            <w:noProof/>
            <w:sz w:val="22"/>
          </w:rPr>
          <w:t>3.1.1.</w:t>
        </w:r>
        <w:r w:rsidRPr="007B1EA6">
          <w:rPr>
            <w:rFonts w:eastAsiaTheme="minorEastAsia" w:cs="Arial"/>
            <w:i w:val="0"/>
            <w:noProof/>
            <w:kern w:val="2"/>
            <w:sz w:val="22"/>
            <w:lang w:val="es-ES" w:eastAsia="es-ES"/>
            <w14:ligatures w14:val="standardContextual"/>
          </w:rPr>
          <w:tab/>
        </w:r>
        <w:r w:rsidRPr="007B1EA6">
          <w:rPr>
            <w:rStyle w:val="Hipervnculo"/>
            <w:rFonts w:cs="Arial"/>
            <w:noProof/>
            <w:sz w:val="22"/>
          </w:rPr>
          <w:t>Misión</w:t>
        </w:r>
        <w:r w:rsidRPr="007B1EA6">
          <w:rPr>
            <w:rFonts w:cs="Arial"/>
            <w:noProof/>
            <w:webHidden/>
            <w:sz w:val="22"/>
          </w:rPr>
          <w:tab/>
        </w:r>
        <w:r w:rsidRPr="007B1EA6">
          <w:rPr>
            <w:rFonts w:cs="Arial"/>
            <w:noProof/>
            <w:webHidden/>
            <w:sz w:val="22"/>
          </w:rPr>
          <w:fldChar w:fldCharType="begin"/>
        </w:r>
        <w:r w:rsidRPr="007B1EA6">
          <w:rPr>
            <w:rFonts w:cs="Arial"/>
            <w:noProof/>
            <w:webHidden/>
            <w:sz w:val="22"/>
          </w:rPr>
          <w:instrText xml:space="preserve"> PAGEREF _Toc198808417 \h </w:instrText>
        </w:r>
        <w:r w:rsidRPr="007B1EA6">
          <w:rPr>
            <w:rFonts w:cs="Arial"/>
            <w:noProof/>
            <w:webHidden/>
            <w:sz w:val="22"/>
          </w:rPr>
        </w:r>
        <w:r w:rsidRPr="007B1EA6">
          <w:rPr>
            <w:rFonts w:cs="Arial"/>
            <w:noProof/>
            <w:webHidden/>
            <w:sz w:val="22"/>
          </w:rPr>
          <w:fldChar w:fldCharType="separate"/>
        </w:r>
        <w:r w:rsidR="007B1EA6">
          <w:rPr>
            <w:rFonts w:cs="Arial"/>
            <w:noProof/>
            <w:webHidden/>
            <w:sz w:val="22"/>
          </w:rPr>
          <w:t>3</w:t>
        </w:r>
        <w:r w:rsidRPr="007B1EA6">
          <w:rPr>
            <w:rFonts w:cs="Arial"/>
            <w:noProof/>
            <w:webHidden/>
            <w:sz w:val="22"/>
          </w:rPr>
          <w:fldChar w:fldCharType="end"/>
        </w:r>
      </w:hyperlink>
    </w:p>
    <w:p w14:paraId="7F20D64A" w14:textId="3C91D2FE" w:rsidR="00957DCE" w:rsidRPr="007B1EA6" w:rsidRDefault="00957DCE">
      <w:pPr>
        <w:pStyle w:val="TDC3"/>
        <w:tabs>
          <w:tab w:val="left" w:pos="1531"/>
        </w:tabs>
        <w:rPr>
          <w:rFonts w:eastAsiaTheme="minorEastAsia" w:cs="Arial"/>
          <w:i w:val="0"/>
          <w:noProof/>
          <w:kern w:val="2"/>
          <w:sz w:val="22"/>
          <w:lang w:val="es-ES" w:eastAsia="es-ES"/>
          <w14:ligatures w14:val="standardContextual"/>
        </w:rPr>
      </w:pPr>
      <w:hyperlink w:anchor="_Toc198808418" w:history="1">
        <w:r w:rsidRPr="007B1EA6">
          <w:rPr>
            <w:rStyle w:val="Hipervnculo"/>
            <w:rFonts w:cs="Arial"/>
            <w:noProof/>
            <w:sz w:val="22"/>
          </w:rPr>
          <w:t>3.1.2.</w:t>
        </w:r>
        <w:r w:rsidRPr="007B1EA6">
          <w:rPr>
            <w:rFonts w:eastAsiaTheme="minorEastAsia" w:cs="Arial"/>
            <w:i w:val="0"/>
            <w:noProof/>
            <w:kern w:val="2"/>
            <w:sz w:val="22"/>
            <w:lang w:val="es-ES" w:eastAsia="es-ES"/>
            <w14:ligatures w14:val="standardContextual"/>
          </w:rPr>
          <w:tab/>
        </w:r>
        <w:r w:rsidRPr="007B1EA6">
          <w:rPr>
            <w:rStyle w:val="Hipervnculo"/>
            <w:rFonts w:cs="Arial"/>
            <w:noProof/>
            <w:sz w:val="22"/>
          </w:rPr>
          <w:t>Visión</w:t>
        </w:r>
        <w:r w:rsidRPr="007B1EA6">
          <w:rPr>
            <w:rFonts w:cs="Arial"/>
            <w:noProof/>
            <w:webHidden/>
            <w:sz w:val="22"/>
          </w:rPr>
          <w:tab/>
        </w:r>
        <w:r w:rsidRPr="007B1EA6">
          <w:rPr>
            <w:rFonts w:cs="Arial"/>
            <w:noProof/>
            <w:webHidden/>
            <w:sz w:val="22"/>
          </w:rPr>
          <w:fldChar w:fldCharType="begin"/>
        </w:r>
        <w:r w:rsidRPr="007B1EA6">
          <w:rPr>
            <w:rFonts w:cs="Arial"/>
            <w:noProof/>
            <w:webHidden/>
            <w:sz w:val="22"/>
          </w:rPr>
          <w:instrText xml:space="preserve"> PAGEREF _Toc198808418 \h </w:instrText>
        </w:r>
        <w:r w:rsidRPr="007B1EA6">
          <w:rPr>
            <w:rFonts w:cs="Arial"/>
            <w:noProof/>
            <w:webHidden/>
            <w:sz w:val="22"/>
          </w:rPr>
        </w:r>
        <w:r w:rsidRPr="007B1EA6">
          <w:rPr>
            <w:rFonts w:cs="Arial"/>
            <w:noProof/>
            <w:webHidden/>
            <w:sz w:val="22"/>
          </w:rPr>
          <w:fldChar w:fldCharType="separate"/>
        </w:r>
        <w:r w:rsidR="007B1EA6">
          <w:rPr>
            <w:rFonts w:cs="Arial"/>
            <w:noProof/>
            <w:webHidden/>
            <w:sz w:val="22"/>
          </w:rPr>
          <w:t>3</w:t>
        </w:r>
        <w:r w:rsidRPr="007B1EA6">
          <w:rPr>
            <w:rFonts w:cs="Arial"/>
            <w:noProof/>
            <w:webHidden/>
            <w:sz w:val="22"/>
          </w:rPr>
          <w:fldChar w:fldCharType="end"/>
        </w:r>
      </w:hyperlink>
    </w:p>
    <w:p w14:paraId="29C9C0EE" w14:textId="6E921CB0" w:rsidR="00957DCE" w:rsidRPr="007B1EA6" w:rsidRDefault="00957DCE">
      <w:pPr>
        <w:pStyle w:val="TDC3"/>
        <w:tabs>
          <w:tab w:val="left" w:pos="1531"/>
        </w:tabs>
        <w:rPr>
          <w:rFonts w:eastAsiaTheme="minorEastAsia" w:cs="Arial"/>
          <w:i w:val="0"/>
          <w:noProof/>
          <w:kern w:val="2"/>
          <w:sz w:val="22"/>
          <w:lang w:val="es-ES" w:eastAsia="es-ES"/>
          <w14:ligatures w14:val="standardContextual"/>
        </w:rPr>
      </w:pPr>
      <w:hyperlink w:anchor="_Toc198808419" w:history="1">
        <w:r w:rsidRPr="007B1EA6">
          <w:rPr>
            <w:rStyle w:val="Hipervnculo"/>
            <w:rFonts w:cs="Arial"/>
            <w:noProof/>
            <w:sz w:val="22"/>
          </w:rPr>
          <w:t>3.1.3.</w:t>
        </w:r>
        <w:r w:rsidRPr="007B1EA6">
          <w:rPr>
            <w:rFonts w:eastAsiaTheme="minorEastAsia" w:cs="Arial"/>
            <w:i w:val="0"/>
            <w:noProof/>
            <w:kern w:val="2"/>
            <w:sz w:val="22"/>
            <w:lang w:val="es-ES" w:eastAsia="es-ES"/>
            <w14:ligatures w14:val="standardContextual"/>
          </w:rPr>
          <w:tab/>
        </w:r>
        <w:r w:rsidRPr="007B1EA6">
          <w:rPr>
            <w:rStyle w:val="Hipervnculo"/>
            <w:rFonts w:cs="Arial"/>
            <w:noProof/>
            <w:sz w:val="22"/>
          </w:rPr>
          <w:t>Objetivos organizacionales</w:t>
        </w:r>
        <w:r w:rsidRPr="007B1EA6">
          <w:rPr>
            <w:rFonts w:cs="Arial"/>
            <w:noProof/>
            <w:webHidden/>
            <w:sz w:val="22"/>
          </w:rPr>
          <w:tab/>
        </w:r>
        <w:r w:rsidRPr="007B1EA6">
          <w:rPr>
            <w:rFonts w:cs="Arial"/>
            <w:noProof/>
            <w:webHidden/>
            <w:sz w:val="22"/>
          </w:rPr>
          <w:fldChar w:fldCharType="begin"/>
        </w:r>
        <w:r w:rsidRPr="007B1EA6">
          <w:rPr>
            <w:rFonts w:cs="Arial"/>
            <w:noProof/>
            <w:webHidden/>
            <w:sz w:val="22"/>
          </w:rPr>
          <w:instrText xml:space="preserve"> PAGEREF _Toc198808419 \h </w:instrText>
        </w:r>
        <w:r w:rsidRPr="007B1EA6">
          <w:rPr>
            <w:rFonts w:cs="Arial"/>
            <w:noProof/>
            <w:webHidden/>
            <w:sz w:val="22"/>
          </w:rPr>
        </w:r>
        <w:r w:rsidRPr="007B1EA6">
          <w:rPr>
            <w:rFonts w:cs="Arial"/>
            <w:noProof/>
            <w:webHidden/>
            <w:sz w:val="22"/>
          </w:rPr>
          <w:fldChar w:fldCharType="separate"/>
        </w:r>
        <w:r w:rsidR="007B1EA6">
          <w:rPr>
            <w:rFonts w:cs="Arial"/>
            <w:noProof/>
            <w:webHidden/>
            <w:sz w:val="22"/>
          </w:rPr>
          <w:t>3</w:t>
        </w:r>
        <w:r w:rsidRPr="007B1EA6">
          <w:rPr>
            <w:rFonts w:cs="Arial"/>
            <w:noProof/>
            <w:webHidden/>
            <w:sz w:val="22"/>
          </w:rPr>
          <w:fldChar w:fldCharType="end"/>
        </w:r>
      </w:hyperlink>
    </w:p>
    <w:p w14:paraId="3BFB419A" w14:textId="6420D188" w:rsidR="00957DCE" w:rsidRPr="007B1EA6" w:rsidRDefault="00957DCE">
      <w:pPr>
        <w:pStyle w:val="TDC4"/>
        <w:tabs>
          <w:tab w:val="left" w:pos="2665"/>
        </w:tabs>
        <w:rPr>
          <w:rFonts w:eastAsiaTheme="minorEastAsia" w:cs="Arial"/>
          <w:i w:val="0"/>
          <w:noProof/>
          <w:kern w:val="2"/>
          <w:sz w:val="22"/>
          <w:lang w:val="es-ES" w:eastAsia="es-ES"/>
          <w14:ligatures w14:val="standardContextual"/>
        </w:rPr>
      </w:pPr>
      <w:hyperlink w:anchor="_Toc198808420" w:history="1">
        <w:r w:rsidRPr="007B1EA6">
          <w:rPr>
            <w:rStyle w:val="Hipervnculo"/>
            <w:rFonts w:cs="Arial"/>
            <w:noProof/>
            <w:sz w:val="22"/>
          </w:rPr>
          <w:t>3.1.3.1.</w:t>
        </w:r>
        <w:r w:rsidRPr="007B1EA6">
          <w:rPr>
            <w:rFonts w:eastAsiaTheme="minorEastAsia" w:cs="Arial"/>
            <w:i w:val="0"/>
            <w:noProof/>
            <w:kern w:val="2"/>
            <w:sz w:val="22"/>
            <w:lang w:val="es-ES" w:eastAsia="es-ES"/>
            <w14:ligatures w14:val="standardContextual"/>
          </w:rPr>
          <w:tab/>
        </w:r>
        <w:r w:rsidRPr="007B1EA6">
          <w:rPr>
            <w:rStyle w:val="Hipervnculo"/>
            <w:rFonts w:cs="Arial"/>
            <w:noProof/>
            <w:sz w:val="22"/>
          </w:rPr>
          <w:t>Generales</w:t>
        </w:r>
        <w:r w:rsidRPr="007B1EA6">
          <w:rPr>
            <w:rFonts w:cs="Arial"/>
            <w:noProof/>
            <w:webHidden/>
            <w:sz w:val="22"/>
          </w:rPr>
          <w:tab/>
        </w:r>
        <w:r w:rsidRPr="007B1EA6">
          <w:rPr>
            <w:rFonts w:cs="Arial"/>
            <w:noProof/>
            <w:webHidden/>
            <w:sz w:val="22"/>
          </w:rPr>
          <w:fldChar w:fldCharType="begin"/>
        </w:r>
        <w:r w:rsidRPr="007B1EA6">
          <w:rPr>
            <w:rFonts w:cs="Arial"/>
            <w:noProof/>
            <w:webHidden/>
            <w:sz w:val="22"/>
          </w:rPr>
          <w:instrText xml:space="preserve"> PAGEREF _Toc198808420 \h </w:instrText>
        </w:r>
        <w:r w:rsidRPr="007B1EA6">
          <w:rPr>
            <w:rFonts w:cs="Arial"/>
            <w:noProof/>
            <w:webHidden/>
            <w:sz w:val="22"/>
          </w:rPr>
        </w:r>
        <w:r w:rsidRPr="007B1EA6">
          <w:rPr>
            <w:rFonts w:cs="Arial"/>
            <w:noProof/>
            <w:webHidden/>
            <w:sz w:val="22"/>
          </w:rPr>
          <w:fldChar w:fldCharType="separate"/>
        </w:r>
        <w:r w:rsidR="007B1EA6">
          <w:rPr>
            <w:rFonts w:cs="Arial"/>
            <w:noProof/>
            <w:webHidden/>
            <w:sz w:val="22"/>
          </w:rPr>
          <w:t>3</w:t>
        </w:r>
        <w:r w:rsidRPr="007B1EA6">
          <w:rPr>
            <w:rFonts w:cs="Arial"/>
            <w:noProof/>
            <w:webHidden/>
            <w:sz w:val="22"/>
          </w:rPr>
          <w:fldChar w:fldCharType="end"/>
        </w:r>
      </w:hyperlink>
    </w:p>
    <w:p w14:paraId="3110944D" w14:textId="2C8B8418" w:rsidR="00957DCE" w:rsidRPr="007B1EA6" w:rsidRDefault="00957DCE">
      <w:pPr>
        <w:pStyle w:val="TDC4"/>
        <w:tabs>
          <w:tab w:val="left" w:pos="2665"/>
        </w:tabs>
        <w:rPr>
          <w:rFonts w:eastAsiaTheme="minorEastAsia" w:cs="Arial"/>
          <w:i w:val="0"/>
          <w:noProof/>
          <w:kern w:val="2"/>
          <w:sz w:val="22"/>
          <w:lang w:val="es-ES" w:eastAsia="es-ES"/>
          <w14:ligatures w14:val="standardContextual"/>
        </w:rPr>
      </w:pPr>
      <w:hyperlink w:anchor="_Toc198808421" w:history="1">
        <w:r w:rsidRPr="007B1EA6">
          <w:rPr>
            <w:rStyle w:val="Hipervnculo"/>
            <w:rFonts w:cs="Arial"/>
            <w:noProof/>
            <w:sz w:val="22"/>
          </w:rPr>
          <w:t>3.1.3.2.</w:t>
        </w:r>
        <w:r w:rsidRPr="007B1EA6">
          <w:rPr>
            <w:rFonts w:eastAsiaTheme="minorEastAsia" w:cs="Arial"/>
            <w:i w:val="0"/>
            <w:noProof/>
            <w:kern w:val="2"/>
            <w:sz w:val="22"/>
            <w:lang w:val="es-ES" w:eastAsia="es-ES"/>
            <w14:ligatures w14:val="standardContextual"/>
          </w:rPr>
          <w:tab/>
        </w:r>
        <w:r w:rsidRPr="007B1EA6">
          <w:rPr>
            <w:rStyle w:val="Hipervnculo"/>
            <w:rFonts w:cs="Arial"/>
            <w:noProof/>
            <w:sz w:val="22"/>
          </w:rPr>
          <w:t>Específicos</w:t>
        </w:r>
        <w:r w:rsidRPr="007B1EA6">
          <w:rPr>
            <w:rFonts w:cs="Arial"/>
            <w:noProof/>
            <w:webHidden/>
            <w:sz w:val="22"/>
          </w:rPr>
          <w:tab/>
        </w:r>
        <w:r w:rsidRPr="007B1EA6">
          <w:rPr>
            <w:rFonts w:cs="Arial"/>
            <w:noProof/>
            <w:webHidden/>
            <w:sz w:val="22"/>
          </w:rPr>
          <w:fldChar w:fldCharType="begin"/>
        </w:r>
        <w:r w:rsidRPr="007B1EA6">
          <w:rPr>
            <w:rFonts w:cs="Arial"/>
            <w:noProof/>
            <w:webHidden/>
            <w:sz w:val="22"/>
          </w:rPr>
          <w:instrText xml:space="preserve"> PAGEREF _Toc198808421 \h </w:instrText>
        </w:r>
        <w:r w:rsidRPr="007B1EA6">
          <w:rPr>
            <w:rFonts w:cs="Arial"/>
            <w:noProof/>
            <w:webHidden/>
            <w:sz w:val="22"/>
          </w:rPr>
        </w:r>
        <w:r w:rsidRPr="007B1EA6">
          <w:rPr>
            <w:rFonts w:cs="Arial"/>
            <w:noProof/>
            <w:webHidden/>
            <w:sz w:val="22"/>
          </w:rPr>
          <w:fldChar w:fldCharType="separate"/>
        </w:r>
        <w:r w:rsidR="007B1EA6">
          <w:rPr>
            <w:rFonts w:cs="Arial"/>
            <w:noProof/>
            <w:webHidden/>
            <w:sz w:val="22"/>
          </w:rPr>
          <w:t>3</w:t>
        </w:r>
        <w:r w:rsidRPr="007B1EA6">
          <w:rPr>
            <w:rFonts w:cs="Arial"/>
            <w:noProof/>
            <w:webHidden/>
            <w:sz w:val="22"/>
          </w:rPr>
          <w:fldChar w:fldCharType="end"/>
        </w:r>
      </w:hyperlink>
    </w:p>
    <w:p w14:paraId="64162244" w14:textId="54D2E6F8" w:rsidR="00957DCE" w:rsidRPr="007B1EA6" w:rsidRDefault="00957DCE">
      <w:pPr>
        <w:pStyle w:val="TDC3"/>
        <w:tabs>
          <w:tab w:val="left" w:pos="1531"/>
        </w:tabs>
        <w:rPr>
          <w:rFonts w:eastAsiaTheme="minorEastAsia" w:cs="Arial"/>
          <w:i w:val="0"/>
          <w:noProof/>
          <w:kern w:val="2"/>
          <w:sz w:val="22"/>
          <w:lang w:val="es-ES" w:eastAsia="es-ES"/>
          <w14:ligatures w14:val="standardContextual"/>
        </w:rPr>
      </w:pPr>
      <w:hyperlink w:anchor="_Toc198808422" w:history="1">
        <w:r w:rsidRPr="007B1EA6">
          <w:rPr>
            <w:rStyle w:val="Hipervnculo"/>
            <w:rFonts w:cs="Arial"/>
            <w:noProof/>
            <w:sz w:val="22"/>
          </w:rPr>
          <w:t>3.1.4.</w:t>
        </w:r>
        <w:r w:rsidRPr="007B1EA6">
          <w:rPr>
            <w:rFonts w:eastAsiaTheme="minorEastAsia" w:cs="Arial"/>
            <w:i w:val="0"/>
            <w:noProof/>
            <w:kern w:val="2"/>
            <w:sz w:val="22"/>
            <w:lang w:val="es-ES" w:eastAsia="es-ES"/>
            <w14:ligatures w14:val="standardContextual"/>
          </w:rPr>
          <w:tab/>
        </w:r>
        <w:r w:rsidRPr="007B1EA6">
          <w:rPr>
            <w:rStyle w:val="Hipervnculo"/>
            <w:rFonts w:cs="Arial"/>
            <w:noProof/>
            <w:sz w:val="22"/>
          </w:rPr>
          <w:t>Definición de requerimientos del negocio</w:t>
        </w:r>
        <w:r w:rsidRPr="007B1EA6">
          <w:rPr>
            <w:rFonts w:cs="Arial"/>
            <w:noProof/>
            <w:webHidden/>
            <w:sz w:val="22"/>
          </w:rPr>
          <w:tab/>
        </w:r>
        <w:r w:rsidRPr="007B1EA6">
          <w:rPr>
            <w:rFonts w:cs="Arial"/>
            <w:noProof/>
            <w:webHidden/>
            <w:sz w:val="22"/>
          </w:rPr>
          <w:fldChar w:fldCharType="begin"/>
        </w:r>
        <w:r w:rsidRPr="007B1EA6">
          <w:rPr>
            <w:rFonts w:cs="Arial"/>
            <w:noProof/>
            <w:webHidden/>
            <w:sz w:val="22"/>
          </w:rPr>
          <w:instrText xml:space="preserve"> PAGEREF _Toc198808422 \h </w:instrText>
        </w:r>
        <w:r w:rsidRPr="007B1EA6">
          <w:rPr>
            <w:rFonts w:cs="Arial"/>
            <w:noProof/>
            <w:webHidden/>
            <w:sz w:val="22"/>
          </w:rPr>
        </w:r>
        <w:r w:rsidRPr="007B1EA6">
          <w:rPr>
            <w:rFonts w:cs="Arial"/>
            <w:noProof/>
            <w:webHidden/>
            <w:sz w:val="22"/>
          </w:rPr>
          <w:fldChar w:fldCharType="separate"/>
        </w:r>
        <w:r w:rsidR="007B1EA6">
          <w:rPr>
            <w:rFonts w:cs="Arial"/>
            <w:noProof/>
            <w:webHidden/>
            <w:sz w:val="22"/>
          </w:rPr>
          <w:t>4</w:t>
        </w:r>
        <w:r w:rsidRPr="007B1EA6">
          <w:rPr>
            <w:rFonts w:cs="Arial"/>
            <w:noProof/>
            <w:webHidden/>
            <w:sz w:val="22"/>
          </w:rPr>
          <w:fldChar w:fldCharType="end"/>
        </w:r>
      </w:hyperlink>
    </w:p>
    <w:p w14:paraId="402D71CE" w14:textId="50774C64" w:rsidR="00957DCE" w:rsidRPr="007B1EA6" w:rsidRDefault="00957DCE">
      <w:pPr>
        <w:pStyle w:val="TDC2"/>
        <w:rPr>
          <w:rFonts w:eastAsiaTheme="minorEastAsia" w:cs="Arial"/>
          <w:noProof/>
          <w:kern w:val="2"/>
          <w:sz w:val="22"/>
          <w:lang w:val="es-ES" w:eastAsia="es-ES"/>
          <w14:ligatures w14:val="standardContextual"/>
        </w:rPr>
      </w:pPr>
      <w:hyperlink w:anchor="_Toc198808423" w:history="1">
        <w:r w:rsidRPr="007B1EA6">
          <w:rPr>
            <w:rStyle w:val="Hipervnculo"/>
            <w:rFonts w:cs="Arial"/>
            <w:noProof/>
            <w:sz w:val="22"/>
          </w:rPr>
          <w:t>3.2.</w:t>
        </w:r>
        <w:r w:rsidRPr="007B1EA6">
          <w:rPr>
            <w:rFonts w:eastAsiaTheme="minorEastAsia" w:cs="Arial"/>
            <w:noProof/>
            <w:kern w:val="2"/>
            <w:sz w:val="22"/>
            <w:lang w:val="es-ES" w:eastAsia="es-ES"/>
            <w14:ligatures w14:val="standardContextual"/>
          </w:rPr>
          <w:tab/>
        </w:r>
        <w:r w:rsidRPr="007B1EA6">
          <w:rPr>
            <w:rStyle w:val="Hipervnculo"/>
            <w:rFonts w:cs="Arial"/>
            <w:noProof/>
            <w:sz w:val="22"/>
          </w:rPr>
          <w:t>Descripción de los procesos a modelar</w:t>
        </w:r>
        <w:r w:rsidRPr="007B1EA6">
          <w:rPr>
            <w:rFonts w:cs="Arial"/>
            <w:noProof/>
            <w:webHidden/>
            <w:sz w:val="22"/>
          </w:rPr>
          <w:tab/>
        </w:r>
        <w:r w:rsidRPr="007B1EA6">
          <w:rPr>
            <w:rFonts w:cs="Arial"/>
            <w:noProof/>
            <w:webHidden/>
            <w:sz w:val="22"/>
          </w:rPr>
          <w:fldChar w:fldCharType="begin"/>
        </w:r>
        <w:r w:rsidRPr="007B1EA6">
          <w:rPr>
            <w:rFonts w:cs="Arial"/>
            <w:noProof/>
            <w:webHidden/>
            <w:sz w:val="22"/>
          </w:rPr>
          <w:instrText xml:space="preserve"> PAGEREF _Toc198808423 \h </w:instrText>
        </w:r>
        <w:r w:rsidRPr="007B1EA6">
          <w:rPr>
            <w:rFonts w:cs="Arial"/>
            <w:noProof/>
            <w:webHidden/>
            <w:sz w:val="22"/>
          </w:rPr>
        </w:r>
        <w:r w:rsidRPr="007B1EA6">
          <w:rPr>
            <w:rFonts w:cs="Arial"/>
            <w:noProof/>
            <w:webHidden/>
            <w:sz w:val="22"/>
          </w:rPr>
          <w:fldChar w:fldCharType="separate"/>
        </w:r>
        <w:r w:rsidR="007B1EA6">
          <w:rPr>
            <w:rFonts w:cs="Arial"/>
            <w:noProof/>
            <w:webHidden/>
            <w:sz w:val="22"/>
          </w:rPr>
          <w:t>7</w:t>
        </w:r>
        <w:r w:rsidRPr="007B1EA6">
          <w:rPr>
            <w:rFonts w:cs="Arial"/>
            <w:noProof/>
            <w:webHidden/>
            <w:sz w:val="22"/>
          </w:rPr>
          <w:fldChar w:fldCharType="end"/>
        </w:r>
      </w:hyperlink>
    </w:p>
    <w:p w14:paraId="2A73C347" w14:textId="0D165223" w:rsidR="00957DCE" w:rsidRPr="007B1EA6" w:rsidRDefault="00957DCE">
      <w:pPr>
        <w:pStyle w:val="TDC2"/>
        <w:rPr>
          <w:rFonts w:eastAsiaTheme="minorEastAsia" w:cs="Arial"/>
          <w:noProof/>
          <w:kern w:val="2"/>
          <w:sz w:val="22"/>
          <w:lang w:val="es-ES" w:eastAsia="es-ES"/>
          <w14:ligatures w14:val="standardContextual"/>
        </w:rPr>
      </w:pPr>
      <w:hyperlink w:anchor="_Toc198808424" w:history="1">
        <w:r w:rsidRPr="007B1EA6">
          <w:rPr>
            <w:rStyle w:val="Hipervnculo"/>
            <w:rFonts w:cs="Arial"/>
            <w:noProof/>
            <w:sz w:val="22"/>
          </w:rPr>
          <w:t>3.3.</w:t>
        </w:r>
        <w:r w:rsidRPr="007B1EA6">
          <w:rPr>
            <w:rFonts w:eastAsiaTheme="minorEastAsia" w:cs="Arial"/>
            <w:noProof/>
            <w:kern w:val="2"/>
            <w:sz w:val="22"/>
            <w:lang w:val="es-ES" w:eastAsia="es-ES"/>
            <w14:ligatures w14:val="standardContextual"/>
          </w:rPr>
          <w:tab/>
        </w:r>
        <w:r w:rsidRPr="007B1EA6">
          <w:rPr>
            <w:rStyle w:val="Hipervnculo"/>
            <w:rFonts w:cs="Arial"/>
            <w:noProof/>
            <w:sz w:val="22"/>
          </w:rPr>
          <w:t>Problemas del negocio</w:t>
        </w:r>
        <w:r w:rsidRPr="007B1EA6">
          <w:rPr>
            <w:rFonts w:cs="Arial"/>
            <w:noProof/>
            <w:webHidden/>
            <w:sz w:val="22"/>
          </w:rPr>
          <w:tab/>
        </w:r>
        <w:r w:rsidRPr="007B1EA6">
          <w:rPr>
            <w:rFonts w:cs="Arial"/>
            <w:noProof/>
            <w:webHidden/>
            <w:sz w:val="22"/>
          </w:rPr>
          <w:fldChar w:fldCharType="begin"/>
        </w:r>
        <w:r w:rsidRPr="007B1EA6">
          <w:rPr>
            <w:rFonts w:cs="Arial"/>
            <w:noProof/>
            <w:webHidden/>
            <w:sz w:val="22"/>
          </w:rPr>
          <w:instrText xml:space="preserve"> PAGEREF _Toc198808424 \h </w:instrText>
        </w:r>
        <w:r w:rsidRPr="007B1EA6">
          <w:rPr>
            <w:rFonts w:cs="Arial"/>
            <w:noProof/>
            <w:webHidden/>
            <w:sz w:val="22"/>
          </w:rPr>
        </w:r>
        <w:r w:rsidRPr="007B1EA6">
          <w:rPr>
            <w:rFonts w:cs="Arial"/>
            <w:noProof/>
            <w:webHidden/>
            <w:sz w:val="22"/>
          </w:rPr>
          <w:fldChar w:fldCharType="separate"/>
        </w:r>
        <w:r w:rsidR="007B1EA6">
          <w:rPr>
            <w:rFonts w:cs="Arial"/>
            <w:noProof/>
            <w:webHidden/>
            <w:sz w:val="22"/>
          </w:rPr>
          <w:t>7</w:t>
        </w:r>
        <w:r w:rsidRPr="007B1EA6">
          <w:rPr>
            <w:rFonts w:cs="Arial"/>
            <w:noProof/>
            <w:webHidden/>
            <w:sz w:val="22"/>
          </w:rPr>
          <w:fldChar w:fldCharType="end"/>
        </w:r>
      </w:hyperlink>
    </w:p>
    <w:p w14:paraId="361753A9" w14:textId="0C0DD906" w:rsidR="00957DCE" w:rsidRPr="007B1EA6" w:rsidRDefault="00957DCE">
      <w:pPr>
        <w:pStyle w:val="TDC2"/>
        <w:rPr>
          <w:rFonts w:eastAsiaTheme="minorEastAsia" w:cs="Arial"/>
          <w:noProof/>
          <w:kern w:val="2"/>
          <w:sz w:val="22"/>
          <w:lang w:val="es-ES" w:eastAsia="es-ES"/>
          <w14:ligatures w14:val="standardContextual"/>
        </w:rPr>
      </w:pPr>
      <w:hyperlink w:anchor="_Toc198808425" w:history="1">
        <w:r w:rsidRPr="007B1EA6">
          <w:rPr>
            <w:rStyle w:val="Hipervnculo"/>
            <w:rFonts w:cs="Arial"/>
            <w:noProof/>
            <w:sz w:val="22"/>
          </w:rPr>
          <w:t>3.4.</w:t>
        </w:r>
        <w:r w:rsidRPr="007B1EA6">
          <w:rPr>
            <w:rFonts w:eastAsiaTheme="minorEastAsia" w:cs="Arial"/>
            <w:noProof/>
            <w:kern w:val="2"/>
            <w:sz w:val="22"/>
            <w:lang w:val="es-ES" w:eastAsia="es-ES"/>
            <w14:ligatures w14:val="standardContextual"/>
          </w:rPr>
          <w:tab/>
        </w:r>
        <w:r w:rsidRPr="007B1EA6">
          <w:rPr>
            <w:rStyle w:val="Hipervnculo"/>
            <w:rFonts w:cs="Arial"/>
            <w:noProof/>
            <w:sz w:val="22"/>
          </w:rPr>
          <w:t>Investigación previa a entrevistas: reportes de la organización</w:t>
        </w:r>
        <w:r w:rsidRPr="007B1EA6">
          <w:rPr>
            <w:rFonts w:cs="Arial"/>
            <w:noProof/>
            <w:webHidden/>
            <w:sz w:val="22"/>
          </w:rPr>
          <w:tab/>
        </w:r>
        <w:r w:rsidRPr="007B1EA6">
          <w:rPr>
            <w:rFonts w:cs="Arial"/>
            <w:noProof/>
            <w:webHidden/>
            <w:sz w:val="22"/>
          </w:rPr>
          <w:fldChar w:fldCharType="begin"/>
        </w:r>
        <w:r w:rsidRPr="007B1EA6">
          <w:rPr>
            <w:rFonts w:cs="Arial"/>
            <w:noProof/>
            <w:webHidden/>
            <w:sz w:val="22"/>
          </w:rPr>
          <w:instrText xml:space="preserve"> PAGEREF _Toc198808425 \h </w:instrText>
        </w:r>
        <w:r w:rsidRPr="007B1EA6">
          <w:rPr>
            <w:rFonts w:cs="Arial"/>
            <w:noProof/>
            <w:webHidden/>
            <w:sz w:val="22"/>
          </w:rPr>
        </w:r>
        <w:r w:rsidRPr="007B1EA6">
          <w:rPr>
            <w:rFonts w:cs="Arial"/>
            <w:noProof/>
            <w:webHidden/>
            <w:sz w:val="22"/>
          </w:rPr>
          <w:fldChar w:fldCharType="separate"/>
        </w:r>
        <w:r w:rsidR="007B1EA6">
          <w:rPr>
            <w:rFonts w:cs="Arial"/>
            <w:noProof/>
            <w:webHidden/>
            <w:sz w:val="22"/>
          </w:rPr>
          <w:t>8</w:t>
        </w:r>
        <w:r w:rsidRPr="007B1EA6">
          <w:rPr>
            <w:rFonts w:cs="Arial"/>
            <w:noProof/>
            <w:webHidden/>
            <w:sz w:val="22"/>
          </w:rPr>
          <w:fldChar w:fldCharType="end"/>
        </w:r>
      </w:hyperlink>
    </w:p>
    <w:p w14:paraId="37F13E35" w14:textId="0CEC1D2B" w:rsidR="00957DCE" w:rsidRPr="007B1EA6" w:rsidRDefault="00957DCE">
      <w:pPr>
        <w:pStyle w:val="TDC2"/>
        <w:rPr>
          <w:rFonts w:eastAsiaTheme="minorEastAsia" w:cs="Arial"/>
          <w:noProof/>
          <w:kern w:val="2"/>
          <w:sz w:val="22"/>
          <w:lang w:val="es-ES" w:eastAsia="es-ES"/>
          <w14:ligatures w14:val="standardContextual"/>
        </w:rPr>
      </w:pPr>
      <w:hyperlink w:anchor="_Toc198808426" w:history="1">
        <w:r w:rsidRPr="007B1EA6">
          <w:rPr>
            <w:rStyle w:val="Hipervnculo"/>
            <w:rFonts w:cs="Arial"/>
            <w:noProof/>
            <w:sz w:val="22"/>
          </w:rPr>
          <w:t>3.5.</w:t>
        </w:r>
        <w:r w:rsidRPr="007B1EA6">
          <w:rPr>
            <w:rFonts w:eastAsiaTheme="minorEastAsia" w:cs="Arial"/>
            <w:noProof/>
            <w:kern w:val="2"/>
            <w:sz w:val="22"/>
            <w:lang w:val="es-ES" w:eastAsia="es-ES"/>
            <w14:ligatures w14:val="standardContextual"/>
          </w:rPr>
          <w:tab/>
        </w:r>
        <w:r w:rsidRPr="007B1EA6">
          <w:rPr>
            <w:rStyle w:val="Hipervnculo"/>
            <w:rFonts w:cs="Arial"/>
            <w:noProof/>
            <w:sz w:val="22"/>
          </w:rPr>
          <w:t>Selección de los entrevistados</w:t>
        </w:r>
        <w:r w:rsidRPr="007B1EA6">
          <w:rPr>
            <w:rFonts w:cs="Arial"/>
            <w:noProof/>
            <w:webHidden/>
            <w:sz w:val="22"/>
          </w:rPr>
          <w:tab/>
        </w:r>
        <w:r w:rsidRPr="007B1EA6">
          <w:rPr>
            <w:rFonts w:cs="Arial"/>
            <w:noProof/>
            <w:webHidden/>
            <w:sz w:val="22"/>
          </w:rPr>
          <w:fldChar w:fldCharType="begin"/>
        </w:r>
        <w:r w:rsidRPr="007B1EA6">
          <w:rPr>
            <w:rFonts w:cs="Arial"/>
            <w:noProof/>
            <w:webHidden/>
            <w:sz w:val="22"/>
          </w:rPr>
          <w:instrText xml:space="preserve"> PAGEREF _Toc198808426 \h </w:instrText>
        </w:r>
        <w:r w:rsidRPr="007B1EA6">
          <w:rPr>
            <w:rFonts w:cs="Arial"/>
            <w:noProof/>
            <w:webHidden/>
            <w:sz w:val="22"/>
          </w:rPr>
        </w:r>
        <w:r w:rsidRPr="007B1EA6">
          <w:rPr>
            <w:rFonts w:cs="Arial"/>
            <w:noProof/>
            <w:webHidden/>
            <w:sz w:val="22"/>
          </w:rPr>
          <w:fldChar w:fldCharType="separate"/>
        </w:r>
        <w:r w:rsidR="007B1EA6">
          <w:rPr>
            <w:rFonts w:cs="Arial"/>
            <w:noProof/>
            <w:webHidden/>
            <w:sz w:val="22"/>
          </w:rPr>
          <w:t>8</w:t>
        </w:r>
        <w:r w:rsidRPr="007B1EA6">
          <w:rPr>
            <w:rFonts w:cs="Arial"/>
            <w:noProof/>
            <w:webHidden/>
            <w:sz w:val="22"/>
          </w:rPr>
          <w:fldChar w:fldCharType="end"/>
        </w:r>
      </w:hyperlink>
    </w:p>
    <w:p w14:paraId="3CEC397E" w14:textId="64D2A9C8" w:rsidR="00957DCE" w:rsidRPr="007B1EA6" w:rsidRDefault="00957DCE">
      <w:pPr>
        <w:pStyle w:val="TDC2"/>
        <w:rPr>
          <w:rFonts w:eastAsiaTheme="minorEastAsia" w:cs="Arial"/>
          <w:noProof/>
          <w:kern w:val="2"/>
          <w:sz w:val="22"/>
          <w:lang w:val="es-ES" w:eastAsia="es-ES"/>
          <w14:ligatures w14:val="standardContextual"/>
        </w:rPr>
      </w:pPr>
      <w:hyperlink w:anchor="_Toc198808427" w:history="1">
        <w:r w:rsidRPr="007B1EA6">
          <w:rPr>
            <w:rStyle w:val="Hipervnculo"/>
            <w:rFonts w:cs="Arial"/>
            <w:noProof/>
            <w:sz w:val="22"/>
          </w:rPr>
          <w:t>3.6.</w:t>
        </w:r>
        <w:r w:rsidRPr="007B1EA6">
          <w:rPr>
            <w:rFonts w:eastAsiaTheme="minorEastAsia" w:cs="Arial"/>
            <w:noProof/>
            <w:kern w:val="2"/>
            <w:sz w:val="22"/>
            <w:lang w:val="es-ES" w:eastAsia="es-ES"/>
            <w14:ligatures w14:val="standardContextual"/>
          </w:rPr>
          <w:tab/>
        </w:r>
        <w:r w:rsidRPr="007B1EA6">
          <w:rPr>
            <w:rStyle w:val="Hipervnculo"/>
            <w:rFonts w:cs="Arial"/>
            <w:noProof/>
            <w:sz w:val="22"/>
          </w:rPr>
          <w:t>Entrevista</w:t>
        </w:r>
        <w:r w:rsidRPr="007B1EA6">
          <w:rPr>
            <w:rFonts w:cs="Arial"/>
            <w:noProof/>
            <w:webHidden/>
            <w:sz w:val="22"/>
          </w:rPr>
          <w:tab/>
        </w:r>
        <w:r w:rsidRPr="007B1EA6">
          <w:rPr>
            <w:rFonts w:cs="Arial"/>
            <w:noProof/>
            <w:webHidden/>
            <w:sz w:val="22"/>
          </w:rPr>
          <w:fldChar w:fldCharType="begin"/>
        </w:r>
        <w:r w:rsidRPr="007B1EA6">
          <w:rPr>
            <w:rFonts w:cs="Arial"/>
            <w:noProof/>
            <w:webHidden/>
            <w:sz w:val="22"/>
          </w:rPr>
          <w:instrText xml:space="preserve"> PAGEREF _Toc198808427 \h </w:instrText>
        </w:r>
        <w:r w:rsidRPr="007B1EA6">
          <w:rPr>
            <w:rFonts w:cs="Arial"/>
            <w:noProof/>
            <w:webHidden/>
            <w:sz w:val="22"/>
          </w:rPr>
        </w:r>
        <w:r w:rsidRPr="007B1EA6">
          <w:rPr>
            <w:rFonts w:cs="Arial"/>
            <w:noProof/>
            <w:webHidden/>
            <w:sz w:val="22"/>
          </w:rPr>
          <w:fldChar w:fldCharType="separate"/>
        </w:r>
        <w:r w:rsidR="007B1EA6">
          <w:rPr>
            <w:rFonts w:cs="Arial"/>
            <w:noProof/>
            <w:webHidden/>
            <w:sz w:val="22"/>
          </w:rPr>
          <w:t>8</w:t>
        </w:r>
        <w:r w:rsidRPr="007B1EA6">
          <w:rPr>
            <w:rFonts w:cs="Arial"/>
            <w:noProof/>
            <w:webHidden/>
            <w:sz w:val="22"/>
          </w:rPr>
          <w:fldChar w:fldCharType="end"/>
        </w:r>
      </w:hyperlink>
    </w:p>
    <w:p w14:paraId="4D666021" w14:textId="21585783" w:rsidR="00957DCE" w:rsidRPr="007B1EA6" w:rsidRDefault="00957DCE">
      <w:pPr>
        <w:pStyle w:val="TDC2"/>
        <w:rPr>
          <w:rFonts w:eastAsiaTheme="minorEastAsia" w:cs="Arial"/>
          <w:noProof/>
          <w:kern w:val="2"/>
          <w:sz w:val="22"/>
          <w:lang w:val="es-ES" w:eastAsia="es-ES"/>
          <w14:ligatures w14:val="standardContextual"/>
        </w:rPr>
      </w:pPr>
      <w:hyperlink w:anchor="_Toc198808428" w:history="1">
        <w:r w:rsidRPr="007B1EA6">
          <w:rPr>
            <w:rStyle w:val="Hipervnculo"/>
            <w:rFonts w:cs="Arial"/>
            <w:noProof/>
            <w:sz w:val="22"/>
          </w:rPr>
          <w:t>3.7.</w:t>
        </w:r>
        <w:r w:rsidRPr="007B1EA6">
          <w:rPr>
            <w:rFonts w:eastAsiaTheme="minorEastAsia" w:cs="Arial"/>
            <w:noProof/>
            <w:kern w:val="2"/>
            <w:sz w:val="22"/>
            <w:lang w:val="es-ES" w:eastAsia="es-ES"/>
            <w14:ligatures w14:val="standardContextual"/>
          </w:rPr>
          <w:tab/>
        </w:r>
        <w:r w:rsidRPr="007B1EA6">
          <w:rPr>
            <w:rStyle w:val="Hipervnculo"/>
            <w:rFonts w:cs="Arial"/>
            <w:noProof/>
            <w:sz w:val="22"/>
          </w:rPr>
          <w:t>Resumen de los requerimientos obtenidos en la entrevista</w:t>
        </w:r>
        <w:r w:rsidRPr="007B1EA6">
          <w:rPr>
            <w:rFonts w:cs="Arial"/>
            <w:noProof/>
            <w:webHidden/>
            <w:sz w:val="22"/>
          </w:rPr>
          <w:tab/>
        </w:r>
        <w:r w:rsidRPr="007B1EA6">
          <w:rPr>
            <w:rFonts w:cs="Arial"/>
            <w:noProof/>
            <w:webHidden/>
            <w:sz w:val="22"/>
          </w:rPr>
          <w:fldChar w:fldCharType="begin"/>
        </w:r>
        <w:r w:rsidRPr="007B1EA6">
          <w:rPr>
            <w:rFonts w:cs="Arial"/>
            <w:noProof/>
            <w:webHidden/>
            <w:sz w:val="22"/>
          </w:rPr>
          <w:instrText xml:space="preserve"> PAGEREF _Toc198808428 \h </w:instrText>
        </w:r>
        <w:r w:rsidRPr="007B1EA6">
          <w:rPr>
            <w:rFonts w:cs="Arial"/>
            <w:noProof/>
            <w:webHidden/>
            <w:sz w:val="22"/>
          </w:rPr>
        </w:r>
        <w:r w:rsidRPr="007B1EA6">
          <w:rPr>
            <w:rFonts w:cs="Arial"/>
            <w:noProof/>
            <w:webHidden/>
            <w:sz w:val="22"/>
          </w:rPr>
          <w:fldChar w:fldCharType="separate"/>
        </w:r>
        <w:r w:rsidR="007B1EA6">
          <w:rPr>
            <w:rFonts w:cs="Arial"/>
            <w:noProof/>
            <w:webHidden/>
            <w:sz w:val="22"/>
          </w:rPr>
          <w:t>8</w:t>
        </w:r>
        <w:r w:rsidRPr="007B1EA6">
          <w:rPr>
            <w:rFonts w:cs="Arial"/>
            <w:noProof/>
            <w:webHidden/>
            <w:sz w:val="22"/>
          </w:rPr>
          <w:fldChar w:fldCharType="end"/>
        </w:r>
      </w:hyperlink>
    </w:p>
    <w:p w14:paraId="6B82A528" w14:textId="126B14B2" w:rsidR="00957DCE" w:rsidRPr="007B1EA6" w:rsidRDefault="00957DCE">
      <w:pPr>
        <w:pStyle w:val="TDC2"/>
        <w:rPr>
          <w:rFonts w:eastAsiaTheme="minorEastAsia" w:cs="Arial"/>
          <w:noProof/>
          <w:kern w:val="2"/>
          <w:sz w:val="22"/>
          <w:lang w:val="es-ES" w:eastAsia="es-ES"/>
          <w14:ligatures w14:val="standardContextual"/>
        </w:rPr>
      </w:pPr>
      <w:hyperlink w:anchor="_Toc198808429" w:history="1">
        <w:r w:rsidRPr="007B1EA6">
          <w:rPr>
            <w:rStyle w:val="Hipervnculo"/>
            <w:rFonts w:cs="Arial"/>
            <w:noProof/>
            <w:sz w:val="22"/>
            <w:highlight w:val="yellow"/>
          </w:rPr>
          <w:t>3.8.</w:t>
        </w:r>
        <w:r w:rsidRPr="007B1EA6">
          <w:rPr>
            <w:rFonts w:eastAsiaTheme="minorEastAsia" w:cs="Arial"/>
            <w:noProof/>
            <w:kern w:val="2"/>
            <w:sz w:val="22"/>
            <w:lang w:val="es-ES" w:eastAsia="es-ES"/>
            <w14:ligatures w14:val="standardContextual"/>
          </w:rPr>
          <w:tab/>
        </w:r>
        <w:r w:rsidRPr="007B1EA6">
          <w:rPr>
            <w:rStyle w:val="Hipervnculo"/>
            <w:rFonts w:cs="Arial"/>
            <w:noProof/>
            <w:sz w:val="22"/>
            <w:highlight w:val="yellow"/>
          </w:rPr>
          <w:t>Definición de medidas</w:t>
        </w:r>
        <w:r w:rsidRPr="007B1EA6">
          <w:rPr>
            <w:rFonts w:cs="Arial"/>
            <w:noProof/>
            <w:webHidden/>
            <w:sz w:val="22"/>
          </w:rPr>
          <w:tab/>
        </w:r>
        <w:r w:rsidRPr="007B1EA6">
          <w:rPr>
            <w:rFonts w:cs="Arial"/>
            <w:noProof/>
            <w:webHidden/>
            <w:sz w:val="22"/>
          </w:rPr>
          <w:fldChar w:fldCharType="begin"/>
        </w:r>
        <w:r w:rsidRPr="007B1EA6">
          <w:rPr>
            <w:rFonts w:cs="Arial"/>
            <w:noProof/>
            <w:webHidden/>
            <w:sz w:val="22"/>
          </w:rPr>
          <w:instrText xml:space="preserve"> PAGEREF _Toc198808429 \h </w:instrText>
        </w:r>
        <w:r w:rsidRPr="007B1EA6">
          <w:rPr>
            <w:rFonts w:cs="Arial"/>
            <w:noProof/>
            <w:webHidden/>
            <w:sz w:val="22"/>
          </w:rPr>
        </w:r>
        <w:r w:rsidRPr="007B1EA6">
          <w:rPr>
            <w:rFonts w:cs="Arial"/>
            <w:noProof/>
            <w:webHidden/>
            <w:sz w:val="22"/>
          </w:rPr>
          <w:fldChar w:fldCharType="separate"/>
        </w:r>
        <w:r w:rsidR="007B1EA6">
          <w:rPr>
            <w:rFonts w:cs="Arial"/>
            <w:noProof/>
            <w:webHidden/>
            <w:sz w:val="22"/>
          </w:rPr>
          <w:t>10</w:t>
        </w:r>
        <w:r w:rsidRPr="007B1EA6">
          <w:rPr>
            <w:rFonts w:cs="Arial"/>
            <w:noProof/>
            <w:webHidden/>
            <w:sz w:val="22"/>
          </w:rPr>
          <w:fldChar w:fldCharType="end"/>
        </w:r>
      </w:hyperlink>
    </w:p>
    <w:p w14:paraId="0E06E133" w14:textId="43598983" w:rsidR="00957DCE" w:rsidRPr="007B1EA6" w:rsidRDefault="00957DCE">
      <w:pPr>
        <w:pStyle w:val="TDC2"/>
        <w:rPr>
          <w:rFonts w:eastAsiaTheme="minorEastAsia" w:cs="Arial"/>
          <w:noProof/>
          <w:kern w:val="2"/>
          <w:sz w:val="22"/>
          <w:lang w:val="es-ES" w:eastAsia="es-ES"/>
          <w14:ligatures w14:val="standardContextual"/>
        </w:rPr>
      </w:pPr>
      <w:hyperlink w:anchor="_Toc198808430" w:history="1">
        <w:r w:rsidRPr="007B1EA6">
          <w:rPr>
            <w:rStyle w:val="Hipervnculo"/>
            <w:rFonts w:cs="Arial"/>
            <w:noProof/>
            <w:sz w:val="22"/>
          </w:rPr>
          <w:t>3.9.</w:t>
        </w:r>
        <w:r w:rsidRPr="007B1EA6">
          <w:rPr>
            <w:rFonts w:eastAsiaTheme="minorEastAsia" w:cs="Arial"/>
            <w:noProof/>
            <w:kern w:val="2"/>
            <w:sz w:val="22"/>
            <w:lang w:val="es-ES" w:eastAsia="es-ES"/>
            <w14:ligatures w14:val="standardContextual"/>
          </w:rPr>
          <w:tab/>
        </w:r>
        <w:r w:rsidRPr="007B1EA6">
          <w:rPr>
            <w:rStyle w:val="Hipervnculo"/>
            <w:rFonts w:cs="Arial"/>
            <w:noProof/>
            <w:sz w:val="22"/>
          </w:rPr>
          <w:t>Entidades del negocio</w:t>
        </w:r>
        <w:r w:rsidRPr="007B1EA6">
          <w:rPr>
            <w:rFonts w:cs="Arial"/>
            <w:noProof/>
            <w:webHidden/>
            <w:sz w:val="22"/>
          </w:rPr>
          <w:tab/>
        </w:r>
        <w:r w:rsidRPr="007B1EA6">
          <w:rPr>
            <w:rFonts w:cs="Arial"/>
            <w:noProof/>
            <w:webHidden/>
            <w:sz w:val="22"/>
          </w:rPr>
          <w:fldChar w:fldCharType="begin"/>
        </w:r>
        <w:r w:rsidRPr="007B1EA6">
          <w:rPr>
            <w:rFonts w:cs="Arial"/>
            <w:noProof/>
            <w:webHidden/>
            <w:sz w:val="22"/>
          </w:rPr>
          <w:instrText xml:space="preserve"> PAGEREF _Toc198808430 \h </w:instrText>
        </w:r>
        <w:r w:rsidRPr="007B1EA6">
          <w:rPr>
            <w:rFonts w:cs="Arial"/>
            <w:noProof/>
            <w:webHidden/>
            <w:sz w:val="22"/>
          </w:rPr>
        </w:r>
        <w:r w:rsidRPr="007B1EA6">
          <w:rPr>
            <w:rFonts w:cs="Arial"/>
            <w:noProof/>
            <w:webHidden/>
            <w:sz w:val="22"/>
          </w:rPr>
          <w:fldChar w:fldCharType="separate"/>
        </w:r>
        <w:r w:rsidR="007B1EA6">
          <w:rPr>
            <w:rFonts w:cs="Arial"/>
            <w:noProof/>
            <w:webHidden/>
            <w:sz w:val="22"/>
          </w:rPr>
          <w:t>11</w:t>
        </w:r>
        <w:r w:rsidRPr="007B1EA6">
          <w:rPr>
            <w:rFonts w:cs="Arial"/>
            <w:noProof/>
            <w:webHidden/>
            <w:sz w:val="22"/>
          </w:rPr>
          <w:fldChar w:fldCharType="end"/>
        </w:r>
      </w:hyperlink>
    </w:p>
    <w:p w14:paraId="38FA2A22" w14:textId="7CCE1469" w:rsidR="00957DCE" w:rsidRPr="007B1EA6" w:rsidRDefault="00957DCE">
      <w:pPr>
        <w:pStyle w:val="TDC3"/>
        <w:tabs>
          <w:tab w:val="left" w:pos="1531"/>
        </w:tabs>
        <w:rPr>
          <w:rFonts w:eastAsiaTheme="minorEastAsia" w:cs="Arial"/>
          <w:i w:val="0"/>
          <w:noProof/>
          <w:kern w:val="2"/>
          <w:sz w:val="22"/>
          <w:lang w:val="es-ES" w:eastAsia="es-ES"/>
          <w14:ligatures w14:val="standardContextual"/>
        </w:rPr>
      </w:pPr>
      <w:hyperlink w:anchor="_Toc198808431" w:history="1">
        <w:r w:rsidRPr="007B1EA6">
          <w:rPr>
            <w:rStyle w:val="Hipervnculo"/>
            <w:rFonts w:cs="Arial"/>
            <w:noProof/>
            <w:sz w:val="22"/>
          </w:rPr>
          <w:t>3.9.1.</w:t>
        </w:r>
        <w:r w:rsidRPr="007B1EA6">
          <w:rPr>
            <w:rFonts w:eastAsiaTheme="minorEastAsia" w:cs="Arial"/>
            <w:i w:val="0"/>
            <w:noProof/>
            <w:kern w:val="2"/>
            <w:sz w:val="22"/>
            <w:lang w:val="es-ES" w:eastAsia="es-ES"/>
            <w14:ligatures w14:val="standardContextual"/>
          </w:rPr>
          <w:tab/>
        </w:r>
        <w:r w:rsidRPr="007B1EA6">
          <w:rPr>
            <w:rStyle w:val="Hipervnculo"/>
            <w:rFonts w:cs="Arial"/>
            <w:noProof/>
            <w:sz w:val="22"/>
          </w:rPr>
          <w:t>Esquema CLIENTE</w:t>
        </w:r>
        <w:r w:rsidRPr="007B1EA6">
          <w:rPr>
            <w:rFonts w:cs="Arial"/>
            <w:noProof/>
            <w:webHidden/>
            <w:sz w:val="22"/>
          </w:rPr>
          <w:tab/>
        </w:r>
        <w:r w:rsidRPr="007B1EA6">
          <w:rPr>
            <w:rFonts w:cs="Arial"/>
            <w:noProof/>
            <w:webHidden/>
            <w:sz w:val="22"/>
          </w:rPr>
          <w:fldChar w:fldCharType="begin"/>
        </w:r>
        <w:r w:rsidRPr="007B1EA6">
          <w:rPr>
            <w:rFonts w:cs="Arial"/>
            <w:noProof/>
            <w:webHidden/>
            <w:sz w:val="22"/>
          </w:rPr>
          <w:instrText xml:space="preserve"> PAGEREF _Toc198808431 \h </w:instrText>
        </w:r>
        <w:r w:rsidRPr="007B1EA6">
          <w:rPr>
            <w:rFonts w:cs="Arial"/>
            <w:noProof/>
            <w:webHidden/>
            <w:sz w:val="22"/>
          </w:rPr>
        </w:r>
        <w:r w:rsidRPr="007B1EA6">
          <w:rPr>
            <w:rFonts w:cs="Arial"/>
            <w:noProof/>
            <w:webHidden/>
            <w:sz w:val="22"/>
          </w:rPr>
          <w:fldChar w:fldCharType="separate"/>
        </w:r>
        <w:r w:rsidR="007B1EA6">
          <w:rPr>
            <w:rFonts w:cs="Arial"/>
            <w:noProof/>
            <w:webHidden/>
            <w:sz w:val="22"/>
          </w:rPr>
          <w:t>11</w:t>
        </w:r>
        <w:r w:rsidRPr="007B1EA6">
          <w:rPr>
            <w:rFonts w:cs="Arial"/>
            <w:noProof/>
            <w:webHidden/>
            <w:sz w:val="22"/>
          </w:rPr>
          <w:fldChar w:fldCharType="end"/>
        </w:r>
      </w:hyperlink>
    </w:p>
    <w:p w14:paraId="702F3490" w14:textId="4740854A" w:rsidR="00957DCE" w:rsidRPr="007B1EA6" w:rsidRDefault="00957DCE">
      <w:pPr>
        <w:pStyle w:val="TDC4"/>
        <w:tabs>
          <w:tab w:val="left" w:pos="2665"/>
        </w:tabs>
        <w:rPr>
          <w:rFonts w:eastAsiaTheme="minorEastAsia" w:cs="Arial"/>
          <w:i w:val="0"/>
          <w:noProof/>
          <w:kern w:val="2"/>
          <w:sz w:val="22"/>
          <w:lang w:val="es-ES" w:eastAsia="es-ES"/>
          <w14:ligatures w14:val="standardContextual"/>
        </w:rPr>
      </w:pPr>
      <w:hyperlink w:anchor="_Toc198808432" w:history="1">
        <w:r w:rsidRPr="007B1EA6">
          <w:rPr>
            <w:rStyle w:val="Hipervnculo"/>
            <w:rFonts w:cs="Arial"/>
            <w:noProof/>
            <w:sz w:val="22"/>
          </w:rPr>
          <w:t>3.9.1.1.</w:t>
        </w:r>
        <w:r w:rsidRPr="007B1EA6">
          <w:rPr>
            <w:rFonts w:eastAsiaTheme="minorEastAsia" w:cs="Arial"/>
            <w:i w:val="0"/>
            <w:noProof/>
            <w:kern w:val="2"/>
            <w:sz w:val="22"/>
            <w:lang w:val="es-ES" w:eastAsia="es-ES"/>
            <w14:ligatures w14:val="standardContextual"/>
          </w:rPr>
          <w:tab/>
        </w:r>
        <w:r w:rsidRPr="007B1EA6">
          <w:rPr>
            <w:rStyle w:val="Hipervnculo"/>
            <w:rFonts w:cs="Arial"/>
            <w:noProof/>
            <w:sz w:val="22"/>
          </w:rPr>
          <w:t>Cliente</w:t>
        </w:r>
        <w:r w:rsidRPr="007B1EA6">
          <w:rPr>
            <w:rFonts w:cs="Arial"/>
            <w:noProof/>
            <w:webHidden/>
            <w:sz w:val="22"/>
          </w:rPr>
          <w:tab/>
        </w:r>
        <w:r w:rsidRPr="007B1EA6">
          <w:rPr>
            <w:rFonts w:cs="Arial"/>
            <w:noProof/>
            <w:webHidden/>
            <w:sz w:val="22"/>
          </w:rPr>
          <w:fldChar w:fldCharType="begin"/>
        </w:r>
        <w:r w:rsidRPr="007B1EA6">
          <w:rPr>
            <w:rFonts w:cs="Arial"/>
            <w:noProof/>
            <w:webHidden/>
            <w:sz w:val="22"/>
          </w:rPr>
          <w:instrText xml:space="preserve"> PAGEREF _Toc198808432 \h </w:instrText>
        </w:r>
        <w:r w:rsidRPr="007B1EA6">
          <w:rPr>
            <w:rFonts w:cs="Arial"/>
            <w:noProof/>
            <w:webHidden/>
            <w:sz w:val="22"/>
          </w:rPr>
        </w:r>
        <w:r w:rsidRPr="007B1EA6">
          <w:rPr>
            <w:rFonts w:cs="Arial"/>
            <w:noProof/>
            <w:webHidden/>
            <w:sz w:val="22"/>
          </w:rPr>
          <w:fldChar w:fldCharType="separate"/>
        </w:r>
        <w:r w:rsidR="007B1EA6">
          <w:rPr>
            <w:rFonts w:cs="Arial"/>
            <w:noProof/>
            <w:webHidden/>
            <w:sz w:val="22"/>
          </w:rPr>
          <w:t>11</w:t>
        </w:r>
        <w:r w:rsidRPr="007B1EA6">
          <w:rPr>
            <w:rFonts w:cs="Arial"/>
            <w:noProof/>
            <w:webHidden/>
            <w:sz w:val="22"/>
          </w:rPr>
          <w:fldChar w:fldCharType="end"/>
        </w:r>
      </w:hyperlink>
    </w:p>
    <w:p w14:paraId="5E006CD3" w14:textId="4DCA5999" w:rsidR="00957DCE" w:rsidRPr="007B1EA6" w:rsidRDefault="00957DCE">
      <w:pPr>
        <w:pStyle w:val="TDC4"/>
        <w:tabs>
          <w:tab w:val="left" w:pos="2665"/>
        </w:tabs>
        <w:rPr>
          <w:rFonts w:eastAsiaTheme="minorEastAsia" w:cs="Arial"/>
          <w:i w:val="0"/>
          <w:noProof/>
          <w:kern w:val="2"/>
          <w:sz w:val="22"/>
          <w:lang w:val="es-ES" w:eastAsia="es-ES"/>
          <w14:ligatures w14:val="standardContextual"/>
        </w:rPr>
      </w:pPr>
      <w:hyperlink w:anchor="_Toc198808433" w:history="1">
        <w:r w:rsidRPr="007B1EA6">
          <w:rPr>
            <w:rStyle w:val="Hipervnculo"/>
            <w:rFonts w:cs="Arial"/>
            <w:noProof/>
            <w:sz w:val="22"/>
          </w:rPr>
          <w:t>3.9.1.2.</w:t>
        </w:r>
        <w:r w:rsidRPr="007B1EA6">
          <w:rPr>
            <w:rFonts w:eastAsiaTheme="minorEastAsia" w:cs="Arial"/>
            <w:i w:val="0"/>
            <w:noProof/>
            <w:kern w:val="2"/>
            <w:sz w:val="22"/>
            <w:lang w:val="es-ES" w:eastAsia="es-ES"/>
            <w14:ligatures w14:val="standardContextual"/>
          </w:rPr>
          <w:tab/>
        </w:r>
        <w:r w:rsidRPr="007B1EA6">
          <w:rPr>
            <w:rStyle w:val="Hipervnculo"/>
            <w:rFonts w:cs="Arial"/>
            <w:noProof/>
            <w:sz w:val="22"/>
          </w:rPr>
          <w:t>Reserva</w:t>
        </w:r>
        <w:r w:rsidRPr="007B1EA6">
          <w:rPr>
            <w:rFonts w:cs="Arial"/>
            <w:noProof/>
            <w:webHidden/>
            <w:sz w:val="22"/>
          </w:rPr>
          <w:tab/>
        </w:r>
        <w:r w:rsidRPr="007B1EA6">
          <w:rPr>
            <w:rFonts w:cs="Arial"/>
            <w:noProof/>
            <w:webHidden/>
            <w:sz w:val="22"/>
          </w:rPr>
          <w:fldChar w:fldCharType="begin"/>
        </w:r>
        <w:r w:rsidRPr="007B1EA6">
          <w:rPr>
            <w:rFonts w:cs="Arial"/>
            <w:noProof/>
            <w:webHidden/>
            <w:sz w:val="22"/>
          </w:rPr>
          <w:instrText xml:space="preserve"> PAGEREF _Toc198808433 \h </w:instrText>
        </w:r>
        <w:r w:rsidRPr="007B1EA6">
          <w:rPr>
            <w:rFonts w:cs="Arial"/>
            <w:noProof/>
            <w:webHidden/>
            <w:sz w:val="22"/>
          </w:rPr>
        </w:r>
        <w:r w:rsidRPr="007B1EA6">
          <w:rPr>
            <w:rFonts w:cs="Arial"/>
            <w:noProof/>
            <w:webHidden/>
            <w:sz w:val="22"/>
          </w:rPr>
          <w:fldChar w:fldCharType="separate"/>
        </w:r>
        <w:r w:rsidR="007B1EA6">
          <w:rPr>
            <w:rFonts w:cs="Arial"/>
            <w:noProof/>
            <w:webHidden/>
            <w:sz w:val="22"/>
          </w:rPr>
          <w:t>11</w:t>
        </w:r>
        <w:r w:rsidRPr="007B1EA6">
          <w:rPr>
            <w:rFonts w:cs="Arial"/>
            <w:noProof/>
            <w:webHidden/>
            <w:sz w:val="22"/>
          </w:rPr>
          <w:fldChar w:fldCharType="end"/>
        </w:r>
      </w:hyperlink>
    </w:p>
    <w:p w14:paraId="515BC5E0" w14:textId="23892070" w:rsidR="00957DCE" w:rsidRPr="007B1EA6" w:rsidRDefault="00957DCE">
      <w:pPr>
        <w:pStyle w:val="TDC3"/>
        <w:tabs>
          <w:tab w:val="left" w:pos="1531"/>
        </w:tabs>
        <w:rPr>
          <w:rFonts w:eastAsiaTheme="minorEastAsia" w:cs="Arial"/>
          <w:i w:val="0"/>
          <w:noProof/>
          <w:kern w:val="2"/>
          <w:sz w:val="22"/>
          <w:lang w:val="es-ES" w:eastAsia="es-ES"/>
          <w14:ligatures w14:val="standardContextual"/>
        </w:rPr>
      </w:pPr>
      <w:hyperlink w:anchor="_Toc198808434" w:history="1">
        <w:r w:rsidRPr="007B1EA6">
          <w:rPr>
            <w:rStyle w:val="Hipervnculo"/>
            <w:rFonts w:cs="Arial"/>
            <w:noProof/>
            <w:sz w:val="22"/>
          </w:rPr>
          <w:t>3.9.2.</w:t>
        </w:r>
        <w:r w:rsidRPr="007B1EA6">
          <w:rPr>
            <w:rFonts w:eastAsiaTheme="minorEastAsia" w:cs="Arial"/>
            <w:i w:val="0"/>
            <w:noProof/>
            <w:kern w:val="2"/>
            <w:sz w:val="22"/>
            <w:lang w:val="es-ES" w:eastAsia="es-ES"/>
            <w14:ligatures w14:val="standardContextual"/>
          </w:rPr>
          <w:tab/>
        </w:r>
        <w:r w:rsidRPr="007B1EA6">
          <w:rPr>
            <w:rStyle w:val="Hipervnculo"/>
            <w:rFonts w:cs="Arial"/>
            <w:noProof/>
            <w:sz w:val="22"/>
          </w:rPr>
          <w:t>Esquema GENERAL</w:t>
        </w:r>
        <w:r w:rsidRPr="007B1EA6">
          <w:rPr>
            <w:rFonts w:cs="Arial"/>
            <w:noProof/>
            <w:webHidden/>
            <w:sz w:val="22"/>
          </w:rPr>
          <w:tab/>
        </w:r>
        <w:r w:rsidRPr="007B1EA6">
          <w:rPr>
            <w:rFonts w:cs="Arial"/>
            <w:noProof/>
            <w:webHidden/>
            <w:sz w:val="22"/>
          </w:rPr>
          <w:fldChar w:fldCharType="begin"/>
        </w:r>
        <w:r w:rsidRPr="007B1EA6">
          <w:rPr>
            <w:rFonts w:cs="Arial"/>
            <w:noProof/>
            <w:webHidden/>
            <w:sz w:val="22"/>
          </w:rPr>
          <w:instrText xml:space="preserve"> PAGEREF _Toc198808434 \h </w:instrText>
        </w:r>
        <w:r w:rsidRPr="007B1EA6">
          <w:rPr>
            <w:rFonts w:cs="Arial"/>
            <w:noProof/>
            <w:webHidden/>
            <w:sz w:val="22"/>
          </w:rPr>
        </w:r>
        <w:r w:rsidRPr="007B1EA6">
          <w:rPr>
            <w:rFonts w:cs="Arial"/>
            <w:noProof/>
            <w:webHidden/>
            <w:sz w:val="22"/>
          </w:rPr>
          <w:fldChar w:fldCharType="separate"/>
        </w:r>
        <w:r w:rsidR="007B1EA6">
          <w:rPr>
            <w:rFonts w:cs="Arial"/>
            <w:noProof/>
            <w:webHidden/>
            <w:sz w:val="22"/>
          </w:rPr>
          <w:t>12</w:t>
        </w:r>
        <w:r w:rsidRPr="007B1EA6">
          <w:rPr>
            <w:rFonts w:cs="Arial"/>
            <w:noProof/>
            <w:webHidden/>
            <w:sz w:val="22"/>
          </w:rPr>
          <w:fldChar w:fldCharType="end"/>
        </w:r>
      </w:hyperlink>
    </w:p>
    <w:p w14:paraId="48C2F971" w14:textId="59AEDB17" w:rsidR="00957DCE" w:rsidRPr="007B1EA6" w:rsidRDefault="00957DCE">
      <w:pPr>
        <w:pStyle w:val="TDC4"/>
        <w:tabs>
          <w:tab w:val="left" w:pos="2665"/>
        </w:tabs>
        <w:rPr>
          <w:rFonts w:eastAsiaTheme="minorEastAsia" w:cs="Arial"/>
          <w:i w:val="0"/>
          <w:noProof/>
          <w:kern w:val="2"/>
          <w:sz w:val="22"/>
          <w:lang w:val="es-ES" w:eastAsia="es-ES"/>
          <w14:ligatures w14:val="standardContextual"/>
        </w:rPr>
      </w:pPr>
      <w:hyperlink w:anchor="_Toc198808435" w:history="1">
        <w:r w:rsidRPr="007B1EA6">
          <w:rPr>
            <w:rStyle w:val="Hipervnculo"/>
            <w:rFonts w:cs="Arial"/>
            <w:noProof/>
            <w:sz w:val="22"/>
          </w:rPr>
          <w:t></w:t>
        </w:r>
        <w:r w:rsidRPr="007B1EA6">
          <w:rPr>
            <w:rFonts w:eastAsiaTheme="minorEastAsia" w:cs="Arial"/>
            <w:i w:val="0"/>
            <w:noProof/>
            <w:kern w:val="2"/>
            <w:sz w:val="22"/>
            <w:lang w:val="es-ES" w:eastAsia="es-ES"/>
            <w14:ligatures w14:val="standardContextual"/>
          </w:rPr>
          <w:tab/>
        </w:r>
        <w:r w:rsidRPr="007B1EA6">
          <w:rPr>
            <w:rStyle w:val="Hipervnculo"/>
            <w:rFonts w:cs="Arial"/>
            <w:noProof/>
            <w:sz w:val="22"/>
          </w:rPr>
          <w:t>Categoria</w:t>
        </w:r>
        <w:r w:rsidRPr="007B1EA6">
          <w:rPr>
            <w:rFonts w:cs="Arial"/>
            <w:noProof/>
            <w:webHidden/>
            <w:sz w:val="22"/>
          </w:rPr>
          <w:tab/>
        </w:r>
        <w:r w:rsidRPr="007B1EA6">
          <w:rPr>
            <w:rFonts w:cs="Arial"/>
            <w:noProof/>
            <w:webHidden/>
            <w:sz w:val="22"/>
          </w:rPr>
          <w:fldChar w:fldCharType="begin"/>
        </w:r>
        <w:r w:rsidRPr="007B1EA6">
          <w:rPr>
            <w:rFonts w:cs="Arial"/>
            <w:noProof/>
            <w:webHidden/>
            <w:sz w:val="22"/>
          </w:rPr>
          <w:instrText xml:space="preserve"> PAGEREF _Toc198808435 \h </w:instrText>
        </w:r>
        <w:r w:rsidRPr="007B1EA6">
          <w:rPr>
            <w:rFonts w:cs="Arial"/>
            <w:noProof/>
            <w:webHidden/>
            <w:sz w:val="22"/>
          </w:rPr>
        </w:r>
        <w:r w:rsidRPr="007B1EA6">
          <w:rPr>
            <w:rFonts w:cs="Arial"/>
            <w:noProof/>
            <w:webHidden/>
            <w:sz w:val="22"/>
          </w:rPr>
          <w:fldChar w:fldCharType="separate"/>
        </w:r>
        <w:r w:rsidR="007B1EA6">
          <w:rPr>
            <w:rFonts w:cs="Arial"/>
            <w:noProof/>
            <w:webHidden/>
            <w:sz w:val="22"/>
          </w:rPr>
          <w:t>12</w:t>
        </w:r>
        <w:r w:rsidRPr="007B1EA6">
          <w:rPr>
            <w:rFonts w:cs="Arial"/>
            <w:noProof/>
            <w:webHidden/>
            <w:sz w:val="22"/>
          </w:rPr>
          <w:fldChar w:fldCharType="end"/>
        </w:r>
      </w:hyperlink>
    </w:p>
    <w:p w14:paraId="7AE8406F" w14:textId="45181E1E" w:rsidR="00957DCE" w:rsidRPr="007B1EA6" w:rsidRDefault="00957DCE">
      <w:pPr>
        <w:pStyle w:val="TDC4"/>
        <w:tabs>
          <w:tab w:val="left" w:pos="2665"/>
        </w:tabs>
        <w:rPr>
          <w:rFonts w:eastAsiaTheme="minorEastAsia" w:cs="Arial"/>
          <w:i w:val="0"/>
          <w:noProof/>
          <w:kern w:val="2"/>
          <w:sz w:val="22"/>
          <w:lang w:val="es-ES" w:eastAsia="es-ES"/>
          <w14:ligatures w14:val="standardContextual"/>
        </w:rPr>
      </w:pPr>
      <w:hyperlink w:anchor="_Toc198808436" w:history="1">
        <w:r w:rsidRPr="007B1EA6">
          <w:rPr>
            <w:rStyle w:val="Hipervnculo"/>
            <w:rFonts w:cs="Arial"/>
            <w:noProof/>
            <w:sz w:val="22"/>
          </w:rPr>
          <w:t></w:t>
        </w:r>
        <w:r w:rsidRPr="007B1EA6">
          <w:rPr>
            <w:rFonts w:eastAsiaTheme="minorEastAsia" w:cs="Arial"/>
            <w:i w:val="0"/>
            <w:noProof/>
            <w:kern w:val="2"/>
            <w:sz w:val="22"/>
            <w:lang w:val="es-ES" w:eastAsia="es-ES"/>
            <w14:ligatures w14:val="standardContextual"/>
          </w:rPr>
          <w:tab/>
        </w:r>
        <w:r w:rsidRPr="007B1EA6">
          <w:rPr>
            <w:rStyle w:val="Hipervnculo"/>
            <w:rFonts w:cs="Arial"/>
            <w:noProof/>
            <w:sz w:val="22"/>
          </w:rPr>
          <w:t>Mesa</w:t>
        </w:r>
        <w:r w:rsidRPr="007B1EA6">
          <w:rPr>
            <w:rFonts w:cs="Arial"/>
            <w:noProof/>
            <w:webHidden/>
            <w:sz w:val="22"/>
          </w:rPr>
          <w:tab/>
        </w:r>
        <w:r w:rsidRPr="007B1EA6">
          <w:rPr>
            <w:rFonts w:cs="Arial"/>
            <w:noProof/>
            <w:webHidden/>
            <w:sz w:val="22"/>
          </w:rPr>
          <w:fldChar w:fldCharType="begin"/>
        </w:r>
        <w:r w:rsidRPr="007B1EA6">
          <w:rPr>
            <w:rFonts w:cs="Arial"/>
            <w:noProof/>
            <w:webHidden/>
            <w:sz w:val="22"/>
          </w:rPr>
          <w:instrText xml:space="preserve"> PAGEREF _Toc198808436 \h </w:instrText>
        </w:r>
        <w:r w:rsidRPr="007B1EA6">
          <w:rPr>
            <w:rFonts w:cs="Arial"/>
            <w:noProof/>
            <w:webHidden/>
            <w:sz w:val="22"/>
          </w:rPr>
        </w:r>
        <w:r w:rsidRPr="007B1EA6">
          <w:rPr>
            <w:rFonts w:cs="Arial"/>
            <w:noProof/>
            <w:webHidden/>
            <w:sz w:val="22"/>
          </w:rPr>
          <w:fldChar w:fldCharType="separate"/>
        </w:r>
        <w:r w:rsidR="007B1EA6">
          <w:rPr>
            <w:rFonts w:cs="Arial"/>
            <w:noProof/>
            <w:webHidden/>
            <w:sz w:val="22"/>
          </w:rPr>
          <w:t>12</w:t>
        </w:r>
        <w:r w:rsidRPr="007B1EA6">
          <w:rPr>
            <w:rFonts w:cs="Arial"/>
            <w:noProof/>
            <w:webHidden/>
            <w:sz w:val="22"/>
          </w:rPr>
          <w:fldChar w:fldCharType="end"/>
        </w:r>
      </w:hyperlink>
    </w:p>
    <w:p w14:paraId="3AFCE11B" w14:textId="7284D6E0" w:rsidR="00957DCE" w:rsidRPr="007B1EA6" w:rsidRDefault="00957DCE">
      <w:pPr>
        <w:pStyle w:val="TDC4"/>
        <w:tabs>
          <w:tab w:val="left" w:pos="2665"/>
        </w:tabs>
        <w:rPr>
          <w:rFonts w:eastAsiaTheme="minorEastAsia" w:cs="Arial"/>
          <w:i w:val="0"/>
          <w:noProof/>
          <w:kern w:val="2"/>
          <w:sz w:val="22"/>
          <w:lang w:val="es-ES" w:eastAsia="es-ES"/>
          <w14:ligatures w14:val="standardContextual"/>
        </w:rPr>
      </w:pPr>
      <w:hyperlink w:anchor="_Toc198808437" w:history="1">
        <w:r w:rsidRPr="007B1EA6">
          <w:rPr>
            <w:rStyle w:val="Hipervnculo"/>
            <w:rFonts w:cs="Arial"/>
            <w:noProof/>
            <w:sz w:val="22"/>
          </w:rPr>
          <w:t></w:t>
        </w:r>
        <w:r w:rsidRPr="007B1EA6">
          <w:rPr>
            <w:rFonts w:eastAsiaTheme="minorEastAsia" w:cs="Arial"/>
            <w:i w:val="0"/>
            <w:noProof/>
            <w:kern w:val="2"/>
            <w:sz w:val="22"/>
            <w:lang w:val="es-ES" w:eastAsia="es-ES"/>
            <w14:ligatures w14:val="standardContextual"/>
          </w:rPr>
          <w:tab/>
        </w:r>
        <w:r w:rsidRPr="007B1EA6">
          <w:rPr>
            <w:rStyle w:val="Hipervnculo"/>
            <w:rFonts w:cs="Arial"/>
            <w:noProof/>
            <w:sz w:val="22"/>
          </w:rPr>
          <w:t>Producto</w:t>
        </w:r>
        <w:r w:rsidRPr="007B1EA6">
          <w:rPr>
            <w:rFonts w:cs="Arial"/>
            <w:noProof/>
            <w:webHidden/>
            <w:sz w:val="22"/>
          </w:rPr>
          <w:tab/>
        </w:r>
        <w:r w:rsidRPr="007B1EA6">
          <w:rPr>
            <w:rFonts w:cs="Arial"/>
            <w:noProof/>
            <w:webHidden/>
            <w:sz w:val="22"/>
          </w:rPr>
          <w:fldChar w:fldCharType="begin"/>
        </w:r>
        <w:r w:rsidRPr="007B1EA6">
          <w:rPr>
            <w:rFonts w:cs="Arial"/>
            <w:noProof/>
            <w:webHidden/>
            <w:sz w:val="22"/>
          </w:rPr>
          <w:instrText xml:space="preserve"> PAGEREF _Toc198808437 \h </w:instrText>
        </w:r>
        <w:r w:rsidRPr="007B1EA6">
          <w:rPr>
            <w:rFonts w:cs="Arial"/>
            <w:noProof/>
            <w:webHidden/>
            <w:sz w:val="22"/>
          </w:rPr>
        </w:r>
        <w:r w:rsidRPr="007B1EA6">
          <w:rPr>
            <w:rFonts w:cs="Arial"/>
            <w:noProof/>
            <w:webHidden/>
            <w:sz w:val="22"/>
          </w:rPr>
          <w:fldChar w:fldCharType="separate"/>
        </w:r>
        <w:r w:rsidR="007B1EA6">
          <w:rPr>
            <w:rFonts w:cs="Arial"/>
            <w:noProof/>
            <w:webHidden/>
            <w:sz w:val="22"/>
          </w:rPr>
          <w:t>12</w:t>
        </w:r>
        <w:r w:rsidRPr="007B1EA6">
          <w:rPr>
            <w:rFonts w:cs="Arial"/>
            <w:noProof/>
            <w:webHidden/>
            <w:sz w:val="22"/>
          </w:rPr>
          <w:fldChar w:fldCharType="end"/>
        </w:r>
      </w:hyperlink>
    </w:p>
    <w:p w14:paraId="1254892D" w14:textId="0776B9A1" w:rsidR="00957DCE" w:rsidRPr="007B1EA6" w:rsidRDefault="00957DCE">
      <w:pPr>
        <w:pStyle w:val="TDC4"/>
        <w:tabs>
          <w:tab w:val="left" w:pos="2665"/>
        </w:tabs>
        <w:rPr>
          <w:rFonts w:eastAsiaTheme="minorEastAsia" w:cs="Arial"/>
          <w:i w:val="0"/>
          <w:noProof/>
          <w:kern w:val="2"/>
          <w:sz w:val="22"/>
          <w:lang w:val="es-ES" w:eastAsia="es-ES"/>
          <w14:ligatures w14:val="standardContextual"/>
        </w:rPr>
      </w:pPr>
      <w:hyperlink w:anchor="_Toc198808438" w:history="1">
        <w:r w:rsidRPr="007B1EA6">
          <w:rPr>
            <w:rStyle w:val="Hipervnculo"/>
            <w:rFonts w:cs="Arial"/>
            <w:noProof/>
            <w:sz w:val="22"/>
          </w:rPr>
          <w:t></w:t>
        </w:r>
        <w:r w:rsidRPr="007B1EA6">
          <w:rPr>
            <w:rFonts w:eastAsiaTheme="minorEastAsia" w:cs="Arial"/>
            <w:i w:val="0"/>
            <w:noProof/>
            <w:kern w:val="2"/>
            <w:sz w:val="22"/>
            <w:lang w:val="es-ES" w:eastAsia="es-ES"/>
            <w14:ligatures w14:val="standardContextual"/>
          </w:rPr>
          <w:tab/>
        </w:r>
        <w:r w:rsidRPr="007B1EA6">
          <w:rPr>
            <w:rStyle w:val="Hipervnculo"/>
            <w:rFonts w:cs="Arial"/>
            <w:noProof/>
            <w:sz w:val="22"/>
          </w:rPr>
          <w:t>ProductoIngrediente</w:t>
        </w:r>
        <w:r w:rsidRPr="007B1EA6">
          <w:rPr>
            <w:rFonts w:cs="Arial"/>
            <w:noProof/>
            <w:webHidden/>
            <w:sz w:val="22"/>
          </w:rPr>
          <w:tab/>
        </w:r>
        <w:r w:rsidRPr="007B1EA6">
          <w:rPr>
            <w:rFonts w:cs="Arial"/>
            <w:noProof/>
            <w:webHidden/>
            <w:sz w:val="22"/>
          </w:rPr>
          <w:fldChar w:fldCharType="begin"/>
        </w:r>
        <w:r w:rsidRPr="007B1EA6">
          <w:rPr>
            <w:rFonts w:cs="Arial"/>
            <w:noProof/>
            <w:webHidden/>
            <w:sz w:val="22"/>
          </w:rPr>
          <w:instrText xml:space="preserve"> PAGEREF _Toc198808438 \h </w:instrText>
        </w:r>
        <w:r w:rsidRPr="007B1EA6">
          <w:rPr>
            <w:rFonts w:cs="Arial"/>
            <w:noProof/>
            <w:webHidden/>
            <w:sz w:val="22"/>
          </w:rPr>
        </w:r>
        <w:r w:rsidRPr="007B1EA6">
          <w:rPr>
            <w:rFonts w:cs="Arial"/>
            <w:noProof/>
            <w:webHidden/>
            <w:sz w:val="22"/>
          </w:rPr>
          <w:fldChar w:fldCharType="separate"/>
        </w:r>
        <w:r w:rsidR="007B1EA6">
          <w:rPr>
            <w:rFonts w:cs="Arial"/>
            <w:noProof/>
            <w:webHidden/>
            <w:sz w:val="22"/>
          </w:rPr>
          <w:t>12</w:t>
        </w:r>
        <w:r w:rsidRPr="007B1EA6">
          <w:rPr>
            <w:rFonts w:cs="Arial"/>
            <w:noProof/>
            <w:webHidden/>
            <w:sz w:val="22"/>
          </w:rPr>
          <w:fldChar w:fldCharType="end"/>
        </w:r>
      </w:hyperlink>
    </w:p>
    <w:p w14:paraId="501F37F2" w14:textId="760A5BEC" w:rsidR="00957DCE" w:rsidRPr="007B1EA6" w:rsidRDefault="00957DCE">
      <w:pPr>
        <w:pStyle w:val="TDC3"/>
        <w:tabs>
          <w:tab w:val="left" w:pos="1531"/>
        </w:tabs>
        <w:rPr>
          <w:rFonts w:eastAsiaTheme="minorEastAsia" w:cs="Arial"/>
          <w:i w:val="0"/>
          <w:noProof/>
          <w:kern w:val="2"/>
          <w:sz w:val="22"/>
          <w:lang w:val="es-ES" w:eastAsia="es-ES"/>
          <w14:ligatures w14:val="standardContextual"/>
        </w:rPr>
      </w:pPr>
      <w:hyperlink w:anchor="_Toc198808439" w:history="1">
        <w:r w:rsidRPr="007B1EA6">
          <w:rPr>
            <w:rStyle w:val="Hipervnculo"/>
            <w:rFonts w:cs="Arial"/>
            <w:noProof/>
            <w:sz w:val="22"/>
          </w:rPr>
          <w:t>3.9.3.</w:t>
        </w:r>
        <w:r w:rsidRPr="007B1EA6">
          <w:rPr>
            <w:rFonts w:eastAsiaTheme="minorEastAsia" w:cs="Arial"/>
            <w:i w:val="0"/>
            <w:noProof/>
            <w:kern w:val="2"/>
            <w:sz w:val="22"/>
            <w:lang w:val="es-ES" w:eastAsia="es-ES"/>
            <w14:ligatures w14:val="standardContextual"/>
          </w:rPr>
          <w:tab/>
        </w:r>
        <w:r w:rsidRPr="007B1EA6">
          <w:rPr>
            <w:rStyle w:val="Hipervnculo"/>
            <w:rFonts w:cs="Arial"/>
            <w:noProof/>
            <w:sz w:val="22"/>
          </w:rPr>
          <w:t>Esquema CLIENTE</w:t>
        </w:r>
        <w:r w:rsidRPr="007B1EA6">
          <w:rPr>
            <w:rFonts w:cs="Arial"/>
            <w:noProof/>
            <w:webHidden/>
            <w:sz w:val="22"/>
          </w:rPr>
          <w:tab/>
        </w:r>
        <w:r w:rsidRPr="007B1EA6">
          <w:rPr>
            <w:rFonts w:cs="Arial"/>
            <w:noProof/>
            <w:webHidden/>
            <w:sz w:val="22"/>
          </w:rPr>
          <w:fldChar w:fldCharType="begin"/>
        </w:r>
        <w:r w:rsidRPr="007B1EA6">
          <w:rPr>
            <w:rFonts w:cs="Arial"/>
            <w:noProof/>
            <w:webHidden/>
            <w:sz w:val="22"/>
          </w:rPr>
          <w:instrText xml:space="preserve"> PAGEREF _Toc198808439 \h </w:instrText>
        </w:r>
        <w:r w:rsidRPr="007B1EA6">
          <w:rPr>
            <w:rFonts w:cs="Arial"/>
            <w:noProof/>
            <w:webHidden/>
            <w:sz w:val="22"/>
          </w:rPr>
        </w:r>
        <w:r w:rsidRPr="007B1EA6">
          <w:rPr>
            <w:rFonts w:cs="Arial"/>
            <w:noProof/>
            <w:webHidden/>
            <w:sz w:val="22"/>
          </w:rPr>
          <w:fldChar w:fldCharType="separate"/>
        </w:r>
        <w:r w:rsidR="007B1EA6">
          <w:rPr>
            <w:rFonts w:cs="Arial"/>
            <w:noProof/>
            <w:webHidden/>
            <w:sz w:val="22"/>
          </w:rPr>
          <w:t>12</w:t>
        </w:r>
        <w:r w:rsidRPr="007B1EA6">
          <w:rPr>
            <w:rFonts w:cs="Arial"/>
            <w:noProof/>
            <w:webHidden/>
            <w:sz w:val="22"/>
          </w:rPr>
          <w:fldChar w:fldCharType="end"/>
        </w:r>
      </w:hyperlink>
    </w:p>
    <w:p w14:paraId="58B22C62" w14:textId="5E1B3063" w:rsidR="00957DCE" w:rsidRPr="007B1EA6" w:rsidRDefault="00957DCE">
      <w:pPr>
        <w:pStyle w:val="TDC3"/>
        <w:tabs>
          <w:tab w:val="left" w:pos="1531"/>
        </w:tabs>
        <w:rPr>
          <w:rFonts w:eastAsiaTheme="minorEastAsia" w:cs="Arial"/>
          <w:i w:val="0"/>
          <w:noProof/>
          <w:kern w:val="2"/>
          <w:sz w:val="22"/>
          <w:lang w:val="es-ES" w:eastAsia="es-ES"/>
          <w14:ligatures w14:val="standardContextual"/>
        </w:rPr>
      </w:pPr>
      <w:hyperlink w:anchor="_Toc198808440" w:history="1">
        <w:r w:rsidRPr="007B1EA6">
          <w:rPr>
            <w:rStyle w:val="Hipervnculo"/>
            <w:rFonts w:cs="Arial"/>
            <w:noProof/>
            <w:sz w:val="22"/>
          </w:rPr>
          <w:t>3.9.4.</w:t>
        </w:r>
        <w:r w:rsidRPr="007B1EA6">
          <w:rPr>
            <w:rFonts w:eastAsiaTheme="minorEastAsia" w:cs="Arial"/>
            <w:i w:val="0"/>
            <w:noProof/>
            <w:kern w:val="2"/>
            <w:sz w:val="22"/>
            <w:lang w:val="es-ES" w:eastAsia="es-ES"/>
            <w14:ligatures w14:val="standardContextual"/>
          </w:rPr>
          <w:tab/>
        </w:r>
        <w:r w:rsidRPr="007B1EA6">
          <w:rPr>
            <w:rStyle w:val="Hipervnculo"/>
            <w:rFonts w:cs="Arial"/>
            <w:noProof/>
            <w:sz w:val="22"/>
          </w:rPr>
          <w:t>Esquema INVENTARIO</w:t>
        </w:r>
        <w:r w:rsidRPr="007B1EA6">
          <w:rPr>
            <w:rFonts w:cs="Arial"/>
            <w:noProof/>
            <w:webHidden/>
            <w:sz w:val="22"/>
          </w:rPr>
          <w:tab/>
        </w:r>
        <w:r w:rsidRPr="007B1EA6">
          <w:rPr>
            <w:rFonts w:cs="Arial"/>
            <w:noProof/>
            <w:webHidden/>
            <w:sz w:val="22"/>
          </w:rPr>
          <w:fldChar w:fldCharType="begin"/>
        </w:r>
        <w:r w:rsidRPr="007B1EA6">
          <w:rPr>
            <w:rFonts w:cs="Arial"/>
            <w:noProof/>
            <w:webHidden/>
            <w:sz w:val="22"/>
          </w:rPr>
          <w:instrText xml:space="preserve"> PAGEREF _Toc198808440 \h </w:instrText>
        </w:r>
        <w:r w:rsidRPr="007B1EA6">
          <w:rPr>
            <w:rFonts w:cs="Arial"/>
            <w:noProof/>
            <w:webHidden/>
            <w:sz w:val="22"/>
          </w:rPr>
        </w:r>
        <w:r w:rsidRPr="007B1EA6">
          <w:rPr>
            <w:rFonts w:cs="Arial"/>
            <w:noProof/>
            <w:webHidden/>
            <w:sz w:val="22"/>
          </w:rPr>
          <w:fldChar w:fldCharType="separate"/>
        </w:r>
        <w:r w:rsidR="007B1EA6">
          <w:rPr>
            <w:rFonts w:cs="Arial"/>
            <w:noProof/>
            <w:webHidden/>
            <w:sz w:val="22"/>
          </w:rPr>
          <w:t>12</w:t>
        </w:r>
        <w:r w:rsidRPr="007B1EA6">
          <w:rPr>
            <w:rFonts w:cs="Arial"/>
            <w:noProof/>
            <w:webHidden/>
            <w:sz w:val="22"/>
          </w:rPr>
          <w:fldChar w:fldCharType="end"/>
        </w:r>
      </w:hyperlink>
    </w:p>
    <w:p w14:paraId="465D93E7" w14:textId="5781020C" w:rsidR="00957DCE" w:rsidRPr="007B1EA6" w:rsidRDefault="00957DCE">
      <w:pPr>
        <w:pStyle w:val="TDC3"/>
        <w:tabs>
          <w:tab w:val="left" w:pos="1531"/>
        </w:tabs>
        <w:rPr>
          <w:rFonts w:eastAsiaTheme="minorEastAsia" w:cs="Arial"/>
          <w:i w:val="0"/>
          <w:noProof/>
          <w:kern w:val="2"/>
          <w:sz w:val="22"/>
          <w:lang w:val="es-ES" w:eastAsia="es-ES"/>
          <w14:ligatures w14:val="standardContextual"/>
        </w:rPr>
      </w:pPr>
      <w:hyperlink w:anchor="_Toc198808441" w:history="1">
        <w:r w:rsidRPr="007B1EA6">
          <w:rPr>
            <w:rStyle w:val="Hipervnculo"/>
            <w:rFonts w:cs="Arial"/>
            <w:noProof/>
            <w:sz w:val="22"/>
          </w:rPr>
          <w:t>3.9.5.</w:t>
        </w:r>
        <w:r w:rsidRPr="007B1EA6">
          <w:rPr>
            <w:rFonts w:eastAsiaTheme="minorEastAsia" w:cs="Arial"/>
            <w:i w:val="0"/>
            <w:noProof/>
            <w:kern w:val="2"/>
            <w:sz w:val="22"/>
            <w:lang w:val="es-ES" w:eastAsia="es-ES"/>
            <w14:ligatures w14:val="standardContextual"/>
          </w:rPr>
          <w:tab/>
        </w:r>
        <w:r w:rsidRPr="007B1EA6">
          <w:rPr>
            <w:rStyle w:val="Hipervnculo"/>
            <w:rFonts w:cs="Arial"/>
            <w:noProof/>
            <w:sz w:val="22"/>
          </w:rPr>
          <w:t>Esquema PERSONAL</w:t>
        </w:r>
        <w:r w:rsidRPr="007B1EA6">
          <w:rPr>
            <w:rFonts w:cs="Arial"/>
            <w:noProof/>
            <w:webHidden/>
            <w:sz w:val="22"/>
          </w:rPr>
          <w:tab/>
        </w:r>
        <w:r w:rsidRPr="007B1EA6">
          <w:rPr>
            <w:rFonts w:cs="Arial"/>
            <w:noProof/>
            <w:webHidden/>
            <w:sz w:val="22"/>
          </w:rPr>
          <w:fldChar w:fldCharType="begin"/>
        </w:r>
        <w:r w:rsidRPr="007B1EA6">
          <w:rPr>
            <w:rFonts w:cs="Arial"/>
            <w:noProof/>
            <w:webHidden/>
            <w:sz w:val="22"/>
          </w:rPr>
          <w:instrText xml:space="preserve"> PAGEREF _Toc198808441 \h </w:instrText>
        </w:r>
        <w:r w:rsidRPr="007B1EA6">
          <w:rPr>
            <w:rFonts w:cs="Arial"/>
            <w:noProof/>
            <w:webHidden/>
            <w:sz w:val="22"/>
          </w:rPr>
        </w:r>
        <w:r w:rsidRPr="007B1EA6">
          <w:rPr>
            <w:rFonts w:cs="Arial"/>
            <w:noProof/>
            <w:webHidden/>
            <w:sz w:val="22"/>
          </w:rPr>
          <w:fldChar w:fldCharType="separate"/>
        </w:r>
        <w:r w:rsidR="007B1EA6">
          <w:rPr>
            <w:rFonts w:cs="Arial"/>
            <w:noProof/>
            <w:webHidden/>
            <w:sz w:val="22"/>
          </w:rPr>
          <w:t>12</w:t>
        </w:r>
        <w:r w:rsidRPr="007B1EA6">
          <w:rPr>
            <w:rFonts w:cs="Arial"/>
            <w:noProof/>
            <w:webHidden/>
            <w:sz w:val="22"/>
          </w:rPr>
          <w:fldChar w:fldCharType="end"/>
        </w:r>
      </w:hyperlink>
    </w:p>
    <w:p w14:paraId="0EFFD8C4" w14:textId="0F9B1600" w:rsidR="00957DCE" w:rsidRPr="007B1EA6" w:rsidRDefault="00957DCE">
      <w:pPr>
        <w:pStyle w:val="TDC3"/>
        <w:tabs>
          <w:tab w:val="left" w:pos="1531"/>
        </w:tabs>
        <w:rPr>
          <w:rFonts w:eastAsiaTheme="minorEastAsia" w:cs="Arial"/>
          <w:i w:val="0"/>
          <w:noProof/>
          <w:kern w:val="2"/>
          <w:sz w:val="22"/>
          <w:lang w:val="es-ES" w:eastAsia="es-ES"/>
          <w14:ligatures w14:val="standardContextual"/>
        </w:rPr>
      </w:pPr>
      <w:hyperlink w:anchor="_Toc198808442" w:history="1">
        <w:r w:rsidRPr="007B1EA6">
          <w:rPr>
            <w:rStyle w:val="Hipervnculo"/>
            <w:rFonts w:cs="Arial"/>
            <w:noProof/>
            <w:sz w:val="22"/>
          </w:rPr>
          <w:t>3.9.6.</w:t>
        </w:r>
        <w:r w:rsidRPr="007B1EA6">
          <w:rPr>
            <w:rFonts w:eastAsiaTheme="minorEastAsia" w:cs="Arial"/>
            <w:i w:val="0"/>
            <w:noProof/>
            <w:kern w:val="2"/>
            <w:sz w:val="22"/>
            <w:lang w:val="es-ES" w:eastAsia="es-ES"/>
            <w14:ligatures w14:val="standardContextual"/>
          </w:rPr>
          <w:tab/>
        </w:r>
        <w:r w:rsidRPr="007B1EA6">
          <w:rPr>
            <w:rStyle w:val="Hipervnculo"/>
            <w:rFonts w:cs="Arial"/>
            <w:noProof/>
            <w:sz w:val="22"/>
          </w:rPr>
          <w:t>Esquema TRANSACCION</w:t>
        </w:r>
        <w:r w:rsidRPr="007B1EA6">
          <w:rPr>
            <w:rFonts w:cs="Arial"/>
            <w:noProof/>
            <w:webHidden/>
            <w:sz w:val="22"/>
          </w:rPr>
          <w:tab/>
        </w:r>
        <w:r w:rsidRPr="007B1EA6">
          <w:rPr>
            <w:rFonts w:cs="Arial"/>
            <w:noProof/>
            <w:webHidden/>
            <w:sz w:val="22"/>
          </w:rPr>
          <w:fldChar w:fldCharType="begin"/>
        </w:r>
        <w:r w:rsidRPr="007B1EA6">
          <w:rPr>
            <w:rFonts w:cs="Arial"/>
            <w:noProof/>
            <w:webHidden/>
            <w:sz w:val="22"/>
          </w:rPr>
          <w:instrText xml:space="preserve"> PAGEREF _Toc198808442 \h </w:instrText>
        </w:r>
        <w:r w:rsidRPr="007B1EA6">
          <w:rPr>
            <w:rFonts w:cs="Arial"/>
            <w:noProof/>
            <w:webHidden/>
            <w:sz w:val="22"/>
          </w:rPr>
        </w:r>
        <w:r w:rsidRPr="007B1EA6">
          <w:rPr>
            <w:rFonts w:cs="Arial"/>
            <w:noProof/>
            <w:webHidden/>
            <w:sz w:val="22"/>
          </w:rPr>
          <w:fldChar w:fldCharType="separate"/>
        </w:r>
        <w:r w:rsidR="007B1EA6">
          <w:rPr>
            <w:rFonts w:cs="Arial"/>
            <w:noProof/>
            <w:webHidden/>
            <w:sz w:val="22"/>
          </w:rPr>
          <w:t>12</w:t>
        </w:r>
        <w:r w:rsidRPr="007B1EA6">
          <w:rPr>
            <w:rFonts w:cs="Arial"/>
            <w:noProof/>
            <w:webHidden/>
            <w:sz w:val="22"/>
          </w:rPr>
          <w:fldChar w:fldCharType="end"/>
        </w:r>
      </w:hyperlink>
    </w:p>
    <w:p w14:paraId="082B9480" w14:textId="7CB1F715" w:rsidR="00957DCE" w:rsidRPr="007B1EA6" w:rsidRDefault="00957DCE">
      <w:pPr>
        <w:pStyle w:val="TDC2"/>
        <w:rPr>
          <w:rFonts w:eastAsiaTheme="minorEastAsia" w:cs="Arial"/>
          <w:noProof/>
          <w:kern w:val="2"/>
          <w:sz w:val="22"/>
          <w:lang w:val="es-ES" w:eastAsia="es-ES"/>
          <w14:ligatures w14:val="standardContextual"/>
        </w:rPr>
      </w:pPr>
      <w:hyperlink w:anchor="_Toc198808443" w:history="1">
        <w:r w:rsidRPr="007B1EA6">
          <w:rPr>
            <w:rStyle w:val="Hipervnculo"/>
            <w:rFonts w:cs="Arial"/>
            <w:noProof/>
            <w:sz w:val="22"/>
          </w:rPr>
          <w:t>3.10.</w:t>
        </w:r>
        <w:r w:rsidRPr="007B1EA6">
          <w:rPr>
            <w:rFonts w:eastAsiaTheme="minorEastAsia" w:cs="Arial"/>
            <w:noProof/>
            <w:kern w:val="2"/>
            <w:sz w:val="22"/>
            <w:lang w:val="es-ES" w:eastAsia="es-ES"/>
            <w14:ligatures w14:val="standardContextual"/>
          </w:rPr>
          <w:tab/>
        </w:r>
        <w:r w:rsidRPr="007B1EA6">
          <w:rPr>
            <w:rStyle w:val="Hipervnculo"/>
            <w:rFonts w:cs="Arial"/>
            <w:noProof/>
            <w:sz w:val="22"/>
          </w:rPr>
          <w:t>Fuente de datos</w:t>
        </w:r>
        <w:r w:rsidRPr="007B1EA6">
          <w:rPr>
            <w:rFonts w:cs="Arial"/>
            <w:noProof/>
            <w:webHidden/>
            <w:sz w:val="22"/>
          </w:rPr>
          <w:tab/>
        </w:r>
        <w:r w:rsidRPr="007B1EA6">
          <w:rPr>
            <w:rFonts w:cs="Arial"/>
            <w:noProof/>
            <w:webHidden/>
            <w:sz w:val="22"/>
          </w:rPr>
          <w:fldChar w:fldCharType="begin"/>
        </w:r>
        <w:r w:rsidRPr="007B1EA6">
          <w:rPr>
            <w:rFonts w:cs="Arial"/>
            <w:noProof/>
            <w:webHidden/>
            <w:sz w:val="22"/>
          </w:rPr>
          <w:instrText xml:space="preserve"> PAGEREF _Toc198808443 \h </w:instrText>
        </w:r>
        <w:r w:rsidRPr="007B1EA6">
          <w:rPr>
            <w:rFonts w:cs="Arial"/>
            <w:noProof/>
            <w:webHidden/>
            <w:sz w:val="22"/>
          </w:rPr>
        </w:r>
        <w:r w:rsidRPr="007B1EA6">
          <w:rPr>
            <w:rFonts w:cs="Arial"/>
            <w:noProof/>
            <w:webHidden/>
            <w:sz w:val="22"/>
          </w:rPr>
          <w:fldChar w:fldCharType="separate"/>
        </w:r>
        <w:r w:rsidR="007B1EA6">
          <w:rPr>
            <w:rFonts w:cs="Arial"/>
            <w:noProof/>
            <w:webHidden/>
            <w:sz w:val="22"/>
          </w:rPr>
          <w:t>1</w:t>
        </w:r>
        <w:r w:rsidRPr="007B1EA6">
          <w:rPr>
            <w:rFonts w:cs="Arial"/>
            <w:noProof/>
            <w:webHidden/>
            <w:sz w:val="22"/>
          </w:rPr>
          <w:fldChar w:fldCharType="end"/>
        </w:r>
      </w:hyperlink>
    </w:p>
    <w:p w14:paraId="0AEC95F2" w14:textId="68538BEC" w:rsidR="00957DCE" w:rsidRPr="007B1EA6" w:rsidRDefault="00957DCE">
      <w:pPr>
        <w:pStyle w:val="TDC1"/>
        <w:tabs>
          <w:tab w:val="left" w:pos="1531"/>
          <w:tab w:val="right" w:leader="dot" w:pos="8778"/>
        </w:tabs>
        <w:rPr>
          <w:rFonts w:eastAsiaTheme="minorEastAsia" w:cs="Arial"/>
          <w:b w:val="0"/>
          <w:noProof/>
          <w:kern w:val="2"/>
          <w:sz w:val="22"/>
          <w:lang w:val="es-ES" w:eastAsia="es-ES"/>
          <w14:ligatures w14:val="standardContextual"/>
        </w:rPr>
      </w:pPr>
      <w:hyperlink w:anchor="_Toc198808444" w:history="1">
        <w:r w:rsidRPr="007B1EA6">
          <w:rPr>
            <w:rStyle w:val="Hipervnculo"/>
            <w:rFonts w:cs="Arial"/>
            <w:noProof/>
            <w:sz w:val="22"/>
          </w:rPr>
          <w:t>CAPÍTULO 4.</w:t>
        </w:r>
        <w:r w:rsidRPr="007B1EA6">
          <w:rPr>
            <w:rFonts w:eastAsiaTheme="minorEastAsia" w:cs="Arial"/>
            <w:b w:val="0"/>
            <w:noProof/>
            <w:kern w:val="2"/>
            <w:sz w:val="22"/>
            <w:lang w:val="es-ES" w:eastAsia="es-ES"/>
            <w14:ligatures w14:val="standardContextual"/>
          </w:rPr>
          <w:tab/>
        </w:r>
        <w:r w:rsidRPr="007B1EA6">
          <w:rPr>
            <w:rStyle w:val="Hipervnculo"/>
            <w:rFonts w:cs="Arial"/>
            <w:noProof/>
            <w:sz w:val="22"/>
          </w:rPr>
          <w:t>MODELO LÓGICO.  MODELO DIMENSIONAL</w:t>
        </w:r>
        <w:r w:rsidRPr="007B1EA6">
          <w:rPr>
            <w:rFonts w:cs="Arial"/>
            <w:noProof/>
            <w:webHidden/>
            <w:sz w:val="22"/>
          </w:rPr>
          <w:tab/>
        </w:r>
        <w:r w:rsidRPr="007B1EA6">
          <w:rPr>
            <w:rFonts w:cs="Arial"/>
            <w:noProof/>
            <w:webHidden/>
            <w:sz w:val="22"/>
          </w:rPr>
          <w:fldChar w:fldCharType="begin"/>
        </w:r>
        <w:r w:rsidRPr="007B1EA6">
          <w:rPr>
            <w:rFonts w:cs="Arial"/>
            <w:noProof/>
            <w:webHidden/>
            <w:sz w:val="22"/>
          </w:rPr>
          <w:instrText xml:space="preserve"> PAGEREF _Toc198808444 \h </w:instrText>
        </w:r>
        <w:r w:rsidRPr="007B1EA6">
          <w:rPr>
            <w:rFonts w:cs="Arial"/>
            <w:noProof/>
            <w:webHidden/>
            <w:sz w:val="22"/>
          </w:rPr>
        </w:r>
        <w:r w:rsidRPr="007B1EA6">
          <w:rPr>
            <w:rFonts w:cs="Arial"/>
            <w:noProof/>
            <w:webHidden/>
            <w:sz w:val="22"/>
          </w:rPr>
          <w:fldChar w:fldCharType="separate"/>
        </w:r>
        <w:r w:rsidR="007B1EA6">
          <w:rPr>
            <w:rFonts w:cs="Arial"/>
            <w:noProof/>
            <w:webHidden/>
            <w:sz w:val="22"/>
          </w:rPr>
          <w:t>2</w:t>
        </w:r>
        <w:r w:rsidRPr="007B1EA6">
          <w:rPr>
            <w:rFonts w:cs="Arial"/>
            <w:noProof/>
            <w:webHidden/>
            <w:sz w:val="22"/>
          </w:rPr>
          <w:fldChar w:fldCharType="end"/>
        </w:r>
      </w:hyperlink>
    </w:p>
    <w:p w14:paraId="3141152B" w14:textId="71FF0070" w:rsidR="00957DCE" w:rsidRPr="007B1EA6" w:rsidRDefault="00957DCE">
      <w:pPr>
        <w:pStyle w:val="TDC2"/>
        <w:rPr>
          <w:rFonts w:eastAsiaTheme="minorEastAsia" w:cs="Arial"/>
          <w:noProof/>
          <w:kern w:val="2"/>
          <w:sz w:val="22"/>
          <w:lang w:val="es-ES" w:eastAsia="es-ES"/>
          <w14:ligatures w14:val="standardContextual"/>
        </w:rPr>
      </w:pPr>
      <w:hyperlink w:anchor="_Toc198808445" w:history="1">
        <w:r w:rsidRPr="007B1EA6">
          <w:rPr>
            <w:rStyle w:val="Hipervnculo"/>
            <w:rFonts w:cs="Arial"/>
            <w:noProof/>
            <w:sz w:val="22"/>
          </w:rPr>
          <w:t>4.1.</w:t>
        </w:r>
        <w:r w:rsidRPr="007B1EA6">
          <w:rPr>
            <w:rFonts w:eastAsiaTheme="minorEastAsia" w:cs="Arial"/>
            <w:noProof/>
            <w:kern w:val="2"/>
            <w:sz w:val="22"/>
            <w:lang w:val="es-ES" w:eastAsia="es-ES"/>
            <w14:ligatures w14:val="standardContextual"/>
          </w:rPr>
          <w:tab/>
        </w:r>
        <w:r w:rsidRPr="007B1EA6">
          <w:rPr>
            <w:rStyle w:val="Hipervnculo"/>
            <w:rFonts w:cs="Arial"/>
            <w:noProof/>
            <w:sz w:val="22"/>
          </w:rPr>
          <w:t>Selección del DATAMART.</w:t>
        </w:r>
        <w:r w:rsidRPr="007B1EA6">
          <w:rPr>
            <w:rFonts w:cs="Arial"/>
            <w:noProof/>
            <w:webHidden/>
            <w:sz w:val="22"/>
          </w:rPr>
          <w:tab/>
        </w:r>
        <w:r w:rsidRPr="007B1EA6">
          <w:rPr>
            <w:rFonts w:cs="Arial"/>
            <w:noProof/>
            <w:webHidden/>
            <w:sz w:val="22"/>
          </w:rPr>
          <w:fldChar w:fldCharType="begin"/>
        </w:r>
        <w:r w:rsidRPr="007B1EA6">
          <w:rPr>
            <w:rFonts w:cs="Arial"/>
            <w:noProof/>
            <w:webHidden/>
            <w:sz w:val="22"/>
          </w:rPr>
          <w:instrText xml:space="preserve"> PAGEREF _Toc198808445 \h </w:instrText>
        </w:r>
        <w:r w:rsidRPr="007B1EA6">
          <w:rPr>
            <w:rFonts w:cs="Arial"/>
            <w:noProof/>
            <w:webHidden/>
            <w:sz w:val="22"/>
          </w:rPr>
        </w:r>
        <w:r w:rsidRPr="007B1EA6">
          <w:rPr>
            <w:rFonts w:cs="Arial"/>
            <w:noProof/>
            <w:webHidden/>
            <w:sz w:val="22"/>
          </w:rPr>
          <w:fldChar w:fldCharType="separate"/>
        </w:r>
        <w:r w:rsidR="007B1EA6">
          <w:rPr>
            <w:rFonts w:cs="Arial"/>
            <w:noProof/>
            <w:webHidden/>
            <w:sz w:val="22"/>
          </w:rPr>
          <w:t>2</w:t>
        </w:r>
        <w:r w:rsidRPr="007B1EA6">
          <w:rPr>
            <w:rFonts w:cs="Arial"/>
            <w:noProof/>
            <w:webHidden/>
            <w:sz w:val="22"/>
          </w:rPr>
          <w:fldChar w:fldCharType="end"/>
        </w:r>
      </w:hyperlink>
    </w:p>
    <w:p w14:paraId="28D5EB90" w14:textId="25FE77F5" w:rsidR="00957DCE" w:rsidRPr="007B1EA6" w:rsidRDefault="00957DCE">
      <w:pPr>
        <w:pStyle w:val="TDC2"/>
        <w:rPr>
          <w:rFonts w:eastAsiaTheme="minorEastAsia" w:cs="Arial"/>
          <w:noProof/>
          <w:kern w:val="2"/>
          <w:sz w:val="22"/>
          <w:lang w:val="es-ES" w:eastAsia="es-ES"/>
          <w14:ligatures w14:val="standardContextual"/>
        </w:rPr>
      </w:pPr>
      <w:hyperlink w:anchor="_Toc198808446" w:history="1">
        <w:r w:rsidRPr="007B1EA6">
          <w:rPr>
            <w:rStyle w:val="Hipervnculo"/>
            <w:rFonts w:cs="Arial"/>
            <w:noProof/>
            <w:sz w:val="22"/>
          </w:rPr>
          <w:t>4.2.</w:t>
        </w:r>
        <w:r w:rsidRPr="007B1EA6">
          <w:rPr>
            <w:rFonts w:eastAsiaTheme="minorEastAsia" w:cs="Arial"/>
            <w:noProof/>
            <w:kern w:val="2"/>
            <w:sz w:val="22"/>
            <w:lang w:val="es-ES" w:eastAsia="es-ES"/>
            <w14:ligatures w14:val="standardContextual"/>
          </w:rPr>
          <w:tab/>
        </w:r>
        <w:r w:rsidRPr="007B1EA6">
          <w:rPr>
            <w:rStyle w:val="Hipervnculo"/>
            <w:rFonts w:cs="Arial"/>
            <w:noProof/>
            <w:sz w:val="22"/>
          </w:rPr>
          <w:t>Definir dimensiones.</w:t>
        </w:r>
        <w:r w:rsidRPr="007B1EA6">
          <w:rPr>
            <w:rFonts w:cs="Arial"/>
            <w:noProof/>
            <w:webHidden/>
            <w:sz w:val="22"/>
          </w:rPr>
          <w:tab/>
        </w:r>
        <w:r w:rsidRPr="007B1EA6">
          <w:rPr>
            <w:rFonts w:cs="Arial"/>
            <w:noProof/>
            <w:webHidden/>
            <w:sz w:val="22"/>
          </w:rPr>
          <w:fldChar w:fldCharType="begin"/>
        </w:r>
        <w:r w:rsidRPr="007B1EA6">
          <w:rPr>
            <w:rFonts w:cs="Arial"/>
            <w:noProof/>
            <w:webHidden/>
            <w:sz w:val="22"/>
          </w:rPr>
          <w:instrText xml:space="preserve"> PAGEREF _Toc198808446 \h </w:instrText>
        </w:r>
        <w:r w:rsidRPr="007B1EA6">
          <w:rPr>
            <w:rFonts w:cs="Arial"/>
            <w:noProof/>
            <w:webHidden/>
            <w:sz w:val="22"/>
          </w:rPr>
        </w:r>
        <w:r w:rsidRPr="007B1EA6">
          <w:rPr>
            <w:rFonts w:cs="Arial"/>
            <w:noProof/>
            <w:webHidden/>
            <w:sz w:val="22"/>
          </w:rPr>
          <w:fldChar w:fldCharType="separate"/>
        </w:r>
        <w:r w:rsidR="007B1EA6">
          <w:rPr>
            <w:rFonts w:cs="Arial"/>
            <w:noProof/>
            <w:webHidden/>
            <w:sz w:val="22"/>
          </w:rPr>
          <w:t>2</w:t>
        </w:r>
        <w:r w:rsidRPr="007B1EA6">
          <w:rPr>
            <w:rFonts w:cs="Arial"/>
            <w:noProof/>
            <w:webHidden/>
            <w:sz w:val="22"/>
          </w:rPr>
          <w:fldChar w:fldCharType="end"/>
        </w:r>
      </w:hyperlink>
    </w:p>
    <w:p w14:paraId="31BABE18" w14:textId="50B9ABB9" w:rsidR="00957DCE" w:rsidRPr="007B1EA6" w:rsidRDefault="00957DCE">
      <w:pPr>
        <w:pStyle w:val="TDC3"/>
        <w:tabs>
          <w:tab w:val="left" w:pos="1531"/>
        </w:tabs>
        <w:rPr>
          <w:rFonts w:eastAsiaTheme="minorEastAsia" w:cs="Arial"/>
          <w:i w:val="0"/>
          <w:noProof/>
          <w:kern w:val="2"/>
          <w:sz w:val="22"/>
          <w:lang w:val="es-ES" w:eastAsia="es-ES"/>
          <w14:ligatures w14:val="standardContextual"/>
        </w:rPr>
      </w:pPr>
      <w:hyperlink w:anchor="_Toc198808447" w:history="1">
        <w:r w:rsidRPr="007B1EA6">
          <w:rPr>
            <w:rStyle w:val="Hipervnculo"/>
            <w:rFonts w:cs="Arial"/>
            <w:noProof/>
            <w:sz w:val="22"/>
          </w:rPr>
          <w:t>4.2.1.</w:t>
        </w:r>
        <w:r w:rsidRPr="007B1EA6">
          <w:rPr>
            <w:rFonts w:eastAsiaTheme="minorEastAsia" w:cs="Arial"/>
            <w:i w:val="0"/>
            <w:noProof/>
            <w:kern w:val="2"/>
            <w:sz w:val="22"/>
            <w:lang w:val="es-ES" w:eastAsia="es-ES"/>
            <w14:ligatures w14:val="standardContextual"/>
          </w:rPr>
          <w:tab/>
        </w:r>
        <w:r w:rsidRPr="007B1EA6">
          <w:rPr>
            <w:rStyle w:val="Hipervnculo"/>
            <w:rFonts w:cs="Arial"/>
            <w:noProof/>
            <w:sz w:val="22"/>
          </w:rPr>
          <w:t>Mapeo de las dimensiones del negocio en las tablas dimensión</w:t>
        </w:r>
        <w:r w:rsidRPr="007B1EA6">
          <w:rPr>
            <w:rFonts w:cs="Arial"/>
            <w:noProof/>
            <w:webHidden/>
            <w:sz w:val="22"/>
          </w:rPr>
          <w:tab/>
        </w:r>
        <w:r w:rsidRPr="007B1EA6">
          <w:rPr>
            <w:rFonts w:cs="Arial"/>
            <w:noProof/>
            <w:webHidden/>
            <w:sz w:val="22"/>
          </w:rPr>
          <w:fldChar w:fldCharType="begin"/>
        </w:r>
        <w:r w:rsidRPr="007B1EA6">
          <w:rPr>
            <w:rFonts w:cs="Arial"/>
            <w:noProof/>
            <w:webHidden/>
            <w:sz w:val="22"/>
          </w:rPr>
          <w:instrText xml:space="preserve"> PAGEREF _Toc198808447 \h </w:instrText>
        </w:r>
        <w:r w:rsidRPr="007B1EA6">
          <w:rPr>
            <w:rFonts w:cs="Arial"/>
            <w:noProof/>
            <w:webHidden/>
            <w:sz w:val="22"/>
          </w:rPr>
        </w:r>
        <w:r w:rsidRPr="007B1EA6">
          <w:rPr>
            <w:rFonts w:cs="Arial"/>
            <w:noProof/>
            <w:webHidden/>
            <w:sz w:val="22"/>
          </w:rPr>
          <w:fldChar w:fldCharType="separate"/>
        </w:r>
        <w:r w:rsidR="007B1EA6">
          <w:rPr>
            <w:rFonts w:cs="Arial"/>
            <w:noProof/>
            <w:webHidden/>
            <w:sz w:val="22"/>
          </w:rPr>
          <w:t>2</w:t>
        </w:r>
        <w:r w:rsidRPr="007B1EA6">
          <w:rPr>
            <w:rFonts w:cs="Arial"/>
            <w:noProof/>
            <w:webHidden/>
            <w:sz w:val="22"/>
          </w:rPr>
          <w:fldChar w:fldCharType="end"/>
        </w:r>
      </w:hyperlink>
    </w:p>
    <w:p w14:paraId="641B5CD5" w14:textId="0714BA03" w:rsidR="00957DCE" w:rsidRPr="007B1EA6" w:rsidRDefault="00957DCE">
      <w:pPr>
        <w:pStyle w:val="TDC3"/>
        <w:tabs>
          <w:tab w:val="left" w:pos="1531"/>
        </w:tabs>
        <w:rPr>
          <w:rFonts w:eastAsiaTheme="minorEastAsia" w:cs="Arial"/>
          <w:i w:val="0"/>
          <w:noProof/>
          <w:kern w:val="2"/>
          <w:sz w:val="22"/>
          <w:lang w:val="es-ES" w:eastAsia="es-ES"/>
          <w14:ligatures w14:val="standardContextual"/>
        </w:rPr>
      </w:pPr>
      <w:hyperlink w:anchor="_Toc198808448" w:history="1">
        <w:r w:rsidRPr="007B1EA6">
          <w:rPr>
            <w:rStyle w:val="Hipervnculo"/>
            <w:rFonts w:cs="Arial"/>
            <w:noProof/>
            <w:sz w:val="22"/>
          </w:rPr>
          <w:t>4.2.2.</w:t>
        </w:r>
        <w:r w:rsidRPr="007B1EA6">
          <w:rPr>
            <w:rFonts w:eastAsiaTheme="minorEastAsia" w:cs="Arial"/>
            <w:i w:val="0"/>
            <w:noProof/>
            <w:kern w:val="2"/>
            <w:sz w:val="22"/>
            <w:lang w:val="es-ES" w:eastAsia="es-ES"/>
            <w14:ligatures w14:val="standardContextual"/>
          </w:rPr>
          <w:tab/>
        </w:r>
        <w:r w:rsidRPr="007B1EA6">
          <w:rPr>
            <w:rStyle w:val="Hipervnculo"/>
            <w:rFonts w:cs="Arial"/>
            <w:noProof/>
            <w:sz w:val="22"/>
          </w:rPr>
          <w:t>Asignación de claves primarias a cada dimensión</w:t>
        </w:r>
        <w:r w:rsidRPr="007B1EA6">
          <w:rPr>
            <w:rFonts w:cs="Arial"/>
            <w:noProof/>
            <w:webHidden/>
            <w:sz w:val="22"/>
          </w:rPr>
          <w:tab/>
        </w:r>
        <w:r w:rsidRPr="007B1EA6">
          <w:rPr>
            <w:rFonts w:cs="Arial"/>
            <w:noProof/>
            <w:webHidden/>
            <w:sz w:val="22"/>
          </w:rPr>
          <w:fldChar w:fldCharType="begin"/>
        </w:r>
        <w:r w:rsidRPr="007B1EA6">
          <w:rPr>
            <w:rFonts w:cs="Arial"/>
            <w:noProof/>
            <w:webHidden/>
            <w:sz w:val="22"/>
          </w:rPr>
          <w:instrText xml:space="preserve"> PAGEREF _Toc198808448 \h </w:instrText>
        </w:r>
        <w:r w:rsidRPr="007B1EA6">
          <w:rPr>
            <w:rFonts w:cs="Arial"/>
            <w:noProof/>
            <w:webHidden/>
            <w:sz w:val="22"/>
          </w:rPr>
        </w:r>
        <w:r w:rsidRPr="007B1EA6">
          <w:rPr>
            <w:rFonts w:cs="Arial"/>
            <w:noProof/>
            <w:webHidden/>
            <w:sz w:val="22"/>
          </w:rPr>
          <w:fldChar w:fldCharType="separate"/>
        </w:r>
        <w:r w:rsidR="007B1EA6">
          <w:rPr>
            <w:rFonts w:cs="Arial"/>
            <w:noProof/>
            <w:webHidden/>
            <w:sz w:val="22"/>
          </w:rPr>
          <w:t>2</w:t>
        </w:r>
        <w:r w:rsidRPr="007B1EA6">
          <w:rPr>
            <w:rFonts w:cs="Arial"/>
            <w:noProof/>
            <w:webHidden/>
            <w:sz w:val="22"/>
          </w:rPr>
          <w:fldChar w:fldCharType="end"/>
        </w:r>
      </w:hyperlink>
    </w:p>
    <w:p w14:paraId="08C5477A" w14:textId="04B26986" w:rsidR="00957DCE" w:rsidRPr="007B1EA6" w:rsidRDefault="00957DCE">
      <w:pPr>
        <w:pStyle w:val="TDC3"/>
        <w:tabs>
          <w:tab w:val="left" w:pos="1531"/>
        </w:tabs>
        <w:rPr>
          <w:rFonts w:eastAsiaTheme="minorEastAsia" w:cs="Arial"/>
          <w:i w:val="0"/>
          <w:noProof/>
          <w:kern w:val="2"/>
          <w:sz w:val="22"/>
          <w:lang w:val="es-ES" w:eastAsia="es-ES"/>
          <w14:ligatures w14:val="standardContextual"/>
        </w:rPr>
      </w:pPr>
      <w:hyperlink w:anchor="_Toc198808449" w:history="1">
        <w:r w:rsidRPr="007B1EA6">
          <w:rPr>
            <w:rStyle w:val="Hipervnculo"/>
            <w:rFonts w:cs="Arial"/>
            <w:noProof/>
            <w:sz w:val="22"/>
          </w:rPr>
          <w:t>4.2.3.</w:t>
        </w:r>
        <w:r w:rsidRPr="007B1EA6">
          <w:rPr>
            <w:rFonts w:eastAsiaTheme="minorEastAsia" w:cs="Arial"/>
            <w:i w:val="0"/>
            <w:noProof/>
            <w:kern w:val="2"/>
            <w:sz w:val="22"/>
            <w:lang w:val="es-ES" w:eastAsia="es-ES"/>
            <w14:ligatures w14:val="standardContextual"/>
          </w:rPr>
          <w:tab/>
        </w:r>
        <w:r w:rsidRPr="007B1EA6">
          <w:rPr>
            <w:rStyle w:val="Hipervnculo"/>
            <w:rFonts w:cs="Arial"/>
            <w:noProof/>
            <w:sz w:val="22"/>
          </w:rPr>
          <w:t>Identificando jerarquías analíticas</w:t>
        </w:r>
        <w:r w:rsidRPr="007B1EA6">
          <w:rPr>
            <w:rFonts w:cs="Arial"/>
            <w:noProof/>
            <w:webHidden/>
            <w:sz w:val="22"/>
          </w:rPr>
          <w:tab/>
        </w:r>
        <w:r w:rsidRPr="007B1EA6">
          <w:rPr>
            <w:rFonts w:cs="Arial"/>
            <w:noProof/>
            <w:webHidden/>
            <w:sz w:val="22"/>
          </w:rPr>
          <w:fldChar w:fldCharType="begin"/>
        </w:r>
        <w:r w:rsidRPr="007B1EA6">
          <w:rPr>
            <w:rFonts w:cs="Arial"/>
            <w:noProof/>
            <w:webHidden/>
            <w:sz w:val="22"/>
          </w:rPr>
          <w:instrText xml:space="preserve"> PAGEREF _Toc198808449 \h </w:instrText>
        </w:r>
        <w:r w:rsidRPr="007B1EA6">
          <w:rPr>
            <w:rFonts w:cs="Arial"/>
            <w:noProof/>
            <w:webHidden/>
            <w:sz w:val="22"/>
          </w:rPr>
        </w:r>
        <w:r w:rsidRPr="007B1EA6">
          <w:rPr>
            <w:rFonts w:cs="Arial"/>
            <w:noProof/>
            <w:webHidden/>
            <w:sz w:val="22"/>
          </w:rPr>
          <w:fldChar w:fldCharType="separate"/>
        </w:r>
        <w:r w:rsidR="007B1EA6">
          <w:rPr>
            <w:rFonts w:cs="Arial"/>
            <w:noProof/>
            <w:webHidden/>
            <w:sz w:val="22"/>
          </w:rPr>
          <w:t>2</w:t>
        </w:r>
        <w:r w:rsidRPr="007B1EA6">
          <w:rPr>
            <w:rFonts w:cs="Arial"/>
            <w:noProof/>
            <w:webHidden/>
            <w:sz w:val="22"/>
          </w:rPr>
          <w:fldChar w:fldCharType="end"/>
        </w:r>
      </w:hyperlink>
    </w:p>
    <w:p w14:paraId="1353BC9C" w14:textId="13E89653" w:rsidR="00957DCE" w:rsidRPr="007B1EA6" w:rsidRDefault="00957DCE">
      <w:pPr>
        <w:pStyle w:val="TDC3"/>
        <w:tabs>
          <w:tab w:val="left" w:pos="1531"/>
        </w:tabs>
        <w:rPr>
          <w:rFonts w:eastAsiaTheme="minorEastAsia" w:cs="Arial"/>
          <w:i w:val="0"/>
          <w:noProof/>
          <w:kern w:val="2"/>
          <w:sz w:val="22"/>
          <w:lang w:val="es-ES" w:eastAsia="es-ES"/>
          <w14:ligatures w14:val="standardContextual"/>
        </w:rPr>
      </w:pPr>
      <w:hyperlink w:anchor="_Toc198808450" w:history="1">
        <w:r w:rsidRPr="007B1EA6">
          <w:rPr>
            <w:rStyle w:val="Hipervnculo"/>
            <w:rFonts w:cs="Arial"/>
            <w:noProof/>
            <w:sz w:val="22"/>
          </w:rPr>
          <w:t>4.2.4.</w:t>
        </w:r>
        <w:r w:rsidRPr="007B1EA6">
          <w:rPr>
            <w:rFonts w:eastAsiaTheme="minorEastAsia" w:cs="Arial"/>
            <w:i w:val="0"/>
            <w:noProof/>
            <w:kern w:val="2"/>
            <w:sz w:val="22"/>
            <w:lang w:val="es-ES" w:eastAsia="es-ES"/>
            <w14:ligatures w14:val="standardContextual"/>
          </w:rPr>
          <w:tab/>
        </w:r>
        <w:r w:rsidRPr="007B1EA6">
          <w:rPr>
            <w:rStyle w:val="Hipervnculo"/>
            <w:rFonts w:cs="Arial"/>
            <w:noProof/>
            <w:sz w:val="22"/>
          </w:rPr>
          <w:t>Agregar claves a cada atributo jerárquico</w:t>
        </w:r>
        <w:r w:rsidRPr="007B1EA6">
          <w:rPr>
            <w:rFonts w:cs="Arial"/>
            <w:noProof/>
            <w:webHidden/>
            <w:sz w:val="22"/>
          </w:rPr>
          <w:tab/>
        </w:r>
        <w:r w:rsidRPr="007B1EA6">
          <w:rPr>
            <w:rFonts w:cs="Arial"/>
            <w:noProof/>
            <w:webHidden/>
            <w:sz w:val="22"/>
          </w:rPr>
          <w:fldChar w:fldCharType="begin"/>
        </w:r>
        <w:r w:rsidRPr="007B1EA6">
          <w:rPr>
            <w:rFonts w:cs="Arial"/>
            <w:noProof/>
            <w:webHidden/>
            <w:sz w:val="22"/>
          </w:rPr>
          <w:instrText xml:space="preserve"> PAGEREF _Toc198808450 \h </w:instrText>
        </w:r>
        <w:r w:rsidRPr="007B1EA6">
          <w:rPr>
            <w:rFonts w:cs="Arial"/>
            <w:noProof/>
            <w:webHidden/>
            <w:sz w:val="22"/>
          </w:rPr>
        </w:r>
        <w:r w:rsidRPr="007B1EA6">
          <w:rPr>
            <w:rFonts w:cs="Arial"/>
            <w:noProof/>
            <w:webHidden/>
            <w:sz w:val="22"/>
          </w:rPr>
          <w:fldChar w:fldCharType="separate"/>
        </w:r>
        <w:r w:rsidR="007B1EA6">
          <w:rPr>
            <w:rFonts w:cs="Arial"/>
            <w:noProof/>
            <w:webHidden/>
            <w:sz w:val="22"/>
          </w:rPr>
          <w:t>2</w:t>
        </w:r>
        <w:r w:rsidRPr="007B1EA6">
          <w:rPr>
            <w:rFonts w:cs="Arial"/>
            <w:noProof/>
            <w:webHidden/>
            <w:sz w:val="22"/>
          </w:rPr>
          <w:fldChar w:fldCharType="end"/>
        </w:r>
      </w:hyperlink>
    </w:p>
    <w:p w14:paraId="0E77635F" w14:textId="7294DAFC" w:rsidR="00957DCE" w:rsidRPr="007B1EA6" w:rsidRDefault="00957DCE">
      <w:pPr>
        <w:pStyle w:val="TDC3"/>
        <w:tabs>
          <w:tab w:val="left" w:pos="1531"/>
        </w:tabs>
        <w:rPr>
          <w:rFonts w:eastAsiaTheme="minorEastAsia" w:cs="Arial"/>
          <w:i w:val="0"/>
          <w:noProof/>
          <w:kern w:val="2"/>
          <w:sz w:val="22"/>
          <w:lang w:val="es-ES" w:eastAsia="es-ES"/>
          <w14:ligatures w14:val="standardContextual"/>
        </w:rPr>
      </w:pPr>
      <w:hyperlink w:anchor="_Toc198808451" w:history="1">
        <w:r w:rsidRPr="007B1EA6">
          <w:rPr>
            <w:rStyle w:val="Hipervnculo"/>
            <w:rFonts w:cs="Arial"/>
            <w:noProof/>
            <w:sz w:val="22"/>
          </w:rPr>
          <w:t>4.2.5.</w:t>
        </w:r>
        <w:r w:rsidRPr="007B1EA6">
          <w:rPr>
            <w:rFonts w:eastAsiaTheme="minorEastAsia" w:cs="Arial"/>
            <w:i w:val="0"/>
            <w:noProof/>
            <w:kern w:val="2"/>
            <w:sz w:val="22"/>
            <w:lang w:val="es-ES" w:eastAsia="es-ES"/>
            <w14:ligatures w14:val="standardContextual"/>
          </w:rPr>
          <w:tab/>
        </w:r>
        <w:r w:rsidRPr="007B1EA6">
          <w:rPr>
            <w:rStyle w:val="Hipervnculo"/>
            <w:rFonts w:cs="Arial"/>
            <w:noProof/>
            <w:sz w:val="22"/>
          </w:rPr>
          <w:t>Determinar la granularidad de cada dimensión</w:t>
        </w:r>
        <w:r w:rsidRPr="007B1EA6">
          <w:rPr>
            <w:rFonts w:cs="Arial"/>
            <w:noProof/>
            <w:webHidden/>
            <w:sz w:val="22"/>
          </w:rPr>
          <w:tab/>
        </w:r>
        <w:r w:rsidRPr="007B1EA6">
          <w:rPr>
            <w:rFonts w:cs="Arial"/>
            <w:noProof/>
            <w:webHidden/>
            <w:sz w:val="22"/>
          </w:rPr>
          <w:fldChar w:fldCharType="begin"/>
        </w:r>
        <w:r w:rsidRPr="007B1EA6">
          <w:rPr>
            <w:rFonts w:cs="Arial"/>
            <w:noProof/>
            <w:webHidden/>
            <w:sz w:val="22"/>
          </w:rPr>
          <w:instrText xml:space="preserve"> PAGEREF _Toc198808451 \h </w:instrText>
        </w:r>
        <w:r w:rsidRPr="007B1EA6">
          <w:rPr>
            <w:rFonts w:cs="Arial"/>
            <w:noProof/>
            <w:webHidden/>
            <w:sz w:val="22"/>
          </w:rPr>
        </w:r>
        <w:r w:rsidRPr="007B1EA6">
          <w:rPr>
            <w:rFonts w:cs="Arial"/>
            <w:noProof/>
            <w:webHidden/>
            <w:sz w:val="22"/>
          </w:rPr>
          <w:fldChar w:fldCharType="separate"/>
        </w:r>
        <w:r w:rsidR="007B1EA6">
          <w:rPr>
            <w:rFonts w:cs="Arial"/>
            <w:noProof/>
            <w:webHidden/>
            <w:sz w:val="22"/>
          </w:rPr>
          <w:t>2</w:t>
        </w:r>
        <w:r w:rsidRPr="007B1EA6">
          <w:rPr>
            <w:rFonts w:cs="Arial"/>
            <w:noProof/>
            <w:webHidden/>
            <w:sz w:val="22"/>
          </w:rPr>
          <w:fldChar w:fldCharType="end"/>
        </w:r>
      </w:hyperlink>
    </w:p>
    <w:p w14:paraId="152BFDEB" w14:textId="02F10B75" w:rsidR="00957DCE" w:rsidRPr="007B1EA6" w:rsidRDefault="00957DCE">
      <w:pPr>
        <w:pStyle w:val="TDC2"/>
        <w:rPr>
          <w:rFonts w:eastAsiaTheme="minorEastAsia" w:cs="Arial"/>
          <w:noProof/>
          <w:kern w:val="2"/>
          <w:sz w:val="22"/>
          <w:lang w:val="es-ES" w:eastAsia="es-ES"/>
          <w14:ligatures w14:val="standardContextual"/>
        </w:rPr>
      </w:pPr>
      <w:hyperlink w:anchor="_Toc198808452" w:history="1">
        <w:r w:rsidRPr="007B1EA6">
          <w:rPr>
            <w:rStyle w:val="Hipervnculo"/>
            <w:rFonts w:cs="Arial"/>
            <w:noProof/>
            <w:sz w:val="22"/>
          </w:rPr>
          <w:t>4.3.</w:t>
        </w:r>
        <w:r w:rsidRPr="007B1EA6">
          <w:rPr>
            <w:rFonts w:eastAsiaTheme="minorEastAsia" w:cs="Arial"/>
            <w:noProof/>
            <w:kern w:val="2"/>
            <w:sz w:val="22"/>
            <w:lang w:val="es-ES" w:eastAsia="es-ES"/>
            <w14:ligatures w14:val="standardContextual"/>
          </w:rPr>
          <w:tab/>
        </w:r>
        <w:r w:rsidRPr="007B1EA6">
          <w:rPr>
            <w:rStyle w:val="Hipervnculo"/>
            <w:rFonts w:cs="Arial"/>
            <w:noProof/>
            <w:sz w:val="22"/>
          </w:rPr>
          <w:t>Definir la tabla de hechos.</w:t>
        </w:r>
        <w:r w:rsidRPr="007B1EA6">
          <w:rPr>
            <w:rFonts w:cs="Arial"/>
            <w:noProof/>
            <w:webHidden/>
            <w:sz w:val="22"/>
          </w:rPr>
          <w:tab/>
        </w:r>
        <w:r w:rsidRPr="007B1EA6">
          <w:rPr>
            <w:rFonts w:cs="Arial"/>
            <w:noProof/>
            <w:webHidden/>
            <w:sz w:val="22"/>
          </w:rPr>
          <w:fldChar w:fldCharType="begin"/>
        </w:r>
        <w:r w:rsidRPr="007B1EA6">
          <w:rPr>
            <w:rFonts w:cs="Arial"/>
            <w:noProof/>
            <w:webHidden/>
            <w:sz w:val="22"/>
          </w:rPr>
          <w:instrText xml:space="preserve"> PAGEREF _Toc198808452 \h </w:instrText>
        </w:r>
        <w:r w:rsidRPr="007B1EA6">
          <w:rPr>
            <w:rFonts w:cs="Arial"/>
            <w:noProof/>
            <w:webHidden/>
            <w:sz w:val="22"/>
          </w:rPr>
        </w:r>
        <w:r w:rsidRPr="007B1EA6">
          <w:rPr>
            <w:rFonts w:cs="Arial"/>
            <w:noProof/>
            <w:webHidden/>
            <w:sz w:val="22"/>
          </w:rPr>
          <w:fldChar w:fldCharType="separate"/>
        </w:r>
        <w:r w:rsidR="007B1EA6">
          <w:rPr>
            <w:rFonts w:cs="Arial"/>
            <w:noProof/>
            <w:webHidden/>
            <w:sz w:val="22"/>
          </w:rPr>
          <w:t>2</w:t>
        </w:r>
        <w:r w:rsidRPr="007B1EA6">
          <w:rPr>
            <w:rFonts w:cs="Arial"/>
            <w:noProof/>
            <w:webHidden/>
            <w:sz w:val="22"/>
          </w:rPr>
          <w:fldChar w:fldCharType="end"/>
        </w:r>
      </w:hyperlink>
    </w:p>
    <w:p w14:paraId="53B8E202" w14:textId="6868025A" w:rsidR="00957DCE" w:rsidRPr="007B1EA6" w:rsidRDefault="00957DCE">
      <w:pPr>
        <w:pStyle w:val="TDC3"/>
        <w:tabs>
          <w:tab w:val="left" w:pos="1531"/>
        </w:tabs>
        <w:rPr>
          <w:rFonts w:eastAsiaTheme="minorEastAsia" w:cs="Arial"/>
          <w:i w:val="0"/>
          <w:noProof/>
          <w:kern w:val="2"/>
          <w:sz w:val="22"/>
          <w:lang w:val="es-ES" w:eastAsia="es-ES"/>
          <w14:ligatures w14:val="standardContextual"/>
        </w:rPr>
      </w:pPr>
      <w:hyperlink w:anchor="_Toc198808453" w:history="1">
        <w:r w:rsidRPr="007B1EA6">
          <w:rPr>
            <w:rStyle w:val="Hipervnculo"/>
            <w:rFonts w:cs="Arial"/>
            <w:noProof/>
            <w:sz w:val="22"/>
          </w:rPr>
          <w:t>4.3.1.</w:t>
        </w:r>
        <w:r w:rsidRPr="007B1EA6">
          <w:rPr>
            <w:rFonts w:eastAsiaTheme="minorEastAsia" w:cs="Arial"/>
            <w:i w:val="0"/>
            <w:noProof/>
            <w:kern w:val="2"/>
            <w:sz w:val="22"/>
            <w:lang w:val="es-ES" w:eastAsia="es-ES"/>
            <w14:ligatures w14:val="standardContextual"/>
          </w:rPr>
          <w:tab/>
        </w:r>
        <w:r w:rsidRPr="007B1EA6">
          <w:rPr>
            <w:rStyle w:val="Hipervnculo"/>
            <w:rFonts w:cs="Arial"/>
            <w:noProof/>
            <w:sz w:val="22"/>
          </w:rPr>
          <w:t>Mapeando las medidas del negocio en las tablas de hechos</w:t>
        </w:r>
        <w:r w:rsidRPr="007B1EA6">
          <w:rPr>
            <w:rFonts w:cs="Arial"/>
            <w:noProof/>
            <w:webHidden/>
            <w:sz w:val="22"/>
          </w:rPr>
          <w:tab/>
        </w:r>
        <w:r w:rsidRPr="007B1EA6">
          <w:rPr>
            <w:rFonts w:cs="Arial"/>
            <w:noProof/>
            <w:webHidden/>
            <w:sz w:val="22"/>
          </w:rPr>
          <w:fldChar w:fldCharType="begin"/>
        </w:r>
        <w:r w:rsidRPr="007B1EA6">
          <w:rPr>
            <w:rFonts w:cs="Arial"/>
            <w:noProof/>
            <w:webHidden/>
            <w:sz w:val="22"/>
          </w:rPr>
          <w:instrText xml:space="preserve"> PAGEREF _Toc198808453 \h </w:instrText>
        </w:r>
        <w:r w:rsidRPr="007B1EA6">
          <w:rPr>
            <w:rFonts w:cs="Arial"/>
            <w:noProof/>
            <w:webHidden/>
            <w:sz w:val="22"/>
          </w:rPr>
        </w:r>
        <w:r w:rsidRPr="007B1EA6">
          <w:rPr>
            <w:rFonts w:cs="Arial"/>
            <w:noProof/>
            <w:webHidden/>
            <w:sz w:val="22"/>
          </w:rPr>
          <w:fldChar w:fldCharType="separate"/>
        </w:r>
        <w:r w:rsidR="007B1EA6">
          <w:rPr>
            <w:rFonts w:cs="Arial"/>
            <w:noProof/>
            <w:webHidden/>
            <w:sz w:val="22"/>
          </w:rPr>
          <w:t>2</w:t>
        </w:r>
        <w:r w:rsidRPr="007B1EA6">
          <w:rPr>
            <w:rFonts w:cs="Arial"/>
            <w:noProof/>
            <w:webHidden/>
            <w:sz w:val="22"/>
          </w:rPr>
          <w:fldChar w:fldCharType="end"/>
        </w:r>
      </w:hyperlink>
    </w:p>
    <w:p w14:paraId="76C3450F" w14:textId="1FF5CE49" w:rsidR="00957DCE" w:rsidRPr="007B1EA6" w:rsidRDefault="00957DCE">
      <w:pPr>
        <w:pStyle w:val="TDC3"/>
        <w:tabs>
          <w:tab w:val="left" w:pos="1531"/>
        </w:tabs>
        <w:rPr>
          <w:rFonts w:eastAsiaTheme="minorEastAsia" w:cs="Arial"/>
          <w:i w:val="0"/>
          <w:noProof/>
          <w:kern w:val="2"/>
          <w:sz w:val="22"/>
          <w:lang w:val="es-ES" w:eastAsia="es-ES"/>
          <w14:ligatures w14:val="standardContextual"/>
        </w:rPr>
      </w:pPr>
      <w:hyperlink w:anchor="_Toc198808454" w:history="1">
        <w:r w:rsidRPr="007B1EA6">
          <w:rPr>
            <w:rStyle w:val="Hipervnculo"/>
            <w:rFonts w:cs="Arial"/>
            <w:noProof/>
            <w:sz w:val="22"/>
          </w:rPr>
          <w:t>4.3.2.</w:t>
        </w:r>
        <w:r w:rsidRPr="007B1EA6">
          <w:rPr>
            <w:rFonts w:eastAsiaTheme="minorEastAsia" w:cs="Arial"/>
            <w:i w:val="0"/>
            <w:noProof/>
            <w:kern w:val="2"/>
            <w:sz w:val="22"/>
            <w:lang w:val="es-ES" w:eastAsia="es-ES"/>
            <w14:ligatures w14:val="standardContextual"/>
          </w:rPr>
          <w:tab/>
        </w:r>
        <w:r w:rsidRPr="007B1EA6">
          <w:rPr>
            <w:rStyle w:val="Hipervnculo"/>
            <w:rFonts w:cs="Arial"/>
            <w:noProof/>
            <w:sz w:val="22"/>
          </w:rPr>
          <w:t>Granularidad de la tabla de hechos</w:t>
        </w:r>
        <w:r w:rsidRPr="007B1EA6">
          <w:rPr>
            <w:rFonts w:cs="Arial"/>
            <w:noProof/>
            <w:webHidden/>
            <w:sz w:val="22"/>
          </w:rPr>
          <w:tab/>
        </w:r>
        <w:r w:rsidRPr="007B1EA6">
          <w:rPr>
            <w:rFonts w:cs="Arial"/>
            <w:noProof/>
            <w:webHidden/>
            <w:sz w:val="22"/>
          </w:rPr>
          <w:fldChar w:fldCharType="begin"/>
        </w:r>
        <w:r w:rsidRPr="007B1EA6">
          <w:rPr>
            <w:rFonts w:cs="Arial"/>
            <w:noProof/>
            <w:webHidden/>
            <w:sz w:val="22"/>
          </w:rPr>
          <w:instrText xml:space="preserve"> PAGEREF _Toc198808454 \h </w:instrText>
        </w:r>
        <w:r w:rsidRPr="007B1EA6">
          <w:rPr>
            <w:rFonts w:cs="Arial"/>
            <w:noProof/>
            <w:webHidden/>
            <w:sz w:val="22"/>
          </w:rPr>
        </w:r>
        <w:r w:rsidRPr="007B1EA6">
          <w:rPr>
            <w:rFonts w:cs="Arial"/>
            <w:noProof/>
            <w:webHidden/>
            <w:sz w:val="22"/>
          </w:rPr>
          <w:fldChar w:fldCharType="separate"/>
        </w:r>
        <w:r w:rsidR="007B1EA6">
          <w:rPr>
            <w:rFonts w:cs="Arial"/>
            <w:noProof/>
            <w:webHidden/>
            <w:sz w:val="22"/>
          </w:rPr>
          <w:t>2</w:t>
        </w:r>
        <w:r w:rsidRPr="007B1EA6">
          <w:rPr>
            <w:rFonts w:cs="Arial"/>
            <w:noProof/>
            <w:webHidden/>
            <w:sz w:val="22"/>
          </w:rPr>
          <w:fldChar w:fldCharType="end"/>
        </w:r>
      </w:hyperlink>
    </w:p>
    <w:p w14:paraId="3C3D4497" w14:textId="3A8860DC" w:rsidR="00957DCE" w:rsidRPr="007B1EA6" w:rsidRDefault="00957DCE">
      <w:pPr>
        <w:pStyle w:val="TDC2"/>
        <w:rPr>
          <w:rFonts w:eastAsiaTheme="minorEastAsia" w:cs="Arial"/>
          <w:noProof/>
          <w:kern w:val="2"/>
          <w:sz w:val="22"/>
          <w:lang w:val="es-ES" w:eastAsia="es-ES"/>
          <w14:ligatures w14:val="standardContextual"/>
        </w:rPr>
      </w:pPr>
      <w:hyperlink w:anchor="_Toc198808455" w:history="1">
        <w:r w:rsidRPr="007B1EA6">
          <w:rPr>
            <w:rStyle w:val="Hipervnculo"/>
            <w:rFonts w:cs="Arial"/>
            <w:noProof/>
            <w:sz w:val="22"/>
          </w:rPr>
          <w:t>4.4.</w:t>
        </w:r>
        <w:r w:rsidRPr="007B1EA6">
          <w:rPr>
            <w:rFonts w:eastAsiaTheme="minorEastAsia" w:cs="Arial"/>
            <w:noProof/>
            <w:kern w:val="2"/>
            <w:sz w:val="22"/>
            <w:lang w:val="es-ES" w:eastAsia="es-ES"/>
            <w14:ligatures w14:val="standardContextual"/>
          </w:rPr>
          <w:tab/>
        </w:r>
        <w:r w:rsidRPr="007B1EA6">
          <w:rPr>
            <w:rStyle w:val="Hipervnculo"/>
            <w:rFonts w:cs="Arial"/>
            <w:noProof/>
            <w:sz w:val="22"/>
          </w:rPr>
          <w:t>Definir claves primarias y relaciones entre tabla de hechos y dimensiones.</w:t>
        </w:r>
        <w:r w:rsidRPr="007B1EA6">
          <w:rPr>
            <w:rFonts w:cs="Arial"/>
            <w:noProof/>
            <w:webHidden/>
            <w:sz w:val="22"/>
          </w:rPr>
          <w:tab/>
        </w:r>
        <w:r w:rsidRPr="007B1EA6">
          <w:rPr>
            <w:rFonts w:cs="Arial"/>
            <w:noProof/>
            <w:webHidden/>
            <w:sz w:val="22"/>
          </w:rPr>
          <w:fldChar w:fldCharType="begin"/>
        </w:r>
        <w:r w:rsidRPr="007B1EA6">
          <w:rPr>
            <w:rFonts w:cs="Arial"/>
            <w:noProof/>
            <w:webHidden/>
            <w:sz w:val="22"/>
          </w:rPr>
          <w:instrText xml:space="preserve"> PAGEREF _Toc198808455 \h </w:instrText>
        </w:r>
        <w:r w:rsidRPr="007B1EA6">
          <w:rPr>
            <w:rFonts w:cs="Arial"/>
            <w:noProof/>
            <w:webHidden/>
            <w:sz w:val="22"/>
          </w:rPr>
        </w:r>
        <w:r w:rsidRPr="007B1EA6">
          <w:rPr>
            <w:rFonts w:cs="Arial"/>
            <w:noProof/>
            <w:webHidden/>
            <w:sz w:val="22"/>
          </w:rPr>
          <w:fldChar w:fldCharType="separate"/>
        </w:r>
        <w:r w:rsidR="007B1EA6">
          <w:rPr>
            <w:rFonts w:cs="Arial"/>
            <w:noProof/>
            <w:webHidden/>
            <w:sz w:val="22"/>
          </w:rPr>
          <w:t>2</w:t>
        </w:r>
        <w:r w:rsidRPr="007B1EA6">
          <w:rPr>
            <w:rFonts w:cs="Arial"/>
            <w:noProof/>
            <w:webHidden/>
            <w:sz w:val="22"/>
          </w:rPr>
          <w:fldChar w:fldCharType="end"/>
        </w:r>
      </w:hyperlink>
    </w:p>
    <w:p w14:paraId="157D1D50" w14:textId="0813C231" w:rsidR="00957DCE" w:rsidRPr="007B1EA6" w:rsidRDefault="00957DCE">
      <w:pPr>
        <w:pStyle w:val="TDC2"/>
        <w:rPr>
          <w:rFonts w:eastAsiaTheme="minorEastAsia" w:cs="Arial"/>
          <w:noProof/>
          <w:kern w:val="2"/>
          <w:sz w:val="22"/>
          <w:lang w:val="es-ES" w:eastAsia="es-ES"/>
          <w14:ligatures w14:val="standardContextual"/>
        </w:rPr>
      </w:pPr>
      <w:hyperlink w:anchor="_Toc198808456" w:history="1">
        <w:r w:rsidRPr="007B1EA6">
          <w:rPr>
            <w:rStyle w:val="Hipervnculo"/>
            <w:rFonts w:cs="Arial"/>
            <w:noProof/>
            <w:sz w:val="22"/>
          </w:rPr>
          <w:t>4.5.</w:t>
        </w:r>
        <w:r w:rsidRPr="007B1EA6">
          <w:rPr>
            <w:rFonts w:eastAsiaTheme="minorEastAsia" w:cs="Arial"/>
            <w:noProof/>
            <w:kern w:val="2"/>
            <w:sz w:val="22"/>
            <w:lang w:val="es-ES" w:eastAsia="es-ES"/>
            <w14:ligatures w14:val="standardContextual"/>
          </w:rPr>
          <w:tab/>
        </w:r>
        <w:r w:rsidRPr="007B1EA6">
          <w:rPr>
            <w:rStyle w:val="Hipervnculo"/>
            <w:rFonts w:cs="Arial"/>
            <w:noProof/>
            <w:sz w:val="22"/>
          </w:rPr>
          <w:t>Definiendo el Modelo de Estrellas o Modelo de Copo de nieves</w:t>
        </w:r>
        <w:r w:rsidRPr="007B1EA6">
          <w:rPr>
            <w:rFonts w:cs="Arial"/>
            <w:noProof/>
            <w:webHidden/>
            <w:sz w:val="22"/>
          </w:rPr>
          <w:tab/>
        </w:r>
        <w:r w:rsidRPr="007B1EA6">
          <w:rPr>
            <w:rFonts w:cs="Arial"/>
            <w:noProof/>
            <w:webHidden/>
            <w:sz w:val="22"/>
          </w:rPr>
          <w:fldChar w:fldCharType="begin"/>
        </w:r>
        <w:r w:rsidRPr="007B1EA6">
          <w:rPr>
            <w:rFonts w:cs="Arial"/>
            <w:noProof/>
            <w:webHidden/>
            <w:sz w:val="22"/>
          </w:rPr>
          <w:instrText xml:space="preserve"> PAGEREF _Toc198808456 \h </w:instrText>
        </w:r>
        <w:r w:rsidRPr="007B1EA6">
          <w:rPr>
            <w:rFonts w:cs="Arial"/>
            <w:noProof/>
            <w:webHidden/>
            <w:sz w:val="22"/>
          </w:rPr>
        </w:r>
        <w:r w:rsidRPr="007B1EA6">
          <w:rPr>
            <w:rFonts w:cs="Arial"/>
            <w:noProof/>
            <w:webHidden/>
            <w:sz w:val="22"/>
          </w:rPr>
          <w:fldChar w:fldCharType="separate"/>
        </w:r>
        <w:r w:rsidR="007B1EA6">
          <w:rPr>
            <w:rFonts w:cs="Arial"/>
            <w:noProof/>
            <w:webHidden/>
            <w:sz w:val="22"/>
          </w:rPr>
          <w:t>3</w:t>
        </w:r>
        <w:r w:rsidRPr="007B1EA6">
          <w:rPr>
            <w:rFonts w:cs="Arial"/>
            <w:noProof/>
            <w:webHidden/>
            <w:sz w:val="22"/>
          </w:rPr>
          <w:fldChar w:fldCharType="end"/>
        </w:r>
      </w:hyperlink>
    </w:p>
    <w:p w14:paraId="7BDA5256" w14:textId="1942A980" w:rsidR="00957DCE" w:rsidRPr="007B1EA6" w:rsidRDefault="00957DCE">
      <w:pPr>
        <w:pStyle w:val="TDC1"/>
        <w:tabs>
          <w:tab w:val="right" w:leader="dot" w:pos="8778"/>
        </w:tabs>
        <w:rPr>
          <w:rFonts w:eastAsiaTheme="minorEastAsia" w:cs="Arial"/>
          <w:b w:val="0"/>
          <w:noProof/>
          <w:kern w:val="2"/>
          <w:sz w:val="22"/>
          <w:lang w:val="es-ES" w:eastAsia="es-ES"/>
          <w14:ligatures w14:val="standardContextual"/>
        </w:rPr>
      </w:pPr>
      <w:hyperlink w:anchor="_Toc198808457" w:history="1">
        <w:r w:rsidRPr="007B1EA6">
          <w:rPr>
            <w:rStyle w:val="Hipervnculo"/>
            <w:rFonts w:cs="Arial"/>
            <w:noProof/>
            <w:sz w:val="22"/>
          </w:rPr>
          <w:t>CONCLUSIONES</w:t>
        </w:r>
        <w:r w:rsidRPr="007B1EA6">
          <w:rPr>
            <w:rFonts w:cs="Arial"/>
            <w:noProof/>
            <w:webHidden/>
            <w:sz w:val="22"/>
          </w:rPr>
          <w:tab/>
        </w:r>
        <w:r w:rsidRPr="007B1EA6">
          <w:rPr>
            <w:rFonts w:cs="Arial"/>
            <w:noProof/>
            <w:webHidden/>
            <w:sz w:val="22"/>
          </w:rPr>
          <w:fldChar w:fldCharType="begin"/>
        </w:r>
        <w:r w:rsidRPr="007B1EA6">
          <w:rPr>
            <w:rFonts w:cs="Arial"/>
            <w:noProof/>
            <w:webHidden/>
            <w:sz w:val="22"/>
          </w:rPr>
          <w:instrText xml:space="preserve"> PAGEREF _Toc198808457 \h </w:instrText>
        </w:r>
        <w:r w:rsidRPr="007B1EA6">
          <w:rPr>
            <w:rFonts w:cs="Arial"/>
            <w:noProof/>
            <w:webHidden/>
            <w:sz w:val="22"/>
          </w:rPr>
        </w:r>
        <w:r w:rsidRPr="007B1EA6">
          <w:rPr>
            <w:rFonts w:cs="Arial"/>
            <w:noProof/>
            <w:webHidden/>
            <w:sz w:val="22"/>
          </w:rPr>
          <w:fldChar w:fldCharType="separate"/>
        </w:r>
        <w:r w:rsidR="007B1EA6">
          <w:rPr>
            <w:rFonts w:cs="Arial"/>
            <w:noProof/>
            <w:webHidden/>
            <w:sz w:val="22"/>
          </w:rPr>
          <w:t>4</w:t>
        </w:r>
        <w:r w:rsidRPr="007B1EA6">
          <w:rPr>
            <w:rFonts w:cs="Arial"/>
            <w:noProof/>
            <w:webHidden/>
            <w:sz w:val="22"/>
          </w:rPr>
          <w:fldChar w:fldCharType="end"/>
        </w:r>
      </w:hyperlink>
    </w:p>
    <w:p w14:paraId="0195AA00" w14:textId="53E13B26" w:rsidR="00957DCE" w:rsidRPr="007B1EA6" w:rsidRDefault="00957DCE">
      <w:pPr>
        <w:pStyle w:val="TDC1"/>
        <w:tabs>
          <w:tab w:val="right" w:leader="dot" w:pos="8778"/>
        </w:tabs>
        <w:rPr>
          <w:rFonts w:eastAsiaTheme="minorEastAsia" w:cs="Arial"/>
          <w:b w:val="0"/>
          <w:noProof/>
          <w:kern w:val="2"/>
          <w:sz w:val="22"/>
          <w:lang w:val="es-ES" w:eastAsia="es-ES"/>
          <w14:ligatures w14:val="standardContextual"/>
        </w:rPr>
      </w:pPr>
      <w:hyperlink w:anchor="_Toc198808458" w:history="1">
        <w:r w:rsidRPr="007B1EA6">
          <w:rPr>
            <w:rStyle w:val="Hipervnculo"/>
            <w:rFonts w:cs="Arial"/>
            <w:noProof/>
            <w:sz w:val="22"/>
          </w:rPr>
          <w:t>RECOMENDACIONES</w:t>
        </w:r>
        <w:r w:rsidRPr="007B1EA6">
          <w:rPr>
            <w:rFonts w:cs="Arial"/>
            <w:noProof/>
            <w:webHidden/>
            <w:sz w:val="22"/>
          </w:rPr>
          <w:tab/>
        </w:r>
        <w:r w:rsidRPr="007B1EA6">
          <w:rPr>
            <w:rFonts w:cs="Arial"/>
            <w:noProof/>
            <w:webHidden/>
            <w:sz w:val="22"/>
          </w:rPr>
          <w:fldChar w:fldCharType="begin"/>
        </w:r>
        <w:r w:rsidRPr="007B1EA6">
          <w:rPr>
            <w:rFonts w:cs="Arial"/>
            <w:noProof/>
            <w:webHidden/>
            <w:sz w:val="22"/>
          </w:rPr>
          <w:instrText xml:space="preserve"> PAGEREF _Toc198808458 \h </w:instrText>
        </w:r>
        <w:r w:rsidRPr="007B1EA6">
          <w:rPr>
            <w:rFonts w:cs="Arial"/>
            <w:noProof/>
            <w:webHidden/>
            <w:sz w:val="22"/>
          </w:rPr>
        </w:r>
        <w:r w:rsidRPr="007B1EA6">
          <w:rPr>
            <w:rFonts w:cs="Arial"/>
            <w:noProof/>
            <w:webHidden/>
            <w:sz w:val="22"/>
          </w:rPr>
          <w:fldChar w:fldCharType="separate"/>
        </w:r>
        <w:r w:rsidR="007B1EA6">
          <w:rPr>
            <w:rFonts w:cs="Arial"/>
            <w:noProof/>
            <w:webHidden/>
            <w:sz w:val="22"/>
          </w:rPr>
          <w:t>5</w:t>
        </w:r>
        <w:r w:rsidRPr="007B1EA6">
          <w:rPr>
            <w:rFonts w:cs="Arial"/>
            <w:noProof/>
            <w:webHidden/>
            <w:sz w:val="22"/>
          </w:rPr>
          <w:fldChar w:fldCharType="end"/>
        </w:r>
      </w:hyperlink>
    </w:p>
    <w:p w14:paraId="65A7861C" w14:textId="5A15A72F" w:rsidR="00957DCE" w:rsidRPr="007B1EA6" w:rsidRDefault="00957DCE">
      <w:pPr>
        <w:pStyle w:val="TDC1"/>
        <w:tabs>
          <w:tab w:val="right" w:leader="dot" w:pos="8778"/>
        </w:tabs>
        <w:rPr>
          <w:rFonts w:eastAsiaTheme="minorEastAsia" w:cs="Arial"/>
          <w:b w:val="0"/>
          <w:noProof/>
          <w:kern w:val="2"/>
          <w:sz w:val="22"/>
          <w:lang w:val="es-ES" w:eastAsia="es-ES"/>
          <w14:ligatures w14:val="standardContextual"/>
        </w:rPr>
      </w:pPr>
      <w:hyperlink w:anchor="_Toc198808459" w:history="1">
        <w:r w:rsidRPr="007B1EA6">
          <w:rPr>
            <w:rStyle w:val="Hipervnculo"/>
            <w:rFonts w:cs="Arial"/>
            <w:noProof/>
            <w:sz w:val="22"/>
          </w:rPr>
          <w:t>REFERENCIAS</w:t>
        </w:r>
        <w:r w:rsidRPr="007B1EA6">
          <w:rPr>
            <w:rFonts w:cs="Arial"/>
            <w:noProof/>
            <w:webHidden/>
            <w:sz w:val="22"/>
          </w:rPr>
          <w:tab/>
        </w:r>
        <w:r w:rsidRPr="007B1EA6">
          <w:rPr>
            <w:rFonts w:cs="Arial"/>
            <w:noProof/>
            <w:webHidden/>
            <w:sz w:val="22"/>
          </w:rPr>
          <w:fldChar w:fldCharType="begin"/>
        </w:r>
        <w:r w:rsidRPr="007B1EA6">
          <w:rPr>
            <w:rFonts w:cs="Arial"/>
            <w:noProof/>
            <w:webHidden/>
            <w:sz w:val="22"/>
          </w:rPr>
          <w:instrText xml:space="preserve"> PAGEREF _Toc198808459 \h </w:instrText>
        </w:r>
        <w:r w:rsidRPr="007B1EA6">
          <w:rPr>
            <w:rFonts w:cs="Arial"/>
            <w:noProof/>
            <w:webHidden/>
            <w:sz w:val="22"/>
          </w:rPr>
        </w:r>
        <w:r w:rsidRPr="007B1EA6">
          <w:rPr>
            <w:rFonts w:cs="Arial"/>
            <w:noProof/>
            <w:webHidden/>
            <w:sz w:val="22"/>
          </w:rPr>
          <w:fldChar w:fldCharType="separate"/>
        </w:r>
        <w:r w:rsidR="007B1EA6">
          <w:rPr>
            <w:rFonts w:cs="Arial"/>
            <w:noProof/>
            <w:webHidden/>
            <w:sz w:val="22"/>
          </w:rPr>
          <w:t>6</w:t>
        </w:r>
        <w:r w:rsidRPr="007B1EA6">
          <w:rPr>
            <w:rFonts w:cs="Arial"/>
            <w:noProof/>
            <w:webHidden/>
            <w:sz w:val="22"/>
          </w:rPr>
          <w:fldChar w:fldCharType="end"/>
        </w:r>
      </w:hyperlink>
    </w:p>
    <w:p w14:paraId="66D0BE48" w14:textId="3530F0D2" w:rsidR="00957DCE" w:rsidRPr="007B1EA6" w:rsidRDefault="00957DCE">
      <w:pPr>
        <w:pStyle w:val="TDC1"/>
        <w:tabs>
          <w:tab w:val="right" w:leader="dot" w:pos="8778"/>
        </w:tabs>
        <w:rPr>
          <w:rFonts w:eastAsiaTheme="minorEastAsia" w:cs="Arial"/>
          <w:b w:val="0"/>
          <w:noProof/>
          <w:kern w:val="2"/>
          <w:sz w:val="22"/>
          <w:lang w:val="es-ES" w:eastAsia="es-ES"/>
          <w14:ligatures w14:val="standardContextual"/>
        </w:rPr>
      </w:pPr>
      <w:hyperlink w:anchor="_Toc198808460" w:history="1">
        <w:r w:rsidRPr="007B1EA6">
          <w:rPr>
            <w:rStyle w:val="Hipervnculo"/>
            <w:rFonts w:cs="Arial"/>
            <w:noProof/>
            <w:sz w:val="22"/>
            <w:lang w:val="de-CH"/>
          </w:rPr>
          <w:t>ANEXOS</w:t>
        </w:r>
        <w:r w:rsidRPr="007B1EA6">
          <w:rPr>
            <w:rFonts w:cs="Arial"/>
            <w:noProof/>
            <w:webHidden/>
            <w:sz w:val="22"/>
          </w:rPr>
          <w:tab/>
        </w:r>
        <w:r w:rsidRPr="007B1EA6">
          <w:rPr>
            <w:rFonts w:cs="Arial"/>
            <w:noProof/>
            <w:webHidden/>
            <w:sz w:val="22"/>
          </w:rPr>
          <w:fldChar w:fldCharType="begin"/>
        </w:r>
        <w:r w:rsidRPr="007B1EA6">
          <w:rPr>
            <w:rFonts w:cs="Arial"/>
            <w:noProof/>
            <w:webHidden/>
            <w:sz w:val="22"/>
          </w:rPr>
          <w:instrText xml:space="preserve"> PAGEREF _Toc198808460 \h </w:instrText>
        </w:r>
        <w:r w:rsidRPr="007B1EA6">
          <w:rPr>
            <w:rFonts w:cs="Arial"/>
            <w:noProof/>
            <w:webHidden/>
            <w:sz w:val="22"/>
          </w:rPr>
        </w:r>
        <w:r w:rsidRPr="007B1EA6">
          <w:rPr>
            <w:rFonts w:cs="Arial"/>
            <w:noProof/>
            <w:webHidden/>
            <w:sz w:val="22"/>
          </w:rPr>
          <w:fldChar w:fldCharType="separate"/>
        </w:r>
        <w:r w:rsidR="007B1EA6">
          <w:rPr>
            <w:rFonts w:cs="Arial"/>
            <w:noProof/>
            <w:webHidden/>
            <w:sz w:val="22"/>
          </w:rPr>
          <w:t>8</w:t>
        </w:r>
        <w:r w:rsidRPr="007B1EA6">
          <w:rPr>
            <w:rFonts w:cs="Arial"/>
            <w:noProof/>
            <w:webHidden/>
            <w:sz w:val="22"/>
          </w:rPr>
          <w:fldChar w:fldCharType="end"/>
        </w:r>
      </w:hyperlink>
    </w:p>
    <w:p w14:paraId="4C76E505" w14:textId="7120BADA" w:rsidR="00162990" w:rsidRPr="007B1EA6" w:rsidRDefault="00740AAC" w:rsidP="0033470A">
      <w:pPr>
        <w:spacing w:line="360" w:lineRule="auto"/>
        <w:rPr>
          <w:rFonts w:cs="Arial"/>
          <w:sz w:val="22"/>
        </w:rPr>
      </w:pPr>
      <w:r w:rsidRPr="007B1EA6">
        <w:rPr>
          <w:rFonts w:cs="Arial"/>
          <w:sz w:val="22"/>
        </w:rPr>
        <w:fldChar w:fldCharType="end"/>
      </w:r>
    </w:p>
    <w:p w14:paraId="083CC617" w14:textId="77777777" w:rsidR="00162990" w:rsidRPr="007B1EA6" w:rsidRDefault="00162990" w:rsidP="0033470A">
      <w:pPr>
        <w:spacing w:line="360" w:lineRule="auto"/>
        <w:rPr>
          <w:rFonts w:cs="Arial"/>
          <w:sz w:val="22"/>
        </w:rPr>
      </w:pPr>
    </w:p>
    <w:p w14:paraId="1CF95484" w14:textId="117FAF37" w:rsidR="00375D11" w:rsidRPr="007B1EA6" w:rsidRDefault="00375D11" w:rsidP="0033470A">
      <w:pPr>
        <w:spacing w:line="360" w:lineRule="auto"/>
        <w:rPr>
          <w:rFonts w:cs="Arial"/>
          <w:sz w:val="22"/>
        </w:rPr>
      </w:pPr>
    </w:p>
    <w:p w14:paraId="242C0859" w14:textId="6A030911" w:rsidR="00375D11" w:rsidRPr="00746706" w:rsidRDefault="00375D11" w:rsidP="0033470A">
      <w:pPr>
        <w:pStyle w:val="Ttulo"/>
        <w:spacing w:line="360" w:lineRule="auto"/>
        <w:rPr>
          <w:rFonts w:cs="Arial"/>
          <w:sz w:val="28"/>
          <w:szCs w:val="28"/>
        </w:rPr>
      </w:pPr>
      <w:bookmarkStart w:id="1" w:name="_Toc379497332"/>
      <w:r w:rsidRPr="00746706">
        <w:rPr>
          <w:rFonts w:cs="Arial"/>
          <w:sz w:val="28"/>
          <w:szCs w:val="28"/>
        </w:rPr>
        <w:t>ÍNDICE DE TABLAS</w:t>
      </w:r>
      <w:bookmarkEnd w:id="1"/>
    </w:p>
    <w:p w14:paraId="4849013E" w14:textId="77777777" w:rsidR="00375D11" w:rsidRPr="007B1EA6" w:rsidRDefault="00375D11" w:rsidP="0033470A">
      <w:pPr>
        <w:spacing w:line="360" w:lineRule="auto"/>
        <w:rPr>
          <w:rFonts w:cs="Arial"/>
          <w:sz w:val="22"/>
        </w:rPr>
      </w:pPr>
    </w:p>
    <w:p w14:paraId="72C05C0A" w14:textId="31B2E0E4" w:rsidR="00957DCE" w:rsidRPr="00746706" w:rsidRDefault="00B82ACE">
      <w:pPr>
        <w:pStyle w:val="Tabladeilustraciones"/>
        <w:tabs>
          <w:tab w:val="right" w:leader="dot" w:pos="8778"/>
        </w:tabs>
        <w:rPr>
          <w:rFonts w:eastAsiaTheme="minorEastAsia" w:cs="Times New Roman"/>
          <w:noProof/>
          <w:kern w:val="2"/>
          <w:szCs w:val="20"/>
          <w:lang w:val="es-ES" w:eastAsia="es-ES"/>
          <w14:ligatures w14:val="standardContextual"/>
        </w:rPr>
      </w:pPr>
      <w:r w:rsidRPr="00746706">
        <w:rPr>
          <w:rFonts w:cs="Times New Roman"/>
          <w:szCs w:val="20"/>
        </w:rPr>
        <w:fldChar w:fldCharType="begin"/>
      </w:r>
      <w:r w:rsidRPr="00746706">
        <w:rPr>
          <w:rFonts w:cs="Times New Roman"/>
          <w:szCs w:val="20"/>
        </w:rPr>
        <w:instrText xml:space="preserve"> TOC \h \z \c "Tabla" </w:instrText>
      </w:r>
      <w:r w:rsidRPr="00746706">
        <w:rPr>
          <w:rFonts w:cs="Times New Roman"/>
          <w:szCs w:val="20"/>
        </w:rPr>
        <w:fldChar w:fldCharType="separate"/>
      </w:r>
      <w:hyperlink w:anchor="_Toc198808463" w:history="1">
        <w:r w:rsidR="00957DCE" w:rsidRPr="00746706">
          <w:rPr>
            <w:rStyle w:val="Hipervnculo"/>
            <w:rFonts w:cs="Times New Roman"/>
            <w:b/>
            <w:bCs/>
            <w:noProof/>
            <w:szCs w:val="20"/>
          </w:rPr>
          <w:t>Tabla 1</w:t>
        </w:r>
        <w:r w:rsidR="00957DCE" w:rsidRPr="00746706">
          <w:rPr>
            <w:rStyle w:val="Hipervnculo"/>
            <w:rFonts w:cs="Times New Roman"/>
            <w:noProof/>
            <w:szCs w:val="20"/>
          </w:rPr>
          <w:t xml:space="preserve"> Descripción de los stakeholders</w:t>
        </w:r>
        <w:r w:rsidR="00957DCE" w:rsidRPr="00746706">
          <w:rPr>
            <w:rFonts w:cs="Times New Roman"/>
            <w:noProof/>
            <w:webHidden/>
            <w:szCs w:val="20"/>
          </w:rPr>
          <w:tab/>
        </w:r>
        <w:r w:rsidR="00957DCE" w:rsidRPr="00746706">
          <w:rPr>
            <w:rFonts w:cs="Times New Roman"/>
            <w:noProof/>
            <w:webHidden/>
            <w:szCs w:val="20"/>
          </w:rPr>
          <w:fldChar w:fldCharType="begin"/>
        </w:r>
        <w:r w:rsidR="00957DCE" w:rsidRPr="00746706">
          <w:rPr>
            <w:rFonts w:cs="Times New Roman"/>
            <w:noProof/>
            <w:webHidden/>
            <w:szCs w:val="20"/>
          </w:rPr>
          <w:instrText xml:space="preserve"> PAGEREF _Toc198808463 \h </w:instrText>
        </w:r>
        <w:r w:rsidR="00957DCE" w:rsidRPr="00746706">
          <w:rPr>
            <w:rFonts w:cs="Times New Roman"/>
            <w:noProof/>
            <w:webHidden/>
            <w:szCs w:val="20"/>
          </w:rPr>
        </w:r>
        <w:r w:rsidR="00957DCE" w:rsidRPr="00746706">
          <w:rPr>
            <w:rFonts w:cs="Times New Roman"/>
            <w:noProof/>
            <w:webHidden/>
            <w:szCs w:val="20"/>
          </w:rPr>
          <w:fldChar w:fldCharType="separate"/>
        </w:r>
        <w:r w:rsidR="00957DCE" w:rsidRPr="00746706">
          <w:rPr>
            <w:rFonts w:cs="Times New Roman"/>
            <w:noProof/>
            <w:webHidden/>
            <w:szCs w:val="20"/>
          </w:rPr>
          <w:t>5</w:t>
        </w:r>
        <w:r w:rsidR="00957DCE" w:rsidRPr="00746706">
          <w:rPr>
            <w:rFonts w:cs="Times New Roman"/>
            <w:noProof/>
            <w:webHidden/>
            <w:szCs w:val="20"/>
          </w:rPr>
          <w:fldChar w:fldCharType="end"/>
        </w:r>
      </w:hyperlink>
    </w:p>
    <w:p w14:paraId="65893669" w14:textId="5897E0E5" w:rsidR="00375D11" w:rsidRPr="00746706" w:rsidRDefault="00B82ACE" w:rsidP="0033470A">
      <w:pPr>
        <w:spacing w:line="360" w:lineRule="auto"/>
        <w:rPr>
          <w:rFonts w:ascii="Times New Roman" w:hAnsi="Times New Roman" w:cs="Times New Roman"/>
          <w:szCs w:val="20"/>
        </w:rPr>
      </w:pPr>
      <w:r w:rsidRPr="00746706">
        <w:rPr>
          <w:rFonts w:ascii="Times New Roman" w:hAnsi="Times New Roman" w:cs="Times New Roman"/>
          <w:szCs w:val="20"/>
        </w:rPr>
        <w:fldChar w:fldCharType="end"/>
      </w:r>
    </w:p>
    <w:p w14:paraId="5BF94FB5" w14:textId="77777777" w:rsidR="00375D11" w:rsidRPr="007B1EA6" w:rsidRDefault="00375D11" w:rsidP="0033470A">
      <w:pPr>
        <w:spacing w:line="360" w:lineRule="auto"/>
        <w:rPr>
          <w:rFonts w:cs="Arial"/>
          <w:sz w:val="22"/>
        </w:rPr>
      </w:pPr>
    </w:p>
    <w:p w14:paraId="0673AC5F" w14:textId="77777777" w:rsidR="00375D11" w:rsidRPr="007B1EA6" w:rsidRDefault="00375D11" w:rsidP="0033470A">
      <w:pPr>
        <w:spacing w:line="360" w:lineRule="auto"/>
        <w:rPr>
          <w:rFonts w:cs="Arial"/>
          <w:sz w:val="22"/>
        </w:rPr>
      </w:pPr>
    </w:p>
    <w:p w14:paraId="1EA87548" w14:textId="77777777" w:rsidR="00375D11" w:rsidRPr="007B1EA6" w:rsidRDefault="00375D11" w:rsidP="0033470A">
      <w:pPr>
        <w:spacing w:line="360" w:lineRule="auto"/>
        <w:rPr>
          <w:rFonts w:cs="Arial"/>
          <w:sz w:val="22"/>
        </w:rPr>
      </w:pPr>
    </w:p>
    <w:p w14:paraId="3FA80A8C" w14:textId="77777777" w:rsidR="00375D11" w:rsidRPr="007B1EA6" w:rsidRDefault="00375D11" w:rsidP="0033470A">
      <w:pPr>
        <w:spacing w:line="360" w:lineRule="auto"/>
        <w:rPr>
          <w:rFonts w:cs="Arial"/>
          <w:sz w:val="22"/>
        </w:rPr>
      </w:pPr>
    </w:p>
    <w:p w14:paraId="2CA969F6" w14:textId="77777777" w:rsidR="00375D11" w:rsidRPr="007B1EA6" w:rsidRDefault="00375D11" w:rsidP="0033470A">
      <w:pPr>
        <w:spacing w:line="360" w:lineRule="auto"/>
        <w:rPr>
          <w:rFonts w:cs="Arial"/>
          <w:sz w:val="22"/>
        </w:rPr>
      </w:pPr>
    </w:p>
    <w:p w14:paraId="7A52D8AE" w14:textId="77777777" w:rsidR="00375D11" w:rsidRPr="007B1EA6" w:rsidRDefault="00375D11" w:rsidP="0033470A">
      <w:pPr>
        <w:spacing w:line="360" w:lineRule="auto"/>
        <w:rPr>
          <w:rFonts w:cs="Arial"/>
          <w:sz w:val="22"/>
        </w:rPr>
      </w:pPr>
    </w:p>
    <w:p w14:paraId="574F9501" w14:textId="77777777" w:rsidR="00375D11" w:rsidRPr="007B1EA6" w:rsidRDefault="00375D11" w:rsidP="0033470A">
      <w:pPr>
        <w:spacing w:line="360" w:lineRule="auto"/>
        <w:rPr>
          <w:rFonts w:cs="Arial"/>
          <w:sz w:val="22"/>
        </w:rPr>
      </w:pPr>
    </w:p>
    <w:p w14:paraId="231422B4" w14:textId="77777777" w:rsidR="00375D11" w:rsidRPr="007B1EA6" w:rsidRDefault="00375D11" w:rsidP="0033470A">
      <w:pPr>
        <w:spacing w:line="360" w:lineRule="auto"/>
        <w:rPr>
          <w:rFonts w:cs="Arial"/>
          <w:sz w:val="22"/>
        </w:rPr>
      </w:pPr>
    </w:p>
    <w:p w14:paraId="568416FA" w14:textId="77777777" w:rsidR="00375D11" w:rsidRPr="007B1EA6" w:rsidRDefault="00375D11" w:rsidP="0033470A">
      <w:pPr>
        <w:spacing w:line="360" w:lineRule="auto"/>
        <w:rPr>
          <w:rFonts w:cs="Arial"/>
          <w:sz w:val="22"/>
        </w:rPr>
      </w:pPr>
      <w:r w:rsidRPr="007B1EA6">
        <w:rPr>
          <w:rFonts w:cs="Arial"/>
          <w:sz w:val="22"/>
        </w:rPr>
        <w:br w:type="page"/>
      </w:r>
    </w:p>
    <w:p w14:paraId="24724884" w14:textId="77777777" w:rsidR="00375D11" w:rsidRPr="00746706" w:rsidRDefault="00375D11" w:rsidP="0033470A">
      <w:pPr>
        <w:pStyle w:val="Ttulo"/>
        <w:spacing w:line="360" w:lineRule="auto"/>
        <w:rPr>
          <w:rFonts w:cs="Arial"/>
          <w:sz w:val="28"/>
          <w:szCs w:val="28"/>
        </w:rPr>
      </w:pPr>
      <w:bookmarkStart w:id="2" w:name="_Toc379497333"/>
      <w:r w:rsidRPr="00746706">
        <w:rPr>
          <w:rFonts w:cs="Arial"/>
          <w:sz w:val="28"/>
          <w:szCs w:val="28"/>
        </w:rPr>
        <w:lastRenderedPageBreak/>
        <w:t xml:space="preserve">ÍNDICE DE </w:t>
      </w:r>
      <w:bookmarkEnd w:id="2"/>
      <w:r w:rsidR="00090B56" w:rsidRPr="00746706">
        <w:rPr>
          <w:rFonts w:cs="Arial"/>
          <w:sz w:val="28"/>
          <w:szCs w:val="28"/>
        </w:rPr>
        <w:t>FIGURAS</w:t>
      </w:r>
    </w:p>
    <w:p w14:paraId="4F54C5AC" w14:textId="77777777" w:rsidR="00375D11" w:rsidRPr="00746706" w:rsidRDefault="00375D11" w:rsidP="0033470A">
      <w:pPr>
        <w:spacing w:line="360" w:lineRule="auto"/>
        <w:rPr>
          <w:rFonts w:ascii="Times New Roman" w:hAnsi="Times New Roman" w:cs="Times New Roman"/>
          <w:szCs w:val="20"/>
        </w:rPr>
      </w:pPr>
    </w:p>
    <w:p w14:paraId="3A6EFAD9" w14:textId="2E842DB2" w:rsidR="00957DCE" w:rsidRPr="00746706" w:rsidRDefault="00B82ACE">
      <w:pPr>
        <w:pStyle w:val="Tabladeilustraciones"/>
        <w:tabs>
          <w:tab w:val="right" w:leader="dot" w:pos="8778"/>
        </w:tabs>
        <w:rPr>
          <w:rFonts w:eastAsiaTheme="minorEastAsia" w:cs="Times New Roman"/>
          <w:noProof/>
          <w:kern w:val="2"/>
          <w:szCs w:val="20"/>
          <w:lang w:val="es-ES" w:eastAsia="es-ES"/>
          <w14:ligatures w14:val="standardContextual"/>
        </w:rPr>
      </w:pPr>
      <w:r w:rsidRPr="00746706">
        <w:rPr>
          <w:rFonts w:cs="Times New Roman"/>
          <w:szCs w:val="20"/>
        </w:rPr>
        <w:fldChar w:fldCharType="begin"/>
      </w:r>
      <w:r w:rsidRPr="00746706">
        <w:rPr>
          <w:rFonts w:cs="Times New Roman"/>
          <w:szCs w:val="20"/>
        </w:rPr>
        <w:instrText xml:space="preserve"> TOC \h \z \c "Figura" </w:instrText>
      </w:r>
      <w:r w:rsidRPr="00746706">
        <w:rPr>
          <w:rFonts w:cs="Times New Roman"/>
          <w:szCs w:val="20"/>
        </w:rPr>
        <w:fldChar w:fldCharType="separate"/>
      </w:r>
      <w:hyperlink w:anchor="_Toc198808461" w:history="1">
        <w:r w:rsidR="00957DCE" w:rsidRPr="00746706">
          <w:rPr>
            <w:rStyle w:val="Hipervnculo"/>
            <w:rFonts w:cs="Times New Roman"/>
            <w:b/>
            <w:bCs/>
            <w:noProof/>
            <w:szCs w:val="20"/>
          </w:rPr>
          <w:t>Figura 1</w:t>
        </w:r>
        <w:r w:rsidR="00957DCE" w:rsidRPr="00746706">
          <w:rPr>
            <w:rStyle w:val="Hipervnculo"/>
            <w:rFonts w:cs="Times New Roman"/>
            <w:noProof/>
            <w:szCs w:val="20"/>
          </w:rPr>
          <w:t xml:space="preserve"> Diagrama base de datos</w:t>
        </w:r>
        <w:r w:rsidR="00957DCE" w:rsidRPr="00746706">
          <w:rPr>
            <w:rFonts w:cs="Times New Roman"/>
            <w:noProof/>
            <w:webHidden/>
            <w:szCs w:val="20"/>
          </w:rPr>
          <w:tab/>
        </w:r>
        <w:r w:rsidR="00957DCE" w:rsidRPr="00746706">
          <w:rPr>
            <w:rFonts w:cs="Times New Roman"/>
            <w:noProof/>
            <w:webHidden/>
            <w:szCs w:val="20"/>
          </w:rPr>
          <w:fldChar w:fldCharType="begin"/>
        </w:r>
        <w:r w:rsidR="00957DCE" w:rsidRPr="00746706">
          <w:rPr>
            <w:rFonts w:cs="Times New Roman"/>
            <w:noProof/>
            <w:webHidden/>
            <w:szCs w:val="20"/>
          </w:rPr>
          <w:instrText xml:space="preserve"> PAGEREF _Toc198808461 \h </w:instrText>
        </w:r>
        <w:r w:rsidR="00957DCE" w:rsidRPr="00746706">
          <w:rPr>
            <w:rFonts w:cs="Times New Roman"/>
            <w:noProof/>
            <w:webHidden/>
            <w:szCs w:val="20"/>
          </w:rPr>
        </w:r>
        <w:r w:rsidR="00957DCE" w:rsidRPr="00746706">
          <w:rPr>
            <w:rFonts w:cs="Times New Roman"/>
            <w:noProof/>
            <w:webHidden/>
            <w:szCs w:val="20"/>
          </w:rPr>
          <w:fldChar w:fldCharType="separate"/>
        </w:r>
        <w:r w:rsidR="00957DCE" w:rsidRPr="00746706">
          <w:rPr>
            <w:rFonts w:cs="Times New Roman"/>
            <w:noProof/>
            <w:webHidden/>
            <w:szCs w:val="20"/>
          </w:rPr>
          <w:t>1</w:t>
        </w:r>
        <w:r w:rsidR="00957DCE" w:rsidRPr="00746706">
          <w:rPr>
            <w:rFonts w:cs="Times New Roman"/>
            <w:noProof/>
            <w:webHidden/>
            <w:szCs w:val="20"/>
          </w:rPr>
          <w:fldChar w:fldCharType="end"/>
        </w:r>
      </w:hyperlink>
    </w:p>
    <w:p w14:paraId="4E9A3C36" w14:textId="4D1789AF" w:rsidR="00957DCE" w:rsidRPr="00746706" w:rsidRDefault="00957DCE">
      <w:pPr>
        <w:pStyle w:val="Tabladeilustraciones"/>
        <w:tabs>
          <w:tab w:val="right" w:leader="dot" w:pos="8778"/>
        </w:tabs>
        <w:rPr>
          <w:rFonts w:eastAsiaTheme="minorEastAsia" w:cs="Times New Roman"/>
          <w:noProof/>
          <w:kern w:val="2"/>
          <w:szCs w:val="20"/>
          <w:lang w:val="es-ES" w:eastAsia="es-ES"/>
          <w14:ligatures w14:val="standardContextual"/>
        </w:rPr>
      </w:pPr>
      <w:hyperlink w:anchor="_Toc198808462" w:history="1">
        <w:r w:rsidRPr="00746706">
          <w:rPr>
            <w:rStyle w:val="Hipervnculo"/>
            <w:rFonts w:cs="Times New Roman"/>
            <w:b/>
            <w:bCs/>
            <w:noProof/>
            <w:szCs w:val="20"/>
          </w:rPr>
          <w:t>Figura 3</w:t>
        </w:r>
        <w:r w:rsidRPr="00746706">
          <w:rPr>
            <w:rStyle w:val="Hipervnculo"/>
            <w:rFonts w:cs="Times New Roman"/>
            <w:noProof/>
            <w:szCs w:val="20"/>
          </w:rPr>
          <w:t xml:space="preserve"> Modelo dimensional estrella o copo de nieve</w:t>
        </w:r>
        <w:r w:rsidRPr="00746706">
          <w:rPr>
            <w:rFonts w:cs="Times New Roman"/>
            <w:noProof/>
            <w:webHidden/>
            <w:szCs w:val="20"/>
          </w:rPr>
          <w:tab/>
        </w:r>
        <w:r w:rsidRPr="00746706">
          <w:rPr>
            <w:rFonts w:cs="Times New Roman"/>
            <w:noProof/>
            <w:webHidden/>
            <w:szCs w:val="20"/>
          </w:rPr>
          <w:fldChar w:fldCharType="begin"/>
        </w:r>
        <w:r w:rsidRPr="00746706">
          <w:rPr>
            <w:rFonts w:cs="Times New Roman"/>
            <w:noProof/>
            <w:webHidden/>
            <w:szCs w:val="20"/>
          </w:rPr>
          <w:instrText xml:space="preserve"> PAGEREF _Toc198808462 \h </w:instrText>
        </w:r>
        <w:r w:rsidRPr="00746706">
          <w:rPr>
            <w:rFonts w:cs="Times New Roman"/>
            <w:noProof/>
            <w:webHidden/>
            <w:szCs w:val="20"/>
          </w:rPr>
        </w:r>
        <w:r w:rsidRPr="00746706">
          <w:rPr>
            <w:rFonts w:cs="Times New Roman"/>
            <w:noProof/>
            <w:webHidden/>
            <w:szCs w:val="20"/>
          </w:rPr>
          <w:fldChar w:fldCharType="separate"/>
        </w:r>
        <w:r w:rsidRPr="00746706">
          <w:rPr>
            <w:rFonts w:cs="Times New Roman"/>
            <w:noProof/>
            <w:webHidden/>
            <w:szCs w:val="20"/>
          </w:rPr>
          <w:t>3</w:t>
        </w:r>
        <w:r w:rsidRPr="00746706">
          <w:rPr>
            <w:rFonts w:cs="Times New Roman"/>
            <w:noProof/>
            <w:webHidden/>
            <w:szCs w:val="20"/>
          </w:rPr>
          <w:fldChar w:fldCharType="end"/>
        </w:r>
      </w:hyperlink>
    </w:p>
    <w:p w14:paraId="3D810EEF" w14:textId="0E04B43E" w:rsidR="00300A62" w:rsidRPr="007B1EA6" w:rsidRDefault="00B82ACE" w:rsidP="0033470A">
      <w:pPr>
        <w:spacing w:line="360" w:lineRule="auto"/>
        <w:rPr>
          <w:rFonts w:cs="Arial"/>
          <w:sz w:val="22"/>
        </w:rPr>
      </w:pPr>
      <w:r w:rsidRPr="00746706">
        <w:rPr>
          <w:rFonts w:ascii="Times New Roman" w:hAnsi="Times New Roman" w:cs="Times New Roman"/>
          <w:szCs w:val="20"/>
        </w:rPr>
        <w:fldChar w:fldCharType="end"/>
      </w:r>
    </w:p>
    <w:p w14:paraId="02302989" w14:textId="77777777" w:rsidR="00375D11" w:rsidRPr="007B1EA6" w:rsidRDefault="00375D11" w:rsidP="0033470A">
      <w:pPr>
        <w:spacing w:line="360" w:lineRule="auto"/>
        <w:rPr>
          <w:rFonts w:cs="Arial"/>
          <w:sz w:val="22"/>
        </w:rPr>
      </w:pPr>
    </w:p>
    <w:p w14:paraId="4167896A" w14:textId="77777777" w:rsidR="00375D11" w:rsidRPr="007B1EA6" w:rsidRDefault="00375D11" w:rsidP="0033470A">
      <w:pPr>
        <w:spacing w:line="360" w:lineRule="auto"/>
        <w:rPr>
          <w:rFonts w:cs="Arial"/>
          <w:sz w:val="22"/>
        </w:rPr>
      </w:pPr>
    </w:p>
    <w:p w14:paraId="3C0F8C21" w14:textId="77777777" w:rsidR="00375D11" w:rsidRPr="007B1EA6" w:rsidRDefault="00375D11" w:rsidP="0033470A">
      <w:pPr>
        <w:spacing w:line="360" w:lineRule="auto"/>
        <w:rPr>
          <w:rFonts w:cs="Arial"/>
          <w:sz w:val="22"/>
        </w:rPr>
      </w:pPr>
    </w:p>
    <w:p w14:paraId="3B7F965F" w14:textId="77777777" w:rsidR="00375D11" w:rsidRPr="007B1EA6" w:rsidRDefault="00375D11" w:rsidP="0033470A">
      <w:pPr>
        <w:spacing w:line="360" w:lineRule="auto"/>
        <w:rPr>
          <w:rFonts w:cs="Arial"/>
          <w:sz w:val="22"/>
        </w:rPr>
      </w:pPr>
    </w:p>
    <w:p w14:paraId="28B87FD2" w14:textId="77777777" w:rsidR="00375D11" w:rsidRPr="007B1EA6" w:rsidRDefault="00375D11" w:rsidP="0033470A">
      <w:pPr>
        <w:spacing w:line="360" w:lineRule="auto"/>
        <w:rPr>
          <w:rFonts w:cs="Arial"/>
          <w:sz w:val="22"/>
        </w:rPr>
      </w:pPr>
    </w:p>
    <w:p w14:paraId="490C75CD" w14:textId="77777777" w:rsidR="00375D11" w:rsidRPr="007B1EA6" w:rsidRDefault="00375D11" w:rsidP="0033470A">
      <w:pPr>
        <w:spacing w:line="360" w:lineRule="auto"/>
        <w:rPr>
          <w:rFonts w:cs="Arial"/>
          <w:sz w:val="22"/>
        </w:rPr>
      </w:pPr>
    </w:p>
    <w:p w14:paraId="7E10237E" w14:textId="77777777" w:rsidR="00375D11" w:rsidRPr="007B1EA6" w:rsidRDefault="00375D11" w:rsidP="0033470A">
      <w:pPr>
        <w:spacing w:line="360" w:lineRule="auto"/>
        <w:rPr>
          <w:rFonts w:cs="Arial"/>
          <w:sz w:val="22"/>
        </w:rPr>
      </w:pPr>
    </w:p>
    <w:p w14:paraId="4C2E99CD" w14:textId="77777777" w:rsidR="00375D11" w:rsidRPr="007B1EA6" w:rsidRDefault="00375D11" w:rsidP="0033470A">
      <w:pPr>
        <w:spacing w:line="360" w:lineRule="auto"/>
        <w:rPr>
          <w:rFonts w:cs="Arial"/>
          <w:sz w:val="22"/>
        </w:rPr>
      </w:pPr>
    </w:p>
    <w:p w14:paraId="32CF1F38" w14:textId="77777777" w:rsidR="00375D11" w:rsidRPr="007B1EA6" w:rsidRDefault="00375D11" w:rsidP="0033470A">
      <w:pPr>
        <w:spacing w:line="360" w:lineRule="auto"/>
        <w:rPr>
          <w:rFonts w:cs="Arial"/>
          <w:sz w:val="22"/>
        </w:rPr>
      </w:pPr>
    </w:p>
    <w:p w14:paraId="4EED87B3" w14:textId="77777777" w:rsidR="00375D11" w:rsidRPr="007B1EA6" w:rsidRDefault="00375D11" w:rsidP="0033470A">
      <w:pPr>
        <w:spacing w:line="360" w:lineRule="auto"/>
        <w:rPr>
          <w:rFonts w:cs="Arial"/>
          <w:sz w:val="22"/>
        </w:rPr>
      </w:pPr>
    </w:p>
    <w:p w14:paraId="097BCE80" w14:textId="77777777" w:rsidR="00375D11" w:rsidRPr="007B1EA6" w:rsidRDefault="00375D11" w:rsidP="0033470A">
      <w:pPr>
        <w:spacing w:line="360" w:lineRule="auto"/>
        <w:rPr>
          <w:rFonts w:cs="Arial"/>
          <w:sz w:val="22"/>
        </w:rPr>
      </w:pPr>
    </w:p>
    <w:p w14:paraId="6DADAA43" w14:textId="77777777" w:rsidR="00375D11" w:rsidRPr="007B1EA6" w:rsidRDefault="00375D11" w:rsidP="0033470A">
      <w:pPr>
        <w:spacing w:line="360" w:lineRule="auto"/>
        <w:rPr>
          <w:rFonts w:cs="Arial"/>
          <w:sz w:val="22"/>
        </w:rPr>
      </w:pPr>
    </w:p>
    <w:p w14:paraId="3A69BB29" w14:textId="77777777" w:rsidR="00375D11" w:rsidRPr="007B1EA6" w:rsidRDefault="00375D11" w:rsidP="0033470A">
      <w:pPr>
        <w:spacing w:line="360" w:lineRule="auto"/>
        <w:rPr>
          <w:rFonts w:cs="Arial"/>
          <w:sz w:val="22"/>
        </w:rPr>
      </w:pPr>
    </w:p>
    <w:p w14:paraId="053DE040" w14:textId="77777777" w:rsidR="00375D11" w:rsidRPr="007B1EA6" w:rsidRDefault="00375D11" w:rsidP="0033470A">
      <w:pPr>
        <w:spacing w:line="360" w:lineRule="auto"/>
        <w:rPr>
          <w:rFonts w:cs="Arial"/>
          <w:sz w:val="22"/>
        </w:rPr>
      </w:pPr>
    </w:p>
    <w:p w14:paraId="31D0AE40" w14:textId="77777777" w:rsidR="00375D11" w:rsidRPr="007B1EA6" w:rsidRDefault="00375D11" w:rsidP="0033470A">
      <w:pPr>
        <w:spacing w:line="360" w:lineRule="auto"/>
        <w:rPr>
          <w:rFonts w:cs="Arial"/>
          <w:sz w:val="22"/>
        </w:rPr>
      </w:pPr>
    </w:p>
    <w:p w14:paraId="2DB98D2A" w14:textId="77777777" w:rsidR="00375D11" w:rsidRPr="007B1EA6" w:rsidRDefault="00375D11" w:rsidP="0033470A">
      <w:pPr>
        <w:spacing w:line="360" w:lineRule="auto"/>
        <w:rPr>
          <w:rFonts w:cs="Arial"/>
          <w:sz w:val="22"/>
        </w:rPr>
      </w:pPr>
    </w:p>
    <w:p w14:paraId="42695BC6" w14:textId="77777777" w:rsidR="00375D11" w:rsidRPr="007B1EA6" w:rsidRDefault="00375D11" w:rsidP="0033470A">
      <w:pPr>
        <w:spacing w:line="360" w:lineRule="auto"/>
        <w:rPr>
          <w:rFonts w:cs="Arial"/>
          <w:sz w:val="22"/>
        </w:rPr>
      </w:pPr>
    </w:p>
    <w:p w14:paraId="5EF29AC3" w14:textId="77777777" w:rsidR="00375D11" w:rsidRPr="007B1EA6" w:rsidRDefault="00375D11" w:rsidP="0033470A">
      <w:pPr>
        <w:spacing w:line="360" w:lineRule="auto"/>
        <w:rPr>
          <w:rFonts w:cs="Arial"/>
          <w:sz w:val="22"/>
        </w:rPr>
      </w:pPr>
    </w:p>
    <w:p w14:paraId="1C2810E5" w14:textId="77777777" w:rsidR="00375D11" w:rsidRPr="007B1EA6" w:rsidRDefault="00375D11" w:rsidP="0033470A">
      <w:pPr>
        <w:spacing w:line="360" w:lineRule="auto"/>
        <w:rPr>
          <w:rFonts w:cs="Arial"/>
          <w:sz w:val="22"/>
        </w:rPr>
      </w:pPr>
    </w:p>
    <w:p w14:paraId="481CE3CD" w14:textId="77777777" w:rsidR="00375D11" w:rsidRPr="007B1EA6" w:rsidRDefault="00375D11" w:rsidP="0033470A">
      <w:pPr>
        <w:spacing w:line="360" w:lineRule="auto"/>
        <w:rPr>
          <w:rFonts w:cs="Arial"/>
          <w:sz w:val="22"/>
        </w:rPr>
      </w:pPr>
    </w:p>
    <w:p w14:paraId="175C1BAC" w14:textId="77777777" w:rsidR="00375D11" w:rsidRPr="007B1EA6" w:rsidRDefault="00375D11" w:rsidP="0033470A">
      <w:pPr>
        <w:spacing w:line="360" w:lineRule="auto"/>
        <w:rPr>
          <w:rFonts w:cs="Arial"/>
          <w:sz w:val="22"/>
        </w:rPr>
      </w:pPr>
    </w:p>
    <w:p w14:paraId="439E540D" w14:textId="77777777" w:rsidR="00375D11" w:rsidRPr="007B1EA6" w:rsidRDefault="00375D11" w:rsidP="0033470A">
      <w:pPr>
        <w:spacing w:line="360" w:lineRule="auto"/>
        <w:rPr>
          <w:rFonts w:cs="Arial"/>
          <w:sz w:val="22"/>
        </w:rPr>
      </w:pPr>
    </w:p>
    <w:p w14:paraId="2C0B43E6" w14:textId="77777777" w:rsidR="00375D11" w:rsidRPr="007B1EA6" w:rsidRDefault="00375D11" w:rsidP="0033470A">
      <w:pPr>
        <w:spacing w:line="360" w:lineRule="auto"/>
        <w:rPr>
          <w:rFonts w:cs="Arial"/>
          <w:sz w:val="22"/>
        </w:rPr>
      </w:pPr>
    </w:p>
    <w:p w14:paraId="4738ABD7" w14:textId="77777777" w:rsidR="00375D11" w:rsidRPr="007B1EA6" w:rsidRDefault="00375D11" w:rsidP="0033470A">
      <w:pPr>
        <w:spacing w:line="360" w:lineRule="auto"/>
        <w:rPr>
          <w:rFonts w:cs="Arial"/>
          <w:sz w:val="22"/>
        </w:rPr>
      </w:pPr>
    </w:p>
    <w:p w14:paraId="6425366A" w14:textId="77777777" w:rsidR="00375D11" w:rsidRPr="007B1EA6" w:rsidRDefault="00375D11" w:rsidP="0033470A">
      <w:pPr>
        <w:spacing w:line="360" w:lineRule="auto"/>
        <w:rPr>
          <w:rFonts w:cs="Arial"/>
          <w:sz w:val="22"/>
        </w:rPr>
      </w:pPr>
    </w:p>
    <w:p w14:paraId="1785B605" w14:textId="77777777" w:rsidR="007B1EA6" w:rsidRPr="007B1EA6" w:rsidRDefault="007B1EA6" w:rsidP="0033470A">
      <w:pPr>
        <w:spacing w:line="360" w:lineRule="auto"/>
        <w:rPr>
          <w:rFonts w:cs="Arial"/>
          <w:sz w:val="22"/>
        </w:rPr>
      </w:pPr>
    </w:p>
    <w:p w14:paraId="02A55C26" w14:textId="77777777" w:rsidR="00375D11" w:rsidRPr="007B1EA6" w:rsidRDefault="00375D11" w:rsidP="0033470A">
      <w:pPr>
        <w:spacing w:line="360" w:lineRule="auto"/>
        <w:rPr>
          <w:rFonts w:cs="Arial"/>
          <w:sz w:val="22"/>
        </w:rPr>
      </w:pPr>
    </w:p>
    <w:p w14:paraId="1CCCD6E7" w14:textId="77777777" w:rsidR="00375D11" w:rsidRPr="007B1EA6" w:rsidRDefault="00375D11" w:rsidP="0033470A">
      <w:pPr>
        <w:spacing w:line="360" w:lineRule="auto"/>
        <w:rPr>
          <w:rFonts w:cs="Arial"/>
          <w:sz w:val="22"/>
        </w:rPr>
      </w:pPr>
    </w:p>
    <w:p w14:paraId="48521775" w14:textId="77777777" w:rsidR="00375D11" w:rsidRPr="00746706" w:rsidRDefault="00375D11" w:rsidP="0033470A">
      <w:pPr>
        <w:pStyle w:val="Ttulo"/>
        <w:spacing w:line="360" w:lineRule="auto"/>
        <w:rPr>
          <w:rFonts w:cs="Arial"/>
          <w:sz w:val="28"/>
          <w:szCs w:val="28"/>
        </w:rPr>
      </w:pPr>
      <w:bookmarkStart w:id="3" w:name="_Toc379497334"/>
      <w:r w:rsidRPr="00746706">
        <w:rPr>
          <w:rFonts w:cs="Arial"/>
          <w:sz w:val="28"/>
          <w:szCs w:val="28"/>
        </w:rPr>
        <w:t>RESUMEN</w:t>
      </w:r>
      <w:bookmarkEnd w:id="3"/>
    </w:p>
    <w:p w14:paraId="105AC6CA" w14:textId="77777777" w:rsidR="00375D11" w:rsidRPr="007B1EA6" w:rsidRDefault="00375D11" w:rsidP="0033470A">
      <w:pPr>
        <w:spacing w:line="360" w:lineRule="auto"/>
        <w:rPr>
          <w:rFonts w:cs="Arial"/>
          <w:sz w:val="22"/>
        </w:rPr>
      </w:pPr>
    </w:p>
    <w:p w14:paraId="0A0AD068" w14:textId="63405815" w:rsidR="00375D11" w:rsidRPr="007B1EA6" w:rsidRDefault="0084666D" w:rsidP="008E4792">
      <w:pPr>
        <w:spacing w:line="360" w:lineRule="auto"/>
        <w:ind w:firstLine="708"/>
        <w:rPr>
          <w:rFonts w:cs="Arial"/>
          <w:sz w:val="22"/>
        </w:rPr>
      </w:pPr>
      <w:r w:rsidRPr="007B1EA6">
        <w:rPr>
          <w:rFonts w:cs="Arial"/>
          <w:sz w:val="22"/>
        </w:rPr>
        <w:t xml:space="preserve">En este informe, se aborda la planificación y el modelado de una solución de Business Intelligence (BI), más específicamente un Datamart, para el área de ventas del restaurante “El sabor Cajabambino”, destacando cómo </w:t>
      </w:r>
      <w:r w:rsidR="007B1EA6" w:rsidRPr="007B1EA6">
        <w:rPr>
          <w:rFonts w:cs="Arial"/>
          <w:sz w:val="22"/>
        </w:rPr>
        <w:t>esta solución</w:t>
      </w:r>
      <w:r w:rsidRPr="007B1EA6">
        <w:rPr>
          <w:rFonts w:cs="Arial"/>
          <w:sz w:val="22"/>
        </w:rPr>
        <w:t xml:space="preserve"> transforma los datos en información estratégica para facilitar la toma de decisiones en la empresa. Además, se explora el rol fundamental de los Datamarts, subconjuntos de data warehouses optimizados para área de ventas del negocio, y la relevancia de herramientas como Microsoft Power BI y Tableau en el proceso de desarrollo. Finalmente, se detallan metodologías clave como ETL (Extract, Transform, Load) y SCRUM, esenciales para la gestión eficaz de proyectos BI.</w:t>
      </w:r>
    </w:p>
    <w:p w14:paraId="5BE9CA6B" w14:textId="77777777" w:rsidR="00375D11" w:rsidRPr="007B1EA6" w:rsidRDefault="00375D11" w:rsidP="0033470A">
      <w:pPr>
        <w:spacing w:line="360" w:lineRule="auto"/>
        <w:rPr>
          <w:rFonts w:cs="Arial"/>
          <w:sz w:val="22"/>
        </w:rPr>
      </w:pPr>
    </w:p>
    <w:p w14:paraId="33076442" w14:textId="77777777" w:rsidR="00375D11" w:rsidRPr="007B1EA6" w:rsidRDefault="00375D11" w:rsidP="0033470A">
      <w:pPr>
        <w:spacing w:line="360" w:lineRule="auto"/>
        <w:rPr>
          <w:rFonts w:cs="Arial"/>
          <w:sz w:val="22"/>
        </w:rPr>
      </w:pPr>
    </w:p>
    <w:p w14:paraId="3D9DF558" w14:textId="77777777" w:rsidR="00375D11" w:rsidRPr="007B1EA6" w:rsidRDefault="00375D11" w:rsidP="0033470A">
      <w:pPr>
        <w:spacing w:line="360" w:lineRule="auto"/>
        <w:rPr>
          <w:rFonts w:cs="Arial"/>
          <w:sz w:val="22"/>
        </w:rPr>
      </w:pPr>
    </w:p>
    <w:p w14:paraId="6FDA01BD" w14:textId="77777777" w:rsidR="00375D11" w:rsidRPr="007B1EA6" w:rsidRDefault="00375D11" w:rsidP="0033470A">
      <w:pPr>
        <w:spacing w:line="360" w:lineRule="auto"/>
        <w:rPr>
          <w:rFonts w:cs="Arial"/>
          <w:sz w:val="22"/>
        </w:rPr>
      </w:pPr>
    </w:p>
    <w:p w14:paraId="1981A886" w14:textId="77777777" w:rsidR="00375D11" w:rsidRPr="007B1EA6" w:rsidRDefault="00375D11" w:rsidP="0033470A">
      <w:pPr>
        <w:spacing w:line="360" w:lineRule="auto"/>
        <w:rPr>
          <w:rFonts w:cs="Arial"/>
          <w:sz w:val="22"/>
        </w:rPr>
      </w:pPr>
    </w:p>
    <w:p w14:paraId="1E2ACFB5" w14:textId="77777777" w:rsidR="00375D11" w:rsidRPr="007B1EA6" w:rsidRDefault="00375D11" w:rsidP="0033470A">
      <w:pPr>
        <w:spacing w:line="360" w:lineRule="auto"/>
        <w:rPr>
          <w:rFonts w:cs="Arial"/>
          <w:sz w:val="22"/>
        </w:rPr>
      </w:pPr>
    </w:p>
    <w:p w14:paraId="6B6F20FA" w14:textId="77777777" w:rsidR="00375D11" w:rsidRPr="007B1EA6" w:rsidRDefault="00375D11" w:rsidP="0033470A">
      <w:pPr>
        <w:spacing w:line="360" w:lineRule="auto"/>
        <w:rPr>
          <w:rFonts w:cs="Arial"/>
          <w:sz w:val="22"/>
        </w:rPr>
      </w:pPr>
    </w:p>
    <w:p w14:paraId="215108F0" w14:textId="77777777" w:rsidR="00375D11" w:rsidRPr="007B1EA6" w:rsidRDefault="00375D11" w:rsidP="0033470A">
      <w:pPr>
        <w:spacing w:line="360" w:lineRule="auto"/>
        <w:rPr>
          <w:rFonts w:cs="Arial"/>
          <w:sz w:val="22"/>
        </w:rPr>
      </w:pPr>
    </w:p>
    <w:p w14:paraId="3CD0AB3E" w14:textId="77777777" w:rsidR="00375D11" w:rsidRPr="007B1EA6" w:rsidRDefault="00375D11" w:rsidP="0033470A">
      <w:pPr>
        <w:spacing w:line="360" w:lineRule="auto"/>
        <w:rPr>
          <w:rFonts w:cs="Arial"/>
          <w:sz w:val="22"/>
        </w:rPr>
      </w:pPr>
    </w:p>
    <w:p w14:paraId="2C462B03" w14:textId="77777777" w:rsidR="00375D11" w:rsidRPr="007B1EA6" w:rsidRDefault="00375D11" w:rsidP="0033470A">
      <w:pPr>
        <w:spacing w:line="360" w:lineRule="auto"/>
        <w:rPr>
          <w:rFonts w:cs="Arial"/>
          <w:sz w:val="22"/>
        </w:rPr>
      </w:pPr>
    </w:p>
    <w:p w14:paraId="1AECE27E" w14:textId="77777777" w:rsidR="00375D11" w:rsidRPr="007B1EA6" w:rsidRDefault="00375D11" w:rsidP="0033470A">
      <w:pPr>
        <w:spacing w:line="360" w:lineRule="auto"/>
        <w:rPr>
          <w:rFonts w:cs="Arial"/>
          <w:sz w:val="22"/>
        </w:rPr>
      </w:pPr>
    </w:p>
    <w:p w14:paraId="0CB9AB6E" w14:textId="77777777" w:rsidR="00375D11" w:rsidRPr="007B1EA6" w:rsidRDefault="00375D11" w:rsidP="0033470A">
      <w:pPr>
        <w:spacing w:line="360" w:lineRule="auto"/>
        <w:rPr>
          <w:rFonts w:cs="Arial"/>
          <w:sz w:val="22"/>
        </w:rPr>
      </w:pPr>
    </w:p>
    <w:p w14:paraId="49F26284" w14:textId="77777777" w:rsidR="00375D11" w:rsidRPr="007B1EA6" w:rsidRDefault="00375D11" w:rsidP="0033470A">
      <w:pPr>
        <w:spacing w:line="360" w:lineRule="auto"/>
        <w:rPr>
          <w:rFonts w:cs="Arial"/>
          <w:sz w:val="22"/>
        </w:rPr>
      </w:pPr>
    </w:p>
    <w:p w14:paraId="72BA4DB2" w14:textId="77777777" w:rsidR="00375D11" w:rsidRPr="007B1EA6" w:rsidRDefault="00375D11" w:rsidP="0033470A">
      <w:pPr>
        <w:spacing w:line="360" w:lineRule="auto"/>
        <w:rPr>
          <w:rFonts w:cs="Arial"/>
          <w:sz w:val="22"/>
        </w:rPr>
      </w:pPr>
    </w:p>
    <w:p w14:paraId="7043AD82" w14:textId="77777777" w:rsidR="00375D11" w:rsidRPr="007B1EA6" w:rsidRDefault="00375D11" w:rsidP="0033470A">
      <w:pPr>
        <w:spacing w:line="360" w:lineRule="auto"/>
        <w:rPr>
          <w:rFonts w:cs="Arial"/>
          <w:sz w:val="22"/>
        </w:rPr>
      </w:pPr>
    </w:p>
    <w:p w14:paraId="6F643A34" w14:textId="77777777" w:rsidR="00375D11" w:rsidRPr="007B1EA6" w:rsidRDefault="00375D11" w:rsidP="0033470A">
      <w:pPr>
        <w:spacing w:line="360" w:lineRule="auto"/>
        <w:rPr>
          <w:rFonts w:cs="Arial"/>
          <w:sz w:val="22"/>
        </w:rPr>
      </w:pPr>
    </w:p>
    <w:p w14:paraId="7319BEF8" w14:textId="77777777" w:rsidR="00375D11" w:rsidRPr="007B1EA6" w:rsidRDefault="00375D11" w:rsidP="0033470A">
      <w:pPr>
        <w:spacing w:line="360" w:lineRule="auto"/>
        <w:rPr>
          <w:rFonts w:cs="Arial"/>
          <w:sz w:val="22"/>
        </w:rPr>
      </w:pPr>
    </w:p>
    <w:p w14:paraId="3DC02774" w14:textId="77777777" w:rsidR="00375D11" w:rsidRPr="007B1EA6" w:rsidRDefault="00375D11" w:rsidP="0033470A">
      <w:pPr>
        <w:spacing w:line="360" w:lineRule="auto"/>
        <w:rPr>
          <w:rFonts w:cs="Arial"/>
          <w:sz w:val="22"/>
        </w:rPr>
      </w:pPr>
    </w:p>
    <w:p w14:paraId="0FB6749F" w14:textId="77777777" w:rsidR="00375D11" w:rsidRPr="007B1EA6" w:rsidRDefault="00375D11" w:rsidP="0033470A">
      <w:pPr>
        <w:spacing w:line="360" w:lineRule="auto"/>
        <w:rPr>
          <w:rFonts w:cs="Arial"/>
          <w:sz w:val="22"/>
        </w:rPr>
      </w:pPr>
    </w:p>
    <w:p w14:paraId="65A4A551" w14:textId="77777777" w:rsidR="00375D11" w:rsidRPr="007B1EA6" w:rsidRDefault="00375D11" w:rsidP="0033470A">
      <w:pPr>
        <w:spacing w:line="360" w:lineRule="auto"/>
        <w:rPr>
          <w:rFonts w:cs="Arial"/>
          <w:sz w:val="22"/>
        </w:rPr>
      </w:pPr>
    </w:p>
    <w:p w14:paraId="7866FF0C" w14:textId="77777777" w:rsidR="00375D11" w:rsidRPr="007B1EA6" w:rsidRDefault="00375D11" w:rsidP="0033470A">
      <w:pPr>
        <w:spacing w:line="360" w:lineRule="auto"/>
        <w:rPr>
          <w:rFonts w:cs="Arial"/>
          <w:sz w:val="22"/>
        </w:rPr>
      </w:pPr>
    </w:p>
    <w:p w14:paraId="62E45E9E" w14:textId="77777777" w:rsidR="00746706" w:rsidRDefault="00746706" w:rsidP="00746706">
      <w:pPr>
        <w:pStyle w:val="Ttulo1"/>
        <w:spacing w:line="360" w:lineRule="auto"/>
        <w:rPr>
          <w:sz w:val="28"/>
        </w:rPr>
      </w:pPr>
      <w:bookmarkStart w:id="4" w:name="_Toc198366603"/>
      <w:r>
        <w:rPr>
          <w:sz w:val="28"/>
        </w:rPr>
        <w:t>PLANEACION DE LA SOLUCION BI</w:t>
      </w:r>
      <w:bookmarkEnd w:id="4"/>
    </w:p>
    <w:p w14:paraId="6E0EB94C" w14:textId="77777777" w:rsidR="00746706" w:rsidRDefault="00746706" w:rsidP="00746706">
      <w:pPr>
        <w:pStyle w:val="Ttulo2"/>
        <w:spacing w:line="360" w:lineRule="auto"/>
        <w:rPr>
          <w:sz w:val="24"/>
        </w:rPr>
      </w:pPr>
      <w:bookmarkStart w:id="5" w:name="_Toc198366604"/>
      <w:r>
        <w:rPr>
          <w:sz w:val="24"/>
        </w:rPr>
        <w:t>Introducción</w:t>
      </w:r>
      <w:bookmarkEnd w:id="5"/>
    </w:p>
    <w:p w14:paraId="5481B2FE" w14:textId="77777777" w:rsidR="00C44A2E" w:rsidRPr="007B1EA6" w:rsidRDefault="00C44A2E" w:rsidP="008E4792">
      <w:pPr>
        <w:pStyle w:val="NormalWeb"/>
        <w:spacing w:line="360" w:lineRule="auto"/>
        <w:ind w:left="141" w:firstLine="435"/>
        <w:jc w:val="both"/>
        <w:rPr>
          <w:rFonts w:ascii="Arial" w:hAnsi="Arial" w:cs="Arial"/>
          <w:sz w:val="22"/>
          <w:szCs w:val="22"/>
        </w:rPr>
      </w:pPr>
      <w:r w:rsidRPr="007B1EA6">
        <w:rPr>
          <w:rFonts w:ascii="Arial" w:hAnsi="Arial" w:cs="Arial"/>
          <w:sz w:val="22"/>
          <w:szCs w:val="22"/>
        </w:rPr>
        <w:t xml:space="preserve">Una solución de </w:t>
      </w:r>
      <w:r w:rsidRPr="007B1EA6">
        <w:rPr>
          <w:rStyle w:val="Textoennegrita"/>
          <w:rFonts w:ascii="Arial" w:hAnsi="Arial" w:cs="Arial"/>
          <w:b w:val="0"/>
          <w:bCs w:val="0"/>
          <w:sz w:val="22"/>
          <w:szCs w:val="22"/>
        </w:rPr>
        <w:t>Business Intelligence (BI)</w:t>
      </w:r>
      <w:r w:rsidRPr="007B1EA6">
        <w:rPr>
          <w:rFonts w:ascii="Arial" w:hAnsi="Arial" w:cs="Arial"/>
          <w:sz w:val="22"/>
          <w:szCs w:val="22"/>
        </w:rPr>
        <w:t xml:space="preserve"> se define como un conjunto de herramientas, tecnologías y procesos que capacitan a las organizaciones para </w:t>
      </w:r>
      <w:r w:rsidRPr="007B1EA6">
        <w:rPr>
          <w:rStyle w:val="Textoennegrita"/>
          <w:rFonts w:ascii="Arial" w:hAnsi="Arial" w:cs="Arial"/>
          <w:b w:val="0"/>
          <w:bCs w:val="0"/>
          <w:sz w:val="22"/>
          <w:szCs w:val="22"/>
        </w:rPr>
        <w:t>recopilar, analizar y</w:t>
      </w:r>
      <w:r w:rsidRPr="007B1EA6">
        <w:rPr>
          <w:rStyle w:val="Textoennegrita"/>
          <w:rFonts w:ascii="Arial" w:hAnsi="Arial" w:cs="Arial"/>
          <w:sz w:val="22"/>
          <w:szCs w:val="22"/>
        </w:rPr>
        <w:t xml:space="preserve"> </w:t>
      </w:r>
      <w:r w:rsidRPr="007B1EA6">
        <w:rPr>
          <w:rStyle w:val="Textoennegrita"/>
          <w:rFonts w:ascii="Arial" w:hAnsi="Arial" w:cs="Arial"/>
          <w:b w:val="0"/>
          <w:bCs w:val="0"/>
          <w:sz w:val="22"/>
          <w:szCs w:val="22"/>
        </w:rPr>
        <w:t>presentar datos</w:t>
      </w:r>
      <w:r w:rsidRPr="007B1EA6">
        <w:rPr>
          <w:rFonts w:ascii="Arial" w:hAnsi="Arial" w:cs="Arial"/>
          <w:b/>
          <w:bCs/>
          <w:sz w:val="22"/>
          <w:szCs w:val="22"/>
        </w:rPr>
        <w:t>,</w:t>
      </w:r>
      <w:r w:rsidRPr="007B1EA6">
        <w:rPr>
          <w:rFonts w:ascii="Arial" w:hAnsi="Arial" w:cs="Arial"/>
          <w:sz w:val="22"/>
          <w:szCs w:val="22"/>
        </w:rPr>
        <w:t xml:space="preserve"> con el fin de facilitar la toma de decisiones informadas [1]. El objetivo primordial de estas soluciones es transformar los datos brutos en </w:t>
      </w:r>
      <w:r w:rsidRPr="007B1EA6">
        <w:rPr>
          <w:rStyle w:val="Textoennegrita"/>
          <w:rFonts w:ascii="Arial" w:hAnsi="Arial" w:cs="Arial"/>
          <w:b w:val="0"/>
          <w:bCs w:val="0"/>
          <w:sz w:val="22"/>
          <w:szCs w:val="22"/>
        </w:rPr>
        <w:t>información útil que impulse el rendimiento empresarial y la competitividad</w:t>
      </w:r>
      <w:r w:rsidRPr="007B1EA6">
        <w:rPr>
          <w:rFonts w:ascii="Arial" w:hAnsi="Arial" w:cs="Arial"/>
          <w:sz w:val="22"/>
          <w:szCs w:val="22"/>
        </w:rPr>
        <w:t xml:space="preserve"> [2]. En este contexto, un </w:t>
      </w:r>
      <w:r w:rsidRPr="007B1EA6">
        <w:rPr>
          <w:rStyle w:val="Textoennegrita"/>
          <w:rFonts w:ascii="Arial" w:hAnsi="Arial" w:cs="Arial"/>
          <w:b w:val="0"/>
          <w:bCs w:val="0"/>
          <w:sz w:val="22"/>
          <w:szCs w:val="22"/>
        </w:rPr>
        <w:t>Datamart</w:t>
      </w:r>
      <w:r w:rsidRPr="007B1EA6">
        <w:rPr>
          <w:rFonts w:ascii="Arial" w:hAnsi="Arial" w:cs="Arial"/>
          <w:b/>
          <w:bCs/>
          <w:sz w:val="22"/>
          <w:szCs w:val="22"/>
        </w:rPr>
        <w:t xml:space="preserve"> </w:t>
      </w:r>
      <w:r w:rsidRPr="007B1EA6">
        <w:rPr>
          <w:rFonts w:ascii="Arial" w:hAnsi="Arial" w:cs="Arial"/>
          <w:sz w:val="22"/>
          <w:szCs w:val="22"/>
        </w:rPr>
        <w:t>emerge como un componente clave; es un subconjunto de un data warehouse, específicamente diseñado para un área de negocio particular, lo que simplifica el acceso a datos relevantes para análisis y reportes [3]. Las características esenciales de un Datamart incluyen su enfoque en un tema específico (como ventas o finanzas), la integración de datos de diversas fuentes para ofrecer una visión completa, y su optimización para la ejecución de consultas rápidas y eficientes [4]. La relevancia de las soluciones BI radica en su capacidad para proporcionar información precisa y oportuna, permitiendo a las empresas reaccionar con agilidad a los cambios del mercado y mejorar la toma de decisiones, siendo cruciales para la optimización de procesos y la eficiencia operativa [5][6].</w:t>
      </w:r>
    </w:p>
    <w:p w14:paraId="0EBC971D" w14:textId="77777777" w:rsidR="00C44A2E" w:rsidRPr="007B1EA6" w:rsidRDefault="00C44A2E" w:rsidP="008E4792">
      <w:pPr>
        <w:pStyle w:val="NormalWeb"/>
        <w:spacing w:line="360" w:lineRule="auto"/>
        <w:ind w:left="141" w:firstLine="435"/>
        <w:jc w:val="both"/>
        <w:rPr>
          <w:rFonts w:ascii="Arial" w:hAnsi="Arial" w:cs="Arial"/>
          <w:sz w:val="22"/>
          <w:szCs w:val="22"/>
        </w:rPr>
      </w:pPr>
      <w:r w:rsidRPr="007B1EA6">
        <w:rPr>
          <w:rFonts w:ascii="Arial" w:hAnsi="Arial" w:cs="Arial"/>
          <w:sz w:val="22"/>
          <w:szCs w:val="22"/>
        </w:rPr>
        <w:t xml:space="preserve">Las soluciones BI son fundamentales en la implementación de un Datamart, ya que aseguran que los datos sean accesibles y de valor para los usuarios finales, lo que es vital para la toma de decisiones estratégicas, permitiendo a las organizaciones identificar tendencias y patrones, y optimizar la planificación y gestión de recursos [7]. Actualmente, las soluciones de BI han evolucionado, incorporando herramientas más visuales, colaborativas y basadas en la nube, lo que facilita la integración, análisis y visualización de grandes volúmenes de datos de manera eficiente y accesible. Según DataCamp [8], las herramientas de BI más utilizadas incluyen </w:t>
      </w:r>
      <w:r w:rsidRPr="007B1EA6">
        <w:rPr>
          <w:rStyle w:val="Textoennegrita"/>
          <w:rFonts w:ascii="Arial" w:hAnsi="Arial" w:cs="Arial"/>
          <w:b w:val="0"/>
          <w:bCs w:val="0"/>
          <w:sz w:val="22"/>
          <w:szCs w:val="22"/>
        </w:rPr>
        <w:t>Microsoft Power BI</w:t>
      </w:r>
      <w:r w:rsidRPr="007B1EA6">
        <w:rPr>
          <w:rFonts w:ascii="Arial" w:hAnsi="Arial" w:cs="Arial"/>
          <w:sz w:val="22"/>
          <w:szCs w:val="22"/>
        </w:rPr>
        <w:t xml:space="preserve"> (conocido por su integración con el ecosistema de Microsoft, bajo costo y facilidad de uso), </w:t>
      </w:r>
      <w:r w:rsidRPr="007B1EA6">
        <w:rPr>
          <w:rStyle w:val="Textoennegrita"/>
          <w:rFonts w:ascii="Arial" w:hAnsi="Arial" w:cs="Arial"/>
          <w:b w:val="0"/>
          <w:bCs w:val="0"/>
          <w:sz w:val="22"/>
          <w:szCs w:val="22"/>
        </w:rPr>
        <w:t>Tableau</w:t>
      </w:r>
      <w:r w:rsidRPr="007B1EA6">
        <w:rPr>
          <w:rFonts w:ascii="Arial" w:hAnsi="Arial" w:cs="Arial"/>
          <w:b/>
          <w:bCs/>
          <w:sz w:val="22"/>
          <w:szCs w:val="22"/>
        </w:rPr>
        <w:t xml:space="preserve"> </w:t>
      </w:r>
      <w:r w:rsidRPr="007B1EA6">
        <w:rPr>
          <w:rFonts w:ascii="Arial" w:hAnsi="Arial" w:cs="Arial"/>
          <w:sz w:val="22"/>
          <w:szCs w:val="22"/>
        </w:rPr>
        <w:t xml:space="preserve">(destacado por sus potentes capacidades de visualización e interactividad), </w:t>
      </w:r>
      <w:r w:rsidRPr="007B1EA6">
        <w:rPr>
          <w:rStyle w:val="Textoennegrita"/>
          <w:rFonts w:ascii="Arial" w:hAnsi="Arial" w:cs="Arial"/>
          <w:b w:val="0"/>
          <w:bCs w:val="0"/>
          <w:sz w:val="22"/>
          <w:szCs w:val="22"/>
        </w:rPr>
        <w:t>Qlik Sense</w:t>
      </w:r>
      <w:r w:rsidRPr="007B1EA6">
        <w:rPr>
          <w:rFonts w:ascii="Arial" w:hAnsi="Arial" w:cs="Arial"/>
          <w:sz w:val="22"/>
          <w:szCs w:val="22"/>
        </w:rPr>
        <w:t xml:space="preserve"> (ofrece análisis asociativo para explorar datos), </w:t>
      </w:r>
      <w:r w:rsidRPr="007B1EA6">
        <w:rPr>
          <w:rStyle w:val="Textoennegrita"/>
          <w:rFonts w:ascii="Arial" w:hAnsi="Arial" w:cs="Arial"/>
          <w:b w:val="0"/>
          <w:bCs w:val="0"/>
          <w:sz w:val="22"/>
          <w:szCs w:val="22"/>
        </w:rPr>
        <w:t>Looker (de Google)</w:t>
      </w:r>
      <w:r w:rsidRPr="007B1EA6">
        <w:rPr>
          <w:rFonts w:ascii="Arial" w:hAnsi="Arial" w:cs="Arial"/>
          <w:sz w:val="22"/>
          <w:szCs w:val="22"/>
        </w:rPr>
        <w:t xml:space="preserve"> (orientado al análisis en la nube),</w:t>
      </w:r>
      <w:r w:rsidRPr="007B1EA6">
        <w:rPr>
          <w:rFonts w:ascii="Arial" w:hAnsi="Arial" w:cs="Arial"/>
          <w:b/>
          <w:bCs/>
          <w:sz w:val="22"/>
          <w:szCs w:val="22"/>
        </w:rPr>
        <w:t xml:space="preserve"> </w:t>
      </w:r>
      <w:r w:rsidRPr="007B1EA6">
        <w:rPr>
          <w:rStyle w:val="Textoennegrita"/>
          <w:rFonts w:ascii="Arial" w:hAnsi="Arial" w:cs="Arial"/>
          <w:b w:val="0"/>
          <w:bCs w:val="0"/>
          <w:sz w:val="22"/>
          <w:szCs w:val="22"/>
        </w:rPr>
        <w:t>SAP BusinessObjects</w:t>
      </w:r>
      <w:r w:rsidRPr="007B1EA6">
        <w:rPr>
          <w:rFonts w:ascii="Arial" w:hAnsi="Arial" w:cs="Arial"/>
          <w:b/>
          <w:bCs/>
          <w:sz w:val="22"/>
          <w:szCs w:val="22"/>
        </w:rPr>
        <w:t xml:space="preserve"> (</w:t>
      </w:r>
      <w:r w:rsidRPr="007B1EA6">
        <w:rPr>
          <w:rFonts w:ascii="Arial" w:hAnsi="Arial" w:cs="Arial"/>
          <w:sz w:val="22"/>
          <w:szCs w:val="22"/>
        </w:rPr>
        <w:t>ideal para grandes empresas y su integración con sistemas ERP</w:t>
      </w:r>
      <w:r w:rsidRPr="007B1EA6">
        <w:rPr>
          <w:rFonts w:ascii="Arial" w:hAnsi="Arial" w:cs="Arial"/>
          <w:b/>
          <w:bCs/>
          <w:sz w:val="22"/>
          <w:szCs w:val="22"/>
        </w:rPr>
        <w:t xml:space="preserve">), </w:t>
      </w:r>
      <w:r w:rsidRPr="007B1EA6">
        <w:rPr>
          <w:rStyle w:val="Textoennegrita"/>
          <w:rFonts w:ascii="Arial" w:hAnsi="Arial" w:cs="Arial"/>
          <w:b w:val="0"/>
          <w:bCs w:val="0"/>
          <w:sz w:val="22"/>
          <w:szCs w:val="22"/>
        </w:rPr>
        <w:t>Sisense</w:t>
      </w:r>
      <w:r w:rsidRPr="007B1EA6">
        <w:rPr>
          <w:rFonts w:ascii="Arial" w:hAnsi="Arial" w:cs="Arial"/>
          <w:sz w:val="22"/>
          <w:szCs w:val="22"/>
        </w:rPr>
        <w:t xml:space="preserve"> (permite incrustar análisis en aplicaciones web y móviles), </w:t>
      </w:r>
      <w:r w:rsidRPr="007B1EA6">
        <w:rPr>
          <w:rStyle w:val="Textoennegrita"/>
          <w:rFonts w:ascii="Arial" w:hAnsi="Arial" w:cs="Arial"/>
          <w:b w:val="0"/>
          <w:bCs w:val="0"/>
          <w:sz w:val="22"/>
          <w:szCs w:val="22"/>
        </w:rPr>
        <w:lastRenderedPageBreak/>
        <w:t>Google Data Studio</w:t>
      </w:r>
      <w:r w:rsidRPr="007B1EA6">
        <w:rPr>
          <w:rFonts w:ascii="Arial" w:hAnsi="Arial" w:cs="Arial"/>
          <w:sz w:val="22"/>
          <w:szCs w:val="22"/>
        </w:rPr>
        <w:t xml:space="preserve"> (una alternativa gratuita para crear informes personalizados) </w:t>
      </w:r>
      <w:r w:rsidRPr="007B1EA6">
        <w:rPr>
          <w:rFonts w:ascii="Arial" w:hAnsi="Arial" w:cs="Arial"/>
          <w:b/>
          <w:bCs/>
          <w:sz w:val="22"/>
          <w:szCs w:val="22"/>
        </w:rPr>
        <w:t xml:space="preserve">y </w:t>
      </w:r>
      <w:r w:rsidRPr="007B1EA6">
        <w:rPr>
          <w:rStyle w:val="Textoennegrita"/>
          <w:rFonts w:ascii="Arial" w:hAnsi="Arial" w:cs="Arial"/>
          <w:b w:val="0"/>
          <w:bCs w:val="0"/>
          <w:sz w:val="22"/>
          <w:szCs w:val="22"/>
        </w:rPr>
        <w:t>Zoho</w:t>
      </w:r>
      <w:r w:rsidRPr="007B1EA6">
        <w:rPr>
          <w:rStyle w:val="Textoennegrita"/>
          <w:rFonts w:ascii="Arial" w:hAnsi="Arial" w:cs="Arial"/>
          <w:sz w:val="22"/>
          <w:szCs w:val="22"/>
        </w:rPr>
        <w:t xml:space="preserve"> </w:t>
      </w:r>
      <w:r w:rsidRPr="007B1EA6">
        <w:rPr>
          <w:rStyle w:val="Textoennegrita"/>
          <w:rFonts w:ascii="Arial" w:hAnsi="Arial" w:cs="Arial"/>
          <w:b w:val="0"/>
          <w:bCs w:val="0"/>
          <w:sz w:val="22"/>
          <w:szCs w:val="22"/>
        </w:rPr>
        <w:t>Analytics</w:t>
      </w:r>
      <w:r w:rsidRPr="007B1EA6">
        <w:rPr>
          <w:rFonts w:ascii="Arial" w:hAnsi="Arial" w:cs="Arial"/>
          <w:b/>
          <w:bCs/>
          <w:sz w:val="22"/>
          <w:szCs w:val="22"/>
        </w:rPr>
        <w:t xml:space="preserve"> </w:t>
      </w:r>
      <w:r w:rsidRPr="007B1EA6">
        <w:rPr>
          <w:rFonts w:ascii="Arial" w:hAnsi="Arial" w:cs="Arial"/>
          <w:sz w:val="22"/>
          <w:szCs w:val="22"/>
        </w:rPr>
        <w:t>(parte del ecosistema Zoho, fácil de implementar y con precios accesibles). Estas tecnologías se combinan a menudo con motores de bases de datos como SQL Server, MySQL, PostgreSQL, o servicios en la nube como Amazon Redshift, Google BigQuery o Azure Synapse Analytics, dependiendo de los requerimientos del proyecto.</w:t>
      </w:r>
    </w:p>
    <w:p w14:paraId="73FDE908" w14:textId="77777777" w:rsidR="00C44A2E" w:rsidRPr="007B1EA6" w:rsidRDefault="00C44A2E" w:rsidP="008E4792">
      <w:pPr>
        <w:pStyle w:val="NormalWeb"/>
        <w:spacing w:line="360" w:lineRule="auto"/>
        <w:ind w:left="141" w:firstLine="435"/>
        <w:jc w:val="both"/>
        <w:rPr>
          <w:rFonts w:ascii="Arial" w:hAnsi="Arial" w:cs="Arial"/>
          <w:sz w:val="22"/>
          <w:szCs w:val="22"/>
        </w:rPr>
      </w:pPr>
      <w:r w:rsidRPr="007B1EA6">
        <w:rPr>
          <w:rFonts w:ascii="Arial" w:hAnsi="Arial" w:cs="Arial"/>
          <w:sz w:val="22"/>
          <w:szCs w:val="22"/>
        </w:rPr>
        <w:t xml:space="preserve">En cuanto a las metodologías, [9] describe diversos enfoques aplicables a proyectos de BI. El Data-Driven Approach se centra en los datos, su estructura y uso, basándose en la premisa de que "los datos nunca mienten". El Value-Chain Data Approach se enfoca en los datos que generarán mayor valor para el negocio. El Process-Driven Approach analiza los procesos de negocio, la información que generan y consumen, estructurando la información en función del usuario del proceso. El Event-Driven Approach divide los procesos de negocio en perspectivas de datos, función y organización, conectadas por eventos. Finalmente, el Object-Process Driven Approach considera que objetos y procesos tienen igual importancia en la toma de decisiones. Un proceso fundamental en BI es ETL (Extract, Transform, Load), que permite extraer datos de diversas fuentes, transformarlos para asegurar calidad y coherencia, y cargarlos en un almacén centralizado, garantizando que la información esté estructurada para el análisis [10]. Asimismo, la implementación de </w:t>
      </w:r>
      <w:r w:rsidRPr="007B1EA6">
        <w:rPr>
          <w:rStyle w:val="Textoennegrita"/>
          <w:rFonts w:ascii="Arial" w:hAnsi="Arial" w:cs="Arial"/>
          <w:b w:val="0"/>
          <w:bCs w:val="0"/>
          <w:sz w:val="22"/>
          <w:szCs w:val="22"/>
        </w:rPr>
        <w:t>Metodologías Ágiles como SCRUM</w:t>
      </w:r>
      <w:r w:rsidRPr="007B1EA6">
        <w:rPr>
          <w:rFonts w:ascii="Arial" w:hAnsi="Arial" w:cs="Arial"/>
          <w:sz w:val="22"/>
          <w:szCs w:val="22"/>
        </w:rPr>
        <w:t xml:space="preserve"> en proyectos de BI promueve una gestión flexible y adaptativa, fomentando la colaboración continua entre equipos y usuarios, y facilitando la entrega incremental de soluciones y la adaptación a cambios en los requisitos del negocio [11]. L.T. Moss propone que una metodología de BI debe estar orientada al cambio, gestionarse de forma global y transversal, manejar múltiples subproyectos simultáneamente, considerar todas las tareas y procesos de la empresa, basarse en la gestión de los caminos críticos del flujo de trabajo empresarial, orientarse a las personas y sus relaciones, y alinearse con las necesidades del negocio [9].</w:t>
      </w:r>
    </w:p>
    <w:p w14:paraId="6EE1CC44" w14:textId="77777777" w:rsidR="00C44A2E" w:rsidRPr="007B1EA6" w:rsidRDefault="00C44A2E" w:rsidP="008E4792">
      <w:pPr>
        <w:pStyle w:val="NormalWeb"/>
        <w:spacing w:line="360" w:lineRule="auto"/>
        <w:ind w:left="141" w:firstLine="435"/>
        <w:jc w:val="both"/>
        <w:rPr>
          <w:rFonts w:ascii="Arial" w:hAnsi="Arial" w:cs="Arial"/>
          <w:sz w:val="22"/>
          <w:szCs w:val="22"/>
        </w:rPr>
      </w:pPr>
      <w:r w:rsidRPr="007B1EA6">
        <w:rPr>
          <w:rFonts w:ascii="Arial" w:hAnsi="Arial" w:cs="Arial"/>
          <w:sz w:val="22"/>
          <w:szCs w:val="22"/>
        </w:rPr>
        <w:t xml:space="preserve">Este informe detallará la planificación y el modelado de una solución BI, comenzando con la descripción de la solución en el </w:t>
      </w:r>
      <w:r w:rsidRPr="007B1EA6">
        <w:rPr>
          <w:rStyle w:val="Textoennegrita"/>
          <w:rFonts w:ascii="Arial" w:hAnsi="Arial" w:cs="Arial"/>
          <w:sz w:val="22"/>
          <w:szCs w:val="22"/>
        </w:rPr>
        <w:t>CAPÍTULO 1. PLANEACIÓN DE LA SOLUCIÓN BI</w:t>
      </w:r>
      <w:r w:rsidRPr="007B1EA6">
        <w:rPr>
          <w:rFonts w:ascii="Arial" w:hAnsi="Arial" w:cs="Arial"/>
          <w:sz w:val="22"/>
          <w:szCs w:val="22"/>
        </w:rPr>
        <w:t xml:space="preserve">. Posteriormente, el </w:t>
      </w:r>
      <w:r w:rsidRPr="007B1EA6">
        <w:rPr>
          <w:rStyle w:val="Textoennegrita"/>
          <w:rFonts w:ascii="Arial" w:hAnsi="Arial" w:cs="Arial"/>
          <w:sz w:val="22"/>
          <w:szCs w:val="22"/>
        </w:rPr>
        <w:t>CAPÍTULO 2. MODELADO DEL NEGOCIO</w:t>
      </w:r>
      <w:r w:rsidRPr="007B1EA6">
        <w:rPr>
          <w:rFonts w:ascii="Arial" w:hAnsi="Arial" w:cs="Arial"/>
          <w:sz w:val="22"/>
          <w:szCs w:val="22"/>
        </w:rPr>
        <w:t xml:space="preserve"> presentará una descripción de la empresa u organización. Finalmente, el </w:t>
      </w:r>
      <w:r w:rsidRPr="007B1EA6">
        <w:rPr>
          <w:rStyle w:val="Textoennegrita"/>
          <w:rFonts w:ascii="Arial" w:hAnsi="Arial" w:cs="Arial"/>
          <w:sz w:val="22"/>
          <w:szCs w:val="22"/>
        </w:rPr>
        <w:t>CAPÍTULO 3. ANÁLISIS DE REQUERIMIENTOS</w:t>
      </w:r>
      <w:r w:rsidRPr="007B1EA6">
        <w:rPr>
          <w:rFonts w:ascii="Arial" w:hAnsi="Arial" w:cs="Arial"/>
          <w:sz w:val="22"/>
          <w:szCs w:val="22"/>
        </w:rPr>
        <w:t xml:space="preserve"> y el </w:t>
      </w:r>
      <w:r w:rsidRPr="007B1EA6">
        <w:rPr>
          <w:rStyle w:val="Textoennegrita"/>
          <w:rFonts w:ascii="Arial" w:hAnsi="Arial" w:cs="Arial"/>
          <w:sz w:val="22"/>
          <w:szCs w:val="22"/>
        </w:rPr>
        <w:t>CAPÍTULO 4. MODELO LÓGICO. MODELO DIMENSIONAL</w:t>
      </w:r>
      <w:r w:rsidRPr="007B1EA6">
        <w:rPr>
          <w:rFonts w:ascii="Arial" w:hAnsi="Arial" w:cs="Arial"/>
          <w:sz w:val="22"/>
          <w:szCs w:val="22"/>
        </w:rPr>
        <w:t xml:space="preserve"> abordarán los aspectos técnicos del diseño de la solución.</w:t>
      </w:r>
    </w:p>
    <w:p w14:paraId="04C39956" w14:textId="77777777" w:rsidR="00C44A2E" w:rsidRPr="007B1EA6" w:rsidRDefault="00C44A2E" w:rsidP="0033470A">
      <w:pPr>
        <w:spacing w:line="360" w:lineRule="auto"/>
        <w:rPr>
          <w:rFonts w:cs="Arial"/>
          <w:sz w:val="22"/>
        </w:rPr>
      </w:pPr>
    </w:p>
    <w:p w14:paraId="21C8F285" w14:textId="6974AE6F" w:rsidR="00574CA6" w:rsidRPr="00746706" w:rsidRDefault="00574CA6" w:rsidP="0033470A">
      <w:pPr>
        <w:pStyle w:val="Ttulo2"/>
        <w:spacing w:line="360" w:lineRule="auto"/>
        <w:rPr>
          <w:rFonts w:cs="Arial"/>
          <w:sz w:val="24"/>
          <w:szCs w:val="24"/>
        </w:rPr>
      </w:pPr>
      <w:bookmarkStart w:id="6" w:name="_Toc198808384"/>
      <w:r w:rsidRPr="00746706">
        <w:rPr>
          <w:rFonts w:cs="Arial"/>
          <w:sz w:val="24"/>
          <w:szCs w:val="24"/>
        </w:rPr>
        <w:lastRenderedPageBreak/>
        <w:t>Justificación</w:t>
      </w:r>
      <w:bookmarkEnd w:id="6"/>
    </w:p>
    <w:p w14:paraId="4D9171FF" w14:textId="63A88F26" w:rsidR="00C44A2E" w:rsidRPr="007B1EA6" w:rsidRDefault="00C44A2E" w:rsidP="00957DCE">
      <w:pPr>
        <w:pStyle w:val="NormalWeb"/>
        <w:spacing w:before="0" w:beforeAutospacing="0" w:after="60" w:afterAutospacing="0" w:line="360" w:lineRule="auto"/>
        <w:ind w:left="141" w:firstLine="709"/>
        <w:jc w:val="both"/>
        <w:rPr>
          <w:rFonts w:ascii="Arial" w:hAnsi="Arial" w:cs="Arial"/>
          <w:sz w:val="22"/>
          <w:szCs w:val="22"/>
        </w:rPr>
      </w:pPr>
      <w:bookmarkStart w:id="7" w:name="_Hlk198929058"/>
      <w:r w:rsidRPr="007B1EA6">
        <w:rPr>
          <w:rFonts w:ascii="Arial" w:hAnsi="Arial" w:cs="Arial"/>
          <w:color w:val="000000"/>
          <w:sz w:val="22"/>
          <w:szCs w:val="22"/>
        </w:rPr>
        <w:t xml:space="preserve">La implementación de </w:t>
      </w:r>
      <w:r w:rsidR="008E4792">
        <w:rPr>
          <w:rFonts w:ascii="Arial" w:hAnsi="Arial" w:cs="Arial"/>
          <w:color w:val="000000"/>
          <w:sz w:val="22"/>
          <w:szCs w:val="22"/>
        </w:rPr>
        <w:t>Datamart en el área de ventas del</w:t>
      </w:r>
      <w:r w:rsidRPr="007B1EA6">
        <w:rPr>
          <w:rFonts w:ascii="Arial" w:hAnsi="Arial" w:cs="Arial"/>
          <w:color w:val="000000"/>
          <w:sz w:val="22"/>
          <w:szCs w:val="22"/>
        </w:rPr>
        <w:t xml:space="preserve"> restaurante de comida tradicional "El Sabor Cajabambino" es fundamental para optimizar la gestión y el registro de ventas. Actualmente, la ausencia de un sistema robusto para el análisis de datos de ventas dificulta la toma de decisiones informadas sobre inventario, personal, promociones y planificación estratégica. Una solución</w:t>
      </w:r>
      <w:r w:rsidR="008E4792">
        <w:rPr>
          <w:rFonts w:ascii="Arial" w:hAnsi="Arial" w:cs="Arial"/>
          <w:color w:val="000000"/>
          <w:sz w:val="22"/>
          <w:szCs w:val="22"/>
        </w:rPr>
        <w:t xml:space="preserve"> Datamart</w:t>
      </w:r>
      <w:r w:rsidRPr="007B1EA6">
        <w:rPr>
          <w:rFonts w:ascii="Arial" w:hAnsi="Arial" w:cs="Arial"/>
          <w:color w:val="000000"/>
          <w:sz w:val="22"/>
          <w:szCs w:val="22"/>
        </w:rPr>
        <w:t xml:space="preserve"> permitirá transformar los datos brutos de ventas en información accionable, mejorando la eficiencia operativa y la rentabilidad del negocio.</w:t>
      </w:r>
    </w:p>
    <w:p w14:paraId="0A62BC8B" w14:textId="1DC80327" w:rsidR="00574CA6" w:rsidRPr="00746706" w:rsidRDefault="00574CA6" w:rsidP="0033470A">
      <w:pPr>
        <w:pStyle w:val="Ttulo3"/>
        <w:spacing w:line="360" w:lineRule="auto"/>
        <w:ind w:left="1276"/>
        <w:rPr>
          <w:rFonts w:cs="Arial"/>
          <w:szCs w:val="20"/>
        </w:rPr>
      </w:pPr>
      <w:bookmarkStart w:id="8" w:name="_Toc198808385"/>
      <w:bookmarkEnd w:id="7"/>
      <w:r w:rsidRPr="00746706">
        <w:rPr>
          <w:rFonts w:cs="Arial"/>
          <w:szCs w:val="20"/>
        </w:rPr>
        <w:t>Operativa</w:t>
      </w:r>
      <w:bookmarkEnd w:id="8"/>
    </w:p>
    <w:p w14:paraId="37685835" w14:textId="6736FD66" w:rsidR="001B0614" w:rsidRPr="007B1EA6" w:rsidRDefault="00C44A2E" w:rsidP="007B1EA6">
      <w:pPr>
        <w:pStyle w:val="NormalWeb"/>
        <w:spacing w:before="280" w:beforeAutospacing="0" w:after="280" w:afterAutospacing="0" w:line="360" w:lineRule="auto"/>
        <w:ind w:left="556" w:firstLine="709"/>
        <w:jc w:val="both"/>
        <w:rPr>
          <w:rFonts w:ascii="Arial" w:hAnsi="Arial" w:cs="Arial"/>
          <w:sz w:val="22"/>
          <w:szCs w:val="22"/>
        </w:rPr>
      </w:pPr>
      <w:bookmarkStart w:id="9" w:name="_Hlk198929157"/>
      <w:r w:rsidRPr="007B1EA6">
        <w:rPr>
          <w:rFonts w:ascii="Arial" w:hAnsi="Arial" w:cs="Arial"/>
          <w:color w:val="000000"/>
          <w:sz w:val="22"/>
          <w:szCs w:val="22"/>
        </w:rPr>
        <w:t>Desde una perspectiva operativa, una solución BI</w:t>
      </w:r>
      <w:r w:rsidR="007B1EA6">
        <w:rPr>
          <w:rFonts w:ascii="Arial" w:hAnsi="Arial" w:cs="Arial"/>
          <w:color w:val="000000"/>
          <w:sz w:val="22"/>
          <w:szCs w:val="22"/>
        </w:rPr>
        <w:t xml:space="preserve"> </w:t>
      </w:r>
      <w:r w:rsidRPr="007B1EA6">
        <w:rPr>
          <w:rFonts w:ascii="Arial" w:hAnsi="Arial" w:cs="Arial"/>
          <w:color w:val="000000"/>
          <w:sz w:val="22"/>
          <w:szCs w:val="22"/>
        </w:rPr>
        <w:t>en "El Sabor Cajabambino" facilitará la recopilación y el análisis en tiempo real de datos sobre ventas diarias, productos más vendidos, horas pico, rendimiento del personal y preferencias del cliente. Esto permitirá una mejor identificación de tendencias de consumo, la optimización de los niveles de inventario para reducir mermas y desabastecimiento, y una asignación más eficiente del personal según la demanda. Además, el análisis de datos de ventas ayudará a prever necesidades futuras, como la necesidad de ampliar el menú o ajustar los horarios de atención, mejorando así la satisfacción del cliente y la eficiencia del servicio.</w:t>
      </w:r>
      <w:bookmarkEnd w:id="9"/>
    </w:p>
    <w:p w14:paraId="06E822D0" w14:textId="7F4611C0" w:rsidR="00574CA6" w:rsidRPr="00746706" w:rsidRDefault="00574CA6" w:rsidP="0033470A">
      <w:pPr>
        <w:pStyle w:val="Ttulo3"/>
        <w:spacing w:line="360" w:lineRule="auto"/>
        <w:ind w:left="1276"/>
        <w:rPr>
          <w:rFonts w:cs="Arial"/>
          <w:szCs w:val="20"/>
        </w:rPr>
      </w:pPr>
      <w:bookmarkStart w:id="10" w:name="_Toc198808386"/>
      <w:r w:rsidRPr="00746706">
        <w:rPr>
          <w:rFonts w:cs="Arial"/>
          <w:szCs w:val="20"/>
        </w:rPr>
        <w:t>Tecnológica</w:t>
      </w:r>
      <w:bookmarkEnd w:id="10"/>
      <w:r w:rsidRPr="00746706">
        <w:rPr>
          <w:rFonts w:cs="Arial"/>
          <w:szCs w:val="20"/>
        </w:rPr>
        <w:t xml:space="preserve"> </w:t>
      </w:r>
    </w:p>
    <w:p w14:paraId="648BB45C" w14:textId="2E6BA0D2" w:rsidR="001B0614" w:rsidRDefault="00C44A2E" w:rsidP="00957DCE">
      <w:pPr>
        <w:pStyle w:val="NormalWeb"/>
        <w:spacing w:before="0" w:beforeAutospacing="0" w:after="0" w:afterAutospacing="0" w:line="360" w:lineRule="auto"/>
        <w:ind w:left="556" w:firstLine="709"/>
        <w:jc w:val="both"/>
        <w:rPr>
          <w:rFonts w:ascii="Arial" w:hAnsi="Arial" w:cs="Arial"/>
          <w:sz w:val="22"/>
          <w:szCs w:val="22"/>
        </w:rPr>
      </w:pPr>
      <w:r w:rsidRPr="007B1EA6">
        <w:rPr>
          <w:rFonts w:ascii="Arial" w:hAnsi="Arial" w:cs="Arial"/>
          <w:sz w:val="22"/>
          <w:szCs w:val="22"/>
        </w:rPr>
        <w:t>El uso de herramientas de BI, como Microsoft Power BI, permitirá integrar diversas fuentes de datos dentro de "El Sabor Cajabambino". Esto incluye los registros de ventas de puntos de venta (POS), datos de inventario y, potencialmente, datos de programas de fidelización de clientes. Estas tecnologías ofrecen dashboards interactivos y reportes personalizables que facilitan el monitoreo de indicadores clave de rendimiento (KPIs) en tiempo real, proporcionando una visión completa e integrada de la operación del restaurante.</w:t>
      </w:r>
    </w:p>
    <w:p w14:paraId="40A3042B" w14:textId="77777777" w:rsidR="007B1EA6" w:rsidRPr="007B1EA6" w:rsidRDefault="007B1EA6" w:rsidP="00957DCE">
      <w:pPr>
        <w:pStyle w:val="NormalWeb"/>
        <w:spacing w:before="0" w:beforeAutospacing="0" w:after="0" w:afterAutospacing="0" w:line="360" w:lineRule="auto"/>
        <w:ind w:left="556" w:firstLine="709"/>
        <w:jc w:val="both"/>
        <w:rPr>
          <w:rFonts w:ascii="Arial" w:hAnsi="Arial" w:cs="Arial"/>
          <w:sz w:val="22"/>
          <w:szCs w:val="22"/>
        </w:rPr>
      </w:pPr>
    </w:p>
    <w:p w14:paraId="42C2A6D4" w14:textId="03AAF249" w:rsidR="00574CA6" w:rsidRPr="00746706" w:rsidRDefault="00574CA6" w:rsidP="0033470A">
      <w:pPr>
        <w:pStyle w:val="Ttulo3"/>
        <w:spacing w:after="0" w:line="360" w:lineRule="auto"/>
        <w:ind w:left="1276"/>
        <w:rPr>
          <w:rFonts w:cs="Arial"/>
          <w:szCs w:val="20"/>
        </w:rPr>
      </w:pPr>
      <w:bookmarkStart w:id="11" w:name="_Toc198808387"/>
      <w:r w:rsidRPr="00746706">
        <w:rPr>
          <w:rFonts w:cs="Arial"/>
          <w:szCs w:val="20"/>
        </w:rPr>
        <w:t>Económica</w:t>
      </w:r>
      <w:bookmarkEnd w:id="11"/>
      <w:r w:rsidRPr="00746706">
        <w:rPr>
          <w:rFonts w:cs="Arial"/>
          <w:szCs w:val="20"/>
        </w:rPr>
        <w:t xml:space="preserve"> </w:t>
      </w:r>
    </w:p>
    <w:p w14:paraId="3F162D69" w14:textId="77777777" w:rsidR="00E25FC7" w:rsidRPr="007B1EA6" w:rsidRDefault="001B0614" w:rsidP="00957DCE">
      <w:pPr>
        <w:pStyle w:val="NormalWeb"/>
        <w:spacing w:before="0" w:beforeAutospacing="0" w:after="0" w:afterAutospacing="0" w:line="360" w:lineRule="auto"/>
        <w:ind w:left="556" w:firstLine="709"/>
        <w:jc w:val="both"/>
        <w:rPr>
          <w:rFonts w:ascii="Arial" w:hAnsi="Arial" w:cs="Arial"/>
          <w:sz w:val="22"/>
          <w:szCs w:val="22"/>
        </w:rPr>
      </w:pPr>
      <w:r w:rsidRPr="007B1EA6">
        <w:rPr>
          <w:rFonts w:ascii="Arial" w:hAnsi="Arial" w:cs="Arial"/>
          <w:sz w:val="22"/>
          <w:szCs w:val="22"/>
        </w:rPr>
        <w:t>D</w:t>
      </w:r>
      <w:r w:rsidR="00C44A2E" w:rsidRPr="007B1EA6">
        <w:rPr>
          <w:rFonts w:ascii="Arial" w:hAnsi="Arial" w:cs="Arial"/>
          <w:sz w:val="22"/>
          <w:szCs w:val="22"/>
        </w:rPr>
        <w:t xml:space="preserve">esde el punto de vista económico, una solución BI reducirá significativamente los costos asociados a la gestión ineficiente de inventario y las ventas. Al tener un panorama claro de las ventas y los productos más populares, "El Sabor Cajabambino" podrá optimizar sus compras, minimizar el desperdicio de alimentos y ajustar los turnos del personal para maximizar la productividad. Esto </w:t>
      </w:r>
      <w:r w:rsidR="00C44A2E" w:rsidRPr="007B1EA6">
        <w:rPr>
          <w:rFonts w:ascii="Arial" w:hAnsi="Arial" w:cs="Arial"/>
          <w:sz w:val="22"/>
          <w:szCs w:val="22"/>
        </w:rPr>
        <w:lastRenderedPageBreak/>
        <w:t>también permitirá evaluar el retorno de inversión de promociones y ofertas, ajustando los presupuestos de marketing de manera más precisa y efectiva. En última instancia, la mejora en la toma de decisiones basada en datos conducirá a un aumento en los ingresos y una mayor rentabilidad para el restaurante.</w:t>
      </w:r>
    </w:p>
    <w:p w14:paraId="4A6F27BD" w14:textId="7F649111" w:rsidR="00C44A2E" w:rsidRPr="00746706" w:rsidRDefault="00F40214" w:rsidP="00E25FC7">
      <w:pPr>
        <w:pStyle w:val="Ttulo2"/>
        <w:keepLines w:val="0"/>
        <w:spacing w:line="360" w:lineRule="auto"/>
        <w:rPr>
          <w:rFonts w:cs="Arial"/>
          <w:sz w:val="24"/>
          <w:szCs w:val="24"/>
        </w:rPr>
      </w:pPr>
      <w:bookmarkStart w:id="12" w:name="_Toc198808388"/>
      <w:r w:rsidRPr="00746706">
        <w:rPr>
          <w:rFonts w:cs="Arial"/>
          <w:sz w:val="24"/>
          <w:szCs w:val="24"/>
        </w:rPr>
        <w:t>Descripción de</w:t>
      </w:r>
      <w:r w:rsidR="00F35153" w:rsidRPr="00746706">
        <w:rPr>
          <w:rFonts w:cs="Arial"/>
          <w:sz w:val="24"/>
          <w:szCs w:val="24"/>
        </w:rPr>
        <w:t xml:space="preserve"> </w:t>
      </w:r>
      <w:r w:rsidR="00574CA6" w:rsidRPr="00746706">
        <w:rPr>
          <w:rFonts w:cs="Arial"/>
          <w:sz w:val="24"/>
          <w:szCs w:val="24"/>
        </w:rPr>
        <w:t>la solución BI</w:t>
      </w:r>
      <w:bookmarkEnd w:id="12"/>
    </w:p>
    <w:p w14:paraId="2FFCAD79" w14:textId="5822B8F6" w:rsidR="00E25FC7" w:rsidRPr="007B1EA6" w:rsidRDefault="00E25FC7" w:rsidP="008E4792">
      <w:pPr>
        <w:spacing w:line="360" w:lineRule="auto"/>
        <w:ind w:left="576" w:firstLine="435"/>
        <w:rPr>
          <w:rFonts w:eastAsia="Times New Roman" w:cs="Arial"/>
          <w:sz w:val="22"/>
          <w:lang w:eastAsia="es-PE"/>
        </w:rPr>
      </w:pPr>
      <w:r w:rsidRPr="007B1EA6">
        <w:rPr>
          <w:rFonts w:eastAsia="Times New Roman" w:cs="Arial"/>
          <w:sz w:val="22"/>
          <w:lang w:eastAsia="es-PE"/>
        </w:rPr>
        <w:t>El DataMart de Ventas para "El Sabor Cajabambino" será una herramienta crucial para optimizar el rendimiento comercial del restaurante. Este Datamart consolidará y analizará los datos de ventas para proporcionar una visión clara y detallada del desempeño de los productos y servicios ofrecidos.</w:t>
      </w:r>
    </w:p>
    <w:p w14:paraId="14E22594" w14:textId="62312D4C" w:rsidR="00F40214" w:rsidRPr="00746706" w:rsidRDefault="00F40214" w:rsidP="000B4963">
      <w:pPr>
        <w:pStyle w:val="Ttulo2"/>
        <w:keepLines w:val="0"/>
        <w:spacing w:line="360" w:lineRule="auto"/>
        <w:rPr>
          <w:rFonts w:cs="Arial"/>
          <w:sz w:val="24"/>
          <w:szCs w:val="24"/>
        </w:rPr>
      </w:pPr>
      <w:bookmarkStart w:id="13" w:name="_Toc379497345"/>
      <w:bookmarkStart w:id="14" w:name="_Toc198808389"/>
      <w:r w:rsidRPr="00746706">
        <w:rPr>
          <w:rFonts w:cs="Arial"/>
          <w:sz w:val="24"/>
          <w:szCs w:val="24"/>
        </w:rPr>
        <w:t>Objetivos</w:t>
      </w:r>
      <w:bookmarkEnd w:id="13"/>
      <w:r w:rsidR="00574CA6" w:rsidRPr="00746706">
        <w:rPr>
          <w:rFonts w:cs="Arial"/>
          <w:sz w:val="24"/>
          <w:szCs w:val="24"/>
        </w:rPr>
        <w:t xml:space="preserve"> de la solución BI</w:t>
      </w:r>
      <w:bookmarkEnd w:id="14"/>
    </w:p>
    <w:p w14:paraId="42C851DE" w14:textId="77777777" w:rsidR="00F40214" w:rsidRPr="007B1EA6" w:rsidRDefault="00F40214" w:rsidP="0033470A">
      <w:pPr>
        <w:pStyle w:val="Ttulo3"/>
        <w:spacing w:line="360" w:lineRule="auto"/>
        <w:ind w:left="1276"/>
        <w:rPr>
          <w:rFonts w:cs="Arial"/>
          <w:sz w:val="22"/>
        </w:rPr>
      </w:pPr>
      <w:bookmarkStart w:id="15" w:name="_Toc379497346"/>
      <w:bookmarkStart w:id="16" w:name="_Toc198808390"/>
      <w:r w:rsidRPr="007B1EA6">
        <w:rPr>
          <w:rFonts w:cs="Arial"/>
          <w:sz w:val="22"/>
        </w:rPr>
        <w:t>Objetivo General</w:t>
      </w:r>
      <w:bookmarkEnd w:id="15"/>
      <w:bookmarkEnd w:id="16"/>
    </w:p>
    <w:p w14:paraId="14B6D41A" w14:textId="706C98CB" w:rsidR="00F40214" w:rsidRPr="007B1EA6" w:rsidRDefault="00A54428" w:rsidP="00E25FC7">
      <w:pPr>
        <w:spacing w:line="360" w:lineRule="auto"/>
        <w:ind w:left="556" w:firstLine="556"/>
        <w:rPr>
          <w:rFonts w:eastAsia="Times New Roman" w:cs="Arial"/>
          <w:sz w:val="22"/>
          <w:lang w:eastAsia="es-PE"/>
        </w:rPr>
      </w:pPr>
      <w:r w:rsidRPr="007B1EA6">
        <w:rPr>
          <w:rFonts w:eastAsia="Times New Roman" w:cs="Arial"/>
          <w:sz w:val="22"/>
          <w:lang w:eastAsia="es-PE"/>
        </w:rPr>
        <w:t>Diseñar e implementar un Datamart para el área de ventas del restaurante "El Sabor Cajabambino" en Cajamarca, Perú, en el año 2025, con el fin de proporcionar una plataforma robusta para el análisis de datos y la mejora continua de la toma de decisiones.</w:t>
      </w:r>
    </w:p>
    <w:p w14:paraId="44F3B5CC" w14:textId="77777777" w:rsidR="00F40214" w:rsidRPr="007B1EA6" w:rsidRDefault="00F40214" w:rsidP="0033470A">
      <w:pPr>
        <w:pStyle w:val="Ttulo3"/>
        <w:spacing w:line="360" w:lineRule="auto"/>
        <w:ind w:left="1276"/>
        <w:rPr>
          <w:rFonts w:cs="Arial"/>
          <w:sz w:val="22"/>
        </w:rPr>
      </w:pPr>
      <w:bookmarkStart w:id="17" w:name="_Toc379497347"/>
      <w:bookmarkStart w:id="18" w:name="_Toc198808391"/>
      <w:r w:rsidRPr="007B1EA6">
        <w:rPr>
          <w:rFonts w:cs="Arial"/>
          <w:sz w:val="22"/>
        </w:rPr>
        <w:t>Objetivos Específicos</w:t>
      </w:r>
      <w:bookmarkEnd w:id="17"/>
      <w:bookmarkEnd w:id="18"/>
    </w:p>
    <w:p w14:paraId="356DB505" w14:textId="5D3F681F" w:rsidR="00A54428" w:rsidRPr="007B1EA6" w:rsidRDefault="00A54428" w:rsidP="0033470A">
      <w:pPr>
        <w:pStyle w:val="Prrafodelista"/>
        <w:numPr>
          <w:ilvl w:val="0"/>
          <w:numId w:val="46"/>
        </w:numPr>
        <w:spacing w:line="360" w:lineRule="auto"/>
        <w:rPr>
          <w:rFonts w:ascii="Arial" w:eastAsia="Times New Roman" w:hAnsi="Arial" w:cs="Arial"/>
          <w:sz w:val="22"/>
          <w:szCs w:val="22"/>
          <w:lang w:eastAsia="es-PE"/>
        </w:rPr>
      </w:pPr>
      <w:r w:rsidRPr="007B1EA6">
        <w:rPr>
          <w:rFonts w:ascii="Arial" w:eastAsia="Times New Roman" w:hAnsi="Arial" w:cs="Arial"/>
          <w:sz w:val="22"/>
          <w:szCs w:val="22"/>
          <w:lang w:eastAsia="es-PE"/>
        </w:rPr>
        <w:t xml:space="preserve">Identificar y documentar las necesidades de información y los indicadores clave de rendimiento (KPIs) requeridos por la gerencia y las áreas operativas de "El Sabor Cajabambino" para la toma de decisiones. </w:t>
      </w:r>
    </w:p>
    <w:p w14:paraId="4CC65AE1" w14:textId="4947A986" w:rsidR="00A54428" w:rsidRPr="007B1EA6" w:rsidRDefault="00A54428" w:rsidP="0033470A">
      <w:pPr>
        <w:pStyle w:val="Prrafodelista"/>
        <w:numPr>
          <w:ilvl w:val="0"/>
          <w:numId w:val="46"/>
        </w:numPr>
        <w:spacing w:line="360" w:lineRule="auto"/>
        <w:rPr>
          <w:rFonts w:ascii="Arial" w:eastAsia="Times New Roman" w:hAnsi="Arial" w:cs="Arial"/>
          <w:sz w:val="22"/>
          <w:szCs w:val="22"/>
          <w:lang w:eastAsia="es-PE"/>
        </w:rPr>
      </w:pPr>
      <w:r w:rsidRPr="007B1EA6">
        <w:rPr>
          <w:rFonts w:ascii="Arial" w:eastAsia="Times New Roman" w:hAnsi="Arial" w:cs="Arial"/>
          <w:sz w:val="22"/>
          <w:szCs w:val="22"/>
          <w:lang w:eastAsia="es-PE"/>
        </w:rPr>
        <w:t xml:space="preserve">Diseñar un modelo entidad-relación (E-R) dimensional que represente de manera lógica la estructura de los datos del Datamart, optimizado para el análisis y la consulta. </w:t>
      </w:r>
    </w:p>
    <w:p w14:paraId="70995050" w14:textId="084B3BF4" w:rsidR="00A54428" w:rsidRPr="007B1EA6" w:rsidRDefault="00A54428" w:rsidP="0033470A">
      <w:pPr>
        <w:pStyle w:val="Prrafodelista"/>
        <w:numPr>
          <w:ilvl w:val="0"/>
          <w:numId w:val="46"/>
        </w:numPr>
        <w:spacing w:line="360" w:lineRule="auto"/>
        <w:rPr>
          <w:rFonts w:ascii="Arial" w:eastAsia="Times New Roman" w:hAnsi="Arial" w:cs="Arial"/>
          <w:sz w:val="22"/>
          <w:szCs w:val="22"/>
          <w:lang w:eastAsia="es-PE"/>
        </w:rPr>
      </w:pPr>
      <w:r w:rsidRPr="007B1EA6">
        <w:rPr>
          <w:rFonts w:ascii="Arial" w:eastAsia="Times New Roman" w:hAnsi="Arial" w:cs="Arial"/>
          <w:sz w:val="22"/>
          <w:szCs w:val="22"/>
          <w:lang w:eastAsia="es-PE"/>
        </w:rPr>
        <w:t xml:space="preserve">Definir el nivel de detalle (granularidad) de los datos, establecer las jerarquías de análisis (por ejemplo, por tiempo, producto, cliente) e identificar los KPIs relevantes para el seguimiento del rendimiento del restaurante. </w:t>
      </w:r>
    </w:p>
    <w:p w14:paraId="44AB0074" w14:textId="19E52F10" w:rsidR="00A54428" w:rsidRPr="007B1EA6" w:rsidRDefault="00A54428" w:rsidP="0033470A">
      <w:pPr>
        <w:pStyle w:val="Prrafodelista"/>
        <w:numPr>
          <w:ilvl w:val="0"/>
          <w:numId w:val="46"/>
        </w:numPr>
        <w:spacing w:line="360" w:lineRule="auto"/>
        <w:rPr>
          <w:rFonts w:ascii="Arial" w:eastAsia="Times New Roman" w:hAnsi="Arial" w:cs="Arial"/>
          <w:sz w:val="22"/>
          <w:szCs w:val="22"/>
          <w:lang w:eastAsia="es-PE"/>
        </w:rPr>
      </w:pPr>
      <w:r w:rsidRPr="007B1EA6">
        <w:rPr>
          <w:rFonts w:ascii="Arial" w:eastAsia="Times New Roman" w:hAnsi="Arial" w:cs="Arial"/>
          <w:sz w:val="22"/>
          <w:szCs w:val="22"/>
          <w:lang w:eastAsia="es-PE"/>
        </w:rPr>
        <w:t xml:space="preserve">Traducir el modelo dimensional lógico a un esquema físico que especifique las tablas, columnas, tipos de datos e índices en la base de datos de destino. </w:t>
      </w:r>
    </w:p>
    <w:p w14:paraId="6F3D317D" w14:textId="62EC2F73" w:rsidR="00A54428" w:rsidRPr="007B1EA6" w:rsidRDefault="00A54428" w:rsidP="0033470A">
      <w:pPr>
        <w:pStyle w:val="Prrafodelista"/>
        <w:numPr>
          <w:ilvl w:val="0"/>
          <w:numId w:val="46"/>
        </w:numPr>
        <w:spacing w:line="360" w:lineRule="auto"/>
        <w:rPr>
          <w:rFonts w:ascii="Arial" w:eastAsia="Times New Roman" w:hAnsi="Arial" w:cs="Arial"/>
          <w:sz w:val="22"/>
          <w:szCs w:val="22"/>
          <w:lang w:eastAsia="es-PE"/>
        </w:rPr>
      </w:pPr>
      <w:r w:rsidRPr="007B1EA6">
        <w:rPr>
          <w:rFonts w:ascii="Arial" w:eastAsia="Times New Roman" w:hAnsi="Arial" w:cs="Arial"/>
          <w:sz w:val="22"/>
          <w:szCs w:val="22"/>
          <w:lang w:eastAsia="es-PE"/>
        </w:rPr>
        <w:t xml:space="preserve">Implementar el modelo físico dimensional en el motor de base de datos seleccionado, asegurando la correcta creación de las estructuras de datos. </w:t>
      </w:r>
    </w:p>
    <w:p w14:paraId="19A06FF7" w14:textId="30B32055" w:rsidR="00A54428" w:rsidRPr="007B1EA6" w:rsidRDefault="00A54428" w:rsidP="0033470A">
      <w:pPr>
        <w:pStyle w:val="Prrafodelista"/>
        <w:numPr>
          <w:ilvl w:val="0"/>
          <w:numId w:val="46"/>
        </w:numPr>
        <w:spacing w:line="360" w:lineRule="auto"/>
        <w:rPr>
          <w:rFonts w:ascii="Arial" w:eastAsia="Times New Roman" w:hAnsi="Arial" w:cs="Arial"/>
          <w:sz w:val="22"/>
          <w:szCs w:val="22"/>
          <w:lang w:eastAsia="es-PE"/>
        </w:rPr>
      </w:pPr>
      <w:r w:rsidRPr="007B1EA6">
        <w:rPr>
          <w:rFonts w:ascii="Arial" w:eastAsia="Times New Roman" w:hAnsi="Arial" w:cs="Arial"/>
          <w:sz w:val="22"/>
          <w:szCs w:val="22"/>
          <w:lang w:eastAsia="es-PE"/>
        </w:rPr>
        <w:t xml:space="preserve">Desarrollar y ejecutar los procesos ETL necesarios para extraer datos de las fuentes operacionales del restaurante, transformarlos para asegurar su calidad y consistencia, y cargarlos en el Datamart. </w:t>
      </w:r>
    </w:p>
    <w:p w14:paraId="3AF40B68" w14:textId="16939B17" w:rsidR="00A54428" w:rsidRPr="007B1EA6" w:rsidRDefault="00A54428" w:rsidP="0033470A">
      <w:pPr>
        <w:pStyle w:val="Prrafodelista"/>
        <w:numPr>
          <w:ilvl w:val="0"/>
          <w:numId w:val="46"/>
        </w:numPr>
        <w:spacing w:line="360" w:lineRule="auto"/>
        <w:rPr>
          <w:rFonts w:ascii="Arial" w:eastAsia="Times New Roman" w:hAnsi="Arial" w:cs="Arial"/>
          <w:sz w:val="22"/>
          <w:szCs w:val="22"/>
          <w:lang w:eastAsia="es-PE"/>
        </w:rPr>
      </w:pPr>
      <w:r w:rsidRPr="007B1EA6">
        <w:rPr>
          <w:rFonts w:ascii="Arial" w:eastAsia="Times New Roman" w:hAnsi="Arial" w:cs="Arial"/>
          <w:sz w:val="22"/>
          <w:szCs w:val="22"/>
          <w:lang w:eastAsia="es-PE"/>
        </w:rPr>
        <w:lastRenderedPageBreak/>
        <w:t xml:space="preserve">Construir un cubo multidimensional que permita a los usuarios realizar análisis OLAP (Online Analytical Processing) de manera eficiente, explorando los datos desde diversas perspectivas. </w:t>
      </w:r>
    </w:p>
    <w:p w14:paraId="3F6662DB" w14:textId="37B187CA" w:rsidR="00A54428" w:rsidRPr="007B1EA6" w:rsidRDefault="00A54428" w:rsidP="0033470A">
      <w:pPr>
        <w:pStyle w:val="Prrafodelista"/>
        <w:numPr>
          <w:ilvl w:val="0"/>
          <w:numId w:val="46"/>
        </w:numPr>
        <w:spacing w:line="360" w:lineRule="auto"/>
        <w:rPr>
          <w:rFonts w:ascii="Arial" w:eastAsia="Times New Roman" w:hAnsi="Arial" w:cs="Arial"/>
          <w:sz w:val="22"/>
          <w:szCs w:val="22"/>
          <w:lang w:eastAsia="es-PE"/>
        </w:rPr>
      </w:pPr>
      <w:r w:rsidRPr="007B1EA6">
        <w:rPr>
          <w:rFonts w:ascii="Arial" w:eastAsia="Times New Roman" w:hAnsi="Arial" w:cs="Arial"/>
          <w:sz w:val="22"/>
          <w:szCs w:val="22"/>
          <w:lang w:eastAsia="es-PE"/>
        </w:rPr>
        <w:t xml:space="preserve">Conducir análisis exhaustivos sobre los datos cargados en el Datamart y el cubo dimensional, identificando tendencias, patrones y oportunidades para la mejora operativa y estratégica del restaurante. </w:t>
      </w:r>
    </w:p>
    <w:p w14:paraId="74F1093C" w14:textId="424EABCF" w:rsidR="00574CA6" w:rsidRPr="007B1EA6" w:rsidRDefault="00A54428" w:rsidP="00204E72">
      <w:pPr>
        <w:pStyle w:val="Prrafodelista"/>
        <w:numPr>
          <w:ilvl w:val="0"/>
          <w:numId w:val="46"/>
        </w:numPr>
        <w:spacing w:line="360" w:lineRule="auto"/>
        <w:rPr>
          <w:rFonts w:ascii="Arial" w:hAnsi="Arial" w:cs="Arial"/>
          <w:sz w:val="22"/>
          <w:szCs w:val="22"/>
        </w:rPr>
      </w:pPr>
      <w:r w:rsidRPr="007B1EA6">
        <w:rPr>
          <w:rFonts w:ascii="Arial" w:eastAsia="Times New Roman" w:hAnsi="Arial" w:cs="Arial"/>
          <w:sz w:val="22"/>
          <w:szCs w:val="22"/>
          <w:lang w:val="es-ES" w:eastAsia="es-ES"/>
        </w:rPr>
        <w:t>Diseñar y desarrollar dashboards y reportes interactivos utilizando herramientas de BI, que permitan visualizar los resultados del análisis de forma clara y comprensible para los usuarios finales.</w:t>
      </w:r>
    </w:p>
    <w:p w14:paraId="39BFFFD1" w14:textId="398BF4EF" w:rsidR="00F40214" w:rsidRPr="00746706" w:rsidRDefault="00574CA6" w:rsidP="0033470A">
      <w:pPr>
        <w:pStyle w:val="Ttulo2"/>
        <w:keepLines w:val="0"/>
        <w:spacing w:line="360" w:lineRule="auto"/>
        <w:rPr>
          <w:rFonts w:cs="Arial"/>
          <w:sz w:val="24"/>
          <w:szCs w:val="24"/>
        </w:rPr>
      </w:pPr>
      <w:bookmarkStart w:id="19" w:name="_Toc198808392"/>
      <w:r w:rsidRPr="00746706">
        <w:rPr>
          <w:rFonts w:cs="Arial"/>
          <w:sz w:val="24"/>
          <w:szCs w:val="24"/>
        </w:rPr>
        <w:t>Descripción de los Stakeholders</w:t>
      </w:r>
      <w:bookmarkEnd w:id="19"/>
    </w:p>
    <w:p w14:paraId="583D32C5" w14:textId="54EDD0C5" w:rsidR="0066107B" w:rsidRPr="007B1EA6" w:rsidRDefault="0066107B" w:rsidP="0033470A">
      <w:pPr>
        <w:spacing w:line="360" w:lineRule="auto"/>
        <w:ind w:left="567"/>
        <w:rPr>
          <w:rFonts w:cs="Arial"/>
          <w:b/>
          <w:bCs/>
          <w:sz w:val="22"/>
        </w:rPr>
      </w:pPr>
      <w:r w:rsidRPr="007B1EA6">
        <w:rPr>
          <w:rFonts w:cs="Arial"/>
          <w:b/>
          <w:bCs/>
          <w:sz w:val="22"/>
        </w:rPr>
        <w:t>Gerente General</w:t>
      </w:r>
    </w:p>
    <w:p w14:paraId="1456DDBA" w14:textId="5482BA91" w:rsidR="00F35153" w:rsidRPr="007B1EA6" w:rsidRDefault="0033470A" w:rsidP="0033470A">
      <w:pPr>
        <w:spacing w:line="360" w:lineRule="auto"/>
        <w:ind w:left="567"/>
        <w:rPr>
          <w:rFonts w:cs="Arial"/>
          <w:sz w:val="22"/>
        </w:rPr>
      </w:pPr>
      <w:r w:rsidRPr="007B1EA6">
        <w:rPr>
          <w:rFonts w:cs="Arial"/>
          <w:sz w:val="22"/>
        </w:rPr>
        <w:t xml:space="preserve">El dueño de "El Sabor Cajabambino" es el Sr. </w:t>
      </w:r>
      <w:r w:rsidR="00E25FC7" w:rsidRPr="007B1EA6">
        <w:rPr>
          <w:rFonts w:cs="Arial"/>
          <w:sz w:val="22"/>
        </w:rPr>
        <w:t>José</w:t>
      </w:r>
      <w:r w:rsidRPr="007B1EA6">
        <w:rPr>
          <w:rFonts w:cs="Arial"/>
          <w:sz w:val="22"/>
        </w:rPr>
        <w:t xml:space="preserve"> Carlos </w:t>
      </w:r>
      <w:r w:rsidR="00E25FC7" w:rsidRPr="007B1EA6">
        <w:rPr>
          <w:rFonts w:cs="Arial"/>
          <w:sz w:val="22"/>
        </w:rPr>
        <w:t>Álvarez</w:t>
      </w:r>
      <w:r w:rsidRPr="007B1EA6">
        <w:rPr>
          <w:rFonts w:cs="Arial"/>
          <w:sz w:val="22"/>
        </w:rPr>
        <w:t xml:space="preserve">. Nació y creció en Cajamarca, tierra natal de </w:t>
      </w:r>
      <w:r w:rsidR="00E25FC7" w:rsidRPr="007B1EA6">
        <w:rPr>
          <w:rFonts w:cs="Arial"/>
          <w:sz w:val="22"/>
        </w:rPr>
        <w:t>sus padres</w:t>
      </w:r>
      <w:r w:rsidRPr="007B1EA6">
        <w:rPr>
          <w:rFonts w:cs="Arial"/>
          <w:sz w:val="22"/>
        </w:rPr>
        <w:t xml:space="preserve"> quienes crearon e impulsaron </w:t>
      </w:r>
      <w:r w:rsidR="00E25FC7" w:rsidRPr="007B1EA6">
        <w:rPr>
          <w:rFonts w:cs="Arial"/>
          <w:sz w:val="22"/>
        </w:rPr>
        <w:t>el restaurante “El sabor Cajabambino”. Actualmente él es el dueño y gerente d</w:t>
      </w:r>
      <w:r w:rsidRPr="007B1EA6">
        <w:rPr>
          <w:rFonts w:cs="Arial"/>
          <w:sz w:val="22"/>
        </w:rPr>
        <w:t>e</w:t>
      </w:r>
      <w:r w:rsidR="00E25FC7" w:rsidRPr="007B1EA6">
        <w:rPr>
          <w:rFonts w:cs="Arial"/>
          <w:sz w:val="22"/>
        </w:rPr>
        <w:t xml:space="preserve"> este</w:t>
      </w:r>
      <w:r w:rsidRPr="007B1EA6">
        <w:rPr>
          <w:rFonts w:cs="Arial"/>
          <w:sz w:val="22"/>
        </w:rPr>
        <w:t xml:space="preserve"> restaurante</w:t>
      </w:r>
      <w:r w:rsidR="00E25FC7" w:rsidRPr="007B1EA6">
        <w:rPr>
          <w:rFonts w:cs="Arial"/>
          <w:sz w:val="22"/>
        </w:rPr>
        <w:t xml:space="preserve">. </w:t>
      </w:r>
      <w:r w:rsidRPr="007B1EA6">
        <w:rPr>
          <w:rFonts w:cs="Arial"/>
          <w:sz w:val="22"/>
        </w:rPr>
        <w:t xml:space="preserve">El Sr. </w:t>
      </w:r>
      <w:r w:rsidR="00E25FC7" w:rsidRPr="007B1EA6">
        <w:rPr>
          <w:rFonts w:cs="Arial"/>
          <w:sz w:val="22"/>
        </w:rPr>
        <w:t>José</w:t>
      </w:r>
      <w:r w:rsidRPr="007B1EA6">
        <w:rPr>
          <w:rFonts w:cs="Arial"/>
          <w:sz w:val="22"/>
        </w:rPr>
        <w:t xml:space="preserve"> Carlos </w:t>
      </w:r>
      <w:r w:rsidR="00E25FC7" w:rsidRPr="007B1EA6">
        <w:rPr>
          <w:rFonts w:cs="Arial"/>
          <w:sz w:val="22"/>
        </w:rPr>
        <w:t>Álvarez</w:t>
      </w:r>
      <w:r w:rsidRPr="007B1EA6">
        <w:rPr>
          <w:rFonts w:cs="Arial"/>
          <w:sz w:val="22"/>
        </w:rPr>
        <w:t xml:space="preserve"> es un empresario experimentado con más de 15 años en el rubro de restaurantes, lo que le ha proporcionado un conocimiento profundo del mercado y las preferencias de los comensales en Cajamarca.</w:t>
      </w:r>
    </w:p>
    <w:p w14:paraId="33509C51" w14:textId="1D2CF4DD" w:rsidR="00574CA6" w:rsidRPr="007B1EA6" w:rsidRDefault="0033470A" w:rsidP="0033470A">
      <w:pPr>
        <w:spacing w:line="360" w:lineRule="auto"/>
        <w:ind w:left="567"/>
        <w:rPr>
          <w:rFonts w:cs="Arial"/>
          <w:b/>
          <w:bCs/>
          <w:sz w:val="22"/>
        </w:rPr>
      </w:pPr>
      <w:r w:rsidRPr="007B1EA6">
        <w:rPr>
          <w:rFonts w:cs="Arial"/>
          <w:b/>
          <w:bCs/>
          <w:sz w:val="22"/>
        </w:rPr>
        <w:t>E</w:t>
      </w:r>
      <w:r w:rsidR="00574CA6" w:rsidRPr="007B1EA6">
        <w:rPr>
          <w:rFonts w:cs="Arial"/>
          <w:b/>
          <w:bCs/>
          <w:sz w:val="22"/>
        </w:rPr>
        <w:t>studiantes UNC</w:t>
      </w:r>
    </w:p>
    <w:p w14:paraId="032F467B" w14:textId="363C417D" w:rsidR="00B774AD" w:rsidRPr="007B1EA6" w:rsidRDefault="00B774AD" w:rsidP="0033470A">
      <w:pPr>
        <w:spacing w:line="360" w:lineRule="auto"/>
        <w:ind w:left="567"/>
        <w:rPr>
          <w:rFonts w:cs="Arial"/>
          <w:sz w:val="22"/>
        </w:rPr>
      </w:pPr>
      <w:r w:rsidRPr="007B1EA6">
        <w:rPr>
          <w:rFonts w:cs="Arial"/>
          <w:sz w:val="22"/>
        </w:rPr>
        <w:t>Los estudiantes de Ingeniería de Sistemas del 5to ciclo de la Universidad Nacional de Cajamarca que participan en el curso de Inteligencia de Negocios representan un grupo de stakeholders clave en este proyecto. Poseen una sólida base en fundamentos de programación, bases de datos y análisis de sistemas, lo que les permite comprender la arquitectura y los procesos necesarios para la implementación de una solución de Business Intelligence.</w:t>
      </w:r>
      <w:r w:rsidR="00E25FC7" w:rsidRPr="007B1EA6">
        <w:rPr>
          <w:rFonts w:cs="Arial"/>
          <w:sz w:val="22"/>
        </w:rPr>
        <w:t xml:space="preserve"> </w:t>
      </w:r>
    </w:p>
    <w:p w14:paraId="20076C3D" w14:textId="62A36BE5" w:rsidR="00574CA6" w:rsidRPr="007B1EA6" w:rsidRDefault="00574CA6" w:rsidP="0033470A">
      <w:pPr>
        <w:pStyle w:val="Descripcin"/>
        <w:keepNext/>
        <w:spacing w:line="360" w:lineRule="auto"/>
        <w:ind w:left="426"/>
        <w:jc w:val="left"/>
        <w:rPr>
          <w:rFonts w:cs="Arial"/>
          <w:color w:val="auto"/>
          <w:sz w:val="22"/>
          <w:szCs w:val="22"/>
        </w:rPr>
      </w:pPr>
      <w:bookmarkStart w:id="20" w:name="_Toc198808463"/>
      <w:r w:rsidRPr="00746706">
        <w:rPr>
          <w:rFonts w:cs="Arial"/>
          <w:b/>
          <w:bCs/>
          <w:i w:val="0"/>
          <w:iCs w:val="0"/>
          <w:color w:val="auto"/>
          <w:sz w:val="24"/>
          <w:szCs w:val="24"/>
        </w:rPr>
        <w:t xml:space="preserve">Tabla </w:t>
      </w:r>
      <w:r w:rsidRPr="00746706">
        <w:rPr>
          <w:rFonts w:cs="Arial"/>
          <w:b/>
          <w:bCs/>
          <w:i w:val="0"/>
          <w:iCs w:val="0"/>
          <w:color w:val="auto"/>
          <w:sz w:val="24"/>
          <w:szCs w:val="24"/>
        </w:rPr>
        <w:fldChar w:fldCharType="begin"/>
      </w:r>
      <w:r w:rsidRPr="00746706">
        <w:rPr>
          <w:rFonts w:cs="Arial"/>
          <w:b/>
          <w:bCs/>
          <w:i w:val="0"/>
          <w:iCs w:val="0"/>
          <w:color w:val="auto"/>
          <w:sz w:val="24"/>
          <w:szCs w:val="24"/>
        </w:rPr>
        <w:instrText xml:space="preserve"> SEQ Tabla \* ARABIC </w:instrText>
      </w:r>
      <w:r w:rsidRPr="00746706">
        <w:rPr>
          <w:rFonts w:cs="Arial"/>
          <w:b/>
          <w:bCs/>
          <w:i w:val="0"/>
          <w:iCs w:val="0"/>
          <w:color w:val="auto"/>
          <w:sz w:val="24"/>
          <w:szCs w:val="24"/>
        </w:rPr>
        <w:fldChar w:fldCharType="separate"/>
      </w:r>
      <w:r w:rsidRPr="00746706">
        <w:rPr>
          <w:rFonts w:cs="Arial"/>
          <w:b/>
          <w:bCs/>
          <w:i w:val="0"/>
          <w:iCs w:val="0"/>
          <w:noProof/>
          <w:color w:val="auto"/>
          <w:sz w:val="24"/>
          <w:szCs w:val="24"/>
        </w:rPr>
        <w:t>1</w:t>
      </w:r>
      <w:r w:rsidRPr="00746706">
        <w:rPr>
          <w:rFonts w:cs="Arial"/>
          <w:b/>
          <w:bCs/>
          <w:i w:val="0"/>
          <w:iCs w:val="0"/>
          <w:color w:val="auto"/>
          <w:sz w:val="24"/>
          <w:szCs w:val="24"/>
        </w:rPr>
        <w:fldChar w:fldCharType="end"/>
      </w:r>
      <w:r w:rsidRPr="007B1EA6">
        <w:rPr>
          <w:rFonts w:cs="Arial"/>
          <w:color w:val="auto"/>
          <w:sz w:val="22"/>
          <w:szCs w:val="22"/>
        </w:rPr>
        <w:br/>
      </w:r>
      <w:r w:rsidR="00DB0FD0" w:rsidRPr="007B1EA6">
        <w:rPr>
          <w:rFonts w:cs="Arial"/>
          <w:color w:val="auto"/>
          <w:sz w:val="22"/>
          <w:szCs w:val="22"/>
        </w:rPr>
        <w:t>Descripción de los stakeholders</w:t>
      </w:r>
      <w:bookmarkEnd w:id="20"/>
    </w:p>
    <w:tbl>
      <w:tblPr>
        <w:tblStyle w:val="Tablaconcuadrcula"/>
        <w:tblW w:w="0" w:type="auto"/>
        <w:tblInd w:w="567" w:type="dxa"/>
        <w:tblLook w:val="04A0" w:firstRow="1" w:lastRow="0" w:firstColumn="1" w:lastColumn="0" w:noHBand="0" w:noVBand="1"/>
      </w:tblPr>
      <w:tblGrid>
        <w:gridCol w:w="2129"/>
        <w:gridCol w:w="2024"/>
        <w:gridCol w:w="4058"/>
      </w:tblGrid>
      <w:tr w:rsidR="00574CA6" w:rsidRPr="007B1EA6" w14:paraId="5F27E989" w14:textId="02CFB643" w:rsidTr="00574CA6">
        <w:tc>
          <w:tcPr>
            <w:tcW w:w="2175" w:type="dxa"/>
          </w:tcPr>
          <w:p w14:paraId="57D02BD6" w14:textId="73899993" w:rsidR="00574CA6" w:rsidRPr="007B1EA6" w:rsidRDefault="00574CA6" w:rsidP="0033470A">
            <w:pPr>
              <w:spacing w:after="0" w:line="360" w:lineRule="auto"/>
              <w:jc w:val="center"/>
              <w:rPr>
                <w:rFonts w:cs="Arial"/>
                <w:b/>
                <w:bCs/>
                <w:sz w:val="22"/>
                <w:szCs w:val="22"/>
                <w:lang w:val="es-ES_tradnl"/>
              </w:rPr>
            </w:pPr>
            <w:r w:rsidRPr="007B1EA6">
              <w:rPr>
                <w:rFonts w:cs="Arial"/>
                <w:b/>
                <w:bCs/>
                <w:sz w:val="22"/>
                <w:szCs w:val="22"/>
                <w:lang w:val="es-ES_tradnl"/>
              </w:rPr>
              <w:t>Stakeholder</w:t>
            </w:r>
          </w:p>
        </w:tc>
        <w:tc>
          <w:tcPr>
            <w:tcW w:w="2044" w:type="dxa"/>
          </w:tcPr>
          <w:p w14:paraId="682E9C1D" w14:textId="116501A8" w:rsidR="00574CA6" w:rsidRPr="007B1EA6" w:rsidRDefault="00574CA6" w:rsidP="0033470A">
            <w:pPr>
              <w:spacing w:after="0" w:line="360" w:lineRule="auto"/>
              <w:jc w:val="center"/>
              <w:rPr>
                <w:rFonts w:cs="Arial"/>
                <w:b/>
                <w:bCs/>
                <w:sz w:val="22"/>
                <w:szCs w:val="22"/>
                <w:lang w:val="es-ES_tradnl"/>
              </w:rPr>
            </w:pPr>
            <w:r w:rsidRPr="007B1EA6">
              <w:rPr>
                <w:rFonts w:cs="Arial"/>
                <w:b/>
                <w:bCs/>
                <w:sz w:val="22"/>
                <w:szCs w:val="22"/>
                <w:lang w:val="es-ES_tradnl"/>
              </w:rPr>
              <w:t>Cargo</w:t>
            </w:r>
          </w:p>
        </w:tc>
        <w:tc>
          <w:tcPr>
            <w:tcW w:w="4218" w:type="dxa"/>
          </w:tcPr>
          <w:p w14:paraId="758FE5DA" w14:textId="0BACD169" w:rsidR="00574CA6" w:rsidRPr="007B1EA6" w:rsidRDefault="00574CA6" w:rsidP="0033470A">
            <w:pPr>
              <w:spacing w:after="0" w:line="360" w:lineRule="auto"/>
              <w:jc w:val="center"/>
              <w:rPr>
                <w:rFonts w:cs="Arial"/>
                <w:b/>
                <w:bCs/>
                <w:sz w:val="22"/>
                <w:szCs w:val="22"/>
                <w:lang w:val="es-ES_tradnl"/>
              </w:rPr>
            </w:pPr>
            <w:r w:rsidRPr="007B1EA6">
              <w:rPr>
                <w:rFonts w:cs="Arial"/>
                <w:b/>
                <w:bCs/>
                <w:sz w:val="22"/>
                <w:szCs w:val="22"/>
                <w:lang w:val="es-ES_tradnl"/>
              </w:rPr>
              <w:t>Rol</w:t>
            </w:r>
          </w:p>
        </w:tc>
      </w:tr>
      <w:tr w:rsidR="00574CA6" w:rsidRPr="007B1EA6" w14:paraId="0C3A41B1" w14:textId="2C71E146" w:rsidTr="00574CA6">
        <w:tc>
          <w:tcPr>
            <w:tcW w:w="2175" w:type="dxa"/>
          </w:tcPr>
          <w:p w14:paraId="19372748" w14:textId="3B4B825F" w:rsidR="00574CA6" w:rsidRPr="007B1EA6" w:rsidRDefault="0025509D" w:rsidP="0033470A">
            <w:pPr>
              <w:spacing w:after="0" w:line="360" w:lineRule="auto"/>
              <w:rPr>
                <w:rFonts w:cs="Arial"/>
                <w:sz w:val="22"/>
                <w:szCs w:val="22"/>
                <w:lang w:val="es-ES_tradnl"/>
              </w:rPr>
            </w:pPr>
            <w:r>
              <w:rPr>
                <w:rFonts w:cs="Arial"/>
                <w:sz w:val="22"/>
                <w:szCs w:val="22"/>
                <w:lang w:val="es-ES_tradnl"/>
              </w:rPr>
              <w:t>José Carlo Alvarez</w:t>
            </w:r>
          </w:p>
        </w:tc>
        <w:tc>
          <w:tcPr>
            <w:tcW w:w="2044" w:type="dxa"/>
          </w:tcPr>
          <w:p w14:paraId="73EAA7F4" w14:textId="7031D4DC" w:rsidR="00574CA6" w:rsidRPr="007B1EA6" w:rsidRDefault="00574CA6" w:rsidP="0033470A">
            <w:pPr>
              <w:spacing w:after="0" w:line="360" w:lineRule="auto"/>
              <w:jc w:val="left"/>
              <w:rPr>
                <w:rFonts w:cs="Arial"/>
                <w:sz w:val="22"/>
                <w:szCs w:val="22"/>
                <w:lang w:val="en-US"/>
              </w:rPr>
            </w:pPr>
            <w:r w:rsidRPr="007B1EA6">
              <w:rPr>
                <w:rFonts w:cs="Arial"/>
                <w:sz w:val="22"/>
                <w:szCs w:val="22"/>
                <w:lang w:val="en-US"/>
              </w:rPr>
              <w:t>Gerente General</w:t>
            </w:r>
            <w:r w:rsidR="00E25FC7" w:rsidRPr="007B1EA6">
              <w:rPr>
                <w:rFonts w:cs="Arial"/>
                <w:sz w:val="22"/>
                <w:szCs w:val="22"/>
                <w:lang w:val="en-US"/>
              </w:rPr>
              <w:t xml:space="preserve"> y Dueño</w:t>
            </w:r>
          </w:p>
        </w:tc>
        <w:tc>
          <w:tcPr>
            <w:tcW w:w="4218" w:type="dxa"/>
          </w:tcPr>
          <w:p w14:paraId="27DBF566" w14:textId="0368D5FE" w:rsidR="00574CA6" w:rsidRPr="007B1EA6" w:rsidRDefault="00574CA6" w:rsidP="0033470A">
            <w:pPr>
              <w:spacing w:after="0" w:line="360" w:lineRule="auto"/>
              <w:jc w:val="left"/>
              <w:rPr>
                <w:rFonts w:cs="Arial"/>
                <w:sz w:val="22"/>
                <w:szCs w:val="22"/>
                <w:lang w:val="es-PE"/>
              </w:rPr>
            </w:pPr>
            <w:r w:rsidRPr="007B1EA6">
              <w:rPr>
                <w:rFonts w:cs="Arial"/>
                <w:sz w:val="22"/>
                <w:szCs w:val="22"/>
                <w:lang w:val="es-PE"/>
              </w:rPr>
              <w:t>Proveer los recursos necesarios para el análisis de la información</w:t>
            </w:r>
          </w:p>
        </w:tc>
      </w:tr>
      <w:tr w:rsidR="00574CA6" w:rsidRPr="007B1EA6" w14:paraId="658A572E" w14:textId="709EE917" w:rsidTr="00574CA6">
        <w:tc>
          <w:tcPr>
            <w:tcW w:w="2175" w:type="dxa"/>
          </w:tcPr>
          <w:p w14:paraId="50550468" w14:textId="17D13E5D" w:rsidR="00574CA6" w:rsidRPr="007B1EA6" w:rsidRDefault="00574CA6" w:rsidP="0033470A">
            <w:pPr>
              <w:spacing w:after="0" w:line="360" w:lineRule="auto"/>
              <w:rPr>
                <w:rFonts w:cs="Arial"/>
                <w:sz w:val="22"/>
                <w:szCs w:val="22"/>
                <w:lang w:val="es-PE"/>
              </w:rPr>
            </w:pPr>
            <w:r w:rsidRPr="007B1EA6">
              <w:rPr>
                <w:rFonts w:cs="Arial"/>
                <w:sz w:val="22"/>
                <w:szCs w:val="22"/>
                <w:lang w:val="es-PE"/>
              </w:rPr>
              <w:t>Jaime Llanos Bardales</w:t>
            </w:r>
          </w:p>
        </w:tc>
        <w:tc>
          <w:tcPr>
            <w:tcW w:w="2044" w:type="dxa"/>
          </w:tcPr>
          <w:p w14:paraId="452CDF96" w14:textId="4262D166" w:rsidR="00574CA6" w:rsidRPr="007B1EA6" w:rsidRDefault="00574CA6" w:rsidP="0033470A">
            <w:pPr>
              <w:spacing w:after="0" w:line="360" w:lineRule="auto"/>
              <w:rPr>
                <w:rFonts w:cs="Arial"/>
                <w:sz w:val="22"/>
                <w:szCs w:val="22"/>
                <w:lang w:val="es-PE"/>
              </w:rPr>
            </w:pPr>
            <w:r w:rsidRPr="007B1EA6">
              <w:rPr>
                <w:rFonts w:cs="Arial"/>
                <w:sz w:val="22"/>
                <w:szCs w:val="22"/>
                <w:lang w:val="es-PE"/>
              </w:rPr>
              <w:t>Sponsor</w:t>
            </w:r>
          </w:p>
        </w:tc>
        <w:tc>
          <w:tcPr>
            <w:tcW w:w="4218" w:type="dxa"/>
          </w:tcPr>
          <w:p w14:paraId="1B61050E" w14:textId="10C24D2B" w:rsidR="00574CA6" w:rsidRPr="007B1EA6" w:rsidRDefault="00574CA6" w:rsidP="0033470A">
            <w:pPr>
              <w:spacing w:after="0" w:line="360" w:lineRule="auto"/>
              <w:rPr>
                <w:rFonts w:cs="Arial"/>
                <w:sz w:val="22"/>
                <w:szCs w:val="22"/>
                <w:lang w:val="es-PE"/>
              </w:rPr>
            </w:pPr>
            <w:r w:rsidRPr="007B1EA6">
              <w:rPr>
                <w:rFonts w:cs="Arial"/>
                <w:sz w:val="22"/>
                <w:szCs w:val="22"/>
                <w:lang w:val="es-PE"/>
              </w:rPr>
              <w:t>Mentor en el desarrollo de la solución BI</w:t>
            </w:r>
          </w:p>
        </w:tc>
      </w:tr>
      <w:tr w:rsidR="00574CA6" w:rsidRPr="007B1EA6" w14:paraId="3B96EF6B" w14:textId="77777777" w:rsidTr="00574CA6">
        <w:tc>
          <w:tcPr>
            <w:tcW w:w="2175" w:type="dxa"/>
          </w:tcPr>
          <w:p w14:paraId="65A42C6A" w14:textId="6FED606B" w:rsidR="00574CA6" w:rsidRPr="007B1EA6" w:rsidRDefault="00A54428" w:rsidP="0033470A">
            <w:pPr>
              <w:spacing w:after="0" w:line="360" w:lineRule="auto"/>
              <w:rPr>
                <w:rFonts w:cs="Arial"/>
                <w:sz w:val="22"/>
                <w:szCs w:val="22"/>
                <w:lang w:val="es-PE"/>
              </w:rPr>
            </w:pPr>
            <w:r w:rsidRPr="007B1EA6">
              <w:rPr>
                <w:rFonts w:cs="Arial"/>
                <w:sz w:val="22"/>
                <w:szCs w:val="22"/>
                <w:lang w:val="es-PE"/>
              </w:rPr>
              <w:lastRenderedPageBreak/>
              <w:t>Valdiviezo Zavaleta, Jesús Arturo</w:t>
            </w:r>
          </w:p>
        </w:tc>
        <w:tc>
          <w:tcPr>
            <w:tcW w:w="2044" w:type="dxa"/>
          </w:tcPr>
          <w:p w14:paraId="6648C648" w14:textId="018CEA72" w:rsidR="00574CA6" w:rsidRPr="007B1EA6" w:rsidRDefault="00574CA6" w:rsidP="0033470A">
            <w:pPr>
              <w:spacing w:after="0" w:line="360" w:lineRule="auto"/>
              <w:rPr>
                <w:rFonts w:cs="Arial"/>
                <w:sz w:val="22"/>
                <w:szCs w:val="22"/>
              </w:rPr>
            </w:pPr>
            <w:r w:rsidRPr="007B1EA6">
              <w:rPr>
                <w:rFonts w:cs="Arial"/>
                <w:sz w:val="22"/>
                <w:szCs w:val="22"/>
              </w:rPr>
              <w:t>Asesoría, análisis y manejo de la información</w:t>
            </w:r>
          </w:p>
        </w:tc>
        <w:tc>
          <w:tcPr>
            <w:tcW w:w="4218" w:type="dxa"/>
          </w:tcPr>
          <w:p w14:paraId="10EBA7F4" w14:textId="393E3508" w:rsidR="00574CA6" w:rsidRPr="007B1EA6" w:rsidRDefault="00574CA6" w:rsidP="0033470A">
            <w:pPr>
              <w:spacing w:after="0" w:line="360" w:lineRule="auto"/>
              <w:rPr>
                <w:rFonts w:cs="Arial"/>
                <w:sz w:val="22"/>
                <w:szCs w:val="22"/>
              </w:rPr>
            </w:pPr>
            <w:r w:rsidRPr="007B1EA6">
              <w:rPr>
                <w:rFonts w:cs="Arial"/>
                <w:sz w:val="22"/>
                <w:szCs w:val="22"/>
              </w:rPr>
              <w:t>Especialista en el área de TI, analista de información, gestor de equipo en el diseño e implementación de una solución BI</w:t>
            </w:r>
          </w:p>
        </w:tc>
      </w:tr>
      <w:tr w:rsidR="00A54428" w:rsidRPr="007B1EA6" w14:paraId="6619B159" w14:textId="77777777" w:rsidTr="00574CA6">
        <w:tc>
          <w:tcPr>
            <w:tcW w:w="2175" w:type="dxa"/>
          </w:tcPr>
          <w:p w14:paraId="3C3ED42C" w14:textId="1EA9C7AB" w:rsidR="00A54428" w:rsidRPr="007B1EA6" w:rsidRDefault="00A54428" w:rsidP="0033470A">
            <w:pPr>
              <w:spacing w:after="0" w:line="360" w:lineRule="auto"/>
              <w:rPr>
                <w:rFonts w:cs="Arial"/>
                <w:sz w:val="22"/>
                <w:szCs w:val="22"/>
              </w:rPr>
            </w:pPr>
            <w:r w:rsidRPr="007B1EA6">
              <w:rPr>
                <w:rFonts w:cs="Arial"/>
                <w:sz w:val="22"/>
                <w:szCs w:val="22"/>
                <w:lang w:val="es-PE"/>
              </w:rPr>
              <w:t>Limay Rodriguez, Adriana Anthonela</w:t>
            </w:r>
          </w:p>
        </w:tc>
        <w:tc>
          <w:tcPr>
            <w:tcW w:w="2044" w:type="dxa"/>
          </w:tcPr>
          <w:p w14:paraId="515E68EF" w14:textId="016F723C" w:rsidR="00A54428" w:rsidRPr="007B1EA6" w:rsidRDefault="00A54428" w:rsidP="0033470A">
            <w:pPr>
              <w:spacing w:after="0" w:line="360" w:lineRule="auto"/>
              <w:rPr>
                <w:rFonts w:cs="Arial"/>
                <w:sz w:val="22"/>
                <w:szCs w:val="22"/>
              </w:rPr>
            </w:pPr>
            <w:r w:rsidRPr="007B1EA6">
              <w:rPr>
                <w:rFonts w:cs="Arial"/>
                <w:sz w:val="22"/>
                <w:szCs w:val="22"/>
                <w:lang w:val="es-PE"/>
              </w:rPr>
              <w:t>Especialista en Visualizaciones</w:t>
            </w:r>
          </w:p>
        </w:tc>
        <w:tc>
          <w:tcPr>
            <w:tcW w:w="4218" w:type="dxa"/>
          </w:tcPr>
          <w:p w14:paraId="2DEC8792" w14:textId="0B6B8180" w:rsidR="00A54428" w:rsidRPr="007B1EA6" w:rsidRDefault="00A54428" w:rsidP="0033470A">
            <w:pPr>
              <w:spacing w:after="0" w:line="360" w:lineRule="auto"/>
              <w:rPr>
                <w:rFonts w:cs="Arial"/>
                <w:sz w:val="22"/>
                <w:szCs w:val="22"/>
              </w:rPr>
            </w:pPr>
            <w:r w:rsidRPr="007B1EA6">
              <w:rPr>
                <w:rFonts w:cs="Arial"/>
                <w:sz w:val="22"/>
                <w:szCs w:val="22"/>
                <w:lang w:val="es-PE"/>
              </w:rPr>
              <w:t>Diseña reportes y dashboards atractivos y útiles</w:t>
            </w:r>
          </w:p>
        </w:tc>
      </w:tr>
      <w:tr w:rsidR="00A54428" w:rsidRPr="007B1EA6" w14:paraId="27467DC7" w14:textId="77777777" w:rsidTr="00574CA6">
        <w:tc>
          <w:tcPr>
            <w:tcW w:w="2175" w:type="dxa"/>
          </w:tcPr>
          <w:p w14:paraId="4D149A64" w14:textId="17E5A81C" w:rsidR="00A54428" w:rsidRPr="007B1EA6" w:rsidRDefault="00A54428" w:rsidP="0033470A">
            <w:pPr>
              <w:spacing w:after="0" w:line="360" w:lineRule="auto"/>
              <w:rPr>
                <w:rFonts w:cs="Arial"/>
                <w:sz w:val="22"/>
                <w:szCs w:val="22"/>
              </w:rPr>
            </w:pPr>
            <w:r w:rsidRPr="007B1EA6">
              <w:rPr>
                <w:rFonts w:cs="Arial"/>
                <w:sz w:val="22"/>
                <w:szCs w:val="22"/>
                <w:lang w:val="es-PE"/>
              </w:rPr>
              <w:t>Llanos Cerquin, Melani</w:t>
            </w:r>
            <w:r w:rsidR="00746706">
              <w:rPr>
                <w:rFonts w:cs="Arial"/>
                <w:sz w:val="22"/>
                <w:szCs w:val="22"/>
                <w:lang w:val="es-PE"/>
              </w:rPr>
              <w:t>e Brizeth</w:t>
            </w:r>
          </w:p>
        </w:tc>
        <w:tc>
          <w:tcPr>
            <w:tcW w:w="2044" w:type="dxa"/>
          </w:tcPr>
          <w:p w14:paraId="2A73C971" w14:textId="12850B5B" w:rsidR="00A54428" w:rsidRPr="007B1EA6" w:rsidRDefault="00A54428" w:rsidP="0033470A">
            <w:pPr>
              <w:spacing w:after="0" w:line="360" w:lineRule="auto"/>
              <w:rPr>
                <w:rFonts w:cs="Arial"/>
                <w:sz w:val="22"/>
                <w:szCs w:val="22"/>
              </w:rPr>
            </w:pPr>
            <w:r w:rsidRPr="007B1EA6">
              <w:rPr>
                <w:rFonts w:cs="Arial"/>
                <w:sz w:val="22"/>
                <w:szCs w:val="22"/>
                <w:lang w:val="es-PE"/>
              </w:rPr>
              <w:t>Administrador de Plataforma</w:t>
            </w:r>
          </w:p>
        </w:tc>
        <w:tc>
          <w:tcPr>
            <w:tcW w:w="4218" w:type="dxa"/>
          </w:tcPr>
          <w:p w14:paraId="3703C918" w14:textId="52B0C4AC" w:rsidR="00A54428" w:rsidRPr="007B1EA6" w:rsidRDefault="00A54428" w:rsidP="0033470A">
            <w:pPr>
              <w:spacing w:after="0" w:line="360" w:lineRule="auto"/>
              <w:rPr>
                <w:rFonts w:cs="Arial"/>
                <w:sz w:val="22"/>
                <w:szCs w:val="22"/>
              </w:rPr>
            </w:pPr>
            <w:r w:rsidRPr="007B1EA6">
              <w:rPr>
                <w:rFonts w:cs="Arial"/>
                <w:sz w:val="22"/>
                <w:szCs w:val="22"/>
                <w:lang w:val="es-PE"/>
              </w:rPr>
              <w:t>Soporta y mantiene la infraestructura BI</w:t>
            </w:r>
          </w:p>
        </w:tc>
      </w:tr>
      <w:tr w:rsidR="00A54428" w:rsidRPr="007B1EA6" w14:paraId="398E83E9" w14:textId="77777777" w:rsidTr="00574CA6">
        <w:tc>
          <w:tcPr>
            <w:tcW w:w="2175" w:type="dxa"/>
          </w:tcPr>
          <w:p w14:paraId="73DC1D6D" w14:textId="2BAD6958" w:rsidR="00A54428" w:rsidRPr="007B1EA6" w:rsidRDefault="00A54428" w:rsidP="0033470A">
            <w:pPr>
              <w:spacing w:after="0" w:line="360" w:lineRule="auto"/>
              <w:rPr>
                <w:rFonts w:cs="Arial"/>
                <w:sz w:val="22"/>
                <w:szCs w:val="22"/>
              </w:rPr>
            </w:pPr>
            <w:r w:rsidRPr="007B1EA6">
              <w:rPr>
                <w:rFonts w:cs="Arial"/>
                <w:sz w:val="22"/>
                <w:szCs w:val="22"/>
                <w:lang w:val="es-PE"/>
              </w:rPr>
              <w:t>Perez Briceño, Darick André</w:t>
            </w:r>
          </w:p>
        </w:tc>
        <w:tc>
          <w:tcPr>
            <w:tcW w:w="2044" w:type="dxa"/>
          </w:tcPr>
          <w:p w14:paraId="5E61C6AC" w14:textId="6DC7B7BC" w:rsidR="00A54428" w:rsidRPr="007B1EA6" w:rsidRDefault="00A54428" w:rsidP="0033470A">
            <w:pPr>
              <w:spacing w:after="0" w:line="360" w:lineRule="auto"/>
              <w:rPr>
                <w:rFonts w:cs="Arial"/>
                <w:sz w:val="22"/>
                <w:szCs w:val="22"/>
              </w:rPr>
            </w:pPr>
            <w:r w:rsidRPr="007B1EA6">
              <w:rPr>
                <w:rFonts w:cs="Arial"/>
                <w:sz w:val="22"/>
                <w:szCs w:val="22"/>
                <w:lang w:val="es-PE"/>
              </w:rPr>
              <w:t>Analista de Negocios</w:t>
            </w:r>
          </w:p>
        </w:tc>
        <w:tc>
          <w:tcPr>
            <w:tcW w:w="4218" w:type="dxa"/>
          </w:tcPr>
          <w:p w14:paraId="680F99DC" w14:textId="422C06F4" w:rsidR="00A54428" w:rsidRPr="007B1EA6" w:rsidRDefault="00A54428" w:rsidP="0033470A">
            <w:pPr>
              <w:spacing w:after="0" w:line="360" w:lineRule="auto"/>
              <w:rPr>
                <w:rFonts w:cs="Arial"/>
                <w:sz w:val="22"/>
                <w:szCs w:val="22"/>
              </w:rPr>
            </w:pPr>
            <w:r w:rsidRPr="007B1EA6">
              <w:rPr>
                <w:rFonts w:cs="Arial"/>
                <w:sz w:val="22"/>
                <w:szCs w:val="22"/>
                <w:lang w:val="es-PE"/>
              </w:rPr>
              <w:t>Traduce necesidades del negocio en requerimientos técnicos</w:t>
            </w:r>
          </w:p>
        </w:tc>
      </w:tr>
    </w:tbl>
    <w:p w14:paraId="206A9DA5" w14:textId="45C6EBE8" w:rsidR="00574CA6" w:rsidRPr="007B1EA6" w:rsidRDefault="00574CA6" w:rsidP="0033470A">
      <w:pPr>
        <w:spacing w:after="200" w:line="360" w:lineRule="auto"/>
        <w:jc w:val="left"/>
        <w:rPr>
          <w:rFonts w:cs="Arial"/>
          <w:sz w:val="22"/>
        </w:rPr>
      </w:pPr>
    </w:p>
    <w:p w14:paraId="3A524EAC" w14:textId="310A2E99" w:rsidR="00746706" w:rsidRPr="00746706" w:rsidRDefault="00746706" w:rsidP="00746706">
      <w:pPr>
        <w:pStyle w:val="Ttulo1"/>
        <w:spacing w:line="360" w:lineRule="auto"/>
        <w:rPr>
          <w:sz w:val="28"/>
        </w:rPr>
      </w:pPr>
      <w:bookmarkStart w:id="21" w:name="_Toc198366614"/>
      <w:r>
        <w:rPr>
          <w:sz w:val="28"/>
        </w:rPr>
        <w:t>MODELADO DEL NEGOCIO</w:t>
      </w:r>
      <w:bookmarkEnd w:id="21"/>
    </w:p>
    <w:p w14:paraId="02A0EEAF" w14:textId="77777777" w:rsidR="00746706" w:rsidRDefault="00746706" w:rsidP="00746706">
      <w:pPr>
        <w:pStyle w:val="Ttulo2"/>
        <w:spacing w:line="360" w:lineRule="auto"/>
        <w:rPr>
          <w:sz w:val="24"/>
        </w:rPr>
      </w:pPr>
      <w:bookmarkStart w:id="22" w:name="_Toc198366615"/>
      <w:r>
        <w:rPr>
          <w:sz w:val="24"/>
        </w:rPr>
        <w:t>Descripción de la empresa u organización</w:t>
      </w:r>
      <w:bookmarkEnd w:id="22"/>
    </w:p>
    <w:p w14:paraId="3BF00445" w14:textId="786B53C6" w:rsidR="00574CA6" w:rsidRPr="007B1EA6" w:rsidRDefault="005C5264" w:rsidP="00CA5490">
      <w:pPr>
        <w:spacing w:line="360" w:lineRule="auto"/>
        <w:ind w:left="708" w:firstLine="9"/>
        <w:rPr>
          <w:rFonts w:cs="Arial"/>
          <w:sz w:val="22"/>
        </w:rPr>
      </w:pPr>
      <w:r w:rsidRPr="007B1EA6">
        <w:rPr>
          <w:rFonts w:cs="Arial"/>
          <w:sz w:val="22"/>
        </w:rPr>
        <w:t xml:space="preserve">El restaurante el sabor cajabambino </w:t>
      </w:r>
      <w:r w:rsidR="00FE58CD" w:rsidRPr="007B1EA6">
        <w:rPr>
          <w:rFonts w:cs="Arial"/>
          <w:sz w:val="22"/>
        </w:rPr>
        <w:t xml:space="preserve">es una empresa dedicada a transmitir el sabor típico de Cajamarca, </w:t>
      </w:r>
      <w:r w:rsidR="00C82B85" w:rsidRPr="007B1EA6">
        <w:rPr>
          <w:rFonts w:cs="Arial"/>
          <w:sz w:val="22"/>
        </w:rPr>
        <w:t>que se esfuerza por ofrecer una experiencia culinaria que celebre la rica tradición gastronómica de la región, utilizando ingredientes frescos y recetas transmitidas de generación en generación</w:t>
      </w:r>
      <w:r w:rsidR="00F63F87" w:rsidRPr="007B1EA6">
        <w:rPr>
          <w:rFonts w:cs="Arial"/>
          <w:sz w:val="22"/>
        </w:rPr>
        <w:t xml:space="preserve"> y su </w:t>
      </w:r>
      <w:r w:rsidR="00C82B85" w:rsidRPr="007B1EA6">
        <w:rPr>
          <w:rFonts w:cs="Arial"/>
          <w:sz w:val="22"/>
        </w:rPr>
        <w:t>guía fundamental es una visión clara y una misión enfocada en nuestro compromiso con la sociedad cajamarquina, buscando no solo deleitar paladares, sino también contribuir al desarrollo cultural y económico local.</w:t>
      </w:r>
    </w:p>
    <w:p w14:paraId="1090E1C0" w14:textId="77777777" w:rsidR="00574CA6" w:rsidRPr="007B1EA6" w:rsidRDefault="00574CA6" w:rsidP="00CA5490">
      <w:pPr>
        <w:pStyle w:val="Ttulo3"/>
        <w:rPr>
          <w:rFonts w:cs="Arial"/>
          <w:sz w:val="22"/>
        </w:rPr>
      </w:pPr>
      <w:bookmarkStart w:id="23" w:name="_Toc198808395"/>
      <w:r w:rsidRPr="007B1EA6">
        <w:rPr>
          <w:rFonts w:cs="Arial"/>
          <w:sz w:val="22"/>
        </w:rPr>
        <w:t>Razón social</w:t>
      </w:r>
      <w:bookmarkEnd w:id="23"/>
    </w:p>
    <w:p w14:paraId="7918D779" w14:textId="44BD9A20" w:rsidR="00CA5490" w:rsidRPr="007B1EA6" w:rsidRDefault="00CA5490" w:rsidP="00CA5490">
      <w:pPr>
        <w:ind w:left="708"/>
        <w:rPr>
          <w:rFonts w:cs="Arial"/>
          <w:sz w:val="22"/>
        </w:rPr>
      </w:pPr>
      <w:r w:rsidRPr="007B1EA6">
        <w:rPr>
          <w:rFonts w:cs="Arial"/>
          <w:sz w:val="22"/>
        </w:rPr>
        <w:t>MEDINA LEZAMA, MARIA BERANIZ</w:t>
      </w:r>
    </w:p>
    <w:p w14:paraId="56E0A9AA" w14:textId="370D431D" w:rsidR="00CA5490" w:rsidRPr="007B1EA6" w:rsidRDefault="00CA5490" w:rsidP="00CA5490">
      <w:pPr>
        <w:pStyle w:val="Ttulo4"/>
        <w:rPr>
          <w:rFonts w:cs="Arial"/>
          <w:sz w:val="22"/>
        </w:rPr>
      </w:pPr>
      <w:bookmarkStart w:id="24" w:name="_Toc198808396"/>
      <w:r w:rsidRPr="007B1EA6">
        <w:rPr>
          <w:rFonts w:cs="Arial"/>
          <w:sz w:val="22"/>
        </w:rPr>
        <w:t>Tipo de Contribuyente</w:t>
      </w:r>
      <w:bookmarkEnd w:id="24"/>
    </w:p>
    <w:p w14:paraId="1EAC02AA" w14:textId="016A5D75" w:rsidR="00CA5490" w:rsidRPr="007B1EA6" w:rsidRDefault="00CA5490" w:rsidP="0025509D">
      <w:pPr>
        <w:ind w:left="156" w:firstLine="552"/>
        <w:rPr>
          <w:rFonts w:cs="Arial"/>
          <w:sz w:val="22"/>
        </w:rPr>
      </w:pPr>
      <w:r w:rsidRPr="007B1EA6">
        <w:rPr>
          <w:rFonts w:cs="Arial"/>
          <w:sz w:val="22"/>
        </w:rPr>
        <w:t>Persona natural con negocio</w:t>
      </w:r>
    </w:p>
    <w:p w14:paraId="67C3AB57" w14:textId="12B11F71" w:rsidR="00CA5490" w:rsidRPr="007B1EA6" w:rsidRDefault="00CA5490" w:rsidP="00CA5490">
      <w:pPr>
        <w:pStyle w:val="Ttulo4"/>
        <w:rPr>
          <w:rFonts w:cs="Arial"/>
          <w:sz w:val="22"/>
        </w:rPr>
      </w:pPr>
      <w:bookmarkStart w:id="25" w:name="_Toc198808397"/>
      <w:r w:rsidRPr="007B1EA6">
        <w:rPr>
          <w:rFonts w:cs="Arial"/>
          <w:sz w:val="22"/>
        </w:rPr>
        <w:t>Nombre Comercial</w:t>
      </w:r>
      <w:bookmarkEnd w:id="25"/>
    </w:p>
    <w:p w14:paraId="7D090C2B" w14:textId="29D83B23" w:rsidR="00CA5490" w:rsidRPr="007B1EA6" w:rsidRDefault="00CA5490" w:rsidP="0025509D">
      <w:pPr>
        <w:ind w:firstLine="708"/>
        <w:rPr>
          <w:rFonts w:cs="Arial"/>
          <w:sz w:val="22"/>
        </w:rPr>
      </w:pPr>
      <w:r w:rsidRPr="007B1EA6">
        <w:rPr>
          <w:rFonts w:cs="Arial"/>
          <w:sz w:val="22"/>
        </w:rPr>
        <w:t>SABOR CAJABAMBINO</w:t>
      </w:r>
    </w:p>
    <w:p w14:paraId="21313794" w14:textId="77777777" w:rsidR="00574CA6" w:rsidRPr="007B1EA6" w:rsidRDefault="00574CA6" w:rsidP="00CA5490">
      <w:pPr>
        <w:pStyle w:val="Ttulo3"/>
        <w:rPr>
          <w:rFonts w:cs="Arial"/>
          <w:sz w:val="22"/>
        </w:rPr>
      </w:pPr>
      <w:bookmarkStart w:id="26" w:name="_Toc198808398"/>
      <w:r w:rsidRPr="007B1EA6">
        <w:rPr>
          <w:rFonts w:cs="Arial"/>
          <w:sz w:val="22"/>
        </w:rPr>
        <w:t>Ubicación</w:t>
      </w:r>
      <w:bookmarkEnd w:id="26"/>
    </w:p>
    <w:p w14:paraId="3133F9EE" w14:textId="68D2D578" w:rsidR="00CD6A71" w:rsidRPr="007B1EA6" w:rsidRDefault="006345FC" w:rsidP="00CA5490">
      <w:pPr>
        <w:spacing w:line="360" w:lineRule="auto"/>
        <w:ind w:left="567" w:firstLine="141"/>
        <w:rPr>
          <w:rFonts w:cs="Arial"/>
          <w:sz w:val="22"/>
        </w:rPr>
      </w:pPr>
      <w:r w:rsidRPr="007B1EA6">
        <w:rPr>
          <w:rFonts w:cs="Arial"/>
          <w:sz w:val="22"/>
        </w:rPr>
        <w:t>Av. La Paz #720, Cajamarca, Cajamarca, Perú.</w:t>
      </w:r>
    </w:p>
    <w:p w14:paraId="782DDE69" w14:textId="77777777" w:rsidR="00574CA6" w:rsidRPr="007B1EA6" w:rsidRDefault="00574CA6" w:rsidP="00CA5490">
      <w:pPr>
        <w:pStyle w:val="Ttulo3"/>
        <w:rPr>
          <w:rFonts w:cs="Arial"/>
          <w:sz w:val="22"/>
        </w:rPr>
      </w:pPr>
      <w:bookmarkStart w:id="27" w:name="_Toc198808399"/>
      <w:r w:rsidRPr="007B1EA6">
        <w:rPr>
          <w:rFonts w:cs="Arial"/>
          <w:sz w:val="22"/>
        </w:rPr>
        <w:t>Rubro Económico</w:t>
      </w:r>
      <w:bookmarkEnd w:id="27"/>
    </w:p>
    <w:p w14:paraId="22C7B270" w14:textId="56641E82" w:rsidR="00CD6A71" w:rsidRPr="007B1EA6" w:rsidRDefault="0029139F" w:rsidP="00CA5490">
      <w:pPr>
        <w:spacing w:line="360" w:lineRule="auto"/>
        <w:ind w:left="567" w:firstLine="141"/>
        <w:rPr>
          <w:rFonts w:cs="Arial"/>
          <w:sz w:val="22"/>
        </w:rPr>
      </w:pPr>
      <w:r w:rsidRPr="007B1EA6">
        <w:rPr>
          <w:rFonts w:cs="Arial"/>
          <w:sz w:val="22"/>
        </w:rPr>
        <w:t>Elaboración y venta de alimentos preparados.</w:t>
      </w:r>
    </w:p>
    <w:p w14:paraId="12BA6473" w14:textId="77777777" w:rsidR="00574CA6" w:rsidRPr="007B1EA6" w:rsidRDefault="00574CA6" w:rsidP="00CA5490">
      <w:pPr>
        <w:pStyle w:val="Ttulo3"/>
        <w:rPr>
          <w:rFonts w:cs="Arial"/>
          <w:sz w:val="22"/>
        </w:rPr>
      </w:pPr>
      <w:bookmarkStart w:id="28" w:name="_Toc198808400"/>
      <w:r w:rsidRPr="007B1EA6">
        <w:rPr>
          <w:rFonts w:cs="Arial"/>
          <w:sz w:val="22"/>
        </w:rPr>
        <w:t>Clientes</w:t>
      </w:r>
      <w:bookmarkEnd w:id="28"/>
    </w:p>
    <w:p w14:paraId="6528B418" w14:textId="3ACBD054" w:rsidR="00CD6A71" w:rsidRPr="007B1EA6" w:rsidRDefault="00206D3C" w:rsidP="00CA5490">
      <w:pPr>
        <w:spacing w:line="360" w:lineRule="auto"/>
        <w:ind w:left="708"/>
        <w:rPr>
          <w:rFonts w:cs="Arial"/>
          <w:sz w:val="22"/>
        </w:rPr>
      </w:pPr>
      <w:r w:rsidRPr="007B1EA6">
        <w:rPr>
          <w:rFonts w:cs="Arial"/>
          <w:sz w:val="22"/>
        </w:rPr>
        <w:t xml:space="preserve">Público diverso que incluye residentes locales, turistas nacionales e internacionales, familias, parejas, grupos de amigos y empresas. Todos ellos comparten el interés por disfrutar de la auténtica tradición culinaria cajamarquina en </w:t>
      </w:r>
      <w:r w:rsidRPr="007B1EA6">
        <w:rPr>
          <w:rFonts w:cs="Arial"/>
          <w:sz w:val="22"/>
        </w:rPr>
        <w:lastRenderedPageBreak/>
        <w:t>un ambiente acogedor que se enriquece con la experiencia de música en vivo, ideal para comidas cotidianas, celebraciones especiales y eventos corporativos.</w:t>
      </w:r>
    </w:p>
    <w:p w14:paraId="0FFCA7FA" w14:textId="56A0DEE8" w:rsidR="00574CA6" w:rsidRPr="007B1EA6" w:rsidRDefault="00574CA6" w:rsidP="00CA5490">
      <w:pPr>
        <w:pStyle w:val="Ttulo3"/>
        <w:rPr>
          <w:rFonts w:cs="Arial"/>
          <w:sz w:val="22"/>
        </w:rPr>
      </w:pPr>
      <w:bookmarkStart w:id="29" w:name="_Toc198808401"/>
      <w:r w:rsidRPr="007B1EA6">
        <w:rPr>
          <w:rFonts w:cs="Arial"/>
          <w:sz w:val="22"/>
        </w:rPr>
        <w:t>Competidores</w:t>
      </w:r>
      <w:bookmarkEnd w:id="29"/>
    </w:p>
    <w:p w14:paraId="296AA065" w14:textId="6B9BB0B4" w:rsidR="00CD6A71" w:rsidRPr="007B1EA6" w:rsidRDefault="00136387" w:rsidP="00CA5490">
      <w:pPr>
        <w:spacing w:line="360" w:lineRule="auto"/>
        <w:ind w:left="708"/>
        <w:rPr>
          <w:rFonts w:cs="Arial"/>
          <w:sz w:val="22"/>
        </w:rPr>
      </w:pPr>
      <w:r w:rsidRPr="007B1EA6">
        <w:rPr>
          <w:rFonts w:cs="Arial"/>
          <w:sz w:val="22"/>
        </w:rPr>
        <w:t>Otros restaurantes de comida típica cajamarquina en la ciudad u otros que ofrecen platos tradicionales peruanos en general.</w:t>
      </w:r>
    </w:p>
    <w:p w14:paraId="153622E6" w14:textId="77777777" w:rsidR="00574CA6" w:rsidRPr="007B1EA6" w:rsidRDefault="00574CA6" w:rsidP="0033470A">
      <w:pPr>
        <w:spacing w:line="360" w:lineRule="auto"/>
        <w:rPr>
          <w:rFonts w:cs="Arial"/>
          <w:sz w:val="22"/>
        </w:rPr>
      </w:pPr>
    </w:p>
    <w:p w14:paraId="1A0E12B3" w14:textId="77777777" w:rsidR="00574CA6" w:rsidRPr="007B1EA6" w:rsidRDefault="00574CA6" w:rsidP="0033470A">
      <w:pPr>
        <w:pStyle w:val="Ttulo2"/>
        <w:spacing w:line="360" w:lineRule="auto"/>
        <w:rPr>
          <w:rFonts w:cs="Arial"/>
          <w:szCs w:val="22"/>
        </w:rPr>
        <w:sectPr w:rsidR="00574CA6" w:rsidRPr="007B1EA6" w:rsidSect="00746706">
          <w:headerReference w:type="default" r:id="rId10"/>
          <w:footerReference w:type="default" r:id="rId11"/>
          <w:pgSz w:w="11907" w:h="16840" w:code="9"/>
          <w:pgMar w:top="1418" w:right="1418" w:bottom="1418" w:left="1701" w:header="709" w:footer="709" w:gutter="0"/>
          <w:pgNumType w:start="1"/>
          <w:cols w:space="708"/>
          <w:titlePg/>
          <w:docGrid w:linePitch="360"/>
        </w:sectPr>
      </w:pPr>
    </w:p>
    <w:p w14:paraId="17ED09B7" w14:textId="6A47415C" w:rsidR="00574CA6" w:rsidRPr="00746706" w:rsidRDefault="00574CA6" w:rsidP="0033470A">
      <w:pPr>
        <w:pStyle w:val="Ttulo2"/>
        <w:spacing w:line="360" w:lineRule="auto"/>
        <w:rPr>
          <w:rFonts w:cs="Arial"/>
          <w:sz w:val="24"/>
          <w:szCs w:val="24"/>
        </w:rPr>
      </w:pPr>
      <w:bookmarkStart w:id="30" w:name="_Toc198808402"/>
      <w:r w:rsidRPr="00746706">
        <w:rPr>
          <w:rFonts w:cs="Arial"/>
          <w:sz w:val="24"/>
          <w:szCs w:val="24"/>
        </w:rPr>
        <w:lastRenderedPageBreak/>
        <w:t>Organigrama de la empresa</w:t>
      </w:r>
      <w:bookmarkEnd w:id="30"/>
    </w:p>
    <w:p w14:paraId="46E2ABD5" w14:textId="77777777" w:rsidR="00207525" w:rsidRDefault="00207525" w:rsidP="00207525">
      <w:pPr>
        <w:keepNext/>
        <w:spacing w:line="360" w:lineRule="auto"/>
        <w:ind w:left="567"/>
      </w:pPr>
      <w:r>
        <w:rPr>
          <w:rFonts w:cs="Arial"/>
          <w:b/>
          <w:bCs/>
          <w:noProof/>
          <w:sz w:val="22"/>
        </w:rPr>
        <w:drawing>
          <wp:inline distT="0" distB="0" distL="0" distR="0" wp14:anchorId="25431000" wp14:editId="08170638">
            <wp:extent cx="7863840" cy="4226647"/>
            <wp:effectExtent l="0" t="0" r="3810" b="2540"/>
            <wp:docPr id="569014348"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866225" cy="4227929"/>
                    </a:xfrm>
                    <a:prstGeom prst="rect">
                      <a:avLst/>
                    </a:prstGeom>
                    <a:noFill/>
                    <a:ln>
                      <a:noFill/>
                    </a:ln>
                  </pic:spPr>
                </pic:pic>
              </a:graphicData>
            </a:graphic>
          </wp:inline>
        </w:drawing>
      </w:r>
    </w:p>
    <w:p w14:paraId="510843AA" w14:textId="4518AFB1" w:rsidR="00574CA6" w:rsidRPr="007B1EA6" w:rsidRDefault="00574CA6" w:rsidP="0033470A">
      <w:pPr>
        <w:spacing w:after="200" w:line="360" w:lineRule="auto"/>
        <w:jc w:val="left"/>
        <w:rPr>
          <w:rFonts w:cs="Arial"/>
          <w:b/>
          <w:bCs/>
          <w:sz w:val="22"/>
        </w:rPr>
      </w:pPr>
      <w:r w:rsidRPr="007B1EA6">
        <w:rPr>
          <w:rFonts w:cs="Arial"/>
          <w:b/>
          <w:bCs/>
          <w:sz w:val="22"/>
        </w:rPr>
        <w:br w:type="page"/>
      </w:r>
    </w:p>
    <w:p w14:paraId="65EB3675" w14:textId="77DD3623" w:rsidR="00574CA6" w:rsidRPr="00746706" w:rsidRDefault="00574CA6" w:rsidP="0033470A">
      <w:pPr>
        <w:pStyle w:val="Ttulo2"/>
        <w:spacing w:line="360" w:lineRule="auto"/>
        <w:rPr>
          <w:rFonts w:cs="Arial"/>
          <w:sz w:val="24"/>
          <w:szCs w:val="24"/>
        </w:rPr>
      </w:pPr>
      <w:bookmarkStart w:id="31" w:name="_Toc198808403"/>
      <w:r w:rsidRPr="00746706">
        <w:rPr>
          <w:rFonts w:cs="Arial"/>
          <w:sz w:val="24"/>
          <w:szCs w:val="24"/>
        </w:rPr>
        <w:lastRenderedPageBreak/>
        <w:t>Cronograma de actividades</w:t>
      </w:r>
      <w:bookmarkEnd w:id="31"/>
    </w:p>
    <w:tbl>
      <w:tblPr>
        <w:tblW w:w="12631" w:type="dxa"/>
        <w:tblBorders>
          <w:top w:val="single" w:sz="4" w:space="0" w:color="9EB6CE"/>
          <w:left w:val="single" w:sz="4" w:space="0" w:color="9EB6CE"/>
          <w:bottom w:val="single" w:sz="4" w:space="0" w:color="9EB6CE"/>
          <w:right w:val="single" w:sz="4" w:space="0" w:color="9EB6CE"/>
        </w:tblBorders>
        <w:tblCellMar>
          <w:top w:w="15" w:type="dxa"/>
          <w:left w:w="15" w:type="dxa"/>
          <w:bottom w:w="15" w:type="dxa"/>
          <w:right w:w="15" w:type="dxa"/>
        </w:tblCellMar>
        <w:tblLook w:val="04A0" w:firstRow="1" w:lastRow="0" w:firstColumn="1" w:lastColumn="0" w:noHBand="0" w:noVBand="1"/>
      </w:tblPr>
      <w:tblGrid>
        <w:gridCol w:w="5544"/>
        <w:gridCol w:w="1134"/>
        <w:gridCol w:w="1417"/>
        <w:gridCol w:w="1418"/>
        <w:gridCol w:w="1559"/>
        <w:gridCol w:w="1559"/>
      </w:tblGrid>
      <w:tr w:rsidR="00574CA6" w:rsidRPr="00746706" w14:paraId="34787337" w14:textId="77777777" w:rsidTr="00A43CE3">
        <w:tc>
          <w:tcPr>
            <w:tcW w:w="5544" w:type="dxa"/>
            <w:tcBorders>
              <w:top w:val="single" w:sz="4" w:space="0" w:color="9EB6CE"/>
              <w:left w:val="single" w:sz="4" w:space="0" w:color="9EB6CE"/>
              <w:bottom w:val="single" w:sz="4" w:space="0" w:color="9EB6CE"/>
              <w:right w:val="single" w:sz="4" w:space="0" w:color="9EB6CE"/>
            </w:tcBorders>
            <w:shd w:val="clear" w:color="auto" w:fill="6A6A6A"/>
            <w:vAlign w:val="center"/>
            <w:hideMark/>
          </w:tcPr>
          <w:p w14:paraId="307459B3" w14:textId="77777777" w:rsidR="00574CA6" w:rsidRPr="00746706" w:rsidRDefault="00574CA6" w:rsidP="0033470A">
            <w:pPr>
              <w:pStyle w:val="Sinespaciado"/>
              <w:spacing w:line="360" w:lineRule="auto"/>
              <w:jc w:val="center"/>
              <w:rPr>
                <w:rFonts w:ascii="Arial" w:hAnsi="Arial" w:cs="Arial"/>
                <w:b/>
                <w:i/>
                <w:color w:val="FFFFFF" w:themeColor="background1"/>
                <w:sz w:val="20"/>
                <w:szCs w:val="20"/>
                <w:lang w:val="es-PE"/>
              </w:rPr>
            </w:pPr>
            <w:r w:rsidRPr="00746706">
              <w:rPr>
                <w:rFonts w:ascii="Arial" w:hAnsi="Arial" w:cs="Arial"/>
                <w:b/>
                <w:i/>
                <w:color w:val="FFFFFF" w:themeColor="background1"/>
                <w:sz w:val="20"/>
                <w:szCs w:val="20"/>
                <w:shd w:val="clear" w:color="auto" w:fill="6A6A6A"/>
                <w:lang w:val="es-PE"/>
              </w:rPr>
              <w:t>Nombre de tarea</w:t>
            </w:r>
          </w:p>
        </w:tc>
        <w:tc>
          <w:tcPr>
            <w:tcW w:w="1134" w:type="dxa"/>
            <w:tcBorders>
              <w:top w:val="single" w:sz="4" w:space="0" w:color="9EB6CE"/>
              <w:left w:val="single" w:sz="4" w:space="0" w:color="9EB6CE"/>
              <w:bottom w:val="single" w:sz="4" w:space="0" w:color="9EB6CE"/>
              <w:right w:val="single" w:sz="4" w:space="0" w:color="9EB6CE"/>
            </w:tcBorders>
            <w:shd w:val="clear" w:color="auto" w:fill="6A6A6A"/>
            <w:vAlign w:val="center"/>
            <w:hideMark/>
          </w:tcPr>
          <w:p w14:paraId="7AA20649" w14:textId="77777777" w:rsidR="00574CA6" w:rsidRPr="00746706" w:rsidRDefault="00574CA6" w:rsidP="0033470A">
            <w:pPr>
              <w:pStyle w:val="Sinespaciado"/>
              <w:spacing w:line="360" w:lineRule="auto"/>
              <w:jc w:val="center"/>
              <w:rPr>
                <w:rFonts w:ascii="Arial" w:hAnsi="Arial" w:cs="Arial"/>
                <w:b/>
                <w:i/>
                <w:color w:val="FFFFFF" w:themeColor="background1"/>
                <w:sz w:val="20"/>
                <w:szCs w:val="20"/>
                <w:lang w:val="es-PE"/>
              </w:rPr>
            </w:pPr>
            <w:r w:rsidRPr="00746706">
              <w:rPr>
                <w:rFonts w:ascii="Arial" w:hAnsi="Arial" w:cs="Arial"/>
                <w:b/>
                <w:i/>
                <w:color w:val="FFFFFF" w:themeColor="background1"/>
                <w:sz w:val="20"/>
                <w:szCs w:val="20"/>
                <w:shd w:val="clear" w:color="auto" w:fill="6A6A6A"/>
                <w:lang w:val="es-PE"/>
              </w:rPr>
              <w:t>Duración</w:t>
            </w:r>
          </w:p>
        </w:tc>
        <w:tc>
          <w:tcPr>
            <w:tcW w:w="1417" w:type="dxa"/>
            <w:tcBorders>
              <w:top w:val="single" w:sz="4" w:space="0" w:color="9EB6CE"/>
              <w:left w:val="single" w:sz="4" w:space="0" w:color="9EB6CE"/>
              <w:bottom w:val="single" w:sz="4" w:space="0" w:color="9EB6CE"/>
              <w:right w:val="single" w:sz="4" w:space="0" w:color="9EB6CE"/>
            </w:tcBorders>
            <w:shd w:val="clear" w:color="auto" w:fill="6A6A6A"/>
            <w:vAlign w:val="center"/>
            <w:hideMark/>
          </w:tcPr>
          <w:p w14:paraId="34D80BB1" w14:textId="77777777" w:rsidR="00574CA6" w:rsidRPr="00746706" w:rsidRDefault="00574CA6" w:rsidP="0033470A">
            <w:pPr>
              <w:pStyle w:val="Sinespaciado"/>
              <w:spacing w:line="360" w:lineRule="auto"/>
              <w:jc w:val="center"/>
              <w:rPr>
                <w:rFonts w:ascii="Arial" w:hAnsi="Arial" w:cs="Arial"/>
                <w:b/>
                <w:i/>
                <w:color w:val="FFFFFF" w:themeColor="background1"/>
                <w:sz w:val="20"/>
                <w:szCs w:val="20"/>
                <w:lang w:val="es-PE"/>
              </w:rPr>
            </w:pPr>
            <w:r w:rsidRPr="00746706">
              <w:rPr>
                <w:rFonts w:ascii="Arial" w:hAnsi="Arial" w:cs="Arial"/>
                <w:b/>
                <w:i/>
                <w:color w:val="FFFFFF" w:themeColor="background1"/>
                <w:sz w:val="20"/>
                <w:szCs w:val="20"/>
                <w:shd w:val="clear" w:color="auto" w:fill="6A6A6A"/>
                <w:lang w:val="es-PE"/>
              </w:rPr>
              <w:t>Comienzo</w:t>
            </w:r>
          </w:p>
        </w:tc>
        <w:tc>
          <w:tcPr>
            <w:tcW w:w="1418" w:type="dxa"/>
            <w:tcBorders>
              <w:top w:val="single" w:sz="4" w:space="0" w:color="9EB6CE"/>
              <w:left w:val="single" w:sz="4" w:space="0" w:color="9EB6CE"/>
              <w:bottom w:val="single" w:sz="4" w:space="0" w:color="9EB6CE"/>
              <w:right w:val="single" w:sz="4" w:space="0" w:color="9EB6CE"/>
            </w:tcBorders>
            <w:shd w:val="clear" w:color="auto" w:fill="6A6A6A"/>
            <w:vAlign w:val="center"/>
            <w:hideMark/>
          </w:tcPr>
          <w:p w14:paraId="5F4551CD" w14:textId="77777777" w:rsidR="00574CA6" w:rsidRPr="00746706" w:rsidRDefault="00574CA6" w:rsidP="0033470A">
            <w:pPr>
              <w:pStyle w:val="Sinespaciado"/>
              <w:spacing w:line="360" w:lineRule="auto"/>
              <w:jc w:val="center"/>
              <w:rPr>
                <w:rFonts w:ascii="Arial" w:hAnsi="Arial" w:cs="Arial"/>
                <w:b/>
                <w:i/>
                <w:color w:val="FFFFFF" w:themeColor="background1"/>
                <w:sz w:val="20"/>
                <w:szCs w:val="20"/>
                <w:lang w:val="es-PE"/>
              </w:rPr>
            </w:pPr>
            <w:r w:rsidRPr="00746706">
              <w:rPr>
                <w:rFonts w:ascii="Arial" w:hAnsi="Arial" w:cs="Arial"/>
                <w:b/>
                <w:i/>
                <w:color w:val="FFFFFF" w:themeColor="background1"/>
                <w:sz w:val="20"/>
                <w:szCs w:val="20"/>
                <w:shd w:val="clear" w:color="auto" w:fill="6A6A6A"/>
                <w:lang w:val="es-PE"/>
              </w:rPr>
              <w:t>Fin</w:t>
            </w:r>
          </w:p>
        </w:tc>
        <w:tc>
          <w:tcPr>
            <w:tcW w:w="1559" w:type="dxa"/>
            <w:tcBorders>
              <w:top w:val="single" w:sz="4" w:space="0" w:color="9EB6CE"/>
              <w:left w:val="single" w:sz="4" w:space="0" w:color="9EB6CE"/>
              <w:bottom w:val="single" w:sz="4" w:space="0" w:color="9EB6CE"/>
              <w:right w:val="single" w:sz="4" w:space="0" w:color="9EB6CE"/>
            </w:tcBorders>
            <w:shd w:val="clear" w:color="auto" w:fill="6A6A6A"/>
            <w:vAlign w:val="center"/>
            <w:hideMark/>
          </w:tcPr>
          <w:p w14:paraId="016010C6" w14:textId="77777777" w:rsidR="00574CA6" w:rsidRPr="00746706" w:rsidRDefault="00574CA6" w:rsidP="0033470A">
            <w:pPr>
              <w:pStyle w:val="Sinespaciado"/>
              <w:spacing w:line="360" w:lineRule="auto"/>
              <w:jc w:val="center"/>
              <w:rPr>
                <w:rFonts w:ascii="Arial" w:hAnsi="Arial" w:cs="Arial"/>
                <w:b/>
                <w:i/>
                <w:color w:val="FFFFFF" w:themeColor="background1"/>
                <w:sz w:val="20"/>
                <w:szCs w:val="20"/>
                <w:lang w:val="es-PE"/>
              </w:rPr>
            </w:pPr>
            <w:r w:rsidRPr="00746706">
              <w:rPr>
                <w:rFonts w:ascii="Arial" w:hAnsi="Arial" w:cs="Arial"/>
                <w:b/>
                <w:i/>
                <w:color w:val="FFFFFF" w:themeColor="background1"/>
                <w:sz w:val="20"/>
                <w:szCs w:val="20"/>
                <w:shd w:val="clear" w:color="auto" w:fill="6A6A6A"/>
                <w:lang w:val="es-PE"/>
              </w:rPr>
              <w:t>Predecesoras</w:t>
            </w:r>
          </w:p>
        </w:tc>
        <w:tc>
          <w:tcPr>
            <w:tcW w:w="1559" w:type="dxa"/>
            <w:tcBorders>
              <w:top w:val="single" w:sz="4" w:space="0" w:color="9EB6CE"/>
              <w:left w:val="single" w:sz="4" w:space="0" w:color="9EB6CE"/>
              <w:bottom w:val="single" w:sz="4" w:space="0" w:color="9EB6CE"/>
              <w:right w:val="single" w:sz="4" w:space="0" w:color="9EB6CE"/>
            </w:tcBorders>
            <w:shd w:val="clear" w:color="auto" w:fill="6A6A6A"/>
            <w:vAlign w:val="center"/>
            <w:hideMark/>
          </w:tcPr>
          <w:p w14:paraId="5D70339A" w14:textId="77777777" w:rsidR="00574CA6" w:rsidRPr="00746706" w:rsidRDefault="00574CA6" w:rsidP="0033470A">
            <w:pPr>
              <w:pStyle w:val="Sinespaciado"/>
              <w:spacing w:line="360" w:lineRule="auto"/>
              <w:jc w:val="center"/>
              <w:rPr>
                <w:rFonts w:ascii="Arial" w:hAnsi="Arial" w:cs="Arial"/>
                <w:b/>
                <w:i/>
                <w:color w:val="FFFFFF" w:themeColor="background1"/>
                <w:sz w:val="20"/>
                <w:szCs w:val="20"/>
                <w:lang w:val="es-PE"/>
              </w:rPr>
            </w:pPr>
            <w:r w:rsidRPr="00746706">
              <w:rPr>
                <w:rFonts w:ascii="Arial" w:hAnsi="Arial" w:cs="Arial"/>
                <w:b/>
                <w:i/>
                <w:color w:val="FFFFFF" w:themeColor="background1"/>
                <w:sz w:val="20"/>
                <w:szCs w:val="20"/>
                <w:shd w:val="clear" w:color="auto" w:fill="6A6A6A"/>
                <w:lang w:val="es-PE"/>
              </w:rPr>
              <w:t>Nombres de los recursos</w:t>
            </w:r>
          </w:p>
        </w:tc>
      </w:tr>
      <w:tr w:rsidR="00574CA6" w:rsidRPr="00746706" w14:paraId="50797124" w14:textId="77777777" w:rsidTr="00A43CE3">
        <w:tc>
          <w:tcPr>
            <w:tcW w:w="5544" w:type="dxa"/>
            <w:tcBorders>
              <w:top w:val="single" w:sz="4" w:space="0" w:color="9EB6CE"/>
              <w:left w:val="single" w:sz="4" w:space="0" w:color="9EB6CE"/>
              <w:bottom w:val="single" w:sz="4" w:space="0" w:color="9EB6CE"/>
              <w:right w:val="single" w:sz="4" w:space="0" w:color="9EB6CE"/>
            </w:tcBorders>
            <w:shd w:val="clear" w:color="auto" w:fill="FFFFFF"/>
            <w:vAlign w:val="center"/>
            <w:hideMark/>
          </w:tcPr>
          <w:p w14:paraId="0BE8C2E0" w14:textId="77777777" w:rsidR="00574CA6" w:rsidRPr="00746706" w:rsidRDefault="00574CA6" w:rsidP="00746706">
            <w:pPr>
              <w:pStyle w:val="Sinespaciado"/>
              <w:jc w:val="center"/>
              <w:rPr>
                <w:rFonts w:ascii="Arial" w:hAnsi="Arial" w:cs="Arial"/>
                <w:sz w:val="20"/>
                <w:szCs w:val="20"/>
                <w:lang w:val="es-PE"/>
              </w:rPr>
            </w:pPr>
            <w:r w:rsidRPr="00746706">
              <w:rPr>
                <w:rFonts w:ascii="Arial" w:hAnsi="Arial" w:cs="Arial"/>
                <w:b/>
                <w:bCs/>
                <w:color w:val="000000"/>
                <w:sz w:val="20"/>
                <w:szCs w:val="20"/>
                <w:lang w:val="es-PE"/>
              </w:rPr>
              <w:t>PROPUESTA DE DESARROLLO DE UN DATAMART. PARA EL ÁREA DE RECURSOS HUMANOS DE LA EMPRESA ROJAL SERVICIOS GENERALES SAC</w:t>
            </w:r>
          </w:p>
        </w:tc>
        <w:tc>
          <w:tcPr>
            <w:tcW w:w="1134" w:type="dxa"/>
            <w:tcBorders>
              <w:top w:val="single" w:sz="4" w:space="0" w:color="9EB6CE"/>
              <w:left w:val="single" w:sz="4" w:space="0" w:color="9EB6CE"/>
              <w:bottom w:val="single" w:sz="4" w:space="0" w:color="9EB6CE"/>
              <w:right w:val="single" w:sz="4" w:space="0" w:color="9EB6CE"/>
            </w:tcBorders>
            <w:shd w:val="clear" w:color="auto" w:fill="FFFFFF"/>
            <w:vAlign w:val="center"/>
            <w:hideMark/>
          </w:tcPr>
          <w:p w14:paraId="7B88C032" w14:textId="77777777" w:rsidR="00574CA6" w:rsidRPr="00746706" w:rsidRDefault="00574CA6" w:rsidP="0033470A">
            <w:pPr>
              <w:pStyle w:val="Sinespaciado"/>
              <w:spacing w:line="360" w:lineRule="auto"/>
              <w:jc w:val="center"/>
              <w:rPr>
                <w:rFonts w:ascii="Arial" w:hAnsi="Arial" w:cs="Arial"/>
                <w:sz w:val="20"/>
                <w:szCs w:val="20"/>
                <w:lang w:val="es-PE"/>
              </w:rPr>
            </w:pPr>
            <w:r w:rsidRPr="00746706">
              <w:rPr>
                <w:rFonts w:ascii="Arial" w:hAnsi="Arial" w:cs="Arial"/>
                <w:b/>
                <w:bCs/>
                <w:color w:val="000000"/>
                <w:sz w:val="20"/>
                <w:szCs w:val="20"/>
                <w:lang w:val="es-PE"/>
              </w:rPr>
              <w:t>81 días</w:t>
            </w:r>
          </w:p>
        </w:tc>
        <w:tc>
          <w:tcPr>
            <w:tcW w:w="1417" w:type="dxa"/>
            <w:tcBorders>
              <w:top w:val="single" w:sz="4" w:space="0" w:color="9EB6CE"/>
              <w:left w:val="single" w:sz="4" w:space="0" w:color="9EB6CE"/>
              <w:bottom w:val="single" w:sz="4" w:space="0" w:color="9EB6CE"/>
              <w:right w:val="single" w:sz="4" w:space="0" w:color="9EB6CE"/>
            </w:tcBorders>
            <w:shd w:val="clear" w:color="auto" w:fill="FFFFFF"/>
            <w:vAlign w:val="center"/>
            <w:hideMark/>
          </w:tcPr>
          <w:p w14:paraId="4842408A" w14:textId="5C5E4106" w:rsidR="00574CA6" w:rsidRPr="00746706" w:rsidRDefault="00574CA6" w:rsidP="0033470A">
            <w:pPr>
              <w:pStyle w:val="Sinespaciado"/>
              <w:spacing w:line="360" w:lineRule="auto"/>
              <w:jc w:val="center"/>
              <w:rPr>
                <w:rFonts w:ascii="Arial" w:hAnsi="Arial" w:cs="Arial"/>
                <w:sz w:val="20"/>
                <w:szCs w:val="20"/>
                <w:lang w:val="es-PE"/>
              </w:rPr>
            </w:pPr>
            <w:r w:rsidRPr="00746706">
              <w:rPr>
                <w:rFonts w:ascii="Arial" w:hAnsi="Arial" w:cs="Arial"/>
                <w:b/>
                <w:bCs/>
                <w:color w:val="000000"/>
                <w:sz w:val="20"/>
                <w:szCs w:val="20"/>
                <w:lang w:val="es-PE"/>
              </w:rPr>
              <w:t xml:space="preserve">lun </w:t>
            </w:r>
            <w:r w:rsidR="00E5555F" w:rsidRPr="00746706">
              <w:rPr>
                <w:rFonts w:ascii="Arial" w:hAnsi="Arial" w:cs="Arial"/>
                <w:b/>
                <w:bCs/>
                <w:color w:val="000000"/>
                <w:sz w:val="20"/>
                <w:szCs w:val="20"/>
                <w:lang w:val="es-PE"/>
              </w:rPr>
              <w:t>05</w:t>
            </w:r>
            <w:r w:rsidRPr="00746706">
              <w:rPr>
                <w:rFonts w:ascii="Arial" w:hAnsi="Arial" w:cs="Arial"/>
                <w:b/>
                <w:bCs/>
                <w:color w:val="000000"/>
                <w:sz w:val="20"/>
                <w:szCs w:val="20"/>
                <w:lang w:val="es-PE"/>
              </w:rPr>
              <w:t>/</w:t>
            </w:r>
            <w:r w:rsidR="00E5555F" w:rsidRPr="00746706">
              <w:rPr>
                <w:rFonts w:ascii="Arial" w:hAnsi="Arial" w:cs="Arial"/>
                <w:b/>
                <w:bCs/>
                <w:color w:val="000000"/>
                <w:sz w:val="20"/>
                <w:szCs w:val="20"/>
                <w:lang w:val="es-PE"/>
              </w:rPr>
              <w:t>05</w:t>
            </w:r>
            <w:r w:rsidRPr="00746706">
              <w:rPr>
                <w:rFonts w:ascii="Arial" w:hAnsi="Arial" w:cs="Arial"/>
                <w:b/>
                <w:bCs/>
                <w:color w:val="000000"/>
                <w:sz w:val="20"/>
                <w:szCs w:val="20"/>
                <w:lang w:val="es-PE"/>
              </w:rPr>
              <w:t>/</w:t>
            </w:r>
            <w:r w:rsidR="00E5555F" w:rsidRPr="00746706">
              <w:rPr>
                <w:rFonts w:ascii="Arial" w:hAnsi="Arial" w:cs="Arial"/>
                <w:b/>
                <w:bCs/>
                <w:color w:val="000000"/>
                <w:sz w:val="20"/>
                <w:szCs w:val="20"/>
                <w:lang w:val="es-PE"/>
              </w:rPr>
              <w:t>25</w:t>
            </w:r>
          </w:p>
        </w:tc>
        <w:tc>
          <w:tcPr>
            <w:tcW w:w="1418" w:type="dxa"/>
            <w:tcBorders>
              <w:top w:val="single" w:sz="4" w:space="0" w:color="9EB6CE"/>
              <w:left w:val="single" w:sz="4" w:space="0" w:color="9EB6CE"/>
              <w:bottom w:val="single" w:sz="4" w:space="0" w:color="9EB6CE"/>
              <w:right w:val="single" w:sz="4" w:space="0" w:color="9EB6CE"/>
            </w:tcBorders>
            <w:shd w:val="clear" w:color="auto" w:fill="FFFFFF"/>
            <w:vAlign w:val="center"/>
            <w:hideMark/>
          </w:tcPr>
          <w:p w14:paraId="30B2CA12" w14:textId="0C88941C" w:rsidR="00574CA6" w:rsidRPr="00746706" w:rsidRDefault="00E5555F" w:rsidP="0033470A">
            <w:pPr>
              <w:pStyle w:val="Sinespaciado"/>
              <w:spacing w:line="360" w:lineRule="auto"/>
              <w:jc w:val="center"/>
              <w:rPr>
                <w:rFonts w:ascii="Arial" w:hAnsi="Arial" w:cs="Arial"/>
                <w:sz w:val="20"/>
                <w:szCs w:val="20"/>
                <w:lang w:val="es-PE"/>
              </w:rPr>
            </w:pPr>
            <w:r w:rsidRPr="00746706">
              <w:rPr>
                <w:rFonts w:ascii="Arial" w:hAnsi="Arial" w:cs="Arial"/>
                <w:b/>
                <w:bCs/>
                <w:color w:val="000000"/>
                <w:sz w:val="20"/>
                <w:szCs w:val="20"/>
                <w:lang w:val="es-PE"/>
              </w:rPr>
              <w:t>vir</w:t>
            </w:r>
            <w:r w:rsidR="00574CA6" w:rsidRPr="00746706">
              <w:rPr>
                <w:rFonts w:ascii="Arial" w:hAnsi="Arial" w:cs="Arial"/>
                <w:b/>
                <w:bCs/>
                <w:color w:val="000000"/>
                <w:sz w:val="20"/>
                <w:szCs w:val="20"/>
                <w:lang w:val="es-PE"/>
              </w:rPr>
              <w:t xml:space="preserve"> </w:t>
            </w:r>
            <w:r w:rsidR="008577F0" w:rsidRPr="00746706">
              <w:rPr>
                <w:rFonts w:ascii="Arial" w:hAnsi="Arial" w:cs="Arial"/>
                <w:b/>
                <w:bCs/>
                <w:color w:val="000000"/>
                <w:sz w:val="20"/>
                <w:szCs w:val="20"/>
                <w:lang w:val="es-PE"/>
              </w:rPr>
              <w:t>05</w:t>
            </w:r>
            <w:r w:rsidR="00574CA6" w:rsidRPr="00746706">
              <w:rPr>
                <w:rFonts w:ascii="Arial" w:hAnsi="Arial" w:cs="Arial"/>
                <w:b/>
                <w:bCs/>
                <w:color w:val="000000"/>
                <w:sz w:val="20"/>
                <w:szCs w:val="20"/>
                <w:lang w:val="es-PE"/>
              </w:rPr>
              <w:t>/</w:t>
            </w:r>
            <w:r w:rsidRPr="00746706">
              <w:rPr>
                <w:rFonts w:ascii="Arial" w:hAnsi="Arial" w:cs="Arial"/>
                <w:b/>
                <w:bCs/>
                <w:color w:val="000000"/>
                <w:sz w:val="20"/>
                <w:szCs w:val="20"/>
                <w:lang w:val="es-PE"/>
              </w:rPr>
              <w:t>09</w:t>
            </w:r>
            <w:r w:rsidR="00574CA6" w:rsidRPr="00746706">
              <w:rPr>
                <w:rFonts w:ascii="Arial" w:hAnsi="Arial" w:cs="Arial"/>
                <w:b/>
                <w:bCs/>
                <w:color w:val="000000"/>
                <w:sz w:val="20"/>
                <w:szCs w:val="20"/>
                <w:lang w:val="es-PE"/>
              </w:rPr>
              <w:t>/</w:t>
            </w:r>
            <w:r w:rsidRPr="00746706">
              <w:rPr>
                <w:rFonts w:ascii="Arial" w:hAnsi="Arial" w:cs="Arial"/>
                <w:b/>
                <w:bCs/>
                <w:color w:val="000000"/>
                <w:sz w:val="20"/>
                <w:szCs w:val="20"/>
                <w:lang w:val="es-PE"/>
              </w:rPr>
              <w:t>25</w:t>
            </w:r>
          </w:p>
        </w:tc>
        <w:tc>
          <w:tcPr>
            <w:tcW w:w="1559" w:type="dxa"/>
            <w:tcBorders>
              <w:top w:val="single" w:sz="4" w:space="0" w:color="9EB6CE"/>
              <w:left w:val="single" w:sz="4" w:space="0" w:color="9EB6CE"/>
              <w:bottom w:val="single" w:sz="4" w:space="0" w:color="9EB6CE"/>
              <w:right w:val="single" w:sz="4" w:space="0" w:color="9EB6CE"/>
            </w:tcBorders>
            <w:shd w:val="clear" w:color="auto" w:fill="FFFFFF"/>
            <w:vAlign w:val="center"/>
            <w:hideMark/>
          </w:tcPr>
          <w:p w14:paraId="55FEE982" w14:textId="77777777" w:rsidR="00574CA6" w:rsidRPr="00746706" w:rsidRDefault="00574CA6" w:rsidP="0033470A">
            <w:pPr>
              <w:pStyle w:val="Sinespaciado"/>
              <w:spacing w:line="360" w:lineRule="auto"/>
              <w:jc w:val="center"/>
              <w:rPr>
                <w:rFonts w:ascii="Arial" w:hAnsi="Arial" w:cs="Arial"/>
                <w:sz w:val="20"/>
                <w:szCs w:val="20"/>
                <w:lang w:val="es-PE"/>
              </w:rPr>
            </w:pPr>
          </w:p>
        </w:tc>
        <w:tc>
          <w:tcPr>
            <w:tcW w:w="1559" w:type="dxa"/>
            <w:tcBorders>
              <w:top w:val="single" w:sz="4" w:space="0" w:color="9EB6CE"/>
              <w:left w:val="single" w:sz="4" w:space="0" w:color="9EB6CE"/>
              <w:bottom w:val="single" w:sz="4" w:space="0" w:color="9EB6CE"/>
              <w:right w:val="single" w:sz="4" w:space="0" w:color="9EB6CE"/>
            </w:tcBorders>
            <w:shd w:val="clear" w:color="auto" w:fill="FFFFFF"/>
            <w:vAlign w:val="center"/>
            <w:hideMark/>
          </w:tcPr>
          <w:p w14:paraId="2F50F951" w14:textId="77777777" w:rsidR="00574CA6" w:rsidRPr="00746706" w:rsidRDefault="00574CA6" w:rsidP="0033470A">
            <w:pPr>
              <w:pStyle w:val="Sinespaciado"/>
              <w:spacing w:line="360" w:lineRule="auto"/>
              <w:jc w:val="center"/>
              <w:rPr>
                <w:rFonts w:ascii="Arial" w:hAnsi="Arial" w:cs="Arial"/>
                <w:sz w:val="20"/>
                <w:szCs w:val="20"/>
                <w:lang w:val="es-PE"/>
              </w:rPr>
            </w:pPr>
          </w:p>
        </w:tc>
      </w:tr>
      <w:tr w:rsidR="00574CA6" w:rsidRPr="00746706" w14:paraId="0E3E6724" w14:textId="77777777" w:rsidTr="00A43CE3">
        <w:tc>
          <w:tcPr>
            <w:tcW w:w="5544" w:type="dxa"/>
            <w:tcBorders>
              <w:top w:val="single" w:sz="4" w:space="0" w:color="9EB6CE"/>
              <w:left w:val="single" w:sz="4" w:space="0" w:color="9EB6CE"/>
              <w:bottom w:val="single" w:sz="4" w:space="0" w:color="9EB6CE"/>
              <w:right w:val="single" w:sz="4" w:space="0" w:color="9EB6CE"/>
            </w:tcBorders>
            <w:shd w:val="clear" w:color="auto" w:fill="FFFFFF"/>
            <w:vAlign w:val="center"/>
            <w:hideMark/>
          </w:tcPr>
          <w:p w14:paraId="5DF64E50" w14:textId="77777777" w:rsidR="00574CA6" w:rsidRPr="00746706" w:rsidRDefault="00574CA6" w:rsidP="0033470A">
            <w:pPr>
              <w:pStyle w:val="Sinespaciado"/>
              <w:spacing w:line="360" w:lineRule="auto"/>
              <w:rPr>
                <w:rFonts w:ascii="Arial" w:hAnsi="Arial" w:cs="Arial"/>
                <w:b/>
                <w:sz w:val="20"/>
                <w:szCs w:val="20"/>
                <w:lang w:val="es-PE"/>
              </w:rPr>
            </w:pPr>
            <w:r w:rsidRPr="00746706">
              <w:rPr>
                <w:rFonts w:ascii="Arial" w:hAnsi="Arial" w:cs="Arial"/>
                <w:b/>
                <w:sz w:val="20"/>
                <w:szCs w:val="20"/>
                <w:lang w:val="es-PE"/>
              </w:rPr>
              <w:t>PLANEAMIENTO Y ADMINISTRACIÓN DEL PROYECTO</w:t>
            </w:r>
          </w:p>
        </w:tc>
        <w:tc>
          <w:tcPr>
            <w:tcW w:w="1134" w:type="dxa"/>
            <w:tcBorders>
              <w:top w:val="single" w:sz="4" w:space="0" w:color="9EB6CE"/>
              <w:left w:val="single" w:sz="4" w:space="0" w:color="9EB6CE"/>
              <w:bottom w:val="single" w:sz="4" w:space="0" w:color="9EB6CE"/>
              <w:right w:val="single" w:sz="4" w:space="0" w:color="9EB6CE"/>
            </w:tcBorders>
            <w:shd w:val="clear" w:color="auto" w:fill="FFFFFF"/>
            <w:vAlign w:val="center"/>
            <w:hideMark/>
          </w:tcPr>
          <w:p w14:paraId="4D2743E7" w14:textId="77777777" w:rsidR="00574CA6" w:rsidRPr="00746706" w:rsidRDefault="00574CA6" w:rsidP="0033470A">
            <w:pPr>
              <w:pStyle w:val="Sinespaciado"/>
              <w:spacing w:line="360" w:lineRule="auto"/>
              <w:jc w:val="center"/>
              <w:rPr>
                <w:rFonts w:ascii="Arial" w:hAnsi="Arial" w:cs="Arial"/>
                <w:sz w:val="20"/>
                <w:szCs w:val="20"/>
                <w:lang w:val="es-PE"/>
              </w:rPr>
            </w:pPr>
            <w:r w:rsidRPr="00746706">
              <w:rPr>
                <w:rFonts w:ascii="Arial" w:hAnsi="Arial" w:cs="Arial"/>
                <w:b/>
                <w:bCs/>
                <w:color w:val="000000"/>
                <w:sz w:val="20"/>
                <w:szCs w:val="20"/>
                <w:lang w:val="es-PE"/>
              </w:rPr>
              <w:t>13 días</w:t>
            </w:r>
          </w:p>
        </w:tc>
        <w:tc>
          <w:tcPr>
            <w:tcW w:w="1417" w:type="dxa"/>
            <w:tcBorders>
              <w:top w:val="single" w:sz="4" w:space="0" w:color="9EB6CE"/>
              <w:left w:val="single" w:sz="4" w:space="0" w:color="9EB6CE"/>
              <w:bottom w:val="single" w:sz="4" w:space="0" w:color="9EB6CE"/>
              <w:right w:val="single" w:sz="4" w:space="0" w:color="9EB6CE"/>
            </w:tcBorders>
            <w:shd w:val="clear" w:color="auto" w:fill="FFFFFF"/>
            <w:vAlign w:val="center"/>
            <w:hideMark/>
          </w:tcPr>
          <w:p w14:paraId="7664E3E2" w14:textId="4EDAD74D" w:rsidR="00574CA6" w:rsidRPr="00746706" w:rsidRDefault="00574CA6" w:rsidP="0033470A">
            <w:pPr>
              <w:pStyle w:val="Sinespaciado"/>
              <w:spacing w:line="360" w:lineRule="auto"/>
              <w:jc w:val="center"/>
              <w:rPr>
                <w:rFonts w:ascii="Arial" w:hAnsi="Arial" w:cs="Arial"/>
                <w:sz w:val="20"/>
                <w:szCs w:val="20"/>
                <w:lang w:val="es-PE"/>
              </w:rPr>
            </w:pPr>
            <w:r w:rsidRPr="00746706">
              <w:rPr>
                <w:rFonts w:ascii="Arial" w:hAnsi="Arial" w:cs="Arial"/>
                <w:b/>
                <w:bCs/>
                <w:color w:val="000000"/>
                <w:sz w:val="20"/>
                <w:szCs w:val="20"/>
                <w:lang w:val="es-PE"/>
              </w:rPr>
              <w:t xml:space="preserve">lun </w:t>
            </w:r>
            <w:r w:rsidR="006B4532" w:rsidRPr="00746706">
              <w:rPr>
                <w:rFonts w:ascii="Arial" w:hAnsi="Arial" w:cs="Arial"/>
                <w:b/>
                <w:bCs/>
                <w:color w:val="000000"/>
                <w:sz w:val="20"/>
                <w:szCs w:val="20"/>
                <w:lang w:val="es-PE"/>
              </w:rPr>
              <w:t>15</w:t>
            </w:r>
            <w:r w:rsidRPr="00746706">
              <w:rPr>
                <w:rFonts w:ascii="Arial" w:hAnsi="Arial" w:cs="Arial"/>
                <w:b/>
                <w:bCs/>
                <w:color w:val="000000"/>
                <w:sz w:val="20"/>
                <w:szCs w:val="20"/>
                <w:lang w:val="es-PE"/>
              </w:rPr>
              <w:t>/0</w:t>
            </w:r>
            <w:r w:rsidR="006B4532" w:rsidRPr="00746706">
              <w:rPr>
                <w:rFonts w:ascii="Arial" w:hAnsi="Arial" w:cs="Arial"/>
                <w:b/>
                <w:bCs/>
                <w:color w:val="000000"/>
                <w:sz w:val="20"/>
                <w:szCs w:val="20"/>
                <w:lang w:val="es-PE"/>
              </w:rPr>
              <w:t>5</w:t>
            </w:r>
            <w:r w:rsidRPr="00746706">
              <w:rPr>
                <w:rFonts w:ascii="Arial" w:hAnsi="Arial" w:cs="Arial"/>
                <w:b/>
                <w:bCs/>
                <w:color w:val="000000"/>
                <w:sz w:val="20"/>
                <w:szCs w:val="20"/>
                <w:lang w:val="es-PE"/>
              </w:rPr>
              <w:t>/</w:t>
            </w:r>
            <w:r w:rsidR="006B4532" w:rsidRPr="00746706">
              <w:rPr>
                <w:rFonts w:ascii="Arial" w:hAnsi="Arial" w:cs="Arial"/>
                <w:b/>
                <w:bCs/>
                <w:color w:val="000000"/>
                <w:sz w:val="20"/>
                <w:szCs w:val="20"/>
                <w:lang w:val="es-PE"/>
              </w:rPr>
              <w:t>25</w:t>
            </w:r>
          </w:p>
        </w:tc>
        <w:tc>
          <w:tcPr>
            <w:tcW w:w="1418" w:type="dxa"/>
            <w:tcBorders>
              <w:top w:val="single" w:sz="4" w:space="0" w:color="9EB6CE"/>
              <w:left w:val="single" w:sz="4" w:space="0" w:color="9EB6CE"/>
              <w:bottom w:val="single" w:sz="4" w:space="0" w:color="9EB6CE"/>
              <w:right w:val="single" w:sz="4" w:space="0" w:color="9EB6CE"/>
            </w:tcBorders>
            <w:shd w:val="clear" w:color="auto" w:fill="FFFFFF"/>
            <w:vAlign w:val="center"/>
            <w:hideMark/>
          </w:tcPr>
          <w:p w14:paraId="178755AE" w14:textId="15BC342D" w:rsidR="00574CA6" w:rsidRPr="00746706" w:rsidRDefault="006B4532" w:rsidP="0033470A">
            <w:pPr>
              <w:pStyle w:val="Sinespaciado"/>
              <w:spacing w:line="360" w:lineRule="auto"/>
              <w:jc w:val="center"/>
              <w:rPr>
                <w:rFonts w:ascii="Arial" w:hAnsi="Arial" w:cs="Arial"/>
                <w:sz w:val="20"/>
                <w:szCs w:val="20"/>
                <w:lang w:val="es-PE"/>
              </w:rPr>
            </w:pPr>
            <w:r w:rsidRPr="00746706">
              <w:rPr>
                <w:rFonts w:ascii="Arial" w:hAnsi="Arial" w:cs="Arial"/>
                <w:b/>
                <w:bCs/>
                <w:color w:val="000000"/>
                <w:sz w:val="20"/>
                <w:szCs w:val="20"/>
                <w:lang w:val="es-PE"/>
              </w:rPr>
              <w:t>lun 28/05/25</w:t>
            </w:r>
          </w:p>
        </w:tc>
        <w:tc>
          <w:tcPr>
            <w:tcW w:w="1559" w:type="dxa"/>
            <w:tcBorders>
              <w:top w:val="single" w:sz="4" w:space="0" w:color="9EB6CE"/>
              <w:left w:val="single" w:sz="4" w:space="0" w:color="9EB6CE"/>
              <w:bottom w:val="single" w:sz="4" w:space="0" w:color="9EB6CE"/>
              <w:right w:val="single" w:sz="4" w:space="0" w:color="9EB6CE"/>
            </w:tcBorders>
            <w:shd w:val="clear" w:color="auto" w:fill="FFFFFF"/>
            <w:vAlign w:val="center"/>
            <w:hideMark/>
          </w:tcPr>
          <w:p w14:paraId="3DEEC25D" w14:textId="77777777" w:rsidR="00574CA6" w:rsidRPr="00746706" w:rsidRDefault="00574CA6" w:rsidP="0033470A">
            <w:pPr>
              <w:pStyle w:val="Sinespaciado"/>
              <w:spacing w:line="360" w:lineRule="auto"/>
              <w:jc w:val="center"/>
              <w:rPr>
                <w:rFonts w:ascii="Arial" w:hAnsi="Arial" w:cs="Arial"/>
                <w:sz w:val="20"/>
                <w:szCs w:val="20"/>
                <w:lang w:val="es-PE"/>
              </w:rPr>
            </w:pPr>
          </w:p>
        </w:tc>
        <w:tc>
          <w:tcPr>
            <w:tcW w:w="1559" w:type="dxa"/>
            <w:tcBorders>
              <w:top w:val="single" w:sz="4" w:space="0" w:color="9EB6CE"/>
              <w:left w:val="single" w:sz="4" w:space="0" w:color="9EB6CE"/>
              <w:bottom w:val="single" w:sz="4" w:space="0" w:color="9EB6CE"/>
              <w:right w:val="single" w:sz="4" w:space="0" w:color="9EB6CE"/>
            </w:tcBorders>
            <w:shd w:val="clear" w:color="auto" w:fill="FFFFFF"/>
            <w:vAlign w:val="center"/>
            <w:hideMark/>
          </w:tcPr>
          <w:p w14:paraId="0BA32E93" w14:textId="77777777" w:rsidR="00574CA6" w:rsidRPr="00746706" w:rsidRDefault="00574CA6" w:rsidP="0033470A">
            <w:pPr>
              <w:pStyle w:val="Sinespaciado"/>
              <w:spacing w:line="360" w:lineRule="auto"/>
              <w:jc w:val="center"/>
              <w:rPr>
                <w:rFonts w:ascii="Arial" w:hAnsi="Arial" w:cs="Arial"/>
                <w:sz w:val="20"/>
                <w:szCs w:val="20"/>
                <w:lang w:val="es-PE"/>
              </w:rPr>
            </w:pPr>
          </w:p>
        </w:tc>
      </w:tr>
      <w:tr w:rsidR="00574CA6" w:rsidRPr="00746706" w14:paraId="256F0EF0" w14:textId="77777777" w:rsidTr="00A43CE3">
        <w:tc>
          <w:tcPr>
            <w:tcW w:w="5544" w:type="dxa"/>
            <w:tcBorders>
              <w:top w:val="single" w:sz="4" w:space="0" w:color="9EB6CE"/>
              <w:left w:val="single" w:sz="4" w:space="0" w:color="9EB6CE"/>
              <w:bottom w:val="single" w:sz="4" w:space="0" w:color="9EB6CE"/>
              <w:right w:val="single" w:sz="4" w:space="0" w:color="9EB6CE"/>
            </w:tcBorders>
            <w:shd w:val="clear" w:color="auto" w:fill="FFFFFF"/>
            <w:vAlign w:val="center"/>
            <w:hideMark/>
          </w:tcPr>
          <w:p w14:paraId="0B078A3A" w14:textId="77777777" w:rsidR="00574CA6" w:rsidRPr="00746706" w:rsidRDefault="00574CA6" w:rsidP="0033470A">
            <w:pPr>
              <w:pStyle w:val="Sinespaciado"/>
              <w:spacing w:line="360" w:lineRule="auto"/>
              <w:rPr>
                <w:rFonts w:ascii="Arial" w:hAnsi="Arial" w:cs="Arial"/>
                <w:sz w:val="20"/>
                <w:szCs w:val="20"/>
                <w:lang w:val="es-PE"/>
              </w:rPr>
            </w:pPr>
            <w:r w:rsidRPr="00746706">
              <w:rPr>
                <w:rFonts w:ascii="Arial" w:hAnsi="Arial" w:cs="Arial"/>
                <w:color w:val="000000"/>
                <w:sz w:val="20"/>
                <w:szCs w:val="20"/>
                <w:lang w:val="es-PE"/>
              </w:rPr>
              <w:t xml:space="preserve">   Analizar el Negocio y Organigrama</w:t>
            </w:r>
          </w:p>
        </w:tc>
        <w:tc>
          <w:tcPr>
            <w:tcW w:w="1134" w:type="dxa"/>
            <w:tcBorders>
              <w:top w:val="single" w:sz="4" w:space="0" w:color="9EB6CE"/>
              <w:left w:val="single" w:sz="4" w:space="0" w:color="9EB6CE"/>
              <w:bottom w:val="single" w:sz="4" w:space="0" w:color="9EB6CE"/>
              <w:right w:val="single" w:sz="4" w:space="0" w:color="9EB6CE"/>
            </w:tcBorders>
            <w:shd w:val="clear" w:color="auto" w:fill="FFFFFF"/>
            <w:vAlign w:val="center"/>
            <w:hideMark/>
          </w:tcPr>
          <w:p w14:paraId="3B4E84C0" w14:textId="77777777" w:rsidR="00574CA6" w:rsidRPr="00746706" w:rsidRDefault="00574CA6" w:rsidP="0033470A">
            <w:pPr>
              <w:pStyle w:val="Sinespaciado"/>
              <w:spacing w:line="360" w:lineRule="auto"/>
              <w:jc w:val="center"/>
              <w:rPr>
                <w:rFonts w:ascii="Arial" w:hAnsi="Arial" w:cs="Arial"/>
                <w:sz w:val="20"/>
                <w:szCs w:val="20"/>
                <w:lang w:val="es-PE"/>
              </w:rPr>
            </w:pPr>
            <w:r w:rsidRPr="00746706">
              <w:rPr>
                <w:rFonts w:ascii="Arial" w:hAnsi="Arial" w:cs="Arial"/>
                <w:color w:val="000000"/>
                <w:sz w:val="20"/>
                <w:szCs w:val="20"/>
                <w:lang w:val="es-PE"/>
              </w:rPr>
              <w:t>5 días</w:t>
            </w:r>
          </w:p>
        </w:tc>
        <w:tc>
          <w:tcPr>
            <w:tcW w:w="1417" w:type="dxa"/>
            <w:tcBorders>
              <w:top w:val="single" w:sz="4" w:space="0" w:color="9EB6CE"/>
              <w:left w:val="single" w:sz="4" w:space="0" w:color="9EB6CE"/>
              <w:bottom w:val="single" w:sz="4" w:space="0" w:color="9EB6CE"/>
              <w:right w:val="single" w:sz="4" w:space="0" w:color="9EB6CE"/>
            </w:tcBorders>
            <w:shd w:val="clear" w:color="auto" w:fill="FFFFFF"/>
            <w:vAlign w:val="center"/>
            <w:hideMark/>
          </w:tcPr>
          <w:p w14:paraId="4E477DA2" w14:textId="2FD751F8" w:rsidR="00574CA6" w:rsidRPr="00746706" w:rsidRDefault="006B4532" w:rsidP="0033470A">
            <w:pPr>
              <w:pStyle w:val="Sinespaciado"/>
              <w:spacing w:line="360" w:lineRule="auto"/>
              <w:jc w:val="center"/>
              <w:rPr>
                <w:rFonts w:ascii="Arial" w:hAnsi="Arial" w:cs="Arial"/>
                <w:sz w:val="20"/>
                <w:szCs w:val="20"/>
                <w:lang w:val="es-PE"/>
              </w:rPr>
            </w:pPr>
            <w:r w:rsidRPr="00746706">
              <w:rPr>
                <w:rFonts w:ascii="Arial" w:hAnsi="Arial" w:cs="Arial"/>
                <w:color w:val="000000"/>
                <w:sz w:val="20"/>
                <w:szCs w:val="20"/>
                <w:lang w:val="es-PE"/>
              </w:rPr>
              <w:t>15/05/25</w:t>
            </w:r>
          </w:p>
        </w:tc>
        <w:tc>
          <w:tcPr>
            <w:tcW w:w="1418" w:type="dxa"/>
            <w:tcBorders>
              <w:top w:val="single" w:sz="4" w:space="0" w:color="9EB6CE"/>
              <w:left w:val="single" w:sz="4" w:space="0" w:color="9EB6CE"/>
              <w:bottom w:val="single" w:sz="4" w:space="0" w:color="9EB6CE"/>
              <w:right w:val="single" w:sz="4" w:space="0" w:color="9EB6CE"/>
            </w:tcBorders>
            <w:shd w:val="clear" w:color="auto" w:fill="FFFFFF"/>
            <w:vAlign w:val="center"/>
            <w:hideMark/>
          </w:tcPr>
          <w:p w14:paraId="27AB9F6C" w14:textId="62B0B331" w:rsidR="00574CA6" w:rsidRPr="00746706" w:rsidRDefault="006B4532" w:rsidP="0033470A">
            <w:pPr>
              <w:pStyle w:val="Sinespaciado"/>
              <w:spacing w:line="360" w:lineRule="auto"/>
              <w:jc w:val="center"/>
              <w:rPr>
                <w:rFonts w:ascii="Arial" w:hAnsi="Arial" w:cs="Arial"/>
                <w:sz w:val="20"/>
                <w:szCs w:val="20"/>
                <w:lang w:val="es-PE"/>
              </w:rPr>
            </w:pPr>
            <w:r w:rsidRPr="00746706">
              <w:rPr>
                <w:rFonts w:ascii="Arial" w:hAnsi="Arial" w:cs="Arial"/>
                <w:color w:val="000000"/>
                <w:sz w:val="20"/>
                <w:szCs w:val="20"/>
                <w:lang w:val="es-PE"/>
              </w:rPr>
              <w:t>21/05/25</w:t>
            </w:r>
          </w:p>
        </w:tc>
        <w:tc>
          <w:tcPr>
            <w:tcW w:w="1559" w:type="dxa"/>
            <w:tcBorders>
              <w:top w:val="single" w:sz="4" w:space="0" w:color="9EB6CE"/>
              <w:left w:val="single" w:sz="4" w:space="0" w:color="9EB6CE"/>
              <w:bottom w:val="single" w:sz="4" w:space="0" w:color="9EB6CE"/>
              <w:right w:val="single" w:sz="4" w:space="0" w:color="9EB6CE"/>
            </w:tcBorders>
            <w:shd w:val="clear" w:color="auto" w:fill="FFFFFF"/>
            <w:vAlign w:val="center"/>
            <w:hideMark/>
          </w:tcPr>
          <w:p w14:paraId="7E0FB777" w14:textId="77777777" w:rsidR="00574CA6" w:rsidRPr="00746706" w:rsidRDefault="00574CA6" w:rsidP="0033470A">
            <w:pPr>
              <w:pStyle w:val="Sinespaciado"/>
              <w:spacing w:line="360" w:lineRule="auto"/>
              <w:jc w:val="center"/>
              <w:rPr>
                <w:rFonts w:ascii="Arial" w:hAnsi="Arial" w:cs="Arial"/>
                <w:sz w:val="20"/>
                <w:szCs w:val="20"/>
                <w:lang w:val="es-PE"/>
              </w:rPr>
            </w:pPr>
          </w:p>
        </w:tc>
        <w:tc>
          <w:tcPr>
            <w:tcW w:w="1559" w:type="dxa"/>
            <w:tcBorders>
              <w:top w:val="single" w:sz="4" w:space="0" w:color="9EB6CE"/>
              <w:left w:val="single" w:sz="4" w:space="0" w:color="9EB6CE"/>
              <w:bottom w:val="single" w:sz="4" w:space="0" w:color="9EB6CE"/>
              <w:right w:val="single" w:sz="4" w:space="0" w:color="9EB6CE"/>
            </w:tcBorders>
            <w:shd w:val="clear" w:color="auto" w:fill="FFFFFF"/>
            <w:vAlign w:val="center"/>
            <w:hideMark/>
          </w:tcPr>
          <w:p w14:paraId="3BFE4A24" w14:textId="77777777" w:rsidR="00574CA6" w:rsidRPr="00746706" w:rsidRDefault="00574CA6" w:rsidP="0033470A">
            <w:pPr>
              <w:pStyle w:val="Sinespaciado"/>
              <w:spacing w:line="360" w:lineRule="auto"/>
              <w:jc w:val="center"/>
              <w:rPr>
                <w:rFonts w:ascii="Arial" w:hAnsi="Arial" w:cs="Arial"/>
                <w:sz w:val="20"/>
                <w:szCs w:val="20"/>
                <w:lang w:val="es-PE"/>
              </w:rPr>
            </w:pPr>
            <w:r w:rsidRPr="00746706">
              <w:rPr>
                <w:rFonts w:ascii="Arial" w:hAnsi="Arial" w:cs="Arial"/>
                <w:color w:val="000000"/>
                <w:sz w:val="20"/>
                <w:szCs w:val="20"/>
                <w:lang w:val="es-PE"/>
              </w:rPr>
              <w:t>--------</w:t>
            </w:r>
          </w:p>
        </w:tc>
      </w:tr>
      <w:tr w:rsidR="00574CA6" w:rsidRPr="00746706" w14:paraId="5F4AB207" w14:textId="77777777" w:rsidTr="00A43CE3">
        <w:tc>
          <w:tcPr>
            <w:tcW w:w="5544" w:type="dxa"/>
            <w:tcBorders>
              <w:top w:val="single" w:sz="4" w:space="0" w:color="9EB6CE"/>
              <w:left w:val="single" w:sz="4" w:space="0" w:color="9EB6CE"/>
              <w:bottom w:val="single" w:sz="4" w:space="0" w:color="9EB6CE"/>
              <w:right w:val="single" w:sz="4" w:space="0" w:color="9EB6CE"/>
            </w:tcBorders>
            <w:shd w:val="clear" w:color="auto" w:fill="FFFFFF"/>
            <w:vAlign w:val="center"/>
            <w:hideMark/>
          </w:tcPr>
          <w:p w14:paraId="309CC815" w14:textId="77777777" w:rsidR="00574CA6" w:rsidRPr="00746706" w:rsidRDefault="00574CA6" w:rsidP="0033470A">
            <w:pPr>
              <w:pStyle w:val="Sinespaciado"/>
              <w:spacing w:line="360" w:lineRule="auto"/>
              <w:rPr>
                <w:rFonts w:ascii="Arial" w:hAnsi="Arial" w:cs="Arial"/>
                <w:sz w:val="20"/>
                <w:szCs w:val="20"/>
                <w:lang w:val="es-PE"/>
              </w:rPr>
            </w:pPr>
            <w:r w:rsidRPr="00746706">
              <w:rPr>
                <w:rFonts w:ascii="Arial" w:hAnsi="Arial" w:cs="Arial"/>
                <w:color w:val="000000"/>
                <w:sz w:val="20"/>
                <w:szCs w:val="20"/>
                <w:lang w:val="es-PE"/>
              </w:rPr>
              <w:t xml:space="preserve">   Definir el Alcance</w:t>
            </w:r>
          </w:p>
        </w:tc>
        <w:tc>
          <w:tcPr>
            <w:tcW w:w="1134" w:type="dxa"/>
            <w:tcBorders>
              <w:top w:val="single" w:sz="4" w:space="0" w:color="9EB6CE"/>
              <w:left w:val="single" w:sz="4" w:space="0" w:color="9EB6CE"/>
              <w:bottom w:val="single" w:sz="4" w:space="0" w:color="9EB6CE"/>
              <w:right w:val="single" w:sz="4" w:space="0" w:color="9EB6CE"/>
            </w:tcBorders>
            <w:shd w:val="clear" w:color="auto" w:fill="FFFFFF"/>
            <w:vAlign w:val="center"/>
            <w:hideMark/>
          </w:tcPr>
          <w:p w14:paraId="09B49EA1" w14:textId="77777777" w:rsidR="00574CA6" w:rsidRPr="00746706" w:rsidRDefault="00574CA6" w:rsidP="0033470A">
            <w:pPr>
              <w:pStyle w:val="Sinespaciado"/>
              <w:spacing w:line="360" w:lineRule="auto"/>
              <w:jc w:val="center"/>
              <w:rPr>
                <w:rFonts w:ascii="Arial" w:hAnsi="Arial" w:cs="Arial"/>
                <w:sz w:val="20"/>
                <w:szCs w:val="20"/>
                <w:lang w:val="es-PE"/>
              </w:rPr>
            </w:pPr>
            <w:r w:rsidRPr="00746706">
              <w:rPr>
                <w:rFonts w:ascii="Arial" w:hAnsi="Arial" w:cs="Arial"/>
                <w:color w:val="000000"/>
                <w:sz w:val="20"/>
                <w:szCs w:val="20"/>
                <w:lang w:val="es-PE"/>
              </w:rPr>
              <w:t>2 días</w:t>
            </w:r>
          </w:p>
        </w:tc>
        <w:tc>
          <w:tcPr>
            <w:tcW w:w="1417" w:type="dxa"/>
            <w:tcBorders>
              <w:top w:val="single" w:sz="4" w:space="0" w:color="9EB6CE"/>
              <w:left w:val="single" w:sz="4" w:space="0" w:color="9EB6CE"/>
              <w:bottom w:val="single" w:sz="4" w:space="0" w:color="9EB6CE"/>
              <w:right w:val="single" w:sz="4" w:space="0" w:color="9EB6CE"/>
            </w:tcBorders>
            <w:shd w:val="clear" w:color="auto" w:fill="FFFFFF"/>
            <w:vAlign w:val="center"/>
            <w:hideMark/>
          </w:tcPr>
          <w:p w14:paraId="71364786" w14:textId="72705189" w:rsidR="00574CA6" w:rsidRPr="00746706" w:rsidRDefault="006B4532" w:rsidP="0033470A">
            <w:pPr>
              <w:pStyle w:val="Sinespaciado"/>
              <w:spacing w:line="360" w:lineRule="auto"/>
              <w:jc w:val="center"/>
              <w:rPr>
                <w:rFonts w:ascii="Arial" w:hAnsi="Arial" w:cs="Arial"/>
                <w:sz w:val="20"/>
                <w:szCs w:val="20"/>
                <w:lang w:val="es-PE"/>
              </w:rPr>
            </w:pPr>
            <w:r w:rsidRPr="00746706">
              <w:rPr>
                <w:rFonts w:ascii="Arial" w:hAnsi="Arial" w:cs="Arial"/>
                <w:color w:val="000000"/>
                <w:sz w:val="20"/>
                <w:szCs w:val="20"/>
                <w:lang w:val="es-PE"/>
              </w:rPr>
              <w:t>21/05/25</w:t>
            </w:r>
          </w:p>
        </w:tc>
        <w:tc>
          <w:tcPr>
            <w:tcW w:w="1418" w:type="dxa"/>
            <w:tcBorders>
              <w:top w:val="single" w:sz="4" w:space="0" w:color="9EB6CE"/>
              <w:left w:val="single" w:sz="4" w:space="0" w:color="9EB6CE"/>
              <w:bottom w:val="single" w:sz="4" w:space="0" w:color="9EB6CE"/>
              <w:right w:val="single" w:sz="4" w:space="0" w:color="9EB6CE"/>
            </w:tcBorders>
            <w:shd w:val="clear" w:color="auto" w:fill="FFFFFF"/>
            <w:vAlign w:val="center"/>
            <w:hideMark/>
          </w:tcPr>
          <w:p w14:paraId="4A62D2FE" w14:textId="1EC7666A" w:rsidR="00574CA6" w:rsidRPr="00746706" w:rsidRDefault="006B4532" w:rsidP="0033470A">
            <w:pPr>
              <w:pStyle w:val="Sinespaciado"/>
              <w:spacing w:line="360" w:lineRule="auto"/>
              <w:jc w:val="center"/>
              <w:rPr>
                <w:rFonts w:ascii="Arial" w:hAnsi="Arial" w:cs="Arial"/>
                <w:sz w:val="20"/>
                <w:szCs w:val="20"/>
                <w:lang w:val="es-PE"/>
              </w:rPr>
            </w:pPr>
            <w:r w:rsidRPr="00746706">
              <w:rPr>
                <w:rFonts w:ascii="Arial" w:hAnsi="Arial" w:cs="Arial"/>
                <w:color w:val="000000"/>
                <w:sz w:val="20"/>
                <w:szCs w:val="20"/>
                <w:lang w:val="es-PE"/>
              </w:rPr>
              <w:t>22/05/25</w:t>
            </w:r>
          </w:p>
        </w:tc>
        <w:tc>
          <w:tcPr>
            <w:tcW w:w="1559" w:type="dxa"/>
            <w:tcBorders>
              <w:top w:val="single" w:sz="4" w:space="0" w:color="9EB6CE"/>
              <w:left w:val="single" w:sz="4" w:space="0" w:color="9EB6CE"/>
              <w:bottom w:val="single" w:sz="4" w:space="0" w:color="9EB6CE"/>
              <w:right w:val="single" w:sz="4" w:space="0" w:color="9EB6CE"/>
            </w:tcBorders>
            <w:shd w:val="clear" w:color="auto" w:fill="FFFFFF"/>
            <w:vAlign w:val="center"/>
            <w:hideMark/>
          </w:tcPr>
          <w:p w14:paraId="4C454918" w14:textId="77777777" w:rsidR="00574CA6" w:rsidRPr="00746706" w:rsidRDefault="00574CA6" w:rsidP="0033470A">
            <w:pPr>
              <w:pStyle w:val="Sinespaciado"/>
              <w:spacing w:line="360" w:lineRule="auto"/>
              <w:jc w:val="center"/>
              <w:rPr>
                <w:rFonts w:ascii="Arial" w:hAnsi="Arial" w:cs="Arial"/>
                <w:sz w:val="20"/>
                <w:szCs w:val="20"/>
                <w:lang w:val="es-PE"/>
              </w:rPr>
            </w:pPr>
            <w:r w:rsidRPr="00746706">
              <w:rPr>
                <w:rFonts w:ascii="Arial" w:hAnsi="Arial" w:cs="Arial"/>
                <w:color w:val="000000"/>
                <w:sz w:val="20"/>
                <w:szCs w:val="20"/>
                <w:lang w:val="es-PE"/>
              </w:rPr>
              <w:t>3</w:t>
            </w:r>
          </w:p>
        </w:tc>
        <w:tc>
          <w:tcPr>
            <w:tcW w:w="1559" w:type="dxa"/>
            <w:tcBorders>
              <w:top w:val="single" w:sz="4" w:space="0" w:color="9EB6CE"/>
              <w:left w:val="single" w:sz="4" w:space="0" w:color="9EB6CE"/>
              <w:bottom w:val="single" w:sz="4" w:space="0" w:color="9EB6CE"/>
              <w:right w:val="single" w:sz="4" w:space="0" w:color="9EB6CE"/>
            </w:tcBorders>
            <w:shd w:val="clear" w:color="auto" w:fill="FFFFFF"/>
            <w:vAlign w:val="center"/>
            <w:hideMark/>
          </w:tcPr>
          <w:p w14:paraId="1911EA00" w14:textId="77777777" w:rsidR="00574CA6" w:rsidRPr="00746706" w:rsidRDefault="00574CA6" w:rsidP="0033470A">
            <w:pPr>
              <w:pStyle w:val="Sinespaciado"/>
              <w:spacing w:line="360" w:lineRule="auto"/>
              <w:jc w:val="center"/>
              <w:rPr>
                <w:rFonts w:ascii="Arial" w:hAnsi="Arial" w:cs="Arial"/>
                <w:sz w:val="20"/>
                <w:szCs w:val="20"/>
                <w:lang w:val="es-PE"/>
              </w:rPr>
            </w:pPr>
            <w:r w:rsidRPr="00746706">
              <w:rPr>
                <w:rFonts w:ascii="Arial" w:hAnsi="Arial" w:cs="Arial"/>
                <w:color w:val="000000"/>
                <w:sz w:val="20"/>
                <w:szCs w:val="20"/>
                <w:lang w:val="es-PE"/>
              </w:rPr>
              <w:t>--------</w:t>
            </w:r>
          </w:p>
        </w:tc>
      </w:tr>
      <w:tr w:rsidR="00574CA6" w:rsidRPr="00746706" w14:paraId="0340A3F4" w14:textId="77777777" w:rsidTr="00A43CE3">
        <w:tc>
          <w:tcPr>
            <w:tcW w:w="5544" w:type="dxa"/>
            <w:tcBorders>
              <w:top w:val="single" w:sz="4" w:space="0" w:color="9EB6CE"/>
              <w:left w:val="single" w:sz="4" w:space="0" w:color="9EB6CE"/>
              <w:bottom w:val="single" w:sz="4" w:space="0" w:color="9EB6CE"/>
              <w:right w:val="single" w:sz="4" w:space="0" w:color="9EB6CE"/>
            </w:tcBorders>
            <w:shd w:val="clear" w:color="auto" w:fill="FFFFFF"/>
            <w:vAlign w:val="center"/>
            <w:hideMark/>
          </w:tcPr>
          <w:p w14:paraId="4F9CA0F1" w14:textId="77777777" w:rsidR="00574CA6" w:rsidRPr="00746706" w:rsidRDefault="00574CA6" w:rsidP="0033470A">
            <w:pPr>
              <w:pStyle w:val="Sinespaciado"/>
              <w:spacing w:line="360" w:lineRule="auto"/>
              <w:rPr>
                <w:rFonts w:ascii="Arial" w:hAnsi="Arial" w:cs="Arial"/>
                <w:sz w:val="20"/>
                <w:szCs w:val="20"/>
                <w:lang w:val="es-PE"/>
              </w:rPr>
            </w:pPr>
            <w:r w:rsidRPr="00746706">
              <w:rPr>
                <w:rFonts w:ascii="Arial" w:hAnsi="Arial" w:cs="Arial"/>
                <w:color w:val="000000"/>
                <w:sz w:val="20"/>
                <w:szCs w:val="20"/>
                <w:lang w:val="es-PE"/>
              </w:rPr>
              <w:t xml:space="preserve">   Definir las tareas</w:t>
            </w:r>
          </w:p>
        </w:tc>
        <w:tc>
          <w:tcPr>
            <w:tcW w:w="1134" w:type="dxa"/>
            <w:tcBorders>
              <w:top w:val="single" w:sz="4" w:space="0" w:color="9EB6CE"/>
              <w:left w:val="single" w:sz="4" w:space="0" w:color="9EB6CE"/>
              <w:bottom w:val="single" w:sz="4" w:space="0" w:color="9EB6CE"/>
              <w:right w:val="single" w:sz="4" w:space="0" w:color="9EB6CE"/>
            </w:tcBorders>
            <w:shd w:val="clear" w:color="auto" w:fill="FFFFFF"/>
            <w:vAlign w:val="center"/>
            <w:hideMark/>
          </w:tcPr>
          <w:p w14:paraId="46D714B1" w14:textId="77777777" w:rsidR="00574CA6" w:rsidRPr="00746706" w:rsidRDefault="00574CA6" w:rsidP="0033470A">
            <w:pPr>
              <w:pStyle w:val="Sinespaciado"/>
              <w:spacing w:line="360" w:lineRule="auto"/>
              <w:jc w:val="center"/>
              <w:rPr>
                <w:rFonts w:ascii="Arial" w:hAnsi="Arial" w:cs="Arial"/>
                <w:sz w:val="20"/>
                <w:szCs w:val="20"/>
                <w:lang w:val="es-PE"/>
              </w:rPr>
            </w:pPr>
            <w:r w:rsidRPr="00746706">
              <w:rPr>
                <w:rFonts w:ascii="Arial" w:hAnsi="Arial" w:cs="Arial"/>
                <w:color w:val="000000"/>
                <w:sz w:val="20"/>
                <w:szCs w:val="20"/>
                <w:lang w:val="es-PE"/>
              </w:rPr>
              <w:t>2 días</w:t>
            </w:r>
          </w:p>
        </w:tc>
        <w:tc>
          <w:tcPr>
            <w:tcW w:w="1417" w:type="dxa"/>
            <w:tcBorders>
              <w:top w:val="single" w:sz="4" w:space="0" w:color="9EB6CE"/>
              <w:left w:val="single" w:sz="4" w:space="0" w:color="9EB6CE"/>
              <w:bottom w:val="single" w:sz="4" w:space="0" w:color="9EB6CE"/>
              <w:right w:val="single" w:sz="4" w:space="0" w:color="9EB6CE"/>
            </w:tcBorders>
            <w:shd w:val="clear" w:color="auto" w:fill="FFFFFF"/>
            <w:vAlign w:val="center"/>
            <w:hideMark/>
          </w:tcPr>
          <w:p w14:paraId="4441ADA8" w14:textId="59F4E8AF" w:rsidR="00574CA6" w:rsidRPr="00746706" w:rsidRDefault="006B4532" w:rsidP="0033470A">
            <w:pPr>
              <w:pStyle w:val="Sinespaciado"/>
              <w:spacing w:line="360" w:lineRule="auto"/>
              <w:jc w:val="center"/>
              <w:rPr>
                <w:rFonts w:ascii="Arial" w:hAnsi="Arial" w:cs="Arial"/>
                <w:sz w:val="20"/>
                <w:szCs w:val="20"/>
                <w:lang w:val="es-PE"/>
              </w:rPr>
            </w:pPr>
            <w:r w:rsidRPr="00746706">
              <w:rPr>
                <w:rFonts w:ascii="Arial" w:hAnsi="Arial" w:cs="Arial"/>
                <w:color w:val="000000"/>
                <w:sz w:val="20"/>
                <w:szCs w:val="20"/>
                <w:lang w:val="es-PE"/>
              </w:rPr>
              <w:t>23/05/25</w:t>
            </w:r>
          </w:p>
        </w:tc>
        <w:tc>
          <w:tcPr>
            <w:tcW w:w="1418" w:type="dxa"/>
            <w:tcBorders>
              <w:top w:val="single" w:sz="4" w:space="0" w:color="9EB6CE"/>
              <w:left w:val="single" w:sz="4" w:space="0" w:color="9EB6CE"/>
              <w:bottom w:val="single" w:sz="4" w:space="0" w:color="9EB6CE"/>
              <w:right w:val="single" w:sz="4" w:space="0" w:color="9EB6CE"/>
            </w:tcBorders>
            <w:shd w:val="clear" w:color="auto" w:fill="FFFFFF"/>
            <w:vAlign w:val="center"/>
            <w:hideMark/>
          </w:tcPr>
          <w:p w14:paraId="26AFDA54" w14:textId="5A5234FB" w:rsidR="00574CA6" w:rsidRPr="00746706" w:rsidRDefault="006B4532" w:rsidP="0033470A">
            <w:pPr>
              <w:pStyle w:val="Sinespaciado"/>
              <w:spacing w:line="360" w:lineRule="auto"/>
              <w:jc w:val="center"/>
              <w:rPr>
                <w:rFonts w:ascii="Arial" w:hAnsi="Arial" w:cs="Arial"/>
                <w:sz w:val="20"/>
                <w:szCs w:val="20"/>
                <w:lang w:val="es-PE"/>
              </w:rPr>
            </w:pPr>
            <w:r w:rsidRPr="00746706">
              <w:rPr>
                <w:rFonts w:ascii="Arial" w:hAnsi="Arial" w:cs="Arial"/>
                <w:color w:val="000000"/>
                <w:sz w:val="20"/>
                <w:szCs w:val="20"/>
                <w:lang w:val="es-PE"/>
              </w:rPr>
              <w:t>24/05/25</w:t>
            </w:r>
          </w:p>
        </w:tc>
        <w:tc>
          <w:tcPr>
            <w:tcW w:w="1559" w:type="dxa"/>
            <w:tcBorders>
              <w:top w:val="single" w:sz="4" w:space="0" w:color="9EB6CE"/>
              <w:left w:val="single" w:sz="4" w:space="0" w:color="9EB6CE"/>
              <w:bottom w:val="single" w:sz="4" w:space="0" w:color="9EB6CE"/>
              <w:right w:val="single" w:sz="4" w:space="0" w:color="9EB6CE"/>
            </w:tcBorders>
            <w:shd w:val="clear" w:color="auto" w:fill="FFFFFF"/>
            <w:vAlign w:val="center"/>
            <w:hideMark/>
          </w:tcPr>
          <w:p w14:paraId="43578941" w14:textId="77777777" w:rsidR="00574CA6" w:rsidRPr="00746706" w:rsidRDefault="00574CA6" w:rsidP="0033470A">
            <w:pPr>
              <w:pStyle w:val="Sinespaciado"/>
              <w:spacing w:line="360" w:lineRule="auto"/>
              <w:jc w:val="center"/>
              <w:rPr>
                <w:rFonts w:ascii="Arial" w:hAnsi="Arial" w:cs="Arial"/>
                <w:sz w:val="20"/>
                <w:szCs w:val="20"/>
                <w:lang w:val="es-PE"/>
              </w:rPr>
            </w:pPr>
            <w:r w:rsidRPr="00746706">
              <w:rPr>
                <w:rFonts w:ascii="Arial" w:hAnsi="Arial" w:cs="Arial"/>
                <w:color w:val="000000"/>
                <w:sz w:val="20"/>
                <w:szCs w:val="20"/>
                <w:lang w:val="es-PE"/>
              </w:rPr>
              <w:t>4</w:t>
            </w:r>
          </w:p>
        </w:tc>
        <w:tc>
          <w:tcPr>
            <w:tcW w:w="1559" w:type="dxa"/>
            <w:tcBorders>
              <w:top w:val="single" w:sz="4" w:space="0" w:color="9EB6CE"/>
              <w:left w:val="single" w:sz="4" w:space="0" w:color="9EB6CE"/>
              <w:bottom w:val="single" w:sz="4" w:space="0" w:color="9EB6CE"/>
              <w:right w:val="single" w:sz="4" w:space="0" w:color="9EB6CE"/>
            </w:tcBorders>
            <w:shd w:val="clear" w:color="auto" w:fill="FFFFFF"/>
            <w:vAlign w:val="center"/>
            <w:hideMark/>
          </w:tcPr>
          <w:p w14:paraId="10395A0F" w14:textId="77777777" w:rsidR="00574CA6" w:rsidRPr="00746706" w:rsidRDefault="00574CA6" w:rsidP="0033470A">
            <w:pPr>
              <w:pStyle w:val="Sinespaciado"/>
              <w:spacing w:line="360" w:lineRule="auto"/>
              <w:jc w:val="center"/>
              <w:rPr>
                <w:rFonts w:ascii="Arial" w:hAnsi="Arial" w:cs="Arial"/>
                <w:sz w:val="20"/>
                <w:szCs w:val="20"/>
                <w:lang w:val="es-PE"/>
              </w:rPr>
            </w:pPr>
            <w:r w:rsidRPr="00746706">
              <w:rPr>
                <w:rFonts w:ascii="Arial" w:hAnsi="Arial" w:cs="Arial"/>
                <w:color w:val="000000"/>
                <w:sz w:val="20"/>
                <w:szCs w:val="20"/>
                <w:lang w:val="es-PE"/>
              </w:rPr>
              <w:t>--------</w:t>
            </w:r>
          </w:p>
        </w:tc>
      </w:tr>
      <w:tr w:rsidR="00574CA6" w:rsidRPr="00746706" w14:paraId="1FB95622" w14:textId="77777777" w:rsidTr="00A43CE3">
        <w:tc>
          <w:tcPr>
            <w:tcW w:w="5544" w:type="dxa"/>
            <w:tcBorders>
              <w:top w:val="single" w:sz="4" w:space="0" w:color="9EB6CE"/>
              <w:left w:val="single" w:sz="4" w:space="0" w:color="9EB6CE"/>
              <w:bottom w:val="single" w:sz="4" w:space="0" w:color="9EB6CE"/>
              <w:right w:val="single" w:sz="4" w:space="0" w:color="9EB6CE"/>
            </w:tcBorders>
            <w:shd w:val="clear" w:color="auto" w:fill="FFFFFF"/>
            <w:vAlign w:val="center"/>
            <w:hideMark/>
          </w:tcPr>
          <w:p w14:paraId="61DE8B73" w14:textId="77777777" w:rsidR="00574CA6" w:rsidRPr="00746706" w:rsidRDefault="00574CA6" w:rsidP="0033470A">
            <w:pPr>
              <w:pStyle w:val="Sinespaciado"/>
              <w:spacing w:line="360" w:lineRule="auto"/>
              <w:rPr>
                <w:rFonts w:ascii="Arial" w:hAnsi="Arial" w:cs="Arial"/>
                <w:sz w:val="20"/>
                <w:szCs w:val="20"/>
                <w:lang w:val="es-PE"/>
              </w:rPr>
            </w:pPr>
            <w:r w:rsidRPr="00746706">
              <w:rPr>
                <w:rFonts w:ascii="Arial" w:hAnsi="Arial" w:cs="Arial"/>
                <w:color w:val="000000"/>
                <w:sz w:val="20"/>
                <w:szCs w:val="20"/>
                <w:lang w:val="es-PE"/>
              </w:rPr>
              <w:t xml:space="preserve">   Definir el Cronograma</w:t>
            </w:r>
          </w:p>
        </w:tc>
        <w:tc>
          <w:tcPr>
            <w:tcW w:w="1134" w:type="dxa"/>
            <w:tcBorders>
              <w:top w:val="single" w:sz="4" w:space="0" w:color="9EB6CE"/>
              <w:left w:val="single" w:sz="4" w:space="0" w:color="9EB6CE"/>
              <w:bottom w:val="single" w:sz="4" w:space="0" w:color="9EB6CE"/>
              <w:right w:val="single" w:sz="4" w:space="0" w:color="9EB6CE"/>
            </w:tcBorders>
            <w:shd w:val="clear" w:color="auto" w:fill="FFFFFF"/>
            <w:vAlign w:val="center"/>
            <w:hideMark/>
          </w:tcPr>
          <w:p w14:paraId="3198A361" w14:textId="77777777" w:rsidR="00574CA6" w:rsidRPr="00746706" w:rsidRDefault="00574CA6" w:rsidP="0033470A">
            <w:pPr>
              <w:pStyle w:val="Sinespaciado"/>
              <w:spacing w:line="360" w:lineRule="auto"/>
              <w:jc w:val="center"/>
              <w:rPr>
                <w:rFonts w:ascii="Arial" w:hAnsi="Arial" w:cs="Arial"/>
                <w:sz w:val="20"/>
                <w:szCs w:val="20"/>
                <w:lang w:val="es-PE"/>
              </w:rPr>
            </w:pPr>
            <w:r w:rsidRPr="00746706">
              <w:rPr>
                <w:rFonts w:ascii="Arial" w:hAnsi="Arial" w:cs="Arial"/>
                <w:color w:val="000000"/>
                <w:sz w:val="20"/>
                <w:szCs w:val="20"/>
                <w:lang w:val="es-PE"/>
              </w:rPr>
              <w:t>2 días</w:t>
            </w:r>
          </w:p>
        </w:tc>
        <w:tc>
          <w:tcPr>
            <w:tcW w:w="1417" w:type="dxa"/>
            <w:tcBorders>
              <w:top w:val="single" w:sz="4" w:space="0" w:color="9EB6CE"/>
              <w:left w:val="single" w:sz="4" w:space="0" w:color="9EB6CE"/>
              <w:bottom w:val="single" w:sz="4" w:space="0" w:color="9EB6CE"/>
              <w:right w:val="single" w:sz="4" w:space="0" w:color="9EB6CE"/>
            </w:tcBorders>
            <w:shd w:val="clear" w:color="auto" w:fill="FFFFFF"/>
            <w:vAlign w:val="center"/>
            <w:hideMark/>
          </w:tcPr>
          <w:p w14:paraId="47C0A099" w14:textId="238F5B6A" w:rsidR="00574CA6" w:rsidRPr="00746706" w:rsidRDefault="006B4532" w:rsidP="0033470A">
            <w:pPr>
              <w:pStyle w:val="Sinespaciado"/>
              <w:spacing w:line="360" w:lineRule="auto"/>
              <w:jc w:val="center"/>
              <w:rPr>
                <w:rFonts w:ascii="Arial" w:hAnsi="Arial" w:cs="Arial"/>
                <w:sz w:val="20"/>
                <w:szCs w:val="20"/>
                <w:lang w:val="es-PE"/>
              </w:rPr>
            </w:pPr>
            <w:r w:rsidRPr="00746706">
              <w:rPr>
                <w:rFonts w:ascii="Arial" w:hAnsi="Arial" w:cs="Arial"/>
                <w:color w:val="000000"/>
                <w:sz w:val="20"/>
                <w:szCs w:val="20"/>
                <w:lang w:val="es-PE"/>
              </w:rPr>
              <w:t>25/05/25</w:t>
            </w:r>
          </w:p>
        </w:tc>
        <w:tc>
          <w:tcPr>
            <w:tcW w:w="1418" w:type="dxa"/>
            <w:tcBorders>
              <w:top w:val="single" w:sz="4" w:space="0" w:color="9EB6CE"/>
              <w:left w:val="single" w:sz="4" w:space="0" w:color="9EB6CE"/>
              <w:bottom w:val="single" w:sz="4" w:space="0" w:color="9EB6CE"/>
              <w:right w:val="single" w:sz="4" w:space="0" w:color="9EB6CE"/>
            </w:tcBorders>
            <w:shd w:val="clear" w:color="auto" w:fill="FFFFFF"/>
            <w:vAlign w:val="center"/>
            <w:hideMark/>
          </w:tcPr>
          <w:p w14:paraId="43DDD7B0" w14:textId="0D74F11A" w:rsidR="00574CA6" w:rsidRPr="00746706" w:rsidRDefault="006B4532" w:rsidP="0033470A">
            <w:pPr>
              <w:pStyle w:val="Sinespaciado"/>
              <w:spacing w:line="360" w:lineRule="auto"/>
              <w:jc w:val="center"/>
              <w:rPr>
                <w:rFonts w:ascii="Arial" w:hAnsi="Arial" w:cs="Arial"/>
                <w:sz w:val="20"/>
                <w:szCs w:val="20"/>
                <w:lang w:val="es-PE"/>
              </w:rPr>
            </w:pPr>
            <w:r w:rsidRPr="00746706">
              <w:rPr>
                <w:rFonts w:ascii="Arial" w:hAnsi="Arial" w:cs="Arial"/>
                <w:color w:val="000000"/>
                <w:sz w:val="20"/>
                <w:szCs w:val="20"/>
                <w:lang w:val="es-PE"/>
              </w:rPr>
              <w:t>26/05/25</w:t>
            </w:r>
          </w:p>
        </w:tc>
        <w:tc>
          <w:tcPr>
            <w:tcW w:w="1559" w:type="dxa"/>
            <w:tcBorders>
              <w:top w:val="single" w:sz="4" w:space="0" w:color="9EB6CE"/>
              <w:left w:val="single" w:sz="4" w:space="0" w:color="9EB6CE"/>
              <w:bottom w:val="single" w:sz="4" w:space="0" w:color="9EB6CE"/>
              <w:right w:val="single" w:sz="4" w:space="0" w:color="9EB6CE"/>
            </w:tcBorders>
            <w:shd w:val="clear" w:color="auto" w:fill="FFFFFF"/>
            <w:vAlign w:val="center"/>
            <w:hideMark/>
          </w:tcPr>
          <w:p w14:paraId="30A84711" w14:textId="77777777" w:rsidR="00574CA6" w:rsidRPr="00746706" w:rsidRDefault="00574CA6" w:rsidP="0033470A">
            <w:pPr>
              <w:pStyle w:val="Sinespaciado"/>
              <w:spacing w:line="360" w:lineRule="auto"/>
              <w:jc w:val="center"/>
              <w:rPr>
                <w:rFonts w:ascii="Arial" w:hAnsi="Arial" w:cs="Arial"/>
                <w:sz w:val="20"/>
                <w:szCs w:val="20"/>
                <w:lang w:val="es-PE"/>
              </w:rPr>
            </w:pPr>
            <w:r w:rsidRPr="00746706">
              <w:rPr>
                <w:rFonts w:ascii="Arial" w:hAnsi="Arial" w:cs="Arial"/>
                <w:color w:val="000000"/>
                <w:sz w:val="20"/>
                <w:szCs w:val="20"/>
                <w:lang w:val="es-PE"/>
              </w:rPr>
              <w:t>5</w:t>
            </w:r>
          </w:p>
        </w:tc>
        <w:tc>
          <w:tcPr>
            <w:tcW w:w="1559" w:type="dxa"/>
            <w:tcBorders>
              <w:top w:val="single" w:sz="4" w:space="0" w:color="9EB6CE"/>
              <w:left w:val="single" w:sz="4" w:space="0" w:color="9EB6CE"/>
              <w:bottom w:val="single" w:sz="4" w:space="0" w:color="9EB6CE"/>
              <w:right w:val="single" w:sz="4" w:space="0" w:color="9EB6CE"/>
            </w:tcBorders>
            <w:shd w:val="clear" w:color="auto" w:fill="FFFFFF"/>
            <w:vAlign w:val="center"/>
            <w:hideMark/>
          </w:tcPr>
          <w:p w14:paraId="42BB1FA2" w14:textId="77777777" w:rsidR="00574CA6" w:rsidRPr="00746706" w:rsidRDefault="00574CA6" w:rsidP="0033470A">
            <w:pPr>
              <w:pStyle w:val="Sinespaciado"/>
              <w:spacing w:line="360" w:lineRule="auto"/>
              <w:jc w:val="center"/>
              <w:rPr>
                <w:rFonts w:ascii="Arial" w:hAnsi="Arial" w:cs="Arial"/>
                <w:sz w:val="20"/>
                <w:szCs w:val="20"/>
                <w:lang w:val="es-PE"/>
              </w:rPr>
            </w:pPr>
            <w:r w:rsidRPr="00746706">
              <w:rPr>
                <w:rFonts w:ascii="Arial" w:hAnsi="Arial" w:cs="Arial"/>
                <w:color w:val="000000"/>
                <w:sz w:val="20"/>
                <w:szCs w:val="20"/>
                <w:lang w:val="es-PE"/>
              </w:rPr>
              <w:t>--------</w:t>
            </w:r>
          </w:p>
        </w:tc>
      </w:tr>
      <w:tr w:rsidR="00574CA6" w:rsidRPr="00746706" w14:paraId="3AE670F0" w14:textId="77777777" w:rsidTr="00A43CE3">
        <w:tc>
          <w:tcPr>
            <w:tcW w:w="5544" w:type="dxa"/>
            <w:tcBorders>
              <w:top w:val="single" w:sz="4" w:space="0" w:color="9EB6CE"/>
              <w:left w:val="single" w:sz="4" w:space="0" w:color="9EB6CE"/>
              <w:bottom w:val="single" w:sz="4" w:space="0" w:color="9EB6CE"/>
              <w:right w:val="single" w:sz="4" w:space="0" w:color="9EB6CE"/>
            </w:tcBorders>
            <w:shd w:val="clear" w:color="auto" w:fill="FFFFFF"/>
            <w:vAlign w:val="center"/>
            <w:hideMark/>
          </w:tcPr>
          <w:p w14:paraId="242A0662" w14:textId="77777777" w:rsidR="00574CA6" w:rsidRPr="00746706" w:rsidRDefault="00574CA6" w:rsidP="0033470A">
            <w:pPr>
              <w:pStyle w:val="Sinespaciado"/>
              <w:spacing w:line="360" w:lineRule="auto"/>
              <w:rPr>
                <w:rFonts w:ascii="Arial" w:hAnsi="Arial" w:cs="Arial"/>
                <w:sz w:val="20"/>
                <w:szCs w:val="20"/>
                <w:lang w:val="es-PE"/>
              </w:rPr>
            </w:pPr>
            <w:r w:rsidRPr="00746706">
              <w:rPr>
                <w:rFonts w:ascii="Arial" w:hAnsi="Arial" w:cs="Arial"/>
                <w:color w:val="000000"/>
                <w:sz w:val="20"/>
                <w:szCs w:val="20"/>
                <w:lang w:val="es-PE"/>
              </w:rPr>
              <w:t xml:space="preserve">   Definir los Recursos (Personal, Hardware y Software)</w:t>
            </w:r>
          </w:p>
        </w:tc>
        <w:tc>
          <w:tcPr>
            <w:tcW w:w="1134" w:type="dxa"/>
            <w:tcBorders>
              <w:top w:val="single" w:sz="4" w:space="0" w:color="9EB6CE"/>
              <w:left w:val="single" w:sz="4" w:space="0" w:color="9EB6CE"/>
              <w:bottom w:val="single" w:sz="4" w:space="0" w:color="9EB6CE"/>
              <w:right w:val="single" w:sz="4" w:space="0" w:color="9EB6CE"/>
            </w:tcBorders>
            <w:shd w:val="clear" w:color="auto" w:fill="FFFFFF"/>
            <w:vAlign w:val="center"/>
            <w:hideMark/>
          </w:tcPr>
          <w:p w14:paraId="7B43A1A2" w14:textId="77777777" w:rsidR="00574CA6" w:rsidRPr="00746706" w:rsidRDefault="00574CA6" w:rsidP="0033470A">
            <w:pPr>
              <w:pStyle w:val="Sinespaciado"/>
              <w:spacing w:line="360" w:lineRule="auto"/>
              <w:jc w:val="center"/>
              <w:rPr>
                <w:rFonts w:ascii="Arial" w:hAnsi="Arial" w:cs="Arial"/>
                <w:sz w:val="20"/>
                <w:szCs w:val="20"/>
                <w:lang w:val="es-PE"/>
              </w:rPr>
            </w:pPr>
            <w:r w:rsidRPr="00746706">
              <w:rPr>
                <w:rFonts w:ascii="Arial" w:hAnsi="Arial" w:cs="Arial"/>
                <w:color w:val="000000"/>
                <w:sz w:val="20"/>
                <w:szCs w:val="20"/>
                <w:lang w:val="es-PE"/>
              </w:rPr>
              <w:t>2 días</w:t>
            </w:r>
          </w:p>
        </w:tc>
        <w:tc>
          <w:tcPr>
            <w:tcW w:w="1417" w:type="dxa"/>
            <w:tcBorders>
              <w:top w:val="single" w:sz="4" w:space="0" w:color="9EB6CE"/>
              <w:left w:val="single" w:sz="4" w:space="0" w:color="9EB6CE"/>
              <w:bottom w:val="single" w:sz="4" w:space="0" w:color="9EB6CE"/>
              <w:right w:val="single" w:sz="4" w:space="0" w:color="9EB6CE"/>
            </w:tcBorders>
            <w:shd w:val="clear" w:color="auto" w:fill="FFFFFF"/>
            <w:vAlign w:val="center"/>
            <w:hideMark/>
          </w:tcPr>
          <w:p w14:paraId="6C9CC15B" w14:textId="4DB2C32E" w:rsidR="00574CA6" w:rsidRPr="00746706" w:rsidRDefault="006B4532" w:rsidP="0033470A">
            <w:pPr>
              <w:pStyle w:val="Sinespaciado"/>
              <w:spacing w:line="360" w:lineRule="auto"/>
              <w:jc w:val="center"/>
              <w:rPr>
                <w:rFonts w:ascii="Arial" w:hAnsi="Arial" w:cs="Arial"/>
                <w:sz w:val="20"/>
                <w:szCs w:val="20"/>
                <w:lang w:val="es-PE"/>
              </w:rPr>
            </w:pPr>
            <w:r w:rsidRPr="00746706">
              <w:rPr>
                <w:rFonts w:ascii="Arial" w:hAnsi="Arial" w:cs="Arial"/>
                <w:color w:val="000000"/>
                <w:sz w:val="20"/>
                <w:szCs w:val="20"/>
                <w:lang w:val="es-PE"/>
              </w:rPr>
              <w:t>27/05/25</w:t>
            </w:r>
          </w:p>
        </w:tc>
        <w:tc>
          <w:tcPr>
            <w:tcW w:w="1418" w:type="dxa"/>
            <w:tcBorders>
              <w:top w:val="single" w:sz="4" w:space="0" w:color="9EB6CE"/>
              <w:left w:val="single" w:sz="4" w:space="0" w:color="9EB6CE"/>
              <w:bottom w:val="single" w:sz="4" w:space="0" w:color="9EB6CE"/>
              <w:right w:val="single" w:sz="4" w:space="0" w:color="9EB6CE"/>
            </w:tcBorders>
            <w:shd w:val="clear" w:color="auto" w:fill="FFFFFF"/>
            <w:vAlign w:val="center"/>
            <w:hideMark/>
          </w:tcPr>
          <w:p w14:paraId="54B2A37D" w14:textId="457DFD8D" w:rsidR="00574CA6" w:rsidRPr="00746706" w:rsidRDefault="006B4532" w:rsidP="0033470A">
            <w:pPr>
              <w:pStyle w:val="Sinespaciado"/>
              <w:spacing w:line="360" w:lineRule="auto"/>
              <w:jc w:val="center"/>
              <w:rPr>
                <w:rFonts w:ascii="Arial" w:hAnsi="Arial" w:cs="Arial"/>
                <w:sz w:val="20"/>
                <w:szCs w:val="20"/>
                <w:lang w:val="es-PE"/>
              </w:rPr>
            </w:pPr>
            <w:r w:rsidRPr="00746706">
              <w:rPr>
                <w:rFonts w:ascii="Arial" w:hAnsi="Arial" w:cs="Arial"/>
                <w:color w:val="000000"/>
                <w:sz w:val="20"/>
                <w:szCs w:val="20"/>
                <w:lang w:val="es-PE"/>
              </w:rPr>
              <w:t>28/05/25</w:t>
            </w:r>
          </w:p>
        </w:tc>
        <w:tc>
          <w:tcPr>
            <w:tcW w:w="1559" w:type="dxa"/>
            <w:tcBorders>
              <w:top w:val="single" w:sz="4" w:space="0" w:color="9EB6CE"/>
              <w:left w:val="single" w:sz="4" w:space="0" w:color="9EB6CE"/>
              <w:bottom w:val="single" w:sz="4" w:space="0" w:color="9EB6CE"/>
              <w:right w:val="single" w:sz="4" w:space="0" w:color="9EB6CE"/>
            </w:tcBorders>
            <w:shd w:val="clear" w:color="auto" w:fill="FFFFFF"/>
            <w:vAlign w:val="center"/>
            <w:hideMark/>
          </w:tcPr>
          <w:p w14:paraId="6436CDBF" w14:textId="77777777" w:rsidR="00574CA6" w:rsidRPr="00746706" w:rsidRDefault="00574CA6" w:rsidP="0033470A">
            <w:pPr>
              <w:pStyle w:val="Sinespaciado"/>
              <w:spacing w:line="360" w:lineRule="auto"/>
              <w:jc w:val="center"/>
              <w:rPr>
                <w:rFonts w:ascii="Arial" w:hAnsi="Arial" w:cs="Arial"/>
                <w:sz w:val="20"/>
                <w:szCs w:val="20"/>
                <w:lang w:val="es-PE"/>
              </w:rPr>
            </w:pPr>
            <w:r w:rsidRPr="00746706">
              <w:rPr>
                <w:rFonts w:ascii="Arial" w:hAnsi="Arial" w:cs="Arial"/>
                <w:color w:val="000000"/>
                <w:sz w:val="20"/>
                <w:szCs w:val="20"/>
                <w:lang w:val="es-PE"/>
              </w:rPr>
              <w:t>6</w:t>
            </w:r>
          </w:p>
        </w:tc>
        <w:tc>
          <w:tcPr>
            <w:tcW w:w="1559" w:type="dxa"/>
            <w:tcBorders>
              <w:top w:val="single" w:sz="4" w:space="0" w:color="9EB6CE"/>
              <w:left w:val="single" w:sz="4" w:space="0" w:color="9EB6CE"/>
              <w:bottom w:val="single" w:sz="4" w:space="0" w:color="9EB6CE"/>
              <w:right w:val="single" w:sz="4" w:space="0" w:color="9EB6CE"/>
            </w:tcBorders>
            <w:shd w:val="clear" w:color="auto" w:fill="FFFFFF"/>
            <w:vAlign w:val="center"/>
            <w:hideMark/>
          </w:tcPr>
          <w:p w14:paraId="25800256" w14:textId="77777777" w:rsidR="00574CA6" w:rsidRPr="00746706" w:rsidRDefault="00574CA6" w:rsidP="0033470A">
            <w:pPr>
              <w:pStyle w:val="Sinespaciado"/>
              <w:spacing w:line="360" w:lineRule="auto"/>
              <w:jc w:val="center"/>
              <w:rPr>
                <w:rFonts w:ascii="Arial" w:hAnsi="Arial" w:cs="Arial"/>
                <w:sz w:val="20"/>
                <w:szCs w:val="20"/>
                <w:lang w:val="es-PE"/>
              </w:rPr>
            </w:pPr>
            <w:r w:rsidRPr="00746706">
              <w:rPr>
                <w:rFonts w:ascii="Arial" w:hAnsi="Arial" w:cs="Arial"/>
                <w:color w:val="000000"/>
                <w:sz w:val="20"/>
                <w:szCs w:val="20"/>
                <w:lang w:val="es-PE"/>
              </w:rPr>
              <w:t>--------</w:t>
            </w:r>
          </w:p>
        </w:tc>
      </w:tr>
      <w:tr w:rsidR="00574CA6" w:rsidRPr="00746706" w14:paraId="2A120970" w14:textId="77777777" w:rsidTr="00A43CE3">
        <w:tc>
          <w:tcPr>
            <w:tcW w:w="5544" w:type="dxa"/>
            <w:tcBorders>
              <w:top w:val="single" w:sz="4" w:space="0" w:color="9EB6CE"/>
              <w:left w:val="single" w:sz="4" w:space="0" w:color="9EB6CE"/>
              <w:bottom w:val="single" w:sz="4" w:space="0" w:color="9EB6CE"/>
              <w:right w:val="single" w:sz="4" w:space="0" w:color="9EB6CE"/>
            </w:tcBorders>
            <w:shd w:val="clear" w:color="auto" w:fill="FFFFFF"/>
            <w:vAlign w:val="center"/>
            <w:hideMark/>
          </w:tcPr>
          <w:p w14:paraId="35877CE8" w14:textId="77777777" w:rsidR="00574CA6" w:rsidRPr="00746706" w:rsidRDefault="00574CA6" w:rsidP="0033470A">
            <w:pPr>
              <w:pStyle w:val="Sinespaciado"/>
              <w:spacing w:line="360" w:lineRule="auto"/>
              <w:rPr>
                <w:rFonts w:ascii="Arial" w:hAnsi="Arial" w:cs="Arial"/>
                <w:sz w:val="20"/>
                <w:szCs w:val="20"/>
                <w:lang w:val="es-PE"/>
              </w:rPr>
            </w:pPr>
            <w:r w:rsidRPr="00746706">
              <w:rPr>
                <w:rFonts w:ascii="Arial" w:hAnsi="Arial" w:cs="Arial"/>
                <w:b/>
                <w:bCs/>
                <w:color w:val="000000"/>
                <w:sz w:val="20"/>
                <w:szCs w:val="20"/>
                <w:lang w:val="es-PE"/>
              </w:rPr>
              <w:t>ANÁLISIS DE REQUERIMIENTOS</w:t>
            </w:r>
          </w:p>
        </w:tc>
        <w:tc>
          <w:tcPr>
            <w:tcW w:w="1134" w:type="dxa"/>
            <w:tcBorders>
              <w:top w:val="single" w:sz="4" w:space="0" w:color="9EB6CE"/>
              <w:left w:val="single" w:sz="4" w:space="0" w:color="9EB6CE"/>
              <w:bottom w:val="single" w:sz="4" w:space="0" w:color="9EB6CE"/>
              <w:right w:val="single" w:sz="4" w:space="0" w:color="9EB6CE"/>
            </w:tcBorders>
            <w:shd w:val="clear" w:color="auto" w:fill="FFFFFF"/>
            <w:vAlign w:val="center"/>
            <w:hideMark/>
          </w:tcPr>
          <w:p w14:paraId="29CFA254" w14:textId="77777777" w:rsidR="00574CA6" w:rsidRPr="00746706" w:rsidRDefault="00574CA6" w:rsidP="0033470A">
            <w:pPr>
              <w:pStyle w:val="Sinespaciado"/>
              <w:spacing w:line="360" w:lineRule="auto"/>
              <w:jc w:val="center"/>
              <w:rPr>
                <w:rFonts w:ascii="Arial" w:hAnsi="Arial" w:cs="Arial"/>
                <w:sz w:val="20"/>
                <w:szCs w:val="20"/>
                <w:lang w:val="es-PE"/>
              </w:rPr>
            </w:pPr>
            <w:r w:rsidRPr="00746706">
              <w:rPr>
                <w:rFonts w:ascii="Arial" w:hAnsi="Arial" w:cs="Arial"/>
                <w:b/>
                <w:bCs/>
                <w:color w:val="000000"/>
                <w:sz w:val="20"/>
                <w:szCs w:val="20"/>
                <w:lang w:val="es-PE"/>
              </w:rPr>
              <w:t>15 días</w:t>
            </w:r>
          </w:p>
        </w:tc>
        <w:tc>
          <w:tcPr>
            <w:tcW w:w="1417" w:type="dxa"/>
            <w:tcBorders>
              <w:top w:val="single" w:sz="4" w:space="0" w:color="9EB6CE"/>
              <w:left w:val="single" w:sz="4" w:space="0" w:color="9EB6CE"/>
              <w:bottom w:val="single" w:sz="4" w:space="0" w:color="9EB6CE"/>
              <w:right w:val="single" w:sz="4" w:space="0" w:color="9EB6CE"/>
            </w:tcBorders>
            <w:shd w:val="clear" w:color="auto" w:fill="FFFFFF"/>
            <w:vAlign w:val="center"/>
            <w:hideMark/>
          </w:tcPr>
          <w:p w14:paraId="1D934663" w14:textId="5DF69519" w:rsidR="00574CA6" w:rsidRPr="00746706" w:rsidRDefault="006B4532" w:rsidP="0033470A">
            <w:pPr>
              <w:pStyle w:val="Sinespaciado"/>
              <w:spacing w:line="360" w:lineRule="auto"/>
              <w:jc w:val="center"/>
              <w:rPr>
                <w:rFonts w:ascii="Arial" w:hAnsi="Arial" w:cs="Arial"/>
                <w:sz w:val="20"/>
                <w:szCs w:val="20"/>
                <w:lang w:val="es-PE"/>
              </w:rPr>
            </w:pPr>
            <w:r w:rsidRPr="00746706">
              <w:rPr>
                <w:rFonts w:ascii="Arial" w:hAnsi="Arial" w:cs="Arial"/>
                <w:b/>
                <w:bCs/>
                <w:color w:val="000000"/>
                <w:sz w:val="20"/>
                <w:szCs w:val="20"/>
                <w:lang w:val="es-PE"/>
              </w:rPr>
              <w:t>29/05/25</w:t>
            </w:r>
          </w:p>
        </w:tc>
        <w:tc>
          <w:tcPr>
            <w:tcW w:w="1418" w:type="dxa"/>
            <w:tcBorders>
              <w:top w:val="single" w:sz="4" w:space="0" w:color="9EB6CE"/>
              <w:left w:val="single" w:sz="4" w:space="0" w:color="9EB6CE"/>
              <w:bottom w:val="single" w:sz="4" w:space="0" w:color="9EB6CE"/>
              <w:right w:val="single" w:sz="4" w:space="0" w:color="9EB6CE"/>
            </w:tcBorders>
            <w:shd w:val="clear" w:color="auto" w:fill="FFFFFF"/>
            <w:vAlign w:val="center"/>
            <w:hideMark/>
          </w:tcPr>
          <w:p w14:paraId="35FFFD96" w14:textId="3308B83E" w:rsidR="00574CA6" w:rsidRPr="00746706" w:rsidRDefault="006B4532" w:rsidP="0033470A">
            <w:pPr>
              <w:pStyle w:val="Sinespaciado"/>
              <w:spacing w:line="360" w:lineRule="auto"/>
              <w:jc w:val="center"/>
              <w:rPr>
                <w:rFonts w:ascii="Arial" w:hAnsi="Arial" w:cs="Arial"/>
                <w:sz w:val="20"/>
                <w:szCs w:val="20"/>
                <w:lang w:val="es-PE"/>
              </w:rPr>
            </w:pPr>
            <w:r w:rsidRPr="00746706">
              <w:rPr>
                <w:rFonts w:ascii="Arial" w:hAnsi="Arial" w:cs="Arial"/>
                <w:b/>
                <w:bCs/>
                <w:color w:val="000000"/>
                <w:sz w:val="20"/>
                <w:szCs w:val="20"/>
                <w:lang w:val="es-PE"/>
              </w:rPr>
              <w:t>1</w:t>
            </w:r>
            <w:r w:rsidR="00370675" w:rsidRPr="00746706">
              <w:rPr>
                <w:rFonts w:ascii="Arial" w:hAnsi="Arial" w:cs="Arial"/>
                <w:b/>
                <w:bCs/>
                <w:color w:val="000000"/>
                <w:sz w:val="20"/>
                <w:szCs w:val="20"/>
                <w:lang w:val="es-PE"/>
              </w:rPr>
              <w:t>3</w:t>
            </w:r>
            <w:r w:rsidRPr="00746706">
              <w:rPr>
                <w:rFonts w:ascii="Arial" w:hAnsi="Arial" w:cs="Arial"/>
                <w:b/>
                <w:bCs/>
                <w:color w:val="000000"/>
                <w:sz w:val="20"/>
                <w:szCs w:val="20"/>
                <w:lang w:val="es-PE"/>
              </w:rPr>
              <w:t>/06/25</w:t>
            </w:r>
          </w:p>
        </w:tc>
        <w:tc>
          <w:tcPr>
            <w:tcW w:w="1559" w:type="dxa"/>
            <w:tcBorders>
              <w:top w:val="single" w:sz="4" w:space="0" w:color="9EB6CE"/>
              <w:left w:val="single" w:sz="4" w:space="0" w:color="9EB6CE"/>
              <w:bottom w:val="single" w:sz="4" w:space="0" w:color="9EB6CE"/>
              <w:right w:val="single" w:sz="4" w:space="0" w:color="9EB6CE"/>
            </w:tcBorders>
            <w:shd w:val="clear" w:color="auto" w:fill="FFFFFF"/>
            <w:vAlign w:val="center"/>
            <w:hideMark/>
          </w:tcPr>
          <w:p w14:paraId="38B0311E" w14:textId="77777777" w:rsidR="00574CA6" w:rsidRPr="00746706" w:rsidRDefault="00574CA6" w:rsidP="0033470A">
            <w:pPr>
              <w:pStyle w:val="Sinespaciado"/>
              <w:spacing w:line="360" w:lineRule="auto"/>
              <w:jc w:val="center"/>
              <w:rPr>
                <w:rFonts w:ascii="Arial" w:hAnsi="Arial" w:cs="Arial"/>
                <w:sz w:val="20"/>
                <w:szCs w:val="20"/>
                <w:lang w:val="es-PE"/>
              </w:rPr>
            </w:pPr>
            <w:r w:rsidRPr="00746706">
              <w:rPr>
                <w:rFonts w:ascii="Arial" w:hAnsi="Arial" w:cs="Arial"/>
                <w:color w:val="000000"/>
                <w:sz w:val="20"/>
                <w:szCs w:val="20"/>
                <w:lang w:val="es-PE"/>
              </w:rPr>
              <w:t>2</w:t>
            </w:r>
          </w:p>
        </w:tc>
        <w:tc>
          <w:tcPr>
            <w:tcW w:w="1559" w:type="dxa"/>
            <w:tcBorders>
              <w:top w:val="single" w:sz="4" w:space="0" w:color="9EB6CE"/>
              <w:left w:val="single" w:sz="4" w:space="0" w:color="9EB6CE"/>
              <w:bottom w:val="single" w:sz="4" w:space="0" w:color="9EB6CE"/>
              <w:right w:val="single" w:sz="4" w:space="0" w:color="9EB6CE"/>
            </w:tcBorders>
            <w:shd w:val="clear" w:color="auto" w:fill="FFFFFF"/>
            <w:vAlign w:val="center"/>
            <w:hideMark/>
          </w:tcPr>
          <w:p w14:paraId="5A592CA1" w14:textId="77777777" w:rsidR="00574CA6" w:rsidRPr="00746706" w:rsidRDefault="00574CA6" w:rsidP="0033470A">
            <w:pPr>
              <w:pStyle w:val="Sinespaciado"/>
              <w:spacing w:line="360" w:lineRule="auto"/>
              <w:jc w:val="center"/>
              <w:rPr>
                <w:rFonts w:ascii="Arial" w:hAnsi="Arial" w:cs="Arial"/>
                <w:sz w:val="20"/>
                <w:szCs w:val="20"/>
                <w:lang w:val="es-PE"/>
              </w:rPr>
            </w:pPr>
          </w:p>
        </w:tc>
      </w:tr>
      <w:tr w:rsidR="00574CA6" w:rsidRPr="00746706" w14:paraId="17976179" w14:textId="77777777" w:rsidTr="00A43CE3">
        <w:tc>
          <w:tcPr>
            <w:tcW w:w="5544" w:type="dxa"/>
            <w:tcBorders>
              <w:top w:val="single" w:sz="4" w:space="0" w:color="9EB6CE"/>
              <w:left w:val="single" w:sz="4" w:space="0" w:color="9EB6CE"/>
              <w:bottom w:val="single" w:sz="4" w:space="0" w:color="9EB6CE"/>
              <w:right w:val="single" w:sz="4" w:space="0" w:color="9EB6CE"/>
            </w:tcBorders>
            <w:shd w:val="clear" w:color="auto" w:fill="FFFFFF"/>
            <w:vAlign w:val="center"/>
            <w:hideMark/>
          </w:tcPr>
          <w:p w14:paraId="1100C536" w14:textId="77777777" w:rsidR="00574CA6" w:rsidRPr="00746706" w:rsidRDefault="00574CA6" w:rsidP="0033470A">
            <w:pPr>
              <w:pStyle w:val="Sinespaciado"/>
              <w:spacing w:line="360" w:lineRule="auto"/>
              <w:rPr>
                <w:rFonts w:ascii="Arial" w:hAnsi="Arial" w:cs="Arial"/>
                <w:sz w:val="20"/>
                <w:szCs w:val="20"/>
                <w:lang w:val="es-PE"/>
              </w:rPr>
            </w:pPr>
            <w:r w:rsidRPr="00746706">
              <w:rPr>
                <w:rFonts w:ascii="Arial" w:hAnsi="Arial" w:cs="Arial"/>
                <w:color w:val="000000"/>
                <w:sz w:val="20"/>
                <w:szCs w:val="20"/>
                <w:lang w:val="es-PE"/>
              </w:rPr>
              <w:t xml:space="preserve">   Levantar Información en Negocio</w:t>
            </w:r>
          </w:p>
        </w:tc>
        <w:tc>
          <w:tcPr>
            <w:tcW w:w="1134" w:type="dxa"/>
            <w:tcBorders>
              <w:top w:val="single" w:sz="4" w:space="0" w:color="9EB6CE"/>
              <w:left w:val="single" w:sz="4" w:space="0" w:color="9EB6CE"/>
              <w:bottom w:val="single" w:sz="4" w:space="0" w:color="9EB6CE"/>
              <w:right w:val="single" w:sz="4" w:space="0" w:color="9EB6CE"/>
            </w:tcBorders>
            <w:shd w:val="clear" w:color="auto" w:fill="FFFFFF"/>
            <w:vAlign w:val="center"/>
            <w:hideMark/>
          </w:tcPr>
          <w:p w14:paraId="659A72F2" w14:textId="77777777" w:rsidR="00574CA6" w:rsidRPr="00746706" w:rsidRDefault="00574CA6" w:rsidP="0033470A">
            <w:pPr>
              <w:pStyle w:val="Sinespaciado"/>
              <w:spacing w:line="360" w:lineRule="auto"/>
              <w:jc w:val="center"/>
              <w:rPr>
                <w:rFonts w:ascii="Arial" w:hAnsi="Arial" w:cs="Arial"/>
                <w:sz w:val="20"/>
                <w:szCs w:val="20"/>
                <w:lang w:val="es-PE"/>
              </w:rPr>
            </w:pPr>
            <w:r w:rsidRPr="00746706">
              <w:rPr>
                <w:rFonts w:ascii="Arial" w:hAnsi="Arial" w:cs="Arial"/>
                <w:color w:val="000000"/>
                <w:sz w:val="20"/>
                <w:szCs w:val="20"/>
                <w:lang w:val="es-PE"/>
              </w:rPr>
              <w:t>5 días</w:t>
            </w:r>
          </w:p>
        </w:tc>
        <w:tc>
          <w:tcPr>
            <w:tcW w:w="1417" w:type="dxa"/>
            <w:tcBorders>
              <w:top w:val="single" w:sz="4" w:space="0" w:color="9EB6CE"/>
              <w:left w:val="single" w:sz="4" w:space="0" w:color="9EB6CE"/>
              <w:bottom w:val="single" w:sz="4" w:space="0" w:color="9EB6CE"/>
              <w:right w:val="single" w:sz="4" w:space="0" w:color="9EB6CE"/>
            </w:tcBorders>
            <w:shd w:val="clear" w:color="auto" w:fill="FFFFFF"/>
            <w:vAlign w:val="center"/>
            <w:hideMark/>
          </w:tcPr>
          <w:p w14:paraId="71388EF2" w14:textId="57C2D4AB" w:rsidR="00574CA6" w:rsidRPr="00746706" w:rsidRDefault="006B4532" w:rsidP="0033470A">
            <w:pPr>
              <w:pStyle w:val="Sinespaciado"/>
              <w:spacing w:line="360" w:lineRule="auto"/>
              <w:jc w:val="center"/>
              <w:rPr>
                <w:rFonts w:ascii="Arial" w:hAnsi="Arial" w:cs="Arial"/>
                <w:sz w:val="20"/>
                <w:szCs w:val="20"/>
                <w:lang w:val="es-PE"/>
              </w:rPr>
            </w:pPr>
            <w:r w:rsidRPr="00746706">
              <w:rPr>
                <w:rFonts w:ascii="Arial" w:hAnsi="Arial" w:cs="Arial"/>
                <w:color w:val="000000"/>
                <w:sz w:val="20"/>
                <w:szCs w:val="20"/>
                <w:lang w:val="es-PE"/>
              </w:rPr>
              <w:t>29/05/25</w:t>
            </w:r>
          </w:p>
        </w:tc>
        <w:tc>
          <w:tcPr>
            <w:tcW w:w="1418" w:type="dxa"/>
            <w:tcBorders>
              <w:top w:val="single" w:sz="4" w:space="0" w:color="9EB6CE"/>
              <w:left w:val="single" w:sz="4" w:space="0" w:color="9EB6CE"/>
              <w:bottom w:val="single" w:sz="4" w:space="0" w:color="9EB6CE"/>
              <w:right w:val="single" w:sz="4" w:space="0" w:color="9EB6CE"/>
            </w:tcBorders>
            <w:shd w:val="clear" w:color="auto" w:fill="FFFFFF"/>
            <w:vAlign w:val="center"/>
            <w:hideMark/>
          </w:tcPr>
          <w:p w14:paraId="21D0BC5F" w14:textId="3F788AB9" w:rsidR="00574CA6" w:rsidRPr="00746706" w:rsidRDefault="006B4532" w:rsidP="0033470A">
            <w:pPr>
              <w:pStyle w:val="Sinespaciado"/>
              <w:spacing w:line="360" w:lineRule="auto"/>
              <w:jc w:val="center"/>
              <w:rPr>
                <w:rFonts w:ascii="Arial" w:hAnsi="Arial" w:cs="Arial"/>
                <w:sz w:val="20"/>
                <w:szCs w:val="20"/>
                <w:lang w:val="es-PE"/>
              </w:rPr>
            </w:pPr>
            <w:r w:rsidRPr="00746706">
              <w:rPr>
                <w:rFonts w:ascii="Arial" w:hAnsi="Arial" w:cs="Arial"/>
                <w:color w:val="000000"/>
                <w:sz w:val="20"/>
                <w:szCs w:val="20"/>
                <w:lang w:val="es-PE"/>
              </w:rPr>
              <w:t>03/06/25</w:t>
            </w:r>
          </w:p>
        </w:tc>
        <w:tc>
          <w:tcPr>
            <w:tcW w:w="1559" w:type="dxa"/>
            <w:tcBorders>
              <w:top w:val="single" w:sz="4" w:space="0" w:color="9EB6CE"/>
              <w:left w:val="single" w:sz="4" w:space="0" w:color="9EB6CE"/>
              <w:bottom w:val="single" w:sz="4" w:space="0" w:color="9EB6CE"/>
              <w:right w:val="single" w:sz="4" w:space="0" w:color="9EB6CE"/>
            </w:tcBorders>
            <w:shd w:val="clear" w:color="auto" w:fill="FFFFFF"/>
            <w:vAlign w:val="center"/>
            <w:hideMark/>
          </w:tcPr>
          <w:p w14:paraId="5FD75610" w14:textId="77777777" w:rsidR="00574CA6" w:rsidRPr="00746706" w:rsidRDefault="00574CA6" w:rsidP="0033470A">
            <w:pPr>
              <w:pStyle w:val="Sinespaciado"/>
              <w:spacing w:line="360" w:lineRule="auto"/>
              <w:jc w:val="center"/>
              <w:rPr>
                <w:rFonts w:ascii="Arial" w:hAnsi="Arial" w:cs="Arial"/>
                <w:sz w:val="20"/>
                <w:szCs w:val="20"/>
                <w:lang w:val="es-PE"/>
              </w:rPr>
            </w:pPr>
            <w:r w:rsidRPr="00746706">
              <w:rPr>
                <w:rFonts w:ascii="Arial" w:hAnsi="Arial" w:cs="Arial"/>
                <w:color w:val="000000"/>
                <w:sz w:val="20"/>
                <w:szCs w:val="20"/>
                <w:lang w:val="es-PE"/>
              </w:rPr>
              <w:t>7</w:t>
            </w:r>
          </w:p>
        </w:tc>
        <w:tc>
          <w:tcPr>
            <w:tcW w:w="1559" w:type="dxa"/>
            <w:tcBorders>
              <w:top w:val="single" w:sz="4" w:space="0" w:color="9EB6CE"/>
              <w:left w:val="single" w:sz="4" w:space="0" w:color="9EB6CE"/>
              <w:bottom w:val="single" w:sz="4" w:space="0" w:color="9EB6CE"/>
              <w:right w:val="single" w:sz="4" w:space="0" w:color="9EB6CE"/>
            </w:tcBorders>
            <w:shd w:val="clear" w:color="auto" w:fill="FFFFFF"/>
            <w:vAlign w:val="center"/>
            <w:hideMark/>
          </w:tcPr>
          <w:p w14:paraId="630D7D93" w14:textId="77777777" w:rsidR="00574CA6" w:rsidRPr="00746706" w:rsidRDefault="00574CA6" w:rsidP="0033470A">
            <w:pPr>
              <w:pStyle w:val="Sinespaciado"/>
              <w:spacing w:line="360" w:lineRule="auto"/>
              <w:jc w:val="center"/>
              <w:rPr>
                <w:rFonts w:ascii="Arial" w:hAnsi="Arial" w:cs="Arial"/>
                <w:sz w:val="20"/>
                <w:szCs w:val="20"/>
                <w:lang w:val="es-PE"/>
              </w:rPr>
            </w:pPr>
            <w:r w:rsidRPr="00746706">
              <w:rPr>
                <w:rFonts w:ascii="Arial" w:hAnsi="Arial" w:cs="Arial"/>
                <w:color w:val="000000"/>
                <w:sz w:val="20"/>
                <w:szCs w:val="20"/>
                <w:lang w:val="es-PE"/>
              </w:rPr>
              <w:t>--------</w:t>
            </w:r>
          </w:p>
        </w:tc>
      </w:tr>
      <w:tr w:rsidR="00574CA6" w:rsidRPr="00746706" w14:paraId="6B3DCCA7" w14:textId="77777777" w:rsidTr="00A43CE3">
        <w:tc>
          <w:tcPr>
            <w:tcW w:w="5544" w:type="dxa"/>
            <w:tcBorders>
              <w:top w:val="single" w:sz="4" w:space="0" w:color="9EB6CE"/>
              <w:left w:val="single" w:sz="4" w:space="0" w:color="9EB6CE"/>
              <w:bottom w:val="single" w:sz="4" w:space="0" w:color="9EB6CE"/>
              <w:right w:val="single" w:sz="4" w:space="0" w:color="9EB6CE"/>
            </w:tcBorders>
            <w:shd w:val="clear" w:color="auto" w:fill="FFFFFF"/>
            <w:vAlign w:val="center"/>
            <w:hideMark/>
          </w:tcPr>
          <w:p w14:paraId="2583161B" w14:textId="77777777" w:rsidR="00574CA6" w:rsidRPr="00746706" w:rsidRDefault="00574CA6" w:rsidP="0033470A">
            <w:pPr>
              <w:pStyle w:val="Sinespaciado"/>
              <w:spacing w:line="360" w:lineRule="auto"/>
              <w:rPr>
                <w:rFonts w:ascii="Arial" w:hAnsi="Arial" w:cs="Arial"/>
                <w:sz w:val="20"/>
                <w:szCs w:val="20"/>
                <w:lang w:val="es-PE"/>
              </w:rPr>
            </w:pPr>
            <w:r w:rsidRPr="00746706">
              <w:rPr>
                <w:rFonts w:ascii="Arial" w:hAnsi="Arial" w:cs="Arial"/>
                <w:sz w:val="20"/>
                <w:szCs w:val="20"/>
                <w:lang w:val="es-PE"/>
              </w:rPr>
              <w:t xml:space="preserve">   Investigar Previas Entrevistas: Reportes de la Organización</w:t>
            </w:r>
          </w:p>
        </w:tc>
        <w:tc>
          <w:tcPr>
            <w:tcW w:w="1134" w:type="dxa"/>
            <w:tcBorders>
              <w:top w:val="single" w:sz="4" w:space="0" w:color="9EB6CE"/>
              <w:left w:val="single" w:sz="4" w:space="0" w:color="9EB6CE"/>
              <w:bottom w:val="single" w:sz="4" w:space="0" w:color="9EB6CE"/>
              <w:right w:val="single" w:sz="4" w:space="0" w:color="9EB6CE"/>
            </w:tcBorders>
            <w:shd w:val="clear" w:color="auto" w:fill="FFFFFF"/>
            <w:vAlign w:val="center"/>
            <w:hideMark/>
          </w:tcPr>
          <w:p w14:paraId="30F3D7A9" w14:textId="77777777" w:rsidR="00574CA6" w:rsidRPr="00746706" w:rsidRDefault="00574CA6" w:rsidP="0033470A">
            <w:pPr>
              <w:pStyle w:val="Sinespaciado"/>
              <w:spacing w:line="360" w:lineRule="auto"/>
              <w:jc w:val="center"/>
              <w:rPr>
                <w:rFonts w:ascii="Arial" w:hAnsi="Arial" w:cs="Arial"/>
                <w:sz w:val="20"/>
                <w:szCs w:val="20"/>
                <w:lang w:val="es-PE"/>
              </w:rPr>
            </w:pPr>
            <w:r w:rsidRPr="00746706">
              <w:rPr>
                <w:rFonts w:ascii="Arial" w:hAnsi="Arial" w:cs="Arial"/>
                <w:color w:val="000000"/>
                <w:sz w:val="20"/>
                <w:szCs w:val="20"/>
                <w:lang w:val="es-PE"/>
              </w:rPr>
              <w:t>3 días</w:t>
            </w:r>
          </w:p>
        </w:tc>
        <w:tc>
          <w:tcPr>
            <w:tcW w:w="1417" w:type="dxa"/>
            <w:tcBorders>
              <w:top w:val="single" w:sz="4" w:space="0" w:color="9EB6CE"/>
              <w:left w:val="single" w:sz="4" w:space="0" w:color="9EB6CE"/>
              <w:bottom w:val="single" w:sz="4" w:space="0" w:color="9EB6CE"/>
              <w:right w:val="single" w:sz="4" w:space="0" w:color="9EB6CE"/>
            </w:tcBorders>
            <w:shd w:val="clear" w:color="auto" w:fill="FFFFFF"/>
            <w:vAlign w:val="center"/>
            <w:hideMark/>
          </w:tcPr>
          <w:p w14:paraId="15A53DAC" w14:textId="3D6938CF" w:rsidR="00574CA6" w:rsidRPr="00746706" w:rsidRDefault="006B4532" w:rsidP="0033470A">
            <w:pPr>
              <w:pStyle w:val="Sinespaciado"/>
              <w:spacing w:line="360" w:lineRule="auto"/>
              <w:jc w:val="center"/>
              <w:rPr>
                <w:rFonts w:ascii="Arial" w:hAnsi="Arial" w:cs="Arial"/>
                <w:sz w:val="20"/>
                <w:szCs w:val="20"/>
                <w:lang w:val="es-PE"/>
              </w:rPr>
            </w:pPr>
            <w:r w:rsidRPr="00746706">
              <w:rPr>
                <w:rFonts w:ascii="Arial" w:hAnsi="Arial" w:cs="Arial"/>
                <w:color w:val="000000"/>
                <w:sz w:val="20"/>
                <w:szCs w:val="20"/>
                <w:lang w:val="es-PE"/>
              </w:rPr>
              <w:t>04/06/25</w:t>
            </w:r>
          </w:p>
        </w:tc>
        <w:tc>
          <w:tcPr>
            <w:tcW w:w="1418" w:type="dxa"/>
            <w:tcBorders>
              <w:top w:val="single" w:sz="4" w:space="0" w:color="9EB6CE"/>
              <w:left w:val="single" w:sz="4" w:space="0" w:color="9EB6CE"/>
              <w:bottom w:val="single" w:sz="4" w:space="0" w:color="9EB6CE"/>
              <w:right w:val="single" w:sz="4" w:space="0" w:color="9EB6CE"/>
            </w:tcBorders>
            <w:shd w:val="clear" w:color="auto" w:fill="FFFFFF"/>
            <w:vAlign w:val="center"/>
            <w:hideMark/>
          </w:tcPr>
          <w:p w14:paraId="7F3BA9B3" w14:textId="36960E8E" w:rsidR="00574CA6" w:rsidRPr="00746706" w:rsidRDefault="006B4532" w:rsidP="0033470A">
            <w:pPr>
              <w:pStyle w:val="Sinespaciado"/>
              <w:spacing w:line="360" w:lineRule="auto"/>
              <w:jc w:val="center"/>
              <w:rPr>
                <w:rFonts w:ascii="Arial" w:hAnsi="Arial" w:cs="Arial"/>
                <w:sz w:val="20"/>
                <w:szCs w:val="20"/>
                <w:lang w:val="es-PE"/>
              </w:rPr>
            </w:pPr>
            <w:r w:rsidRPr="00746706">
              <w:rPr>
                <w:rFonts w:ascii="Arial" w:hAnsi="Arial" w:cs="Arial"/>
                <w:color w:val="000000"/>
                <w:sz w:val="20"/>
                <w:szCs w:val="20"/>
                <w:lang w:val="es-PE"/>
              </w:rPr>
              <w:t>0</w:t>
            </w:r>
            <w:r w:rsidR="00370675" w:rsidRPr="00746706">
              <w:rPr>
                <w:rFonts w:ascii="Arial" w:hAnsi="Arial" w:cs="Arial"/>
                <w:color w:val="000000"/>
                <w:sz w:val="20"/>
                <w:szCs w:val="20"/>
                <w:lang w:val="es-PE"/>
              </w:rPr>
              <w:t>6</w:t>
            </w:r>
            <w:r w:rsidRPr="00746706">
              <w:rPr>
                <w:rFonts w:ascii="Arial" w:hAnsi="Arial" w:cs="Arial"/>
                <w:color w:val="000000"/>
                <w:sz w:val="20"/>
                <w:szCs w:val="20"/>
                <w:lang w:val="es-PE"/>
              </w:rPr>
              <w:t>/06/25</w:t>
            </w:r>
          </w:p>
        </w:tc>
        <w:tc>
          <w:tcPr>
            <w:tcW w:w="1559" w:type="dxa"/>
            <w:tcBorders>
              <w:top w:val="single" w:sz="4" w:space="0" w:color="9EB6CE"/>
              <w:left w:val="single" w:sz="4" w:space="0" w:color="9EB6CE"/>
              <w:bottom w:val="single" w:sz="4" w:space="0" w:color="9EB6CE"/>
              <w:right w:val="single" w:sz="4" w:space="0" w:color="9EB6CE"/>
            </w:tcBorders>
            <w:shd w:val="clear" w:color="auto" w:fill="FFFFFF"/>
            <w:vAlign w:val="center"/>
            <w:hideMark/>
          </w:tcPr>
          <w:p w14:paraId="2EEA3D67" w14:textId="77777777" w:rsidR="00574CA6" w:rsidRPr="00746706" w:rsidRDefault="00574CA6" w:rsidP="0033470A">
            <w:pPr>
              <w:pStyle w:val="Sinespaciado"/>
              <w:spacing w:line="360" w:lineRule="auto"/>
              <w:jc w:val="center"/>
              <w:rPr>
                <w:rFonts w:ascii="Arial" w:hAnsi="Arial" w:cs="Arial"/>
                <w:sz w:val="20"/>
                <w:szCs w:val="20"/>
                <w:lang w:val="es-PE"/>
              </w:rPr>
            </w:pPr>
            <w:r w:rsidRPr="00746706">
              <w:rPr>
                <w:rFonts w:ascii="Arial" w:hAnsi="Arial" w:cs="Arial"/>
                <w:color w:val="000000"/>
                <w:sz w:val="20"/>
                <w:szCs w:val="20"/>
                <w:lang w:val="es-PE"/>
              </w:rPr>
              <w:t>9</w:t>
            </w:r>
          </w:p>
        </w:tc>
        <w:tc>
          <w:tcPr>
            <w:tcW w:w="1559" w:type="dxa"/>
            <w:tcBorders>
              <w:top w:val="single" w:sz="4" w:space="0" w:color="9EB6CE"/>
              <w:left w:val="single" w:sz="4" w:space="0" w:color="9EB6CE"/>
              <w:bottom w:val="single" w:sz="4" w:space="0" w:color="9EB6CE"/>
              <w:right w:val="single" w:sz="4" w:space="0" w:color="9EB6CE"/>
            </w:tcBorders>
            <w:shd w:val="clear" w:color="auto" w:fill="FFFFFF"/>
            <w:vAlign w:val="center"/>
            <w:hideMark/>
          </w:tcPr>
          <w:p w14:paraId="6B42582E" w14:textId="77777777" w:rsidR="00574CA6" w:rsidRPr="00746706" w:rsidRDefault="00574CA6" w:rsidP="0033470A">
            <w:pPr>
              <w:pStyle w:val="Sinespaciado"/>
              <w:spacing w:line="360" w:lineRule="auto"/>
              <w:jc w:val="center"/>
              <w:rPr>
                <w:rFonts w:ascii="Arial" w:hAnsi="Arial" w:cs="Arial"/>
                <w:sz w:val="20"/>
                <w:szCs w:val="20"/>
                <w:lang w:val="es-PE"/>
              </w:rPr>
            </w:pPr>
            <w:r w:rsidRPr="00746706">
              <w:rPr>
                <w:rFonts w:ascii="Arial" w:hAnsi="Arial" w:cs="Arial"/>
                <w:color w:val="000000"/>
                <w:sz w:val="20"/>
                <w:szCs w:val="20"/>
                <w:lang w:val="es-PE"/>
              </w:rPr>
              <w:t>--------</w:t>
            </w:r>
          </w:p>
        </w:tc>
      </w:tr>
      <w:tr w:rsidR="00574CA6" w:rsidRPr="00746706" w14:paraId="4A75B181" w14:textId="77777777" w:rsidTr="00A43CE3">
        <w:tc>
          <w:tcPr>
            <w:tcW w:w="5544" w:type="dxa"/>
            <w:tcBorders>
              <w:top w:val="single" w:sz="4" w:space="0" w:color="9EB6CE"/>
              <w:left w:val="single" w:sz="4" w:space="0" w:color="9EB6CE"/>
              <w:bottom w:val="single" w:sz="4" w:space="0" w:color="9EB6CE"/>
              <w:right w:val="single" w:sz="4" w:space="0" w:color="9EB6CE"/>
            </w:tcBorders>
            <w:shd w:val="clear" w:color="auto" w:fill="FFFFFF"/>
            <w:vAlign w:val="center"/>
            <w:hideMark/>
          </w:tcPr>
          <w:p w14:paraId="3CE10AE5" w14:textId="77777777" w:rsidR="00574CA6" w:rsidRPr="00746706" w:rsidRDefault="00574CA6" w:rsidP="0033470A">
            <w:pPr>
              <w:pStyle w:val="Sinespaciado"/>
              <w:spacing w:line="360" w:lineRule="auto"/>
              <w:rPr>
                <w:rFonts w:ascii="Arial" w:hAnsi="Arial" w:cs="Arial"/>
                <w:sz w:val="20"/>
                <w:szCs w:val="20"/>
                <w:lang w:val="es-PE"/>
              </w:rPr>
            </w:pPr>
            <w:r w:rsidRPr="00746706">
              <w:rPr>
                <w:rFonts w:ascii="Arial" w:hAnsi="Arial" w:cs="Arial"/>
                <w:color w:val="000000"/>
                <w:sz w:val="20"/>
                <w:szCs w:val="20"/>
                <w:lang w:val="es-PE"/>
              </w:rPr>
              <w:t xml:space="preserve">   Seleccionar al personal a quien Entrevistar</w:t>
            </w:r>
          </w:p>
        </w:tc>
        <w:tc>
          <w:tcPr>
            <w:tcW w:w="1134" w:type="dxa"/>
            <w:tcBorders>
              <w:top w:val="single" w:sz="4" w:space="0" w:color="9EB6CE"/>
              <w:left w:val="single" w:sz="4" w:space="0" w:color="9EB6CE"/>
              <w:bottom w:val="single" w:sz="4" w:space="0" w:color="9EB6CE"/>
              <w:right w:val="single" w:sz="4" w:space="0" w:color="9EB6CE"/>
            </w:tcBorders>
            <w:shd w:val="clear" w:color="auto" w:fill="FFFFFF"/>
            <w:vAlign w:val="center"/>
            <w:hideMark/>
          </w:tcPr>
          <w:p w14:paraId="206BC025" w14:textId="77777777" w:rsidR="00574CA6" w:rsidRPr="00746706" w:rsidRDefault="00574CA6" w:rsidP="0033470A">
            <w:pPr>
              <w:pStyle w:val="Sinespaciado"/>
              <w:spacing w:line="360" w:lineRule="auto"/>
              <w:jc w:val="center"/>
              <w:rPr>
                <w:rFonts w:ascii="Arial" w:hAnsi="Arial" w:cs="Arial"/>
                <w:sz w:val="20"/>
                <w:szCs w:val="20"/>
                <w:lang w:val="es-PE"/>
              </w:rPr>
            </w:pPr>
            <w:r w:rsidRPr="00746706">
              <w:rPr>
                <w:rFonts w:ascii="Arial" w:hAnsi="Arial" w:cs="Arial"/>
                <w:color w:val="000000"/>
                <w:sz w:val="20"/>
                <w:szCs w:val="20"/>
                <w:lang w:val="es-PE"/>
              </w:rPr>
              <w:t>1 día</w:t>
            </w:r>
          </w:p>
        </w:tc>
        <w:tc>
          <w:tcPr>
            <w:tcW w:w="1417" w:type="dxa"/>
            <w:tcBorders>
              <w:top w:val="single" w:sz="4" w:space="0" w:color="9EB6CE"/>
              <w:left w:val="single" w:sz="4" w:space="0" w:color="9EB6CE"/>
              <w:bottom w:val="single" w:sz="4" w:space="0" w:color="9EB6CE"/>
              <w:right w:val="single" w:sz="4" w:space="0" w:color="9EB6CE"/>
            </w:tcBorders>
            <w:shd w:val="clear" w:color="auto" w:fill="FFFFFF"/>
            <w:vAlign w:val="center"/>
            <w:hideMark/>
          </w:tcPr>
          <w:p w14:paraId="60B713D2" w14:textId="1BA77842" w:rsidR="00574CA6" w:rsidRPr="00746706" w:rsidRDefault="006B4532" w:rsidP="0033470A">
            <w:pPr>
              <w:pStyle w:val="Sinespaciado"/>
              <w:spacing w:line="360" w:lineRule="auto"/>
              <w:jc w:val="center"/>
              <w:rPr>
                <w:rFonts w:ascii="Arial" w:hAnsi="Arial" w:cs="Arial"/>
                <w:sz w:val="20"/>
                <w:szCs w:val="20"/>
                <w:lang w:val="es-PE"/>
              </w:rPr>
            </w:pPr>
            <w:r w:rsidRPr="00746706">
              <w:rPr>
                <w:rFonts w:ascii="Arial" w:hAnsi="Arial" w:cs="Arial"/>
                <w:color w:val="000000"/>
                <w:sz w:val="20"/>
                <w:szCs w:val="20"/>
                <w:lang w:val="es-PE"/>
              </w:rPr>
              <w:t>0</w:t>
            </w:r>
            <w:r w:rsidR="00370675" w:rsidRPr="00746706">
              <w:rPr>
                <w:rFonts w:ascii="Arial" w:hAnsi="Arial" w:cs="Arial"/>
                <w:color w:val="000000"/>
                <w:sz w:val="20"/>
                <w:szCs w:val="20"/>
                <w:lang w:val="es-PE"/>
              </w:rPr>
              <w:t>7</w:t>
            </w:r>
            <w:r w:rsidRPr="00746706">
              <w:rPr>
                <w:rFonts w:ascii="Arial" w:hAnsi="Arial" w:cs="Arial"/>
                <w:color w:val="000000"/>
                <w:sz w:val="20"/>
                <w:szCs w:val="20"/>
                <w:lang w:val="es-PE"/>
              </w:rPr>
              <w:t>/06/25</w:t>
            </w:r>
          </w:p>
        </w:tc>
        <w:tc>
          <w:tcPr>
            <w:tcW w:w="1418" w:type="dxa"/>
            <w:tcBorders>
              <w:top w:val="single" w:sz="4" w:space="0" w:color="9EB6CE"/>
              <w:left w:val="single" w:sz="4" w:space="0" w:color="9EB6CE"/>
              <w:bottom w:val="single" w:sz="4" w:space="0" w:color="9EB6CE"/>
              <w:right w:val="single" w:sz="4" w:space="0" w:color="9EB6CE"/>
            </w:tcBorders>
            <w:shd w:val="clear" w:color="auto" w:fill="FFFFFF"/>
            <w:vAlign w:val="center"/>
            <w:hideMark/>
          </w:tcPr>
          <w:p w14:paraId="6A804AF5" w14:textId="30423643" w:rsidR="00574CA6" w:rsidRPr="00746706" w:rsidRDefault="006B4532" w:rsidP="0033470A">
            <w:pPr>
              <w:pStyle w:val="Sinespaciado"/>
              <w:spacing w:line="360" w:lineRule="auto"/>
              <w:jc w:val="center"/>
              <w:rPr>
                <w:rFonts w:ascii="Arial" w:hAnsi="Arial" w:cs="Arial"/>
                <w:sz w:val="20"/>
                <w:szCs w:val="20"/>
                <w:lang w:val="es-PE"/>
              </w:rPr>
            </w:pPr>
            <w:r w:rsidRPr="00746706">
              <w:rPr>
                <w:rFonts w:ascii="Arial" w:hAnsi="Arial" w:cs="Arial"/>
                <w:color w:val="000000"/>
                <w:sz w:val="20"/>
                <w:szCs w:val="20"/>
                <w:lang w:val="es-PE"/>
              </w:rPr>
              <w:t>0</w:t>
            </w:r>
            <w:r w:rsidR="00370675" w:rsidRPr="00746706">
              <w:rPr>
                <w:rFonts w:ascii="Arial" w:hAnsi="Arial" w:cs="Arial"/>
                <w:color w:val="000000"/>
                <w:sz w:val="20"/>
                <w:szCs w:val="20"/>
                <w:lang w:val="es-PE"/>
              </w:rPr>
              <w:t>7</w:t>
            </w:r>
            <w:r w:rsidRPr="00746706">
              <w:rPr>
                <w:rFonts w:ascii="Arial" w:hAnsi="Arial" w:cs="Arial"/>
                <w:color w:val="000000"/>
                <w:sz w:val="20"/>
                <w:szCs w:val="20"/>
                <w:lang w:val="es-PE"/>
              </w:rPr>
              <w:t>/06/25</w:t>
            </w:r>
          </w:p>
        </w:tc>
        <w:tc>
          <w:tcPr>
            <w:tcW w:w="1559" w:type="dxa"/>
            <w:tcBorders>
              <w:top w:val="single" w:sz="4" w:space="0" w:color="9EB6CE"/>
              <w:left w:val="single" w:sz="4" w:space="0" w:color="9EB6CE"/>
              <w:bottom w:val="single" w:sz="4" w:space="0" w:color="9EB6CE"/>
              <w:right w:val="single" w:sz="4" w:space="0" w:color="9EB6CE"/>
            </w:tcBorders>
            <w:shd w:val="clear" w:color="auto" w:fill="FFFFFF"/>
            <w:vAlign w:val="center"/>
            <w:hideMark/>
          </w:tcPr>
          <w:p w14:paraId="56C899E1" w14:textId="77777777" w:rsidR="00574CA6" w:rsidRPr="00746706" w:rsidRDefault="00574CA6" w:rsidP="0033470A">
            <w:pPr>
              <w:pStyle w:val="Sinespaciado"/>
              <w:spacing w:line="360" w:lineRule="auto"/>
              <w:jc w:val="center"/>
              <w:rPr>
                <w:rFonts w:ascii="Arial" w:hAnsi="Arial" w:cs="Arial"/>
                <w:sz w:val="20"/>
                <w:szCs w:val="20"/>
                <w:lang w:val="es-PE"/>
              </w:rPr>
            </w:pPr>
            <w:r w:rsidRPr="00746706">
              <w:rPr>
                <w:rFonts w:ascii="Arial" w:hAnsi="Arial" w:cs="Arial"/>
                <w:color w:val="000000"/>
                <w:sz w:val="20"/>
                <w:szCs w:val="20"/>
                <w:lang w:val="es-PE"/>
              </w:rPr>
              <w:t>10</w:t>
            </w:r>
          </w:p>
        </w:tc>
        <w:tc>
          <w:tcPr>
            <w:tcW w:w="1559" w:type="dxa"/>
            <w:tcBorders>
              <w:top w:val="single" w:sz="4" w:space="0" w:color="9EB6CE"/>
              <w:left w:val="single" w:sz="4" w:space="0" w:color="9EB6CE"/>
              <w:bottom w:val="single" w:sz="4" w:space="0" w:color="9EB6CE"/>
              <w:right w:val="single" w:sz="4" w:space="0" w:color="9EB6CE"/>
            </w:tcBorders>
            <w:shd w:val="clear" w:color="auto" w:fill="FFFFFF"/>
            <w:vAlign w:val="center"/>
            <w:hideMark/>
          </w:tcPr>
          <w:p w14:paraId="68C436C2" w14:textId="77777777" w:rsidR="00574CA6" w:rsidRPr="00746706" w:rsidRDefault="00574CA6" w:rsidP="0033470A">
            <w:pPr>
              <w:pStyle w:val="Sinespaciado"/>
              <w:spacing w:line="360" w:lineRule="auto"/>
              <w:jc w:val="center"/>
              <w:rPr>
                <w:rFonts w:ascii="Arial" w:hAnsi="Arial" w:cs="Arial"/>
                <w:sz w:val="20"/>
                <w:szCs w:val="20"/>
                <w:lang w:val="es-PE"/>
              </w:rPr>
            </w:pPr>
            <w:r w:rsidRPr="00746706">
              <w:rPr>
                <w:rFonts w:ascii="Arial" w:hAnsi="Arial" w:cs="Arial"/>
                <w:color w:val="000000"/>
                <w:sz w:val="20"/>
                <w:szCs w:val="20"/>
                <w:lang w:val="es-PE"/>
              </w:rPr>
              <w:t>--------</w:t>
            </w:r>
          </w:p>
        </w:tc>
      </w:tr>
      <w:tr w:rsidR="00574CA6" w:rsidRPr="00746706" w14:paraId="35C9CBD6" w14:textId="77777777" w:rsidTr="00A43CE3">
        <w:tc>
          <w:tcPr>
            <w:tcW w:w="5544" w:type="dxa"/>
            <w:tcBorders>
              <w:top w:val="single" w:sz="4" w:space="0" w:color="9EB6CE"/>
              <w:left w:val="single" w:sz="4" w:space="0" w:color="9EB6CE"/>
              <w:bottom w:val="single" w:sz="4" w:space="0" w:color="9EB6CE"/>
              <w:right w:val="single" w:sz="4" w:space="0" w:color="9EB6CE"/>
            </w:tcBorders>
            <w:shd w:val="clear" w:color="auto" w:fill="FFFFFF"/>
            <w:vAlign w:val="center"/>
            <w:hideMark/>
          </w:tcPr>
          <w:p w14:paraId="20277376" w14:textId="77777777" w:rsidR="00574CA6" w:rsidRPr="00746706" w:rsidRDefault="00574CA6" w:rsidP="0033470A">
            <w:pPr>
              <w:pStyle w:val="Sinespaciado"/>
              <w:spacing w:line="360" w:lineRule="auto"/>
              <w:rPr>
                <w:rFonts w:ascii="Arial" w:hAnsi="Arial" w:cs="Arial"/>
                <w:sz w:val="20"/>
                <w:szCs w:val="20"/>
                <w:lang w:val="es-PE"/>
              </w:rPr>
            </w:pPr>
            <w:r w:rsidRPr="00746706">
              <w:rPr>
                <w:rFonts w:ascii="Arial" w:hAnsi="Arial" w:cs="Arial"/>
                <w:color w:val="000000"/>
                <w:sz w:val="20"/>
                <w:szCs w:val="20"/>
                <w:lang w:val="es-PE"/>
              </w:rPr>
              <w:t xml:space="preserve">   Entrevistar (Sobre sus trabajos, objetivos, conocer y como toman decisiones actualmente y en el futuro)</w:t>
            </w:r>
          </w:p>
        </w:tc>
        <w:tc>
          <w:tcPr>
            <w:tcW w:w="1134" w:type="dxa"/>
            <w:tcBorders>
              <w:top w:val="single" w:sz="4" w:space="0" w:color="9EB6CE"/>
              <w:left w:val="single" w:sz="4" w:space="0" w:color="9EB6CE"/>
              <w:bottom w:val="single" w:sz="4" w:space="0" w:color="9EB6CE"/>
              <w:right w:val="single" w:sz="4" w:space="0" w:color="9EB6CE"/>
            </w:tcBorders>
            <w:shd w:val="clear" w:color="auto" w:fill="FFFFFF"/>
            <w:vAlign w:val="center"/>
            <w:hideMark/>
          </w:tcPr>
          <w:p w14:paraId="2485484A" w14:textId="77777777" w:rsidR="00574CA6" w:rsidRPr="00746706" w:rsidRDefault="00574CA6" w:rsidP="0033470A">
            <w:pPr>
              <w:pStyle w:val="Sinespaciado"/>
              <w:spacing w:line="360" w:lineRule="auto"/>
              <w:jc w:val="center"/>
              <w:rPr>
                <w:rFonts w:ascii="Arial" w:hAnsi="Arial" w:cs="Arial"/>
                <w:sz w:val="20"/>
                <w:szCs w:val="20"/>
                <w:lang w:val="es-PE"/>
              </w:rPr>
            </w:pPr>
            <w:r w:rsidRPr="00746706">
              <w:rPr>
                <w:rFonts w:ascii="Arial" w:hAnsi="Arial" w:cs="Arial"/>
                <w:color w:val="000000"/>
                <w:sz w:val="20"/>
                <w:szCs w:val="20"/>
                <w:lang w:val="es-PE"/>
              </w:rPr>
              <w:t>1 día</w:t>
            </w:r>
          </w:p>
        </w:tc>
        <w:tc>
          <w:tcPr>
            <w:tcW w:w="1417" w:type="dxa"/>
            <w:tcBorders>
              <w:top w:val="single" w:sz="4" w:space="0" w:color="9EB6CE"/>
              <w:left w:val="single" w:sz="4" w:space="0" w:color="9EB6CE"/>
              <w:bottom w:val="single" w:sz="4" w:space="0" w:color="9EB6CE"/>
              <w:right w:val="single" w:sz="4" w:space="0" w:color="9EB6CE"/>
            </w:tcBorders>
            <w:shd w:val="clear" w:color="auto" w:fill="FFFFFF"/>
            <w:vAlign w:val="center"/>
            <w:hideMark/>
          </w:tcPr>
          <w:p w14:paraId="2833113B" w14:textId="7BC763B8" w:rsidR="00574CA6" w:rsidRPr="00746706" w:rsidRDefault="00370675" w:rsidP="0033470A">
            <w:pPr>
              <w:pStyle w:val="Sinespaciado"/>
              <w:spacing w:line="360" w:lineRule="auto"/>
              <w:jc w:val="center"/>
              <w:rPr>
                <w:rFonts w:ascii="Arial" w:hAnsi="Arial" w:cs="Arial"/>
                <w:sz w:val="20"/>
                <w:szCs w:val="20"/>
                <w:lang w:val="es-PE"/>
              </w:rPr>
            </w:pPr>
            <w:r w:rsidRPr="00746706">
              <w:rPr>
                <w:rFonts w:ascii="Arial" w:hAnsi="Arial" w:cs="Arial"/>
                <w:color w:val="000000"/>
                <w:sz w:val="20"/>
                <w:szCs w:val="20"/>
                <w:lang w:val="es-PE"/>
              </w:rPr>
              <w:t>08</w:t>
            </w:r>
            <w:r w:rsidR="006B4532" w:rsidRPr="00746706">
              <w:rPr>
                <w:rFonts w:ascii="Arial" w:hAnsi="Arial" w:cs="Arial"/>
                <w:color w:val="000000"/>
                <w:sz w:val="20"/>
                <w:szCs w:val="20"/>
                <w:lang w:val="es-PE"/>
              </w:rPr>
              <w:t>/06/25</w:t>
            </w:r>
          </w:p>
        </w:tc>
        <w:tc>
          <w:tcPr>
            <w:tcW w:w="1418" w:type="dxa"/>
            <w:tcBorders>
              <w:top w:val="single" w:sz="4" w:space="0" w:color="9EB6CE"/>
              <w:left w:val="single" w:sz="4" w:space="0" w:color="9EB6CE"/>
              <w:bottom w:val="single" w:sz="4" w:space="0" w:color="9EB6CE"/>
              <w:right w:val="single" w:sz="4" w:space="0" w:color="9EB6CE"/>
            </w:tcBorders>
            <w:shd w:val="clear" w:color="auto" w:fill="FFFFFF"/>
            <w:vAlign w:val="center"/>
            <w:hideMark/>
          </w:tcPr>
          <w:p w14:paraId="4A28CFD0" w14:textId="0C1CB963" w:rsidR="00574CA6" w:rsidRPr="00746706" w:rsidRDefault="00370675" w:rsidP="0033470A">
            <w:pPr>
              <w:pStyle w:val="Sinespaciado"/>
              <w:spacing w:line="360" w:lineRule="auto"/>
              <w:jc w:val="center"/>
              <w:rPr>
                <w:rFonts w:ascii="Arial" w:hAnsi="Arial" w:cs="Arial"/>
                <w:sz w:val="20"/>
                <w:szCs w:val="20"/>
                <w:lang w:val="es-PE"/>
              </w:rPr>
            </w:pPr>
            <w:r w:rsidRPr="00746706">
              <w:rPr>
                <w:rFonts w:ascii="Arial" w:hAnsi="Arial" w:cs="Arial"/>
                <w:color w:val="000000"/>
                <w:sz w:val="20"/>
                <w:szCs w:val="20"/>
                <w:lang w:val="es-PE"/>
              </w:rPr>
              <w:t>08</w:t>
            </w:r>
            <w:r w:rsidR="006B4532" w:rsidRPr="00746706">
              <w:rPr>
                <w:rFonts w:ascii="Arial" w:hAnsi="Arial" w:cs="Arial"/>
                <w:color w:val="000000"/>
                <w:sz w:val="20"/>
                <w:szCs w:val="20"/>
                <w:lang w:val="es-PE"/>
              </w:rPr>
              <w:t>/06/25</w:t>
            </w:r>
          </w:p>
        </w:tc>
        <w:tc>
          <w:tcPr>
            <w:tcW w:w="1559" w:type="dxa"/>
            <w:tcBorders>
              <w:top w:val="single" w:sz="4" w:space="0" w:color="9EB6CE"/>
              <w:left w:val="single" w:sz="4" w:space="0" w:color="9EB6CE"/>
              <w:bottom w:val="single" w:sz="4" w:space="0" w:color="9EB6CE"/>
              <w:right w:val="single" w:sz="4" w:space="0" w:color="9EB6CE"/>
            </w:tcBorders>
            <w:shd w:val="clear" w:color="auto" w:fill="FFFFFF"/>
            <w:vAlign w:val="center"/>
            <w:hideMark/>
          </w:tcPr>
          <w:p w14:paraId="1AB92E10" w14:textId="77777777" w:rsidR="00574CA6" w:rsidRPr="00746706" w:rsidRDefault="00574CA6" w:rsidP="0033470A">
            <w:pPr>
              <w:pStyle w:val="Sinespaciado"/>
              <w:spacing w:line="360" w:lineRule="auto"/>
              <w:jc w:val="center"/>
              <w:rPr>
                <w:rFonts w:ascii="Arial" w:hAnsi="Arial" w:cs="Arial"/>
                <w:sz w:val="20"/>
                <w:szCs w:val="20"/>
                <w:lang w:val="es-PE"/>
              </w:rPr>
            </w:pPr>
            <w:r w:rsidRPr="00746706">
              <w:rPr>
                <w:rFonts w:ascii="Arial" w:hAnsi="Arial" w:cs="Arial"/>
                <w:color w:val="000000"/>
                <w:sz w:val="20"/>
                <w:szCs w:val="20"/>
                <w:lang w:val="es-PE"/>
              </w:rPr>
              <w:t>11</w:t>
            </w:r>
          </w:p>
        </w:tc>
        <w:tc>
          <w:tcPr>
            <w:tcW w:w="1559" w:type="dxa"/>
            <w:tcBorders>
              <w:top w:val="single" w:sz="4" w:space="0" w:color="9EB6CE"/>
              <w:left w:val="single" w:sz="4" w:space="0" w:color="9EB6CE"/>
              <w:bottom w:val="single" w:sz="4" w:space="0" w:color="9EB6CE"/>
              <w:right w:val="single" w:sz="4" w:space="0" w:color="9EB6CE"/>
            </w:tcBorders>
            <w:shd w:val="clear" w:color="auto" w:fill="FFFFFF"/>
            <w:vAlign w:val="center"/>
            <w:hideMark/>
          </w:tcPr>
          <w:p w14:paraId="4D28EAF0" w14:textId="77777777" w:rsidR="00574CA6" w:rsidRPr="00746706" w:rsidRDefault="00574CA6" w:rsidP="0033470A">
            <w:pPr>
              <w:pStyle w:val="Sinespaciado"/>
              <w:spacing w:line="360" w:lineRule="auto"/>
              <w:jc w:val="center"/>
              <w:rPr>
                <w:rFonts w:ascii="Arial" w:hAnsi="Arial" w:cs="Arial"/>
                <w:sz w:val="20"/>
                <w:szCs w:val="20"/>
                <w:lang w:val="es-PE"/>
              </w:rPr>
            </w:pPr>
            <w:r w:rsidRPr="00746706">
              <w:rPr>
                <w:rFonts w:ascii="Arial" w:hAnsi="Arial" w:cs="Arial"/>
                <w:color w:val="000000"/>
                <w:sz w:val="20"/>
                <w:szCs w:val="20"/>
                <w:lang w:val="es-PE"/>
              </w:rPr>
              <w:t>-------</w:t>
            </w:r>
          </w:p>
        </w:tc>
      </w:tr>
      <w:tr w:rsidR="00574CA6" w:rsidRPr="00746706" w14:paraId="083CCD71" w14:textId="77777777" w:rsidTr="00A43CE3">
        <w:tc>
          <w:tcPr>
            <w:tcW w:w="5544" w:type="dxa"/>
            <w:tcBorders>
              <w:top w:val="single" w:sz="4" w:space="0" w:color="9EB6CE"/>
              <w:left w:val="single" w:sz="4" w:space="0" w:color="9EB6CE"/>
              <w:bottom w:val="single" w:sz="4" w:space="0" w:color="9EB6CE"/>
              <w:right w:val="single" w:sz="4" w:space="0" w:color="9EB6CE"/>
            </w:tcBorders>
            <w:shd w:val="clear" w:color="auto" w:fill="FFFFFF"/>
            <w:vAlign w:val="center"/>
            <w:hideMark/>
          </w:tcPr>
          <w:p w14:paraId="199D91A2" w14:textId="77777777" w:rsidR="00574CA6" w:rsidRPr="00746706" w:rsidRDefault="00574CA6" w:rsidP="0033470A">
            <w:pPr>
              <w:pStyle w:val="Sinespaciado"/>
              <w:spacing w:line="360" w:lineRule="auto"/>
              <w:rPr>
                <w:rFonts w:ascii="Arial" w:hAnsi="Arial" w:cs="Arial"/>
                <w:sz w:val="20"/>
                <w:szCs w:val="20"/>
                <w:lang w:val="es-PE"/>
              </w:rPr>
            </w:pPr>
            <w:r w:rsidRPr="00746706">
              <w:rPr>
                <w:rFonts w:ascii="Arial" w:hAnsi="Arial" w:cs="Arial"/>
                <w:color w:val="000000"/>
                <w:sz w:val="20"/>
                <w:szCs w:val="20"/>
                <w:lang w:val="es-PE"/>
              </w:rPr>
              <w:t xml:space="preserve">   Resumir los Requerimientos Obtenidos en la Entrevista</w:t>
            </w:r>
          </w:p>
        </w:tc>
        <w:tc>
          <w:tcPr>
            <w:tcW w:w="1134" w:type="dxa"/>
            <w:tcBorders>
              <w:top w:val="single" w:sz="4" w:space="0" w:color="9EB6CE"/>
              <w:left w:val="single" w:sz="4" w:space="0" w:color="9EB6CE"/>
              <w:bottom w:val="single" w:sz="4" w:space="0" w:color="9EB6CE"/>
              <w:right w:val="single" w:sz="4" w:space="0" w:color="9EB6CE"/>
            </w:tcBorders>
            <w:shd w:val="clear" w:color="auto" w:fill="FFFFFF"/>
            <w:vAlign w:val="center"/>
            <w:hideMark/>
          </w:tcPr>
          <w:p w14:paraId="4CE8B2DE" w14:textId="77777777" w:rsidR="00574CA6" w:rsidRPr="00746706" w:rsidRDefault="00574CA6" w:rsidP="0033470A">
            <w:pPr>
              <w:pStyle w:val="Sinespaciado"/>
              <w:spacing w:line="360" w:lineRule="auto"/>
              <w:jc w:val="center"/>
              <w:rPr>
                <w:rFonts w:ascii="Arial" w:hAnsi="Arial" w:cs="Arial"/>
                <w:sz w:val="20"/>
                <w:szCs w:val="20"/>
                <w:lang w:val="es-PE"/>
              </w:rPr>
            </w:pPr>
            <w:r w:rsidRPr="00746706">
              <w:rPr>
                <w:rFonts w:ascii="Arial" w:hAnsi="Arial" w:cs="Arial"/>
                <w:color w:val="000000"/>
                <w:sz w:val="20"/>
                <w:szCs w:val="20"/>
                <w:lang w:val="es-PE"/>
              </w:rPr>
              <w:t>5 días</w:t>
            </w:r>
          </w:p>
        </w:tc>
        <w:tc>
          <w:tcPr>
            <w:tcW w:w="1417" w:type="dxa"/>
            <w:tcBorders>
              <w:top w:val="single" w:sz="4" w:space="0" w:color="9EB6CE"/>
              <w:left w:val="single" w:sz="4" w:space="0" w:color="9EB6CE"/>
              <w:bottom w:val="single" w:sz="4" w:space="0" w:color="9EB6CE"/>
              <w:right w:val="single" w:sz="4" w:space="0" w:color="9EB6CE"/>
            </w:tcBorders>
            <w:shd w:val="clear" w:color="auto" w:fill="FFFFFF"/>
            <w:vAlign w:val="center"/>
            <w:hideMark/>
          </w:tcPr>
          <w:p w14:paraId="1622BF46" w14:textId="31D115C8" w:rsidR="00574CA6" w:rsidRPr="00746706" w:rsidRDefault="00370675" w:rsidP="0033470A">
            <w:pPr>
              <w:pStyle w:val="Sinespaciado"/>
              <w:spacing w:line="360" w:lineRule="auto"/>
              <w:jc w:val="center"/>
              <w:rPr>
                <w:rFonts w:ascii="Arial" w:hAnsi="Arial" w:cs="Arial"/>
                <w:sz w:val="20"/>
                <w:szCs w:val="20"/>
                <w:lang w:val="es-PE"/>
              </w:rPr>
            </w:pPr>
            <w:r w:rsidRPr="00746706">
              <w:rPr>
                <w:rFonts w:ascii="Arial" w:hAnsi="Arial" w:cs="Arial"/>
                <w:color w:val="000000"/>
                <w:sz w:val="20"/>
                <w:szCs w:val="20"/>
                <w:lang w:val="es-PE"/>
              </w:rPr>
              <w:t>09</w:t>
            </w:r>
            <w:r w:rsidR="006B4532" w:rsidRPr="00746706">
              <w:rPr>
                <w:rFonts w:ascii="Arial" w:hAnsi="Arial" w:cs="Arial"/>
                <w:color w:val="000000"/>
                <w:sz w:val="20"/>
                <w:szCs w:val="20"/>
                <w:lang w:val="es-PE"/>
              </w:rPr>
              <w:t>/06/25</w:t>
            </w:r>
          </w:p>
        </w:tc>
        <w:tc>
          <w:tcPr>
            <w:tcW w:w="1418" w:type="dxa"/>
            <w:tcBorders>
              <w:top w:val="single" w:sz="4" w:space="0" w:color="9EB6CE"/>
              <w:left w:val="single" w:sz="4" w:space="0" w:color="9EB6CE"/>
              <w:bottom w:val="single" w:sz="4" w:space="0" w:color="9EB6CE"/>
              <w:right w:val="single" w:sz="4" w:space="0" w:color="9EB6CE"/>
            </w:tcBorders>
            <w:shd w:val="clear" w:color="auto" w:fill="FFFFFF"/>
            <w:vAlign w:val="center"/>
            <w:hideMark/>
          </w:tcPr>
          <w:p w14:paraId="4E10A4FD" w14:textId="77655940" w:rsidR="00574CA6" w:rsidRPr="00746706" w:rsidRDefault="006B4532" w:rsidP="0033470A">
            <w:pPr>
              <w:pStyle w:val="Sinespaciado"/>
              <w:spacing w:line="360" w:lineRule="auto"/>
              <w:jc w:val="center"/>
              <w:rPr>
                <w:rFonts w:ascii="Arial" w:hAnsi="Arial" w:cs="Arial"/>
                <w:sz w:val="20"/>
                <w:szCs w:val="20"/>
                <w:lang w:val="es-PE"/>
              </w:rPr>
            </w:pPr>
            <w:r w:rsidRPr="00746706">
              <w:rPr>
                <w:rFonts w:ascii="Arial" w:hAnsi="Arial" w:cs="Arial"/>
                <w:color w:val="000000"/>
                <w:sz w:val="20"/>
                <w:szCs w:val="20"/>
                <w:lang w:val="es-PE"/>
              </w:rPr>
              <w:t>1</w:t>
            </w:r>
            <w:r w:rsidR="00370675" w:rsidRPr="00746706">
              <w:rPr>
                <w:rFonts w:ascii="Arial" w:hAnsi="Arial" w:cs="Arial"/>
                <w:color w:val="000000"/>
                <w:sz w:val="20"/>
                <w:szCs w:val="20"/>
                <w:lang w:val="es-PE"/>
              </w:rPr>
              <w:t>3</w:t>
            </w:r>
            <w:r w:rsidRPr="00746706">
              <w:rPr>
                <w:rFonts w:ascii="Arial" w:hAnsi="Arial" w:cs="Arial"/>
                <w:color w:val="000000"/>
                <w:sz w:val="20"/>
                <w:szCs w:val="20"/>
                <w:lang w:val="es-PE"/>
              </w:rPr>
              <w:t>/06/25</w:t>
            </w:r>
          </w:p>
        </w:tc>
        <w:tc>
          <w:tcPr>
            <w:tcW w:w="1559" w:type="dxa"/>
            <w:tcBorders>
              <w:top w:val="single" w:sz="4" w:space="0" w:color="9EB6CE"/>
              <w:left w:val="single" w:sz="4" w:space="0" w:color="9EB6CE"/>
              <w:bottom w:val="single" w:sz="4" w:space="0" w:color="9EB6CE"/>
              <w:right w:val="single" w:sz="4" w:space="0" w:color="9EB6CE"/>
            </w:tcBorders>
            <w:shd w:val="clear" w:color="auto" w:fill="FFFFFF"/>
            <w:vAlign w:val="center"/>
            <w:hideMark/>
          </w:tcPr>
          <w:p w14:paraId="6F965F77" w14:textId="77777777" w:rsidR="00574CA6" w:rsidRPr="00746706" w:rsidRDefault="00574CA6" w:rsidP="0033470A">
            <w:pPr>
              <w:pStyle w:val="Sinespaciado"/>
              <w:spacing w:line="360" w:lineRule="auto"/>
              <w:jc w:val="center"/>
              <w:rPr>
                <w:rFonts w:ascii="Arial" w:hAnsi="Arial" w:cs="Arial"/>
                <w:sz w:val="20"/>
                <w:szCs w:val="20"/>
                <w:lang w:val="es-PE"/>
              </w:rPr>
            </w:pPr>
            <w:r w:rsidRPr="00746706">
              <w:rPr>
                <w:rFonts w:ascii="Arial" w:hAnsi="Arial" w:cs="Arial"/>
                <w:color w:val="000000"/>
                <w:sz w:val="20"/>
                <w:szCs w:val="20"/>
                <w:lang w:val="es-PE"/>
              </w:rPr>
              <w:t>12</w:t>
            </w:r>
          </w:p>
        </w:tc>
        <w:tc>
          <w:tcPr>
            <w:tcW w:w="1559" w:type="dxa"/>
            <w:tcBorders>
              <w:top w:val="single" w:sz="4" w:space="0" w:color="9EB6CE"/>
              <w:left w:val="single" w:sz="4" w:space="0" w:color="9EB6CE"/>
              <w:bottom w:val="single" w:sz="4" w:space="0" w:color="9EB6CE"/>
              <w:right w:val="single" w:sz="4" w:space="0" w:color="9EB6CE"/>
            </w:tcBorders>
            <w:shd w:val="clear" w:color="auto" w:fill="FFFFFF"/>
            <w:vAlign w:val="center"/>
            <w:hideMark/>
          </w:tcPr>
          <w:p w14:paraId="76D94519" w14:textId="77777777" w:rsidR="00574CA6" w:rsidRPr="00746706" w:rsidRDefault="00574CA6" w:rsidP="0033470A">
            <w:pPr>
              <w:pStyle w:val="Sinespaciado"/>
              <w:spacing w:line="360" w:lineRule="auto"/>
              <w:jc w:val="center"/>
              <w:rPr>
                <w:rFonts w:ascii="Arial" w:hAnsi="Arial" w:cs="Arial"/>
                <w:sz w:val="20"/>
                <w:szCs w:val="20"/>
                <w:lang w:val="es-PE"/>
              </w:rPr>
            </w:pPr>
            <w:r w:rsidRPr="00746706">
              <w:rPr>
                <w:rFonts w:ascii="Arial" w:hAnsi="Arial" w:cs="Arial"/>
                <w:color w:val="000000"/>
                <w:sz w:val="20"/>
                <w:szCs w:val="20"/>
                <w:lang w:val="es-PE"/>
              </w:rPr>
              <w:t>--------</w:t>
            </w:r>
          </w:p>
        </w:tc>
      </w:tr>
      <w:tr w:rsidR="00574CA6" w:rsidRPr="00746706" w14:paraId="7774DF78" w14:textId="77777777" w:rsidTr="00370675">
        <w:tc>
          <w:tcPr>
            <w:tcW w:w="5544" w:type="dxa"/>
            <w:tcBorders>
              <w:top w:val="single" w:sz="4" w:space="0" w:color="9EB6CE"/>
              <w:left w:val="single" w:sz="4" w:space="0" w:color="9EB6CE"/>
              <w:bottom w:val="single" w:sz="4" w:space="0" w:color="9EB6CE"/>
              <w:right w:val="single" w:sz="4" w:space="0" w:color="9EB6CE"/>
            </w:tcBorders>
            <w:shd w:val="clear" w:color="auto" w:fill="FFFFFF"/>
            <w:vAlign w:val="center"/>
            <w:hideMark/>
          </w:tcPr>
          <w:p w14:paraId="1FA2172F" w14:textId="77777777" w:rsidR="00574CA6" w:rsidRPr="00746706" w:rsidRDefault="00574CA6" w:rsidP="0033470A">
            <w:pPr>
              <w:pStyle w:val="Sinespaciado"/>
              <w:spacing w:line="360" w:lineRule="auto"/>
              <w:rPr>
                <w:rFonts w:ascii="Arial" w:hAnsi="Arial" w:cs="Arial"/>
                <w:sz w:val="20"/>
                <w:szCs w:val="20"/>
                <w:lang w:val="es-PE"/>
              </w:rPr>
            </w:pPr>
            <w:r w:rsidRPr="00746706">
              <w:rPr>
                <w:rFonts w:ascii="Arial" w:hAnsi="Arial" w:cs="Arial"/>
                <w:b/>
                <w:bCs/>
                <w:color w:val="000000"/>
                <w:sz w:val="20"/>
                <w:szCs w:val="20"/>
                <w:lang w:val="es-PE"/>
              </w:rPr>
              <w:t>EL MODELO LOGICO: MODELO DIMENSIONAL</w:t>
            </w:r>
          </w:p>
        </w:tc>
        <w:tc>
          <w:tcPr>
            <w:tcW w:w="1134" w:type="dxa"/>
            <w:tcBorders>
              <w:top w:val="single" w:sz="4" w:space="0" w:color="9EB6CE"/>
              <w:left w:val="single" w:sz="4" w:space="0" w:color="9EB6CE"/>
              <w:bottom w:val="single" w:sz="4" w:space="0" w:color="9EB6CE"/>
              <w:right w:val="single" w:sz="4" w:space="0" w:color="9EB6CE"/>
            </w:tcBorders>
            <w:shd w:val="clear" w:color="auto" w:fill="FFFFFF"/>
            <w:vAlign w:val="center"/>
          </w:tcPr>
          <w:p w14:paraId="28602338" w14:textId="7472F3BB" w:rsidR="00574CA6" w:rsidRPr="00746706" w:rsidRDefault="00574CA6" w:rsidP="0033470A">
            <w:pPr>
              <w:pStyle w:val="Sinespaciado"/>
              <w:spacing w:line="360" w:lineRule="auto"/>
              <w:jc w:val="center"/>
              <w:rPr>
                <w:rFonts w:ascii="Arial" w:hAnsi="Arial" w:cs="Arial"/>
                <w:sz w:val="20"/>
                <w:szCs w:val="20"/>
                <w:lang w:val="es-PE"/>
              </w:rPr>
            </w:pPr>
          </w:p>
        </w:tc>
        <w:tc>
          <w:tcPr>
            <w:tcW w:w="1417" w:type="dxa"/>
            <w:tcBorders>
              <w:top w:val="single" w:sz="4" w:space="0" w:color="9EB6CE"/>
              <w:left w:val="single" w:sz="4" w:space="0" w:color="9EB6CE"/>
              <w:bottom w:val="single" w:sz="4" w:space="0" w:color="9EB6CE"/>
              <w:right w:val="single" w:sz="4" w:space="0" w:color="9EB6CE"/>
            </w:tcBorders>
            <w:shd w:val="clear" w:color="auto" w:fill="FFFFFF"/>
            <w:vAlign w:val="center"/>
          </w:tcPr>
          <w:p w14:paraId="0B33D737" w14:textId="7C1CB5AF" w:rsidR="00574CA6" w:rsidRPr="00746706" w:rsidRDefault="00574CA6" w:rsidP="0033470A">
            <w:pPr>
              <w:pStyle w:val="Sinespaciado"/>
              <w:spacing w:line="360" w:lineRule="auto"/>
              <w:jc w:val="center"/>
              <w:rPr>
                <w:rFonts w:ascii="Arial" w:hAnsi="Arial" w:cs="Arial"/>
                <w:sz w:val="20"/>
                <w:szCs w:val="20"/>
                <w:lang w:val="es-PE"/>
              </w:rPr>
            </w:pPr>
          </w:p>
        </w:tc>
        <w:tc>
          <w:tcPr>
            <w:tcW w:w="1418" w:type="dxa"/>
            <w:tcBorders>
              <w:top w:val="single" w:sz="4" w:space="0" w:color="9EB6CE"/>
              <w:left w:val="single" w:sz="4" w:space="0" w:color="9EB6CE"/>
              <w:bottom w:val="single" w:sz="4" w:space="0" w:color="9EB6CE"/>
              <w:right w:val="single" w:sz="4" w:space="0" w:color="9EB6CE"/>
            </w:tcBorders>
            <w:shd w:val="clear" w:color="auto" w:fill="FFFFFF"/>
            <w:vAlign w:val="center"/>
          </w:tcPr>
          <w:p w14:paraId="5ED4117A" w14:textId="0DD9EB18" w:rsidR="00574CA6" w:rsidRPr="00746706" w:rsidRDefault="00574CA6" w:rsidP="0033470A">
            <w:pPr>
              <w:pStyle w:val="Sinespaciado"/>
              <w:spacing w:line="360" w:lineRule="auto"/>
              <w:jc w:val="center"/>
              <w:rPr>
                <w:rFonts w:ascii="Arial" w:hAnsi="Arial" w:cs="Arial"/>
                <w:sz w:val="20"/>
                <w:szCs w:val="20"/>
                <w:lang w:val="es-PE"/>
              </w:rPr>
            </w:pPr>
          </w:p>
        </w:tc>
        <w:tc>
          <w:tcPr>
            <w:tcW w:w="1559" w:type="dxa"/>
            <w:tcBorders>
              <w:top w:val="single" w:sz="4" w:space="0" w:color="9EB6CE"/>
              <w:left w:val="single" w:sz="4" w:space="0" w:color="9EB6CE"/>
              <w:bottom w:val="single" w:sz="4" w:space="0" w:color="9EB6CE"/>
              <w:right w:val="single" w:sz="4" w:space="0" w:color="9EB6CE"/>
            </w:tcBorders>
            <w:shd w:val="clear" w:color="auto" w:fill="FFFFFF"/>
            <w:vAlign w:val="center"/>
            <w:hideMark/>
          </w:tcPr>
          <w:p w14:paraId="08AF4D84" w14:textId="77777777" w:rsidR="00574CA6" w:rsidRPr="00746706" w:rsidRDefault="00574CA6" w:rsidP="0033470A">
            <w:pPr>
              <w:pStyle w:val="Sinespaciado"/>
              <w:spacing w:line="360" w:lineRule="auto"/>
              <w:jc w:val="center"/>
              <w:rPr>
                <w:rFonts w:ascii="Arial" w:hAnsi="Arial" w:cs="Arial"/>
                <w:sz w:val="20"/>
                <w:szCs w:val="20"/>
                <w:lang w:val="es-PE"/>
              </w:rPr>
            </w:pPr>
            <w:r w:rsidRPr="00746706">
              <w:rPr>
                <w:rFonts w:ascii="Arial" w:hAnsi="Arial" w:cs="Arial"/>
                <w:color w:val="000000"/>
                <w:sz w:val="20"/>
                <w:szCs w:val="20"/>
                <w:lang w:val="es-PE"/>
              </w:rPr>
              <w:t>8</w:t>
            </w:r>
          </w:p>
        </w:tc>
        <w:tc>
          <w:tcPr>
            <w:tcW w:w="1559" w:type="dxa"/>
            <w:tcBorders>
              <w:top w:val="single" w:sz="4" w:space="0" w:color="9EB6CE"/>
              <w:left w:val="single" w:sz="4" w:space="0" w:color="9EB6CE"/>
              <w:bottom w:val="single" w:sz="4" w:space="0" w:color="9EB6CE"/>
              <w:right w:val="single" w:sz="4" w:space="0" w:color="9EB6CE"/>
            </w:tcBorders>
            <w:shd w:val="clear" w:color="auto" w:fill="FFFFFF"/>
            <w:vAlign w:val="center"/>
            <w:hideMark/>
          </w:tcPr>
          <w:p w14:paraId="483D6C69" w14:textId="77777777" w:rsidR="00574CA6" w:rsidRPr="00746706" w:rsidRDefault="00574CA6" w:rsidP="0033470A">
            <w:pPr>
              <w:pStyle w:val="Sinespaciado"/>
              <w:spacing w:line="360" w:lineRule="auto"/>
              <w:jc w:val="center"/>
              <w:rPr>
                <w:rFonts w:ascii="Arial" w:hAnsi="Arial" w:cs="Arial"/>
                <w:sz w:val="20"/>
                <w:szCs w:val="20"/>
                <w:lang w:val="es-PE"/>
              </w:rPr>
            </w:pPr>
          </w:p>
        </w:tc>
      </w:tr>
      <w:tr w:rsidR="00574CA6" w:rsidRPr="00746706" w14:paraId="19F3B20F" w14:textId="77777777" w:rsidTr="00370675">
        <w:tc>
          <w:tcPr>
            <w:tcW w:w="5544" w:type="dxa"/>
            <w:tcBorders>
              <w:top w:val="single" w:sz="4" w:space="0" w:color="9EB6CE"/>
              <w:left w:val="single" w:sz="4" w:space="0" w:color="9EB6CE"/>
              <w:bottom w:val="single" w:sz="4" w:space="0" w:color="9EB6CE"/>
              <w:right w:val="single" w:sz="4" w:space="0" w:color="9EB6CE"/>
            </w:tcBorders>
            <w:shd w:val="clear" w:color="auto" w:fill="FFFFFF"/>
            <w:vAlign w:val="center"/>
            <w:hideMark/>
          </w:tcPr>
          <w:p w14:paraId="59ADEAF0" w14:textId="77777777" w:rsidR="00574CA6" w:rsidRPr="00746706" w:rsidRDefault="00574CA6" w:rsidP="0033470A">
            <w:pPr>
              <w:pStyle w:val="Sinespaciado"/>
              <w:spacing w:line="360" w:lineRule="auto"/>
              <w:rPr>
                <w:rFonts w:ascii="Arial" w:hAnsi="Arial" w:cs="Arial"/>
                <w:sz w:val="20"/>
                <w:szCs w:val="20"/>
                <w:lang w:val="es-PE"/>
              </w:rPr>
            </w:pPr>
            <w:r w:rsidRPr="00746706">
              <w:rPr>
                <w:rFonts w:ascii="Arial" w:hAnsi="Arial" w:cs="Arial"/>
                <w:color w:val="000000"/>
                <w:sz w:val="20"/>
                <w:szCs w:val="20"/>
                <w:lang w:val="es-PE"/>
              </w:rPr>
              <w:t xml:space="preserve">   Seleccionar el DATAMART</w:t>
            </w:r>
          </w:p>
        </w:tc>
        <w:tc>
          <w:tcPr>
            <w:tcW w:w="1134" w:type="dxa"/>
            <w:tcBorders>
              <w:top w:val="single" w:sz="4" w:space="0" w:color="9EB6CE"/>
              <w:left w:val="single" w:sz="4" w:space="0" w:color="9EB6CE"/>
              <w:bottom w:val="single" w:sz="4" w:space="0" w:color="9EB6CE"/>
              <w:right w:val="single" w:sz="4" w:space="0" w:color="9EB6CE"/>
            </w:tcBorders>
            <w:shd w:val="clear" w:color="auto" w:fill="FFFFFF"/>
            <w:vAlign w:val="center"/>
          </w:tcPr>
          <w:p w14:paraId="001AEC35" w14:textId="2EA07044" w:rsidR="00574CA6" w:rsidRPr="00746706" w:rsidRDefault="00574CA6" w:rsidP="0033470A">
            <w:pPr>
              <w:pStyle w:val="Sinespaciado"/>
              <w:spacing w:line="360" w:lineRule="auto"/>
              <w:jc w:val="center"/>
              <w:rPr>
                <w:rFonts w:ascii="Arial" w:hAnsi="Arial" w:cs="Arial"/>
                <w:sz w:val="20"/>
                <w:szCs w:val="20"/>
                <w:lang w:val="es-PE"/>
              </w:rPr>
            </w:pPr>
          </w:p>
        </w:tc>
        <w:tc>
          <w:tcPr>
            <w:tcW w:w="1417" w:type="dxa"/>
            <w:tcBorders>
              <w:top w:val="single" w:sz="4" w:space="0" w:color="9EB6CE"/>
              <w:left w:val="single" w:sz="4" w:space="0" w:color="9EB6CE"/>
              <w:bottom w:val="single" w:sz="4" w:space="0" w:color="9EB6CE"/>
              <w:right w:val="single" w:sz="4" w:space="0" w:color="9EB6CE"/>
            </w:tcBorders>
            <w:shd w:val="clear" w:color="auto" w:fill="FFFFFF"/>
            <w:vAlign w:val="center"/>
          </w:tcPr>
          <w:p w14:paraId="23E459C3" w14:textId="26E15C58" w:rsidR="00574CA6" w:rsidRPr="00746706" w:rsidRDefault="00574CA6" w:rsidP="0033470A">
            <w:pPr>
              <w:pStyle w:val="Sinespaciado"/>
              <w:spacing w:line="360" w:lineRule="auto"/>
              <w:jc w:val="center"/>
              <w:rPr>
                <w:rFonts w:ascii="Arial" w:hAnsi="Arial" w:cs="Arial"/>
                <w:sz w:val="20"/>
                <w:szCs w:val="20"/>
                <w:lang w:val="es-PE"/>
              </w:rPr>
            </w:pPr>
          </w:p>
        </w:tc>
        <w:tc>
          <w:tcPr>
            <w:tcW w:w="1418" w:type="dxa"/>
            <w:tcBorders>
              <w:top w:val="single" w:sz="4" w:space="0" w:color="9EB6CE"/>
              <w:left w:val="single" w:sz="4" w:space="0" w:color="9EB6CE"/>
              <w:bottom w:val="single" w:sz="4" w:space="0" w:color="9EB6CE"/>
              <w:right w:val="single" w:sz="4" w:space="0" w:color="9EB6CE"/>
            </w:tcBorders>
            <w:shd w:val="clear" w:color="auto" w:fill="FFFFFF"/>
            <w:vAlign w:val="center"/>
          </w:tcPr>
          <w:p w14:paraId="0A5463A3" w14:textId="78FD4231" w:rsidR="00574CA6" w:rsidRPr="00746706" w:rsidRDefault="00574CA6" w:rsidP="0033470A">
            <w:pPr>
              <w:pStyle w:val="Sinespaciado"/>
              <w:spacing w:line="360" w:lineRule="auto"/>
              <w:jc w:val="center"/>
              <w:rPr>
                <w:rFonts w:ascii="Arial" w:hAnsi="Arial" w:cs="Arial"/>
                <w:sz w:val="20"/>
                <w:szCs w:val="20"/>
                <w:lang w:val="es-PE"/>
              </w:rPr>
            </w:pPr>
          </w:p>
        </w:tc>
        <w:tc>
          <w:tcPr>
            <w:tcW w:w="1559" w:type="dxa"/>
            <w:tcBorders>
              <w:top w:val="single" w:sz="4" w:space="0" w:color="9EB6CE"/>
              <w:left w:val="single" w:sz="4" w:space="0" w:color="9EB6CE"/>
              <w:bottom w:val="single" w:sz="4" w:space="0" w:color="9EB6CE"/>
              <w:right w:val="single" w:sz="4" w:space="0" w:color="9EB6CE"/>
            </w:tcBorders>
            <w:shd w:val="clear" w:color="auto" w:fill="FFFFFF"/>
            <w:vAlign w:val="center"/>
            <w:hideMark/>
          </w:tcPr>
          <w:p w14:paraId="627F2540" w14:textId="77777777" w:rsidR="00574CA6" w:rsidRPr="00746706" w:rsidRDefault="00574CA6" w:rsidP="0033470A">
            <w:pPr>
              <w:pStyle w:val="Sinespaciado"/>
              <w:spacing w:line="360" w:lineRule="auto"/>
              <w:jc w:val="center"/>
              <w:rPr>
                <w:rFonts w:ascii="Arial" w:hAnsi="Arial" w:cs="Arial"/>
                <w:sz w:val="20"/>
                <w:szCs w:val="20"/>
                <w:lang w:val="es-PE"/>
              </w:rPr>
            </w:pPr>
            <w:r w:rsidRPr="00746706">
              <w:rPr>
                <w:rFonts w:ascii="Arial" w:hAnsi="Arial" w:cs="Arial"/>
                <w:color w:val="000000"/>
                <w:sz w:val="20"/>
                <w:szCs w:val="20"/>
                <w:lang w:val="es-PE"/>
              </w:rPr>
              <w:t>13</w:t>
            </w:r>
          </w:p>
        </w:tc>
        <w:tc>
          <w:tcPr>
            <w:tcW w:w="1559" w:type="dxa"/>
            <w:tcBorders>
              <w:top w:val="single" w:sz="4" w:space="0" w:color="9EB6CE"/>
              <w:left w:val="single" w:sz="4" w:space="0" w:color="9EB6CE"/>
              <w:bottom w:val="single" w:sz="4" w:space="0" w:color="9EB6CE"/>
              <w:right w:val="single" w:sz="4" w:space="0" w:color="9EB6CE"/>
            </w:tcBorders>
            <w:shd w:val="clear" w:color="auto" w:fill="FFFFFF"/>
            <w:vAlign w:val="center"/>
            <w:hideMark/>
          </w:tcPr>
          <w:p w14:paraId="42C4FB91" w14:textId="77777777" w:rsidR="00574CA6" w:rsidRPr="00746706" w:rsidRDefault="00574CA6" w:rsidP="0033470A">
            <w:pPr>
              <w:pStyle w:val="Sinespaciado"/>
              <w:spacing w:line="360" w:lineRule="auto"/>
              <w:jc w:val="center"/>
              <w:rPr>
                <w:rFonts w:ascii="Arial" w:hAnsi="Arial" w:cs="Arial"/>
                <w:sz w:val="20"/>
                <w:szCs w:val="20"/>
                <w:lang w:val="es-PE"/>
              </w:rPr>
            </w:pPr>
            <w:r w:rsidRPr="00746706">
              <w:rPr>
                <w:rFonts w:ascii="Arial" w:hAnsi="Arial" w:cs="Arial"/>
                <w:color w:val="000000"/>
                <w:sz w:val="20"/>
                <w:szCs w:val="20"/>
                <w:lang w:val="es-PE"/>
              </w:rPr>
              <w:t>--------</w:t>
            </w:r>
          </w:p>
        </w:tc>
      </w:tr>
      <w:tr w:rsidR="00574CA6" w:rsidRPr="00746706" w14:paraId="49037005" w14:textId="77777777" w:rsidTr="00370675">
        <w:tc>
          <w:tcPr>
            <w:tcW w:w="5544" w:type="dxa"/>
            <w:tcBorders>
              <w:top w:val="single" w:sz="4" w:space="0" w:color="9EB6CE"/>
              <w:left w:val="single" w:sz="4" w:space="0" w:color="9EB6CE"/>
              <w:bottom w:val="single" w:sz="4" w:space="0" w:color="9EB6CE"/>
              <w:right w:val="single" w:sz="4" w:space="0" w:color="9EB6CE"/>
            </w:tcBorders>
            <w:shd w:val="clear" w:color="auto" w:fill="FFFFFF"/>
            <w:vAlign w:val="center"/>
            <w:hideMark/>
          </w:tcPr>
          <w:p w14:paraId="3502AEC2" w14:textId="77777777" w:rsidR="00574CA6" w:rsidRPr="00746706" w:rsidRDefault="00574CA6" w:rsidP="0033470A">
            <w:pPr>
              <w:pStyle w:val="Sinespaciado"/>
              <w:spacing w:line="360" w:lineRule="auto"/>
              <w:rPr>
                <w:rFonts w:ascii="Arial" w:hAnsi="Arial" w:cs="Arial"/>
                <w:sz w:val="20"/>
                <w:szCs w:val="20"/>
                <w:lang w:val="es-PE"/>
              </w:rPr>
            </w:pPr>
            <w:r w:rsidRPr="00746706">
              <w:rPr>
                <w:rFonts w:ascii="Arial" w:hAnsi="Arial" w:cs="Arial"/>
                <w:color w:val="000000"/>
                <w:sz w:val="20"/>
                <w:szCs w:val="20"/>
                <w:lang w:val="es-PE"/>
              </w:rPr>
              <w:t xml:space="preserve">   Definir las Dimensiones</w:t>
            </w:r>
          </w:p>
        </w:tc>
        <w:tc>
          <w:tcPr>
            <w:tcW w:w="1134" w:type="dxa"/>
            <w:tcBorders>
              <w:top w:val="single" w:sz="4" w:space="0" w:color="9EB6CE"/>
              <w:left w:val="single" w:sz="4" w:space="0" w:color="9EB6CE"/>
              <w:bottom w:val="single" w:sz="4" w:space="0" w:color="9EB6CE"/>
              <w:right w:val="single" w:sz="4" w:space="0" w:color="9EB6CE"/>
            </w:tcBorders>
            <w:shd w:val="clear" w:color="auto" w:fill="FFFFFF"/>
            <w:vAlign w:val="center"/>
          </w:tcPr>
          <w:p w14:paraId="42F722FD" w14:textId="74E711A3" w:rsidR="00574CA6" w:rsidRPr="00746706" w:rsidRDefault="00574CA6" w:rsidP="0033470A">
            <w:pPr>
              <w:pStyle w:val="Sinespaciado"/>
              <w:spacing w:line="360" w:lineRule="auto"/>
              <w:jc w:val="center"/>
              <w:rPr>
                <w:rFonts w:ascii="Arial" w:hAnsi="Arial" w:cs="Arial"/>
                <w:sz w:val="20"/>
                <w:szCs w:val="20"/>
                <w:lang w:val="es-PE"/>
              </w:rPr>
            </w:pPr>
          </w:p>
        </w:tc>
        <w:tc>
          <w:tcPr>
            <w:tcW w:w="1417" w:type="dxa"/>
            <w:tcBorders>
              <w:top w:val="single" w:sz="4" w:space="0" w:color="9EB6CE"/>
              <w:left w:val="single" w:sz="4" w:space="0" w:color="9EB6CE"/>
              <w:bottom w:val="single" w:sz="4" w:space="0" w:color="9EB6CE"/>
              <w:right w:val="single" w:sz="4" w:space="0" w:color="9EB6CE"/>
            </w:tcBorders>
            <w:shd w:val="clear" w:color="auto" w:fill="FFFFFF"/>
            <w:vAlign w:val="center"/>
          </w:tcPr>
          <w:p w14:paraId="1E062DF0" w14:textId="78E1437D" w:rsidR="00574CA6" w:rsidRPr="00746706" w:rsidRDefault="00574CA6" w:rsidP="0033470A">
            <w:pPr>
              <w:pStyle w:val="Sinespaciado"/>
              <w:spacing w:line="360" w:lineRule="auto"/>
              <w:jc w:val="center"/>
              <w:rPr>
                <w:rFonts w:ascii="Arial" w:hAnsi="Arial" w:cs="Arial"/>
                <w:sz w:val="20"/>
                <w:szCs w:val="20"/>
                <w:lang w:val="es-PE"/>
              </w:rPr>
            </w:pPr>
          </w:p>
        </w:tc>
        <w:tc>
          <w:tcPr>
            <w:tcW w:w="1418" w:type="dxa"/>
            <w:tcBorders>
              <w:top w:val="single" w:sz="4" w:space="0" w:color="9EB6CE"/>
              <w:left w:val="single" w:sz="4" w:space="0" w:color="9EB6CE"/>
              <w:bottom w:val="single" w:sz="4" w:space="0" w:color="9EB6CE"/>
              <w:right w:val="single" w:sz="4" w:space="0" w:color="9EB6CE"/>
            </w:tcBorders>
            <w:shd w:val="clear" w:color="auto" w:fill="FFFFFF"/>
            <w:vAlign w:val="center"/>
          </w:tcPr>
          <w:p w14:paraId="6E1D047C" w14:textId="5BFFA171" w:rsidR="00574CA6" w:rsidRPr="00746706" w:rsidRDefault="00574CA6" w:rsidP="0033470A">
            <w:pPr>
              <w:pStyle w:val="Sinespaciado"/>
              <w:spacing w:line="360" w:lineRule="auto"/>
              <w:jc w:val="center"/>
              <w:rPr>
                <w:rFonts w:ascii="Arial" w:hAnsi="Arial" w:cs="Arial"/>
                <w:sz w:val="20"/>
                <w:szCs w:val="20"/>
                <w:lang w:val="es-PE"/>
              </w:rPr>
            </w:pPr>
          </w:p>
        </w:tc>
        <w:tc>
          <w:tcPr>
            <w:tcW w:w="1559" w:type="dxa"/>
            <w:tcBorders>
              <w:top w:val="single" w:sz="4" w:space="0" w:color="9EB6CE"/>
              <w:left w:val="single" w:sz="4" w:space="0" w:color="9EB6CE"/>
              <w:bottom w:val="single" w:sz="4" w:space="0" w:color="9EB6CE"/>
              <w:right w:val="single" w:sz="4" w:space="0" w:color="9EB6CE"/>
            </w:tcBorders>
            <w:shd w:val="clear" w:color="auto" w:fill="FFFFFF"/>
            <w:vAlign w:val="center"/>
            <w:hideMark/>
          </w:tcPr>
          <w:p w14:paraId="6A420101" w14:textId="77777777" w:rsidR="00574CA6" w:rsidRPr="00746706" w:rsidRDefault="00574CA6" w:rsidP="0033470A">
            <w:pPr>
              <w:pStyle w:val="Sinespaciado"/>
              <w:spacing w:line="360" w:lineRule="auto"/>
              <w:jc w:val="center"/>
              <w:rPr>
                <w:rFonts w:ascii="Arial" w:hAnsi="Arial" w:cs="Arial"/>
                <w:sz w:val="20"/>
                <w:szCs w:val="20"/>
                <w:lang w:val="es-PE"/>
              </w:rPr>
            </w:pPr>
            <w:r w:rsidRPr="00746706">
              <w:rPr>
                <w:rFonts w:ascii="Arial" w:hAnsi="Arial" w:cs="Arial"/>
                <w:color w:val="000000"/>
                <w:sz w:val="20"/>
                <w:szCs w:val="20"/>
                <w:lang w:val="es-PE"/>
              </w:rPr>
              <w:t>15</w:t>
            </w:r>
          </w:p>
        </w:tc>
        <w:tc>
          <w:tcPr>
            <w:tcW w:w="1559" w:type="dxa"/>
            <w:tcBorders>
              <w:top w:val="single" w:sz="4" w:space="0" w:color="9EB6CE"/>
              <w:left w:val="single" w:sz="4" w:space="0" w:color="9EB6CE"/>
              <w:bottom w:val="single" w:sz="4" w:space="0" w:color="9EB6CE"/>
              <w:right w:val="single" w:sz="4" w:space="0" w:color="9EB6CE"/>
            </w:tcBorders>
            <w:shd w:val="clear" w:color="auto" w:fill="FFFFFF"/>
            <w:vAlign w:val="center"/>
            <w:hideMark/>
          </w:tcPr>
          <w:p w14:paraId="012D7C3A" w14:textId="77777777" w:rsidR="00574CA6" w:rsidRPr="00746706" w:rsidRDefault="00574CA6" w:rsidP="0033470A">
            <w:pPr>
              <w:pStyle w:val="Sinespaciado"/>
              <w:spacing w:line="360" w:lineRule="auto"/>
              <w:jc w:val="center"/>
              <w:rPr>
                <w:rFonts w:ascii="Arial" w:hAnsi="Arial" w:cs="Arial"/>
                <w:sz w:val="20"/>
                <w:szCs w:val="20"/>
                <w:lang w:val="es-PE"/>
              </w:rPr>
            </w:pPr>
            <w:r w:rsidRPr="00746706">
              <w:rPr>
                <w:rFonts w:ascii="Arial" w:hAnsi="Arial" w:cs="Arial"/>
                <w:color w:val="000000"/>
                <w:sz w:val="20"/>
                <w:szCs w:val="20"/>
                <w:lang w:val="es-PE"/>
              </w:rPr>
              <w:t>--------</w:t>
            </w:r>
          </w:p>
        </w:tc>
      </w:tr>
      <w:tr w:rsidR="00574CA6" w:rsidRPr="00746706" w14:paraId="50A3DF1D" w14:textId="77777777" w:rsidTr="00370675">
        <w:tc>
          <w:tcPr>
            <w:tcW w:w="5544" w:type="dxa"/>
            <w:tcBorders>
              <w:top w:val="single" w:sz="4" w:space="0" w:color="9EB6CE"/>
              <w:left w:val="single" w:sz="4" w:space="0" w:color="9EB6CE"/>
              <w:bottom w:val="single" w:sz="4" w:space="0" w:color="9EB6CE"/>
              <w:right w:val="single" w:sz="4" w:space="0" w:color="9EB6CE"/>
            </w:tcBorders>
            <w:shd w:val="clear" w:color="auto" w:fill="FFFFFF"/>
            <w:vAlign w:val="center"/>
            <w:hideMark/>
          </w:tcPr>
          <w:p w14:paraId="23ED5D71" w14:textId="77777777" w:rsidR="00574CA6" w:rsidRPr="00746706" w:rsidRDefault="00574CA6" w:rsidP="0033470A">
            <w:pPr>
              <w:pStyle w:val="Sinespaciado"/>
              <w:spacing w:line="360" w:lineRule="auto"/>
              <w:rPr>
                <w:rFonts w:ascii="Arial" w:hAnsi="Arial" w:cs="Arial"/>
                <w:sz w:val="20"/>
                <w:szCs w:val="20"/>
                <w:lang w:val="es-PE"/>
              </w:rPr>
            </w:pPr>
            <w:r w:rsidRPr="00746706">
              <w:rPr>
                <w:rFonts w:ascii="Arial" w:hAnsi="Arial" w:cs="Arial"/>
                <w:color w:val="000000"/>
                <w:sz w:val="20"/>
                <w:szCs w:val="20"/>
                <w:lang w:val="es-PE"/>
              </w:rPr>
              <w:lastRenderedPageBreak/>
              <w:t xml:space="preserve">   Definir tabla de Hechos</w:t>
            </w:r>
          </w:p>
        </w:tc>
        <w:tc>
          <w:tcPr>
            <w:tcW w:w="1134" w:type="dxa"/>
            <w:tcBorders>
              <w:top w:val="single" w:sz="4" w:space="0" w:color="9EB6CE"/>
              <w:left w:val="single" w:sz="4" w:space="0" w:color="9EB6CE"/>
              <w:bottom w:val="single" w:sz="4" w:space="0" w:color="9EB6CE"/>
              <w:right w:val="single" w:sz="4" w:space="0" w:color="9EB6CE"/>
            </w:tcBorders>
            <w:shd w:val="clear" w:color="auto" w:fill="FFFFFF"/>
            <w:vAlign w:val="center"/>
          </w:tcPr>
          <w:p w14:paraId="64266D06" w14:textId="0A51E1B0" w:rsidR="00574CA6" w:rsidRPr="00746706" w:rsidRDefault="00574CA6" w:rsidP="0033470A">
            <w:pPr>
              <w:pStyle w:val="Sinespaciado"/>
              <w:spacing w:line="360" w:lineRule="auto"/>
              <w:jc w:val="center"/>
              <w:rPr>
                <w:rFonts w:ascii="Arial" w:hAnsi="Arial" w:cs="Arial"/>
                <w:sz w:val="20"/>
                <w:szCs w:val="20"/>
                <w:lang w:val="es-PE"/>
              </w:rPr>
            </w:pPr>
          </w:p>
        </w:tc>
        <w:tc>
          <w:tcPr>
            <w:tcW w:w="1417" w:type="dxa"/>
            <w:tcBorders>
              <w:top w:val="single" w:sz="4" w:space="0" w:color="9EB6CE"/>
              <w:left w:val="single" w:sz="4" w:space="0" w:color="9EB6CE"/>
              <w:bottom w:val="single" w:sz="4" w:space="0" w:color="9EB6CE"/>
              <w:right w:val="single" w:sz="4" w:space="0" w:color="9EB6CE"/>
            </w:tcBorders>
            <w:shd w:val="clear" w:color="auto" w:fill="FFFFFF"/>
            <w:vAlign w:val="center"/>
          </w:tcPr>
          <w:p w14:paraId="31316921" w14:textId="12957262" w:rsidR="00574CA6" w:rsidRPr="00746706" w:rsidRDefault="00574CA6" w:rsidP="0033470A">
            <w:pPr>
              <w:pStyle w:val="Sinespaciado"/>
              <w:spacing w:line="360" w:lineRule="auto"/>
              <w:jc w:val="center"/>
              <w:rPr>
                <w:rFonts w:ascii="Arial" w:hAnsi="Arial" w:cs="Arial"/>
                <w:sz w:val="20"/>
                <w:szCs w:val="20"/>
                <w:lang w:val="es-PE"/>
              </w:rPr>
            </w:pPr>
          </w:p>
        </w:tc>
        <w:tc>
          <w:tcPr>
            <w:tcW w:w="1418" w:type="dxa"/>
            <w:tcBorders>
              <w:top w:val="single" w:sz="4" w:space="0" w:color="9EB6CE"/>
              <w:left w:val="single" w:sz="4" w:space="0" w:color="9EB6CE"/>
              <w:bottom w:val="single" w:sz="4" w:space="0" w:color="9EB6CE"/>
              <w:right w:val="single" w:sz="4" w:space="0" w:color="9EB6CE"/>
            </w:tcBorders>
            <w:shd w:val="clear" w:color="auto" w:fill="FFFFFF"/>
            <w:vAlign w:val="center"/>
          </w:tcPr>
          <w:p w14:paraId="4F9AEAAF" w14:textId="5F9C8489" w:rsidR="00574CA6" w:rsidRPr="00746706" w:rsidRDefault="00574CA6" w:rsidP="0033470A">
            <w:pPr>
              <w:pStyle w:val="Sinespaciado"/>
              <w:spacing w:line="360" w:lineRule="auto"/>
              <w:jc w:val="center"/>
              <w:rPr>
                <w:rFonts w:ascii="Arial" w:hAnsi="Arial" w:cs="Arial"/>
                <w:sz w:val="20"/>
                <w:szCs w:val="20"/>
                <w:lang w:val="es-PE"/>
              </w:rPr>
            </w:pPr>
          </w:p>
        </w:tc>
        <w:tc>
          <w:tcPr>
            <w:tcW w:w="1559" w:type="dxa"/>
            <w:tcBorders>
              <w:top w:val="single" w:sz="4" w:space="0" w:color="9EB6CE"/>
              <w:left w:val="single" w:sz="4" w:space="0" w:color="9EB6CE"/>
              <w:bottom w:val="single" w:sz="4" w:space="0" w:color="9EB6CE"/>
              <w:right w:val="single" w:sz="4" w:space="0" w:color="9EB6CE"/>
            </w:tcBorders>
            <w:shd w:val="clear" w:color="auto" w:fill="FFFFFF"/>
            <w:vAlign w:val="center"/>
            <w:hideMark/>
          </w:tcPr>
          <w:p w14:paraId="052A114C" w14:textId="77777777" w:rsidR="00574CA6" w:rsidRPr="00746706" w:rsidRDefault="00574CA6" w:rsidP="0033470A">
            <w:pPr>
              <w:pStyle w:val="Sinespaciado"/>
              <w:spacing w:line="360" w:lineRule="auto"/>
              <w:jc w:val="center"/>
              <w:rPr>
                <w:rFonts w:ascii="Arial" w:hAnsi="Arial" w:cs="Arial"/>
                <w:sz w:val="20"/>
                <w:szCs w:val="20"/>
                <w:lang w:val="es-PE"/>
              </w:rPr>
            </w:pPr>
            <w:r w:rsidRPr="00746706">
              <w:rPr>
                <w:rFonts w:ascii="Arial" w:hAnsi="Arial" w:cs="Arial"/>
                <w:color w:val="000000"/>
                <w:sz w:val="20"/>
                <w:szCs w:val="20"/>
                <w:lang w:val="es-PE"/>
              </w:rPr>
              <w:t>16</w:t>
            </w:r>
          </w:p>
        </w:tc>
        <w:tc>
          <w:tcPr>
            <w:tcW w:w="1559" w:type="dxa"/>
            <w:tcBorders>
              <w:top w:val="single" w:sz="4" w:space="0" w:color="9EB6CE"/>
              <w:left w:val="single" w:sz="4" w:space="0" w:color="9EB6CE"/>
              <w:bottom w:val="single" w:sz="4" w:space="0" w:color="9EB6CE"/>
              <w:right w:val="single" w:sz="4" w:space="0" w:color="9EB6CE"/>
            </w:tcBorders>
            <w:shd w:val="clear" w:color="auto" w:fill="FFFFFF"/>
            <w:vAlign w:val="center"/>
            <w:hideMark/>
          </w:tcPr>
          <w:p w14:paraId="39E63C4B" w14:textId="77777777" w:rsidR="00574CA6" w:rsidRPr="00746706" w:rsidRDefault="00574CA6" w:rsidP="0033470A">
            <w:pPr>
              <w:pStyle w:val="Sinespaciado"/>
              <w:spacing w:line="360" w:lineRule="auto"/>
              <w:jc w:val="center"/>
              <w:rPr>
                <w:rFonts w:ascii="Arial" w:hAnsi="Arial" w:cs="Arial"/>
                <w:sz w:val="20"/>
                <w:szCs w:val="20"/>
                <w:lang w:val="es-PE"/>
              </w:rPr>
            </w:pPr>
            <w:r w:rsidRPr="00746706">
              <w:rPr>
                <w:rFonts w:ascii="Arial" w:hAnsi="Arial" w:cs="Arial"/>
                <w:color w:val="000000"/>
                <w:sz w:val="20"/>
                <w:szCs w:val="20"/>
                <w:lang w:val="es-PE"/>
              </w:rPr>
              <w:t>--------</w:t>
            </w:r>
          </w:p>
        </w:tc>
      </w:tr>
      <w:tr w:rsidR="00574CA6" w:rsidRPr="00746706" w14:paraId="6DC39F11" w14:textId="77777777" w:rsidTr="00370675">
        <w:tc>
          <w:tcPr>
            <w:tcW w:w="5544" w:type="dxa"/>
            <w:tcBorders>
              <w:top w:val="single" w:sz="4" w:space="0" w:color="9EB6CE"/>
              <w:left w:val="single" w:sz="4" w:space="0" w:color="9EB6CE"/>
              <w:bottom w:val="single" w:sz="4" w:space="0" w:color="9EB6CE"/>
              <w:right w:val="single" w:sz="4" w:space="0" w:color="9EB6CE"/>
            </w:tcBorders>
            <w:shd w:val="clear" w:color="auto" w:fill="FFFFFF"/>
            <w:vAlign w:val="center"/>
            <w:hideMark/>
          </w:tcPr>
          <w:p w14:paraId="39B33B85" w14:textId="77777777" w:rsidR="00574CA6" w:rsidRPr="00746706" w:rsidRDefault="00574CA6" w:rsidP="0033470A">
            <w:pPr>
              <w:pStyle w:val="Sinespaciado"/>
              <w:spacing w:line="360" w:lineRule="auto"/>
              <w:rPr>
                <w:rFonts w:ascii="Arial" w:hAnsi="Arial" w:cs="Arial"/>
                <w:sz w:val="20"/>
                <w:szCs w:val="20"/>
                <w:lang w:val="es-PE"/>
              </w:rPr>
            </w:pPr>
            <w:r w:rsidRPr="00746706">
              <w:rPr>
                <w:rFonts w:ascii="Arial" w:hAnsi="Arial" w:cs="Arial"/>
                <w:color w:val="000000"/>
                <w:sz w:val="20"/>
                <w:szCs w:val="20"/>
                <w:lang w:val="es-PE"/>
              </w:rPr>
              <w:t xml:space="preserve">   Definir el Modelo de Estrellas o Modelo de Copo de Nieves</w:t>
            </w:r>
          </w:p>
        </w:tc>
        <w:tc>
          <w:tcPr>
            <w:tcW w:w="1134" w:type="dxa"/>
            <w:tcBorders>
              <w:top w:val="single" w:sz="4" w:space="0" w:color="9EB6CE"/>
              <w:left w:val="single" w:sz="4" w:space="0" w:color="9EB6CE"/>
              <w:bottom w:val="single" w:sz="4" w:space="0" w:color="9EB6CE"/>
              <w:right w:val="single" w:sz="4" w:space="0" w:color="9EB6CE"/>
            </w:tcBorders>
            <w:shd w:val="clear" w:color="auto" w:fill="FFFFFF"/>
            <w:vAlign w:val="center"/>
          </w:tcPr>
          <w:p w14:paraId="2BFF2AF2" w14:textId="747404C0" w:rsidR="00574CA6" w:rsidRPr="00746706" w:rsidRDefault="00574CA6" w:rsidP="0033470A">
            <w:pPr>
              <w:pStyle w:val="Sinespaciado"/>
              <w:spacing w:line="360" w:lineRule="auto"/>
              <w:jc w:val="center"/>
              <w:rPr>
                <w:rFonts w:ascii="Arial" w:hAnsi="Arial" w:cs="Arial"/>
                <w:sz w:val="20"/>
                <w:szCs w:val="20"/>
                <w:lang w:val="es-PE"/>
              </w:rPr>
            </w:pPr>
          </w:p>
        </w:tc>
        <w:tc>
          <w:tcPr>
            <w:tcW w:w="1417" w:type="dxa"/>
            <w:tcBorders>
              <w:top w:val="single" w:sz="4" w:space="0" w:color="9EB6CE"/>
              <w:left w:val="single" w:sz="4" w:space="0" w:color="9EB6CE"/>
              <w:bottom w:val="single" w:sz="4" w:space="0" w:color="9EB6CE"/>
              <w:right w:val="single" w:sz="4" w:space="0" w:color="9EB6CE"/>
            </w:tcBorders>
            <w:shd w:val="clear" w:color="auto" w:fill="FFFFFF"/>
            <w:vAlign w:val="center"/>
          </w:tcPr>
          <w:p w14:paraId="771F4048" w14:textId="30061583" w:rsidR="00574CA6" w:rsidRPr="00746706" w:rsidRDefault="00574CA6" w:rsidP="0033470A">
            <w:pPr>
              <w:pStyle w:val="Sinespaciado"/>
              <w:spacing w:line="360" w:lineRule="auto"/>
              <w:jc w:val="center"/>
              <w:rPr>
                <w:rFonts w:ascii="Arial" w:hAnsi="Arial" w:cs="Arial"/>
                <w:sz w:val="20"/>
                <w:szCs w:val="20"/>
                <w:lang w:val="es-PE"/>
              </w:rPr>
            </w:pPr>
          </w:p>
        </w:tc>
        <w:tc>
          <w:tcPr>
            <w:tcW w:w="1418" w:type="dxa"/>
            <w:tcBorders>
              <w:top w:val="single" w:sz="4" w:space="0" w:color="9EB6CE"/>
              <w:left w:val="single" w:sz="4" w:space="0" w:color="9EB6CE"/>
              <w:bottom w:val="single" w:sz="4" w:space="0" w:color="9EB6CE"/>
              <w:right w:val="single" w:sz="4" w:space="0" w:color="9EB6CE"/>
            </w:tcBorders>
            <w:shd w:val="clear" w:color="auto" w:fill="FFFFFF"/>
            <w:vAlign w:val="center"/>
          </w:tcPr>
          <w:p w14:paraId="04F1F71B" w14:textId="024BC660" w:rsidR="00574CA6" w:rsidRPr="00746706" w:rsidRDefault="00574CA6" w:rsidP="0033470A">
            <w:pPr>
              <w:pStyle w:val="Sinespaciado"/>
              <w:spacing w:line="360" w:lineRule="auto"/>
              <w:jc w:val="center"/>
              <w:rPr>
                <w:rFonts w:ascii="Arial" w:hAnsi="Arial" w:cs="Arial"/>
                <w:sz w:val="20"/>
                <w:szCs w:val="20"/>
                <w:lang w:val="es-PE"/>
              </w:rPr>
            </w:pPr>
          </w:p>
        </w:tc>
        <w:tc>
          <w:tcPr>
            <w:tcW w:w="1559" w:type="dxa"/>
            <w:tcBorders>
              <w:top w:val="single" w:sz="4" w:space="0" w:color="9EB6CE"/>
              <w:left w:val="single" w:sz="4" w:space="0" w:color="9EB6CE"/>
              <w:bottom w:val="single" w:sz="4" w:space="0" w:color="9EB6CE"/>
              <w:right w:val="single" w:sz="4" w:space="0" w:color="9EB6CE"/>
            </w:tcBorders>
            <w:shd w:val="clear" w:color="auto" w:fill="FFFFFF"/>
            <w:vAlign w:val="center"/>
            <w:hideMark/>
          </w:tcPr>
          <w:p w14:paraId="51A17E7B" w14:textId="77777777" w:rsidR="00574CA6" w:rsidRPr="00746706" w:rsidRDefault="00574CA6" w:rsidP="0033470A">
            <w:pPr>
              <w:pStyle w:val="Sinespaciado"/>
              <w:spacing w:line="360" w:lineRule="auto"/>
              <w:jc w:val="center"/>
              <w:rPr>
                <w:rFonts w:ascii="Arial" w:hAnsi="Arial" w:cs="Arial"/>
                <w:sz w:val="20"/>
                <w:szCs w:val="20"/>
                <w:lang w:val="es-PE"/>
              </w:rPr>
            </w:pPr>
            <w:r w:rsidRPr="00746706">
              <w:rPr>
                <w:rFonts w:ascii="Arial" w:hAnsi="Arial" w:cs="Arial"/>
                <w:color w:val="000000"/>
                <w:sz w:val="20"/>
                <w:szCs w:val="20"/>
                <w:lang w:val="es-PE"/>
              </w:rPr>
              <w:t>17</w:t>
            </w:r>
          </w:p>
        </w:tc>
        <w:tc>
          <w:tcPr>
            <w:tcW w:w="1559" w:type="dxa"/>
            <w:tcBorders>
              <w:top w:val="single" w:sz="4" w:space="0" w:color="9EB6CE"/>
              <w:left w:val="single" w:sz="4" w:space="0" w:color="9EB6CE"/>
              <w:bottom w:val="single" w:sz="4" w:space="0" w:color="9EB6CE"/>
              <w:right w:val="single" w:sz="4" w:space="0" w:color="9EB6CE"/>
            </w:tcBorders>
            <w:shd w:val="clear" w:color="auto" w:fill="FFFFFF"/>
            <w:vAlign w:val="center"/>
            <w:hideMark/>
          </w:tcPr>
          <w:p w14:paraId="3B7E0CF3" w14:textId="77777777" w:rsidR="00574CA6" w:rsidRPr="00746706" w:rsidRDefault="00574CA6" w:rsidP="0033470A">
            <w:pPr>
              <w:pStyle w:val="Sinespaciado"/>
              <w:spacing w:line="360" w:lineRule="auto"/>
              <w:jc w:val="center"/>
              <w:rPr>
                <w:rFonts w:ascii="Arial" w:hAnsi="Arial" w:cs="Arial"/>
                <w:sz w:val="20"/>
                <w:szCs w:val="20"/>
                <w:lang w:val="es-PE"/>
              </w:rPr>
            </w:pPr>
            <w:r w:rsidRPr="00746706">
              <w:rPr>
                <w:rFonts w:ascii="Arial" w:hAnsi="Arial" w:cs="Arial"/>
                <w:color w:val="000000"/>
                <w:sz w:val="20"/>
                <w:szCs w:val="20"/>
                <w:lang w:val="es-PE"/>
              </w:rPr>
              <w:t>--------</w:t>
            </w:r>
          </w:p>
        </w:tc>
      </w:tr>
      <w:tr w:rsidR="00574CA6" w:rsidRPr="00746706" w14:paraId="05981585" w14:textId="77777777" w:rsidTr="00370675">
        <w:tc>
          <w:tcPr>
            <w:tcW w:w="5544" w:type="dxa"/>
            <w:tcBorders>
              <w:top w:val="single" w:sz="4" w:space="0" w:color="9EB6CE"/>
              <w:left w:val="single" w:sz="4" w:space="0" w:color="9EB6CE"/>
              <w:bottom w:val="single" w:sz="4" w:space="0" w:color="9EB6CE"/>
              <w:right w:val="single" w:sz="4" w:space="0" w:color="9EB6CE"/>
            </w:tcBorders>
            <w:shd w:val="clear" w:color="auto" w:fill="FFFFFF"/>
            <w:vAlign w:val="center"/>
            <w:hideMark/>
          </w:tcPr>
          <w:p w14:paraId="04BA3263" w14:textId="77777777" w:rsidR="00574CA6" w:rsidRPr="00746706" w:rsidRDefault="00574CA6" w:rsidP="0033470A">
            <w:pPr>
              <w:pStyle w:val="Sinespaciado"/>
              <w:spacing w:line="360" w:lineRule="auto"/>
              <w:rPr>
                <w:rFonts w:ascii="Arial" w:hAnsi="Arial" w:cs="Arial"/>
                <w:sz w:val="20"/>
                <w:szCs w:val="20"/>
                <w:lang w:val="es-PE"/>
              </w:rPr>
            </w:pPr>
            <w:r w:rsidRPr="00746706">
              <w:rPr>
                <w:rFonts w:ascii="Arial" w:hAnsi="Arial" w:cs="Arial"/>
                <w:b/>
                <w:bCs/>
                <w:color w:val="000000"/>
                <w:sz w:val="20"/>
                <w:szCs w:val="20"/>
                <w:lang w:val="es-PE"/>
              </w:rPr>
              <w:t>PROCESOS DE EXTRACCIÓN, TRANSFORMACIÓN Y CARGA</w:t>
            </w:r>
          </w:p>
        </w:tc>
        <w:tc>
          <w:tcPr>
            <w:tcW w:w="1134" w:type="dxa"/>
            <w:tcBorders>
              <w:top w:val="single" w:sz="4" w:space="0" w:color="9EB6CE"/>
              <w:left w:val="single" w:sz="4" w:space="0" w:color="9EB6CE"/>
              <w:bottom w:val="single" w:sz="4" w:space="0" w:color="9EB6CE"/>
              <w:right w:val="single" w:sz="4" w:space="0" w:color="9EB6CE"/>
            </w:tcBorders>
            <w:shd w:val="clear" w:color="auto" w:fill="FFFFFF"/>
            <w:vAlign w:val="center"/>
          </w:tcPr>
          <w:p w14:paraId="762B9FF5" w14:textId="159295FB" w:rsidR="00574CA6" w:rsidRPr="00746706" w:rsidRDefault="00574CA6" w:rsidP="0033470A">
            <w:pPr>
              <w:pStyle w:val="Sinespaciado"/>
              <w:spacing w:line="360" w:lineRule="auto"/>
              <w:jc w:val="center"/>
              <w:rPr>
                <w:rFonts w:ascii="Arial" w:hAnsi="Arial" w:cs="Arial"/>
                <w:sz w:val="20"/>
                <w:szCs w:val="20"/>
                <w:lang w:val="es-PE"/>
              </w:rPr>
            </w:pPr>
          </w:p>
        </w:tc>
        <w:tc>
          <w:tcPr>
            <w:tcW w:w="1417" w:type="dxa"/>
            <w:tcBorders>
              <w:top w:val="single" w:sz="4" w:space="0" w:color="9EB6CE"/>
              <w:left w:val="single" w:sz="4" w:space="0" w:color="9EB6CE"/>
              <w:bottom w:val="single" w:sz="4" w:space="0" w:color="9EB6CE"/>
              <w:right w:val="single" w:sz="4" w:space="0" w:color="9EB6CE"/>
            </w:tcBorders>
            <w:shd w:val="clear" w:color="auto" w:fill="FFFFFF"/>
            <w:vAlign w:val="center"/>
          </w:tcPr>
          <w:p w14:paraId="02A4695A" w14:textId="3E95D82A" w:rsidR="00574CA6" w:rsidRPr="00746706" w:rsidRDefault="00574CA6" w:rsidP="0033470A">
            <w:pPr>
              <w:pStyle w:val="Sinespaciado"/>
              <w:spacing w:line="360" w:lineRule="auto"/>
              <w:jc w:val="center"/>
              <w:rPr>
                <w:rFonts w:ascii="Arial" w:hAnsi="Arial" w:cs="Arial"/>
                <w:sz w:val="20"/>
                <w:szCs w:val="20"/>
                <w:lang w:val="es-PE"/>
              </w:rPr>
            </w:pPr>
          </w:p>
        </w:tc>
        <w:tc>
          <w:tcPr>
            <w:tcW w:w="1418" w:type="dxa"/>
            <w:tcBorders>
              <w:top w:val="single" w:sz="4" w:space="0" w:color="9EB6CE"/>
              <w:left w:val="single" w:sz="4" w:space="0" w:color="9EB6CE"/>
              <w:bottom w:val="single" w:sz="4" w:space="0" w:color="9EB6CE"/>
              <w:right w:val="single" w:sz="4" w:space="0" w:color="9EB6CE"/>
            </w:tcBorders>
            <w:shd w:val="clear" w:color="auto" w:fill="FFFFFF"/>
            <w:vAlign w:val="center"/>
          </w:tcPr>
          <w:p w14:paraId="786A522C" w14:textId="21E73981" w:rsidR="00574CA6" w:rsidRPr="00746706" w:rsidRDefault="00574CA6" w:rsidP="0033470A">
            <w:pPr>
              <w:pStyle w:val="Sinespaciado"/>
              <w:spacing w:line="360" w:lineRule="auto"/>
              <w:jc w:val="center"/>
              <w:rPr>
                <w:rFonts w:ascii="Arial" w:hAnsi="Arial" w:cs="Arial"/>
                <w:sz w:val="20"/>
                <w:szCs w:val="20"/>
                <w:lang w:val="es-PE"/>
              </w:rPr>
            </w:pPr>
          </w:p>
        </w:tc>
        <w:tc>
          <w:tcPr>
            <w:tcW w:w="1559" w:type="dxa"/>
            <w:tcBorders>
              <w:top w:val="single" w:sz="4" w:space="0" w:color="9EB6CE"/>
              <w:left w:val="single" w:sz="4" w:space="0" w:color="9EB6CE"/>
              <w:bottom w:val="single" w:sz="4" w:space="0" w:color="9EB6CE"/>
              <w:right w:val="single" w:sz="4" w:space="0" w:color="9EB6CE"/>
            </w:tcBorders>
            <w:shd w:val="clear" w:color="auto" w:fill="FFFFFF"/>
            <w:vAlign w:val="center"/>
            <w:hideMark/>
          </w:tcPr>
          <w:p w14:paraId="21DF4FD5" w14:textId="77777777" w:rsidR="00574CA6" w:rsidRPr="00746706" w:rsidRDefault="00574CA6" w:rsidP="0033470A">
            <w:pPr>
              <w:pStyle w:val="Sinespaciado"/>
              <w:spacing w:line="360" w:lineRule="auto"/>
              <w:jc w:val="center"/>
              <w:rPr>
                <w:rFonts w:ascii="Arial" w:hAnsi="Arial" w:cs="Arial"/>
                <w:sz w:val="20"/>
                <w:szCs w:val="20"/>
                <w:lang w:val="es-PE"/>
              </w:rPr>
            </w:pPr>
            <w:r w:rsidRPr="00746706">
              <w:rPr>
                <w:rFonts w:ascii="Arial" w:hAnsi="Arial" w:cs="Arial"/>
                <w:color w:val="000000"/>
                <w:sz w:val="20"/>
                <w:szCs w:val="20"/>
                <w:lang w:val="es-PE"/>
              </w:rPr>
              <w:t>14</w:t>
            </w:r>
          </w:p>
        </w:tc>
        <w:tc>
          <w:tcPr>
            <w:tcW w:w="1559" w:type="dxa"/>
            <w:tcBorders>
              <w:top w:val="single" w:sz="4" w:space="0" w:color="9EB6CE"/>
              <w:left w:val="single" w:sz="4" w:space="0" w:color="9EB6CE"/>
              <w:bottom w:val="single" w:sz="4" w:space="0" w:color="9EB6CE"/>
              <w:right w:val="single" w:sz="4" w:space="0" w:color="9EB6CE"/>
            </w:tcBorders>
            <w:shd w:val="clear" w:color="auto" w:fill="FFFFFF"/>
            <w:vAlign w:val="center"/>
            <w:hideMark/>
          </w:tcPr>
          <w:p w14:paraId="0F0673E0" w14:textId="77777777" w:rsidR="00574CA6" w:rsidRPr="00746706" w:rsidRDefault="00574CA6" w:rsidP="0033470A">
            <w:pPr>
              <w:pStyle w:val="Sinespaciado"/>
              <w:spacing w:line="360" w:lineRule="auto"/>
              <w:jc w:val="center"/>
              <w:rPr>
                <w:rFonts w:ascii="Arial" w:hAnsi="Arial" w:cs="Arial"/>
                <w:sz w:val="20"/>
                <w:szCs w:val="20"/>
                <w:lang w:val="es-PE"/>
              </w:rPr>
            </w:pPr>
          </w:p>
        </w:tc>
      </w:tr>
      <w:tr w:rsidR="00574CA6" w:rsidRPr="00746706" w14:paraId="64F78F5E" w14:textId="77777777" w:rsidTr="00370675">
        <w:tc>
          <w:tcPr>
            <w:tcW w:w="5544" w:type="dxa"/>
            <w:tcBorders>
              <w:top w:val="single" w:sz="4" w:space="0" w:color="9EB6CE"/>
              <w:left w:val="single" w:sz="4" w:space="0" w:color="9EB6CE"/>
              <w:bottom w:val="single" w:sz="4" w:space="0" w:color="9EB6CE"/>
              <w:right w:val="single" w:sz="4" w:space="0" w:color="9EB6CE"/>
            </w:tcBorders>
            <w:shd w:val="clear" w:color="auto" w:fill="FFFFFF"/>
            <w:vAlign w:val="center"/>
            <w:hideMark/>
          </w:tcPr>
          <w:p w14:paraId="367E4B2F" w14:textId="77777777" w:rsidR="00574CA6" w:rsidRPr="00746706" w:rsidRDefault="00574CA6" w:rsidP="0033470A">
            <w:pPr>
              <w:pStyle w:val="Sinespaciado"/>
              <w:spacing w:line="360" w:lineRule="auto"/>
              <w:rPr>
                <w:rFonts w:ascii="Arial" w:hAnsi="Arial" w:cs="Arial"/>
                <w:sz w:val="20"/>
                <w:szCs w:val="20"/>
                <w:lang w:val="es-PE"/>
              </w:rPr>
            </w:pPr>
            <w:r w:rsidRPr="00746706">
              <w:rPr>
                <w:rFonts w:ascii="Arial" w:hAnsi="Arial" w:cs="Arial"/>
                <w:color w:val="000000"/>
                <w:sz w:val="20"/>
                <w:szCs w:val="20"/>
                <w:lang w:val="es-PE"/>
              </w:rPr>
              <w:t xml:space="preserve">   Identificar Fuentes y Destinos Detallados</w:t>
            </w:r>
          </w:p>
        </w:tc>
        <w:tc>
          <w:tcPr>
            <w:tcW w:w="1134" w:type="dxa"/>
            <w:tcBorders>
              <w:top w:val="single" w:sz="4" w:space="0" w:color="9EB6CE"/>
              <w:left w:val="single" w:sz="4" w:space="0" w:color="9EB6CE"/>
              <w:bottom w:val="single" w:sz="4" w:space="0" w:color="9EB6CE"/>
              <w:right w:val="single" w:sz="4" w:space="0" w:color="9EB6CE"/>
            </w:tcBorders>
            <w:shd w:val="clear" w:color="auto" w:fill="FFFFFF"/>
            <w:vAlign w:val="center"/>
          </w:tcPr>
          <w:p w14:paraId="261728EF" w14:textId="3B0F11D4" w:rsidR="00574CA6" w:rsidRPr="00746706" w:rsidRDefault="00574CA6" w:rsidP="0033470A">
            <w:pPr>
              <w:pStyle w:val="Sinespaciado"/>
              <w:spacing w:line="360" w:lineRule="auto"/>
              <w:jc w:val="center"/>
              <w:rPr>
                <w:rFonts w:ascii="Arial" w:hAnsi="Arial" w:cs="Arial"/>
                <w:sz w:val="20"/>
                <w:szCs w:val="20"/>
                <w:lang w:val="es-PE"/>
              </w:rPr>
            </w:pPr>
          </w:p>
        </w:tc>
        <w:tc>
          <w:tcPr>
            <w:tcW w:w="1417" w:type="dxa"/>
            <w:tcBorders>
              <w:top w:val="single" w:sz="4" w:space="0" w:color="9EB6CE"/>
              <w:left w:val="single" w:sz="4" w:space="0" w:color="9EB6CE"/>
              <w:bottom w:val="single" w:sz="4" w:space="0" w:color="9EB6CE"/>
              <w:right w:val="single" w:sz="4" w:space="0" w:color="9EB6CE"/>
            </w:tcBorders>
            <w:shd w:val="clear" w:color="auto" w:fill="FFFFFF"/>
            <w:vAlign w:val="center"/>
          </w:tcPr>
          <w:p w14:paraId="618A3103" w14:textId="4A730EE4" w:rsidR="00574CA6" w:rsidRPr="00746706" w:rsidRDefault="00574CA6" w:rsidP="0033470A">
            <w:pPr>
              <w:pStyle w:val="Sinespaciado"/>
              <w:spacing w:line="360" w:lineRule="auto"/>
              <w:jc w:val="center"/>
              <w:rPr>
                <w:rFonts w:ascii="Arial" w:hAnsi="Arial" w:cs="Arial"/>
                <w:sz w:val="20"/>
                <w:szCs w:val="20"/>
                <w:lang w:val="es-PE"/>
              </w:rPr>
            </w:pPr>
          </w:p>
        </w:tc>
        <w:tc>
          <w:tcPr>
            <w:tcW w:w="1418" w:type="dxa"/>
            <w:tcBorders>
              <w:top w:val="single" w:sz="4" w:space="0" w:color="9EB6CE"/>
              <w:left w:val="single" w:sz="4" w:space="0" w:color="9EB6CE"/>
              <w:bottom w:val="single" w:sz="4" w:space="0" w:color="9EB6CE"/>
              <w:right w:val="single" w:sz="4" w:space="0" w:color="9EB6CE"/>
            </w:tcBorders>
            <w:shd w:val="clear" w:color="auto" w:fill="FFFFFF"/>
            <w:vAlign w:val="center"/>
          </w:tcPr>
          <w:p w14:paraId="0D873847" w14:textId="3390860A" w:rsidR="00574CA6" w:rsidRPr="00746706" w:rsidRDefault="00574CA6" w:rsidP="0033470A">
            <w:pPr>
              <w:pStyle w:val="Sinespaciado"/>
              <w:spacing w:line="360" w:lineRule="auto"/>
              <w:jc w:val="center"/>
              <w:rPr>
                <w:rFonts w:ascii="Arial" w:hAnsi="Arial" w:cs="Arial"/>
                <w:sz w:val="20"/>
                <w:szCs w:val="20"/>
                <w:lang w:val="es-PE"/>
              </w:rPr>
            </w:pPr>
          </w:p>
        </w:tc>
        <w:tc>
          <w:tcPr>
            <w:tcW w:w="1559" w:type="dxa"/>
            <w:tcBorders>
              <w:top w:val="single" w:sz="4" w:space="0" w:color="9EB6CE"/>
              <w:left w:val="single" w:sz="4" w:space="0" w:color="9EB6CE"/>
              <w:bottom w:val="single" w:sz="4" w:space="0" w:color="9EB6CE"/>
              <w:right w:val="single" w:sz="4" w:space="0" w:color="9EB6CE"/>
            </w:tcBorders>
            <w:shd w:val="clear" w:color="auto" w:fill="FFFFFF"/>
            <w:vAlign w:val="center"/>
            <w:hideMark/>
          </w:tcPr>
          <w:p w14:paraId="1786BCC2" w14:textId="77777777" w:rsidR="00574CA6" w:rsidRPr="00746706" w:rsidRDefault="00574CA6" w:rsidP="0033470A">
            <w:pPr>
              <w:pStyle w:val="Sinespaciado"/>
              <w:spacing w:line="360" w:lineRule="auto"/>
              <w:jc w:val="center"/>
              <w:rPr>
                <w:rFonts w:ascii="Arial" w:hAnsi="Arial" w:cs="Arial"/>
                <w:sz w:val="20"/>
                <w:szCs w:val="20"/>
                <w:lang w:val="es-PE"/>
              </w:rPr>
            </w:pPr>
            <w:r w:rsidRPr="00746706">
              <w:rPr>
                <w:rFonts w:ascii="Arial" w:hAnsi="Arial" w:cs="Arial"/>
                <w:color w:val="000000"/>
                <w:sz w:val="20"/>
                <w:szCs w:val="20"/>
                <w:lang w:val="es-PE"/>
              </w:rPr>
              <w:t>18</w:t>
            </w:r>
          </w:p>
        </w:tc>
        <w:tc>
          <w:tcPr>
            <w:tcW w:w="1559" w:type="dxa"/>
            <w:tcBorders>
              <w:top w:val="single" w:sz="4" w:space="0" w:color="9EB6CE"/>
              <w:left w:val="single" w:sz="4" w:space="0" w:color="9EB6CE"/>
              <w:bottom w:val="single" w:sz="4" w:space="0" w:color="9EB6CE"/>
              <w:right w:val="single" w:sz="4" w:space="0" w:color="9EB6CE"/>
            </w:tcBorders>
            <w:shd w:val="clear" w:color="auto" w:fill="FFFFFF"/>
            <w:vAlign w:val="center"/>
            <w:hideMark/>
          </w:tcPr>
          <w:p w14:paraId="27042476" w14:textId="77777777" w:rsidR="00574CA6" w:rsidRPr="00746706" w:rsidRDefault="00574CA6" w:rsidP="0033470A">
            <w:pPr>
              <w:pStyle w:val="Sinespaciado"/>
              <w:spacing w:line="360" w:lineRule="auto"/>
              <w:jc w:val="center"/>
              <w:rPr>
                <w:rFonts w:ascii="Arial" w:hAnsi="Arial" w:cs="Arial"/>
                <w:sz w:val="20"/>
                <w:szCs w:val="20"/>
                <w:lang w:val="es-PE"/>
              </w:rPr>
            </w:pPr>
            <w:r w:rsidRPr="00746706">
              <w:rPr>
                <w:rFonts w:ascii="Arial" w:hAnsi="Arial" w:cs="Arial"/>
                <w:color w:val="000000"/>
                <w:sz w:val="20"/>
                <w:szCs w:val="20"/>
                <w:lang w:val="es-PE"/>
              </w:rPr>
              <w:t>--------</w:t>
            </w:r>
          </w:p>
        </w:tc>
      </w:tr>
      <w:tr w:rsidR="00574CA6" w:rsidRPr="00746706" w14:paraId="3235A6F1" w14:textId="77777777" w:rsidTr="00370675">
        <w:tc>
          <w:tcPr>
            <w:tcW w:w="5544" w:type="dxa"/>
            <w:tcBorders>
              <w:top w:val="single" w:sz="4" w:space="0" w:color="9EB6CE"/>
              <w:left w:val="single" w:sz="4" w:space="0" w:color="9EB6CE"/>
              <w:bottom w:val="single" w:sz="4" w:space="0" w:color="9EB6CE"/>
              <w:right w:val="single" w:sz="4" w:space="0" w:color="9EB6CE"/>
            </w:tcBorders>
            <w:shd w:val="clear" w:color="auto" w:fill="FFFFFF"/>
            <w:vAlign w:val="center"/>
            <w:hideMark/>
          </w:tcPr>
          <w:p w14:paraId="0843F473" w14:textId="77777777" w:rsidR="00574CA6" w:rsidRPr="00746706" w:rsidRDefault="00574CA6" w:rsidP="0033470A">
            <w:pPr>
              <w:pStyle w:val="Sinespaciado"/>
              <w:spacing w:line="360" w:lineRule="auto"/>
              <w:rPr>
                <w:rFonts w:ascii="Arial" w:hAnsi="Arial" w:cs="Arial"/>
                <w:sz w:val="20"/>
                <w:szCs w:val="20"/>
                <w:lang w:val="es-PE"/>
              </w:rPr>
            </w:pPr>
            <w:r w:rsidRPr="00746706">
              <w:rPr>
                <w:rFonts w:ascii="Arial" w:hAnsi="Arial" w:cs="Arial"/>
                <w:color w:val="000000"/>
                <w:sz w:val="20"/>
                <w:szCs w:val="20"/>
                <w:lang w:val="es-PE"/>
              </w:rPr>
              <w:t xml:space="preserve">   Seleccionar la Herramienta de ETL</w:t>
            </w:r>
          </w:p>
        </w:tc>
        <w:tc>
          <w:tcPr>
            <w:tcW w:w="1134" w:type="dxa"/>
            <w:tcBorders>
              <w:top w:val="single" w:sz="4" w:space="0" w:color="9EB6CE"/>
              <w:left w:val="single" w:sz="4" w:space="0" w:color="9EB6CE"/>
              <w:bottom w:val="single" w:sz="4" w:space="0" w:color="9EB6CE"/>
              <w:right w:val="single" w:sz="4" w:space="0" w:color="9EB6CE"/>
            </w:tcBorders>
            <w:shd w:val="clear" w:color="auto" w:fill="FFFFFF"/>
            <w:vAlign w:val="center"/>
          </w:tcPr>
          <w:p w14:paraId="32059773" w14:textId="44126103" w:rsidR="00574CA6" w:rsidRPr="00746706" w:rsidRDefault="00574CA6" w:rsidP="0033470A">
            <w:pPr>
              <w:pStyle w:val="Sinespaciado"/>
              <w:spacing w:line="360" w:lineRule="auto"/>
              <w:jc w:val="center"/>
              <w:rPr>
                <w:rFonts w:ascii="Arial" w:hAnsi="Arial" w:cs="Arial"/>
                <w:sz w:val="20"/>
                <w:szCs w:val="20"/>
                <w:lang w:val="es-PE"/>
              </w:rPr>
            </w:pPr>
          </w:p>
        </w:tc>
        <w:tc>
          <w:tcPr>
            <w:tcW w:w="1417" w:type="dxa"/>
            <w:tcBorders>
              <w:top w:val="single" w:sz="4" w:space="0" w:color="9EB6CE"/>
              <w:left w:val="single" w:sz="4" w:space="0" w:color="9EB6CE"/>
              <w:bottom w:val="single" w:sz="4" w:space="0" w:color="9EB6CE"/>
              <w:right w:val="single" w:sz="4" w:space="0" w:color="9EB6CE"/>
            </w:tcBorders>
            <w:shd w:val="clear" w:color="auto" w:fill="FFFFFF"/>
            <w:vAlign w:val="center"/>
          </w:tcPr>
          <w:p w14:paraId="1B8FEF0C" w14:textId="4380ED0A" w:rsidR="00574CA6" w:rsidRPr="00746706" w:rsidRDefault="00574CA6" w:rsidP="0033470A">
            <w:pPr>
              <w:pStyle w:val="Sinespaciado"/>
              <w:spacing w:line="360" w:lineRule="auto"/>
              <w:jc w:val="center"/>
              <w:rPr>
                <w:rFonts w:ascii="Arial" w:hAnsi="Arial" w:cs="Arial"/>
                <w:sz w:val="20"/>
                <w:szCs w:val="20"/>
                <w:lang w:val="es-PE"/>
              </w:rPr>
            </w:pPr>
          </w:p>
        </w:tc>
        <w:tc>
          <w:tcPr>
            <w:tcW w:w="1418" w:type="dxa"/>
            <w:tcBorders>
              <w:top w:val="single" w:sz="4" w:space="0" w:color="9EB6CE"/>
              <w:left w:val="single" w:sz="4" w:space="0" w:color="9EB6CE"/>
              <w:bottom w:val="single" w:sz="4" w:space="0" w:color="9EB6CE"/>
              <w:right w:val="single" w:sz="4" w:space="0" w:color="9EB6CE"/>
            </w:tcBorders>
            <w:shd w:val="clear" w:color="auto" w:fill="FFFFFF"/>
            <w:vAlign w:val="center"/>
          </w:tcPr>
          <w:p w14:paraId="7BD251C8" w14:textId="4C2BB30E" w:rsidR="00574CA6" w:rsidRPr="00746706" w:rsidRDefault="00574CA6" w:rsidP="0033470A">
            <w:pPr>
              <w:pStyle w:val="Sinespaciado"/>
              <w:spacing w:line="360" w:lineRule="auto"/>
              <w:jc w:val="center"/>
              <w:rPr>
                <w:rFonts w:ascii="Arial" w:hAnsi="Arial" w:cs="Arial"/>
                <w:sz w:val="20"/>
                <w:szCs w:val="20"/>
                <w:lang w:val="es-PE"/>
              </w:rPr>
            </w:pPr>
          </w:p>
        </w:tc>
        <w:tc>
          <w:tcPr>
            <w:tcW w:w="1559" w:type="dxa"/>
            <w:tcBorders>
              <w:top w:val="single" w:sz="4" w:space="0" w:color="9EB6CE"/>
              <w:left w:val="single" w:sz="4" w:space="0" w:color="9EB6CE"/>
              <w:bottom w:val="single" w:sz="4" w:space="0" w:color="9EB6CE"/>
              <w:right w:val="single" w:sz="4" w:space="0" w:color="9EB6CE"/>
            </w:tcBorders>
            <w:shd w:val="clear" w:color="auto" w:fill="FFFFFF"/>
            <w:vAlign w:val="center"/>
            <w:hideMark/>
          </w:tcPr>
          <w:p w14:paraId="4E986F39" w14:textId="77777777" w:rsidR="00574CA6" w:rsidRPr="00746706" w:rsidRDefault="00574CA6" w:rsidP="0033470A">
            <w:pPr>
              <w:pStyle w:val="Sinespaciado"/>
              <w:spacing w:line="360" w:lineRule="auto"/>
              <w:jc w:val="center"/>
              <w:rPr>
                <w:rFonts w:ascii="Arial" w:hAnsi="Arial" w:cs="Arial"/>
                <w:sz w:val="20"/>
                <w:szCs w:val="20"/>
                <w:lang w:val="es-PE"/>
              </w:rPr>
            </w:pPr>
            <w:r w:rsidRPr="00746706">
              <w:rPr>
                <w:rFonts w:ascii="Arial" w:hAnsi="Arial" w:cs="Arial"/>
                <w:color w:val="000000"/>
                <w:sz w:val="20"/>
                <w:szCs w:val="20"/>
                <w:lang w:val="es-PE"/>
              </w:rPr>
              <w:t>20</w:t>
            </w:r>
          </w:p>
        </w:tc>
        <w:tc>
          <w:tcPr>
            <w:tcW w:w="1559" w:type="dxa"/>
            <w:tcBorders>
              <w:top w:val="single" w:sz="4" w:space="0" w:color="9EB6CE"/>
              <w:left w:val="single" w:sz="4" w:space="0" w:color="9EB6CE"/>
              <w:bottom w:val="single" w:sz="4" w:space="0" w:color="9EB6CE"/>
              <w:right w:val="single" w:sz="4" w:space="0" w:color="9EB6CE"/>
            </w:tcBorders>
            <w:shd w:val="clear" w:color="auto" w:fill="FFFFFF"/>
            <w:vAlign w:val="center"/>
            <w:hideMark/>
          </w:tcPr>
          <w:p w14:paraId="48EFCA6E" w14:textId="77777777" w:rsidR="00574CA6" w:rsidRPr="00746706" w:rsidRDefault="00574CA6" w:rsidP="0033470A">
            <w:pPr>
              <w:pStyle w:val="Sinespaciado"/>
              <w:spacing w:line="360" w:lineRule="auto"/>
              <w:jc w:val="center"/>
              <w:rPr>
                <w:rFonts w:ascii="Arial" w:hAnsi="Arial" w:cs="Arial"/>
                <w:sz w:val="20"/>
                <w:szCs w:val="20"/>
                <w:lang w:val="es-PE"/>
              </w:rPr>
            </w:pPr>
            <w:r w:rsidRPr="00746706">
              <w:rPr>
                <w:rFonts w:ascii="Arial" w:hAnsi="Arial" w:cs="Arial"/>
                <w:color w:val="000000"/>
                <w:sz w:val="20"/>
                <w:szCs w:val="20"/>
                <w:lang w:val="es-PE"/>
              </w:rPr>
              <w:t>--------</w:t>
            </w:r>
          </w:p>
        </w:tc>
      </w:tr>
      <w:tr w:rsidR="00574CA6" w:rsidRPr="00746706" w14:paraId="2B593C2D" w14:textId="77777777" w:rsidTr="00370675">
        <w:tc>
          <w:tcPr>
            <w:tcW w:w="5544" w:type="dxa"/>
            <w:tcBorders>
              <w:top w:val="single" w:sz="4" w:space="0" w:color="9EB6CE"/>
              <w:left w:val="single" w:sz="4" w:space="0" w:color="9EB6CE"/>
              <w:bottom w:val="single" w:sz="4" w:space="0" w:color="9EB6CE"/>
              <w:right w:val="single" w:sz="4" w:space="0" w:color="9EB6CE"/>
            </w:tcBorders>
            <w:shd w:val="clear" w:color="auto" w:fill="FFFFFF"/>
            <w:vAlign w:val="center"/>
            <w:hideMark/>
          </w:tcPr>
          <w:p w14:paraId="4F52423E" w14:textId="77777777" w:rsidR="00574CA6" w:rsidRPr="00746706" w:rsidRDefault="00574CA6" w:rsidP="0033470A">
            <w:pPr>
              <w:pStyle w:val="Sinespaciado"/>
              <w:spacing w:line="360" w:lineRule="auto"/>
              <w:rPr>
                <w:rFonts w:ascii="Arial" w:hAnsi="Arial" w:cs="Arial"/>
                <w:sz w:val="20"/>
                <w:szCs w:val="20"/>
                <w:lang w:val="es-PE"/>
              </w:rPr>
            </w:pPr>
            <w:r w:rsidRPr="00746706">
              <w:rPr>
                <w:rFonts w:ascii="Arial" w:hAnsi="Arial" w:cs="Arial"/>
                <w:color w:val="000000"/>
                <w:sz w:val="20"/>
                <w:szCs w:val="20"/>
                <w:lang w:val="es-PE"/>
              </w:rPr>
              <w:t xml:space="preserve">   Cargar Dimensiones</w:t>
            </w:r>
          </w:p>
        </w:tc>
        <w:tc>
          <w:tcPr>
            <w:tcW w:w="1134" w:type="dxa"/>
            <w:tcBorders>
              <w:top w:val="single" w:sz="4" w:space="0" w:color="9EB6CE"/>
              <w:left w:val="single" w:sz="4" w:space="0" w:color="9EB6CE"/>
              <w:bottom w:val="single" w:sz="4" w:space="0" w:color="9EB6CE"/>
              <w:right w:val="single" w:sz="4" w:space="0" w:color="9EB6CE"/>
            </w:tcBorders>
            <w:shd w:val="clear" w:color="auto" w:fill="FFFFFF"/>
            <w:vAlign w:val="center"/>
          </w:tcPr>
          <w:p w14:paraId="21C4246F" w14:textId="193E00B9" w:rsidR="00574CA6" w:rsidRPr="00746706" w:rsidRDefault="00574CA6" w:rsidP="0033470A">
            <w:pPr>
              <w:pStyle w:val="Sinespaciado"/>
              <w:spacing w:line="360" w:lineRule="auto"/>
              <w:jc w:val="center"/>
              <w:rPr>
                <w:rFonts w:ascii="Arial" w:hAnsi="Arial" w:cs="Arial"/>
                <w:sz w:val="20"/>
                <w:szCs w:val="20"/>
                <w:lang w:val="es-PE"/>
              </w:rPr>
            </w:pPr>
          </w:p>
        </w:tc>
        <w:tc>
          <w:tcPr>
            <w:tcW w:w="1417" w:type="dxa"/>
            <w:tcBorders>
              <w:top w:val="single" w:sz="4" w:space="0" w:color="9EB6CE"/>
              <w:left w:val="single" w:sz="4" w:space="0" w:color="9EB6CE"/>
              <w:bottom w:val="single" w:sz="4" w:space="0" w:color="9EB6CE"/>
              <w:right w:val="single" w:sz="4" w:space="0" w:color="9EB6CE"/>
            </w:tcBorders>
            <w:shd w:val="clear" w:color="auto" w:fill="FFFFFF"/>
            <w:vAlign w:val="center"/>
          </w:tcPr>
          <w:p w14:paraId="7CB67CFA" w14:textId="4E04625A" w:rsidR="00574CA6" w:rsidRPr="00746706" w:rsidRDefault="00574CA6" w:rsidP="0033470A">
            <w:pPr>
              <w:pStyle w:val="Sinespaciado"/>
              <w:spacing w:line="360" w:lineRule="auto"/>
              <w:jc w:val="center"/>
              <w:rPr>
                <w:rFonts w:ascii="Arial" w:hAnsi="Arial" w:cs="Arial"/>
                <w:sz w:val="20"/>
                <w:szCs w:val="20"/>
                <w:lang w:val="es-PE"/>
              </w:rPr>
            </w:pPr>
          </w:p>
        </w:tc>
        <w:tc>
          <w:tcPr>
            <w:tcW w:w="1418" w:type="dxa"/>
            <w:tcBorders>
              <w:top w:val="single" w:sz="4" w:space="0" w:color="9EB6CE"/>
              <w:left w:val="single" w:sz="4" w:space="0" w:color="9EB6CE"/>
              <w:bottom w:val="single" w:sz="4" w:space="0" w:color="9EB6CE"/>
              <w:right w:val="single" w:sz="4" w:space="0" w:color="9EB6CE"/>
            </w:tcBorders>
            <w:shd w:val="clear" w:color="auto" w:fill="FFFFFF"/>
            <w:vAlign w:val="center"/>
          </w:tcPr>
          <w:p w14:paraId="7FE58E09" w14:textId="10209BC4" w:rsidR="00574CA6" w:rsidRPr="00746706" w:rsidRDefault="00574CA6" w:rsidP="0033470A">
            <w:pPr>
              <w:pStyle w:val="Sinespaciado"/>
              <w:spacing w:line="360" w:lineRule="auto"/>
              <w:jc w:val="center"/>
              <w:rPr>
                <w:rFonts w:ascii="Arial" w:hAnsi="Arial" w:cs="Arial"/>
                <w:sz w:val="20"/>
                <w:szCs w:val="20"/>
                <w:lang w:val="es-PE"/>
              </w:rPr>
            </w:pPr>
          </w:p>
        </w:tc>
        <w:tc>
          <w:tcPr>
            <w:tcW w:w="1559" w:type="dxa"/>
            <w:tcBorders>
              <w:top w:val="single" w:sz="4" w:space="0" w:color="9EB6CE"/>
              <w:left w:val="single" w:sz="4" w:space="0" w:color="9EB6CE"/>
              <w:bottom w:val="single" w:sz="4" w:space="0" w:color="9EB6CE"/>
              <w:right w:val="single" w:sz="4" w:space="0" w:color="9EB6CE"/>
            </w:tcBorders>
            <w:shd w:val="clear" w:color="auto" w:fill="FFFFFF"/>
            <w:vAlign w:val="center"/>
            <w:hideMark/>
          </w:tcPr>
          <w:p w14:paraId="2486DBFE" w14:textId="77777777" w:rsidR="00574CA6" w:rsidRPr="00746706" w:rsidRDefault="00574CA6" w:rsidP="0033470A">
            <w:pPr>
              <w:pStyle w:val="Sinespaciado"/>
              <w:spacing w:line="360" w:lineRule="auto"/>
              <w:jc w:val="center"/>
              <w:rPr>
                <w:rFonts w:ascii="Arial" w:hAnsi="Arial" w:cs="Arial"/>
                <w:sz w:val="20"/>
                <w:szCs w:val="20"/>
                <w:lang w:val="es-PE"/>
              </w:rPr>
            </w:pPr>
            <w:r w:rsidRPr="00746706">
              <w:rPr>
                <w:rFonts w:ascii="Arial" w:hAnsi="Arial" w:cs="Arial"/>
                <w:color w:val="000000"/>
                <w:sz w:val="20"/>
                <w:szCs w:val="20"/>
                <w:lang w:val="es-PE"/>
              </w:rPr>
              <w:t>21</w:t>
            </w:r>
          </w:p>
        </w:tc>
        <w:tc>
          <w:tcPr>
            <w:tcW w:w="1559" w:type="dxa"/>
            <w:tcBorders>
              <w:top w:val="single" w:sz="4" w:space="0" w:color="9EB6CE"/>
              <w:left w:val="single" w:sz="4" w:space="0" w:color="9EB6CE"/>
              <w:bottom w:val="single" w:sz="4" w:space="0" w:color="9EB6CE"/>
              <w:right w:val="single" w:sz="4" w:space="0" w:color="9EB6CE"/>
            </w:tcBorders>
            <w:shd w:val="clear" w:color="auto" w:fill="FFFFFF"/>
            <w:vAlign w:val="center"/>
            <w:hideMark/>
          </w:tcPr>
          <w:p w14:paraId="64B26854" w14:textId="77777777" w:rsidR="00574CA6" w:rsidRPr="00746706" w:rsidRDefault="00574CA6" w:rsidP="0033470A">
            <w:pPr>
              <w:pStyle w:val="Sinespaciado"/>
              <w:spacing w:line="360" w:lineRule="auto"/>
              <w:jc w:val="center"/>
              <w:rPr>
                <w:rFonts w:ascii="Arial" w:hAnsi="Arial" w:cs="Arial"/>
                <w:sz w:val="20"/>
                <w:szCs w:val="20"/>
                <w:lang w:val="es-PE"/>
              </w:rPr>
            </w:pPr>
            <w:r w:rsidRPr="00746706">
              <w:rPr>
                <w:rFonts w:ascii="Arial" w:hAnsi="Arial" w:cs="Arial"/>
                <w:color w:val="000000"/>
                <w:sz w:val="20"/>
                <w:szCs w:val="20"/>
                <w:lang w:val="es-PE"/>
              </w:rPr>
              <w:t>--------</w:t>
            </w:r>
          </w:p>
        </w:tc>
      </w:tr>
      <w:tr w:rsidR="00574CA6" w:rsidRPr="00746706" w14:paraId="254834D2" w14:textId="77777777" w:rsidTr="00370675">
        <w:tc>
          <w:tcPr>
            <w:tcW w:w="5544" w:type="dxa"/>
            <w:tcBorders>
              <w:top w:val="single" w:sz="4" w:space="0" w:color="9EB6CE"/>
              <w:left w:val="single" w:sz="4" w:space="0" w:color="9EB6CE"/>
              <w:bottom w:val="single" w:sz="4" w:space="0" w:color="9EB6CE"/>
              <w:right w:val="single" w:sz="4" w:space="0" w:color="9EB6CE"/>
            </w:tcBorders>
            <w:shd w:val="clear" w:color="auto" w:fill="FFFFFF"/>
            <w:vAlign w:val="center"/>
            <w:hideMark/>
          </w:tcPr>
          <w:p w14:paraId="19666623" w14:textId="77777777" w:rsidR="00574CA6" w:rsidRPr="00746706" w:rsidRDefault="00574CA6" w:rsidP="0033470A">
            <w:pPr>
              <w:pStyle w:val="Sinespaciado"/>
              <w:spacing w:line="360" w:lineRule="auto"/>
              <w:rPr>
                <w:rFonts w:ascii="Arial" w:hAnsi="Arial" w:cs="Arial"/>
                <w:sz w:val="20"/>
                <w:szCs w:val="20"/>
                <w:lang w:val="es-PE"/>
              </w:rPr>
            </w:pPr>
            <w:r w:rsidRPr="00746706">
              <w:rPr>
                <w:rFonts w:ascii="Arial" w:hAnsi="Arial" w:cs="Arial"/>
                <w:color w:val="000000"/>
                <w:sz w:val="20"/>
                <w:szCs w:val="20"/>
                <w:lang w:val="es-PE"/>
              </w:rPr>
              <w:t xml:space="preserve">   Cargar Tabla de Hechos</w:t>
            </w:r>
          </w:p>
        </w:tc>
        <w:tc>
          <w:tcPr>
            <w:tcW w:w="1134" w:type="dxa"/>
            <w:tcBorders>
              <w:top w:val="single" w:sz="4" w:space="0" w:color="9EB6CE"/>
              <w:left w:val="single" w:sz="4" w:space="0" w:color="9EB6CE"/>
              <w:bottom w:val="single" w:sz="4" w:space="0" w:color="9EB6CE"/>
              <w:right w:val="single" w:sz="4" w:space="0" w:color="9EB6CE"/>
            </w:tcBorders>
            <w:shd w:val="clear" w:color="auto" w:fill="FFFFFF"/>
            <w:vAlign w:val="center"/>
          </w:tcPr>
          <w:p w14:paraId="086913C0" w14:textId="2D9CA226" w:rsidR="00574CA6" w:rsidRPr="00746706" w:rsidRDefault="00574CA6" w:rsidP="0033470A">
            <w:pPr>
              <w:pStyle w:val="Sinespaciado"/>
              <w:spacing w:line="360" w:lineRule="auto"/>
              <w:jc w:val="center"/>
              <w:rPr>
                <w:rFonts w:ascii="Arial" w:hAnsi="Arial" w:cs="Arial"/>
                <w:sz w:val="20"/>
                <w:szCs w:val="20"/>
                <w:lang w:val="es-PE"/>
              </w:rPr>
            </w:pPr>
          </w:p>
        </w:tc>
        <w:tc>
          <w:tcPr>
            <w:tcW w:w="1417" w:type="dxa"/>
            <w:tcBorders>
              <w:top w:val="single" w:sz="4" w:space="0" w:color="9EB6CE"/>
              <w:left w:val="single" w:sz="4" w:space="0" w:color="9EB6CE"/>
              <w:bottom w:val="single" w:sz="4" w:space="0" w:color="9EB6CE"/>
              <w:right w:val="single" w:sz="4" w:space="0" w:color="9EB6CE"/>
            </w:tcBorders>
            <w:shd w:val="clear" w:color="auto" w:fill="FFFFFF"/>
            <w:vAlign w:val="center"/>
          </w:tcPr>
          <w:p w14:paraId="422767B8" w14:textId="10ABE5D4" w:rsidR="00574CA6" w:rsidRPr="00746706" w:rsidRDefault="00574CA6" w:rsidP="0033470A">
            <w:pPr>
              <w:pStyle w:val="Sinespaciado"/>
              <w:spacing w:line="360" w:lineRule="auto"/>
              <w:jc w:val="center"/>
              <w:rPr>
                <w:rFonts w:ascii="Arial" w:hAnsi="Arial" w:cs="Arial"/>
                <w:sz w:val="20"/>
                <w:szCs w:val="20"/>
                <w:lang w:val="es-PE"/>
              </w:rPr>
            </w:pPr>
          </w:p>
        </w:tc>
        <w:tc>
          <w:tcPr>
            <w:tcW w:w="1418" w:type="dxa"/>
            <w:tcBorders>
              <w:top w:val="single" w:sz="4" w:space="0" w:color="9EB6CE"/>
              <w:left w:val="single" w:sz="4" w:space="0" w:color="9EB6CE"/>
              <w:bottom w:val="single" w:sz="4" w:space="0" w:color="9EB6CE"/>
              <w:right w:val="single" w:sz="4" w:space="0" w:color="9EB6CE"/>
            </w:tcBorders>
            <w:shd w:val="clear" w:color="auto" w:fill="FFFFFF"/>
            <w:vAlign w:val="center"/>
          </w:tcPr>
          <w:p w14:paraId="7CC2D5CE" w14:textId="7AAE6D81" w:rsidR="00574CA6" w:rsidRPr="00746706" w:rsidRDefault="00574CA6" w:rsidP="0033470A">
            <w:pPr>
              <w:pStyle w:val="Sinespaciado"/>
              <w:spacing w:line="360" w:lineRule="auto"/>
              <w:jc w:val="center"/>
              <w:rPr>
                <w:rFonts w:ascii="Arial" w:hAnsi="Arial" w:cs="Arial"/>
                <w:sz w:val="20"/>
                <w:szCs w:val="20"/>
                <w:lang w:val="es-PE"/>
              </w:rPr>
            </w:pPr>
          </w:p>
        </w:tc>
        <w:tc>
          <w:tcPr>
            <w:tcW w:w="1559" w:type="dxa"/>
            <w:tcBorders>
              <w:top w:val="single" w:sz="4" w:space="0" w:color="9EB6CE"/>
              <w:left w:val="single" w:sz="4" w:space="0" w:color="9EB6CE"/>
              <w:bottom w:val="single" w:sz="4" w:space="0" w:color="9EB6CE"/>
              <w:right w:val="single" w:sz="4" w:space="0" w:color="9EB6CE"/>
            </w:tcBorders>
            <w:shd w:val="clear" w:color="auto" w:fill="FFFFFF"/>
            <w:vAlign w:val="center"/>
            <w:hideMark/>
          </w:tcPr>
          <w:p w14:paraId="5991497A" w14:textId="77777777" w:rsidR="00574CA6" w:rsidRPr="00746706" w:rsidRDefault="00574CA6" w:rsidP="0033470A">
            <w:pPr>
              <w:pStyle w:val="Sinespaciado"/>
              <w:spacing w:line="360" w:lineRule="auto"/>
              <w:jc w:val="center"/>
              <w:rPr>
                <w:rFonts w:ascii="Arial" w:hAnsi="Arial" w:cs="Arial"/>
                <w:sz w:val="20"/>
                <w:szCs w:val="20"/>
                <w:lang w:val="es-PE"/>
              </w:rPr>
            </w:pPr>
            <w:r w:rsidRPr="00746706">
              <w:rPr>
                <w:rFonts w:ascii="Arial" w:hAnsi="Arial" w:cs="Arial"/>
                <w:color w:val="000000"/>
                <w:sz w:val="20"/>
                <w:szCs w:val="20"/>
                <w:lang w:val="es-PE"/>
              </w:rPr>
              <w:t>22</w:t>
            </w:r>
          </w:p>
        </w:tc>
        <w:tc>
          <w:tcPr>
            <w:tcW w:w="1559" w:type="dxa"/>
            <w:tcBorders>
              <w:top w:val="single" w:sz="4" w:space="0" w:color="9EB6CE"/>
              <w:left w:val="single" w:sz="4" w:space="0" w:color="9EB6CE"/>
              <w:bottom w:val="single" w:sz="4" w:space="0" w:color="9EB6CE"/>
              <w:right w:val="single" w:sz="4" w:space="0" w:color="9EB6CE"/>
            </w:tcBorders>
            <w:shd w:val="clear" w:color="auto" w:fill="FFFFFF"/>
            <w:vAlign w:val="center"/>
            <w:hideMark/>
          </w:tcPr>
          <w:p w14:paraId="35BCC116" w14:textId="77777777" w:rsidR="00574CA6" w:rsidRPr="00746706" w:rsidRDefault="00574CA6" w:rsidP="0033470A">
            <w:pPr>
              <w:pStyle w:val="Sinespaciado"/>
              <w:spacing w:line="360" w:lineRule="auto"/>
              <w:jc w:val="center"/>
              <w:rPr>
                <w:rFonts w:ascii="Arial" w:hAnsi="Arial" w:cs="Arial"/>
                <w:sz w:val="20"/>
                <w:szCs w:val="20"/>
                <w:lang w:val="es-PE"/>
              </w:rPr>
            </w:pPr>
            <w:r w:rsidRPr="00746706">
              <w:rPr>
                <w:rFonts w:ascii="Arial" w:hAnsi="Arial" w:cs="Arial"/>
                <w:color w:val="000000"/>
                <w:sz w:val="20"/>
                <w:szCs w:val="20"/>
                <w:lang w:val="es-PE"/>
              </w:rPr>
              <w:t>--------</w:t>
            </w:r>
          </w:p>
        </w:tc>
      </w:tr>
      <w:tr w:rsidR="00574CA6" w:rsidRPr="00746706" w14:paraId="6BD66375" w14:textId="77777777" w:rsidTr="00370675">
        <w:tc>
          <w:tcPr>
            <w:tcW w:w="5544" w:type="dxa"/>
            <w:tcBorders>
              <w:top w:val="single" w:sz="4" w:space="0" w:color="9EB6CE"/>
              <w:left w:val="single" w:sz="4" w:space="0" w:color="9EB6CE"/>
              <w:bottom w:val="single" w:sz="4" w:space="0" w:color="9EB6CE"/>
              <w:right w:val="single" w:sz="4" w:space="0" w:color="9EB6CE"/>
            </w:tcBorders>
            <w:shd w:val="clear" w:color="auto" w:fill="FFFFFF"/>
            <w:vAlign w:val="center"/>
            <w:hideMark/>
          </w:tcPr>
          <w:p w14:paraId="5E1F2F3C" w14:textId="77777777" w:rsidR="00574CA6" w:rsidRPr="00746706" w:rsidRDefault="00574CA6" w:rsidP="0033470A">
            <w:pPr>
              <w:pStyle w:val="Sinespaciado"/>
              <w:spacing w:line="360" w:lineRule="auto"/>
              <w:rPr>
                <w:rFonts w:ascii="Arial" w:hAnsi="Arial" w:cs="Arial"/>
                <w:sz w:val="20"/>
                <w:szCs w:val="20"/>
                <w:lang w:val="es-PE"/>
              </w:rPr>
            </w:pPr>
            <w:r w:rsidRPr="00746706">
              <w:rPr>
                <w:rFonts w:ascii="Arial" w:hAnsi="Arial" w:cs="Arial"/>
                <w:color w:val="000000"/>
                <w:sz w:val="20"/>
                <w:szCs w:val="20"/>
                <w:lang w:val="es-PE"/>
              </w:rPr>
              <w:t xml:space="preserve">   Cargar Dimensiones y Tabla de Hechos Incrementales</w:t>
            </w:r>
          </w:p>
        </w:tc>
        <w:tc>
          <w:tcPr>
            <w:tcW w:w="1134" w:type="dxa"/>
            <w:tcBorders>
              <w:top w:val="single" w:sz="4" w:space="0" w:color="9EB6CE"/>
              <w:left w:val="single" w:sz="4" w:space="0" w:color="9EB6CE"/>
              <w:bottom w:val="single" w:sz="4" w:space="0" w:color="9EB6CE"/>
              <w:right w:val="single" w:sz="4" w:space="0" w:color="9EB6CE"/>
            </w:tcBorders>
            <w:shd w:val="clear" w:color="auto" w:fill="FFFFFF"/>
            <w:vAlign w:val="center"/>
          </w:tcPr>
          <w:p w14:paraId="6D63ED8E" w14:textId="764A4743" w:rsidR="00574CA6" w:rsidRPr="00746706" w:rsidRDefault="00574CA6" w:rsidP="0033470A">
            <w:pPr>
              <w:pStyle w:val="Sinespaciado"/>
              <w:spacing w:line="360" w:lineRule="auto"/>
              <w:jc w:val="center"/>
              <w:rPr>
                <w:rFonts w:ascii="Arial" w:hAnsi="Arial" w:cs="Arial"/>
                <w:sz w:val="20"/>
                <w:szCs w:val="20"/>
                <w:lang w:val="es-PE"/>
              </w:rPr>
            </w:pPr>
          </w:p>
        </w:tc>
        <w:tc>
          <w:tcPr>
            <w:tcW w:w="1417" w:type="dxa"/>
            <w:tcBorders>
              <w:top w:val="single" w:sz="4" w:space="0" w:color="9EB6CE"/>
              <w:left w:val="single" w:sz="4" w:space="0" w:color="9EB6CE"/>
              <w:bottom w:val="single" w:sz="4" w:space="0" w:color="9EB6CE"/>
              <w:right w:val="single" w:sz="4" w:space="0" w:color="9EB6CE"/>
            </w:tcBorders>
            <w:shd w:val="clear" w:color="auto" w:fill="FFFFFF"/>
            <w:vAlign w:val="center"/>
          </w:tcPr>
          <w:p w14:paraId="2D9D5BD8" w14:textId="03051D86" w:rsidR="00574CA6" w:rsidRPr="00746706" w:rsidRDefault="00574CA6" w:rsidP="0033470A">
            <w:pPr>
              <w:pStyle w:val="Sinespaciado"/>
              <w:spacing w:line="360" w:lineRule="auto"/>
              <w:jc w:val="center"/>
              <w:rPr>
                <w:rFonts w:ascii="Arial" w:hAnsi="Arial" w:cs="Arial"/>
                <w:sz w:val="20"/>
                <w:szCs w:val="20"/>
                <w:lang w:val="es-PE"/>
              </w:rPr>
            </w:pPr>
          </w:p>
        </w:tc>
        <w:tc>
          <w:tcPr>
            <w:tcW w:w="1418" w:type="dxa"/>
            <w:tcBorders>
              <w:top w:val="single" w:sz="4" w:space="0" w:color="9EB6CE"/>
              <w:left w:val="single" w:sz="4" w:space="0" w:color="9EB6CE"/>
              <w:bottom w:val="single" w:sz="4" w:space="0" w:color="9EB6CE"/>
              <w:right w:val="single" w:sz="4" w:space="0" w:color="9EB6CE"/>
            </w:tcBorders>
            <w:shd w:val="clear" w:color="auto" w:fill="FFFFFF"/>
            <w:vAlign w:val="center"/>
          </w:tcPr>
          <w:p w14:paraId="08D93FAB" w14:textId="6D05651E" w:rsidR="00574CA6" w:rsidRPr="00746706" w:rsidRDefault="00574CA6" w:rsidP="0033470A">
            <w:pPr>
              <w:pStyle w:val="Sinespaciado"/>
              <w:spacing w:line="360" w:lineRule="auto"/>
              <w:jc w:val="center"/>
              <w:rPr>
                <w:rFonts w:ascii="Arial" w:hAnsi="Arial" w:cs="Arial"/>
                <w:sz w:val="20"/>
                <w:szCs w:val="20"/>
                <w:lang w:val="es-PE"/>
              </w:rPr>
            </w:pPr>
          </w:p>
        </w:tc>
        <w:tc>
          <w:tcPr>
            <w:tcW w:w="1559" w:type="dxa"/>
            <w:tcBorders>
              <w:top w:val="single" w:sz="4" w:space="0" w:color="9EB6CE"/>
              <w:left w:val="single" w:sz="4" w:space="0" w:color="9EB6CE"/>
              <w:bottom w:val="single" w:sz="4" w:space="0" w:color="9EB6CE"/>
              <w:right w:val="single" w:sz="4" w:space="0" w:color="9EB6CE"/>
            </w:tcBorders>
            <w:shd w:val="clear" w:color="auto" w:fill="FFFFFF"/>
            <w:vAlign w:val="center"/>
            <w:hideMark/>
          </w:tcPr>
          <w:p w14:paraId="116C4091" w14:textId="77777777" w:rsidR="00574CA6" w:rsidRPr="00746706" w:rsidRDefault="00574CA6" w:rsidP="0033470A">
            <w:pPr>
              <w:pStyle w:val="Sinespaciado"/>
              <w:spacing w:line="360" w:lineRule="auto"/>
              <w:jc w:val="center"/>
              <w:rPr>
                <w:rFonts w:ascii="Arial" w:hAnsi="Arial" w:cs="Arial"/>
                <w:sz w:val="20"/>
                <w:szCs w:val="20"/>
                <w:lang w:val="es-PE"/>
              </w:rPr>
            </w:pPr>
            <w:r w:rsidRPr="00746706">
              <w:rPr>
                <w:rFonts w:ascii="Arial" w:hAnsi="Arial" w:cs="Arial"/>
                <w:color w:val="000000"/>
                <w:sz w:val="20"/>
                <w:szCs w:val="20"/>
                <w:lang w:val="es-PE"/>
              </w:rPr>
              <w:t>23</w:t>
            </w:r>
          </w:p>
        </w:tc>
        <w:tc>
          <w:tcPr>
            <w:tcW w:w="1559" w:type="dxa"/>
            <w:tcBorders>
              <w:top w:val="single" w:sz="4" w:space="0" w:color="9EB6CE"/>
              <w:left w:val="single" w:sz="4" w:space="0" w:color="9EB6CE"/>
              <w:bottom w:val="single" w:sz="4" w:space="0" w:color="9EB6CE"/>
              <w:right w:val="single" w:sz="4" w:space="0" w:color="9EB6CE"/>
            </w:tcBorders>
            <w:shd w:val="clear" w:color="auto" w:fill="FFFFFF"/>
            <w:vAlign w:val="center"/>
            <w:hideMark/>
          </w:tcPr>
          <w:p w14:paraId="00F5AC0F" w14:textId="77777777" w:rsidR="00574CA6" w:rsidRPr="00746706" w:rsidRDefault="00574CA6" w:rsidP="0033470A">
            <w:pPr>
              <w:pStyle w:val="Sinespaciado"/>
              <w:spacing w:line="360" w:lineRule="auto"/>
              <w:jc w:val="center"/>
              <w:rPr>
                <w:rFonts w:ascii="Arial" w:hAnsi="Arial" w:cs="Arial"/>
                <w:sz w:val="20"/>
                <w:szCs w:val="20"/>
                <w:lang w:val="es-PE"/>
              </w:rPr>
            </w:pPr>
            <w:r w:rsidRPr="00746706">
              <w:rPr>
                <w:rFonts w:ascii="Arial" w:hAnsi="Arial" w:cs="Arial"/>
                <w:color w:val="000000"/>
                <w:sz w:val="20"/>
                <w:szCs w:val="20"/>
                <w:lang w:val="es-PE"/>
              </w:rPr>
              <w:t>--------</w:t>
            </w:r>
          </w:p>
        </w:tc>
      </w:tr>
      <w:tr w:rsidR="00574CA6" w:rsidRPr="00746706" w14:paraId="43CE9330" w14:textId="77777777" w:rsidTr="00370675">
        <w:tc>
          <w:tcPr>
            <w:tcW w:w="5544" w:type="dxa"/>
            <w:tcBorders>
              <w:top w:val="single" w:sz="4" w:space="0" w:color="9EB6CE"/>
              <w:left w:val="single" w:sz="4" w:space="0" w:color="9EB6CE"/>
              <w:bottom w:val="single" w:sz="4" w:space="0" w:color="9EB6CE"/>
              <w:right w:val="single" w:sz="4" w:space="0" w:color="9EB6CE"/>
            </w:tcBorders>
            <w:shd w:val="clear" w:color="auto" w:fill="FFFFFF"/>
            <w:vAlign w:val="center"/>
            <w:hideMark/>
          </w:tcPr>
          <w:p w14:paraId="1AB27F8F" w14:textId="77777777" w:rsidR="00574CA6" w:rsidRPr="00746706" w:rsidRDefault="00574CA6" w:rsidP="0033470A">
            <w:pPr>
              <w:pStyle w:val="Sinespaciado"/>
              <w:spacing w:line="360" w:lineRule="auto"/>
              <w:rPr>
                <w:rFonts w:ascii="Arial" w:hAnsi="Arial" w:cs="Arial"/>
                <w:sz w:val="20"/>
                <w:szCs w:val="20"/>
                <w:lang w:val="es-PE"/>
              </w:rPr>
            </w:pPr>
            <w:r w:rsidRPr="00746706">
              <w:rPr>
                <w:rFonts w:ascii="Arial" w:hAnsi="Arial" w:cs="Arial"/>
                <w:b/>
                <w:bCs/>
                <w:color w:val="000000"/>
                <w:sz w:val="20"/>
                <w:szCs w:val="20"/>
                <w:lang w:val="es-PE"/>
              </w:rPr>
              <w:t>DISEÑO FISICO</w:t>
            </w:r>
          </w:p>
        </w:tc>
        <w:tc>
          <w:tcPr>
            <w:tcW w:w="1134" w:type="dxa"/>
            <w:tcBorders>
              <w:top w:val="single" w:sz="4" w:space="0" w:color="9EB6CE"/>
              <w:left w:val="single" w:sz="4" w:space="0" w:color="9EB6CE"/>
              <w:bottom w:val="single" w:sz="4" w:space="0" w:color="9EB6CE"/>
              <w:right w:val="single" w:sz="4" w:space="0" w:color="9EB6CE"/>
            </w:tcBorders>
            <w:shd w:val="clear" w:color="auto" w:fill="FFFFFF"/>
            <w:vAlign w:val="center"/>
          </w:tcPr>
          <w:p w14:paraId="4CD4604C" w14:textId="491C0EC9" w:rsidR="00574CA6" w:rsidRPr="00746706" w:rsidRDefault="00574CA6" w:rsidP="0033470A">
            <w:pPr>
              <w:pStyle w:val="Sinespaciado"/>
              <w:spacing w:line="360" w:lineRule="auto"/>
              <w:jc w:val="center"/>
              <w:rPr>
                <w:rFonts w:ascii="Arial" w:hAnsi="Arial" w:cs="Arial"/>
                <w:sz w:val="20"/>
                <w:szCs w:val="20"/>
                <w:lang w:val="es-PE"/>
              </w:rPr>
            </w:pPr>
          </w:p>
        </w:tc>
        <w:tc>
          <w:tcPr>
            <w:tcW w:w="1417" w:type="dxa"/>
            <w:tcBorders>
              <w:top w:val="single" w:sz="4" w:space="0" w:color="9EB6CE"/>
              <w:left w:val="single" w:sz="4" w:space="0" w:color="9EB6CE"/>
              <w:bottom w:val="single" w:sz="4" w:space="0" w:color="9EB6CE"/>
              <w:right w:val="single" w:sz="4" w:space="0" w:color="9EB6CE"/>
            </w:tcBorders>
            <w:shd w:val="clear" w:color="auto" w:fill="FFFFFF"/>
            <w:vAlign w:val="center"/>
          </w:tcPr>
          <w:p w14:paraId="0A7F2B2A" w14:textId="0CA24ACB" w:rsidR="00574CA6" w:rsidRPr="00746706" w:rsidRDefault="00574CA6" w:rsidP="0033470A">
            <w:pPr>
              <w:pStyle w:val="Sinespaciado"/>
              <w:spacing w:line="360" w:lineRule="auto"/>
              <w:jc w:val="center"/>
              <w:rPr>
                <w:rFonts w:ascii="Arial" w:hAnsi="Arial" w:cs="Arial"/>
                <w:sz w:val="20"/>
                <w:szCs w:val="20"/>
                <w:lang w:val="es-PE"/>
              </w:rPr>
            </w:pPr>
          </w:p>
        </w:tc>
        <w:tc>
          <w:tcPr>
            <w:tcW w:w="1418" w:type="dxa"/>
            <w:tcBorders>
              <w:top w:val="single" w:sz="4" w:space="0" w:color="9EB6CE"/>
              <w:left w:val="single" w:sz="4" w:space="0" w:color="9EB6CE"/>
              <w:bottom w:val="single" w:sz="4" w:space="0" w:color="9EB6CE"/>
              <w:right w:val="single" w:sz="4" w:space="0" w:color="9EB6CE"/>
            </w:tcBorders>
            <w:shd w:val="clear" w:color="auto" w:fill="FFFFFF"/>
            <w:vAlign w:val="center"/>
          </w:tcPr>
          <w:p w14:paraId="4BA79EC8" w14:textId="1A9CCE47" w:rsidR="00574CA6" w:rsidRPr="00746706" w:rsidRDefault="00574CA6" w:rsidP="0033470A">
            <w:pPr>
              <w:pStyle w:val="Sinespaciado"/>
              <w:spacing w:line="360" w:lineRule="auto"/>
              <w:jc w:val="center"/>
              <w:rPr>
                <w:rFonts w:ascii="Arial" w:hAnsi="Arial" w:cs="Arial"/>
                <w:sz w:val="20"/>
                <w:szCs w:val="20"/>
                <w:lang w:val="es-PE"/>
              </w:rPr>
            </w:pPr>
          </w:p>
        </w:tc>
        <w:tc>
          <w:tcPr>
            <w:tcW w:w="1559" w:type="dxa"/>
            <w:tcBorders>
              <w:top w:val="single" w:sz="4" w:space="0" w:color="9EB6CE"/>
              <w:left w:val="single" w:sz="4" w:space="0" w:color="9EB6CE"/>
              <w:bottom w:val="single" w:sz="4" w:space="0" w:color="9EB6CE"/>
              <w:right w:val="single" w:sz="4" w:space="0" w:color="9EB6CE"/>
            </w:tcBorders>
            <w:shd w:val="clear" w:color="auto" w:fill="FFFFFF"/>
            <w:vAlign w:val="center"/>
            <w:hideMark/>
          </w:tcPr>
          <w:p w14:paraId="78834528" w14:textId="77777777" w:rsidR="00574CA6" w:rsidRPr="00746706" w:rsidRDefault="00574CA6" w:rsidP="0033470A">
            <w:pPr>
              <w:pStyle w:val="Sinespaciado"/>
              <w:spacing w:line="360" w:lineRule="auto"/>
              <w:jc w:val="center"/>
              <w:rPr>
                <w:rFonts w:ascii="Arial" w:hAnsi="Arial" w:cs="Arial"/>
                <w:sz w:val="20"/>
                <w:szCs w:val="20"/>
                <w:lang w:val="es-PE"/>
              </w:rPr>
            </w:pPr>
            <w:r w:rsidRPr="00746706">
              <w:rPr>
                <w:rFonts w:ascii="Arial" w:hAnsi="Arial" w:cs="Arial"/>
                <w:color w:val="000000"/>
                <w:sz w:val="20"/>
                <w:szCs w:val="20"/>
                <w:lang w:val="es-PE"/>
              </w:rPr>
              <w:t>19</w:t>
            </w:r>
          </w:p>
        </w:tc>
        <w:tc>
          <w:tcPr>
            <w:tcW w:w="1559" w:type="dxa"/>
            <w:tcBorders>
              <w:top w:val="single" w:sz="4" w:space="0" w:color="9EB6CE"/>
              <w:left w:val="single" w:sz="4" w:space="0" w:color="9EB6CE"/>
              <w:bottom w:val="single" w:sz="4" w:space="0" w:color="9EB6CE"/>
              <w:right w:val="single" w:sz="4" w:space="0" w:color="9EB6CE"/>
            </w:tcBorders>
            <w:shd w:val="clear" w:color="auto" w:fill="FFFFFF"/>
            <w:vAlign w:val="center"/>
            <w:hideMark/>
          </w:tcPr>
          <w:p w14:paraId="5F00FBF3" w14:textId="77777777" w:rsidR="00574CA6" w:rsidRPr="00746706" w:rsidRDefault="00574CA6" w:rsidP="0033470A">
            <w:pPr>
              <w:pStyle w:val="Sinespaciado"/>
              <w:spacing w:line="360" w:lineRule="auto"/>
              <w:jc w:val="center"/>
              <w:rPr>
                <w:rFonts w:ascii="Arial" w:hAnsi="Arial" w:cs="Arial"/>
                <w:sz w:val="20"/>
                <w:szCs w:val="20"/>
                <w:lang w:val="es-PE"/>
              </w:rPr>
            </w:pPr>
          </w:p>
        </w:tc>
      </w:tr>
      <w:tr w:rsidR="00574CA6" w:rsidRPr="00746706" w14:paraId="7A9AFBF4" w14:textId="77777777" w:rsidTr="00370675">
        <w:tc>
          <w:tcPr>
            <w:tcW w:w="5544" w:type="dxa"/>
            <w:tcBorders>
              <w:top w:val="single" w:sz="4" w:space="0" w:color="9EB6CE"/>
              <w:left w:val="single" w:sz="4" w:space="0" w:color="9EB6CE"/>
              <w:bottom w:val="single" w:sz="4" w:space="0" w:color="9EB6CE"/>
              <w:right w:val="single" w:sz="4" w:space="0" w:color="9EB6CE"/>
            </w:tcBorders>
            <w:shd w:val="clear" w:color="auto" w:fill="FFFFFF"/>
            <w:vAlign w:val="center"/>
            <w:hideMark/>
          </w:tcPr>
          <w:p w14:paraId="66F16037" w14:textId="77777777" w:rsidR="00574CA6" w:rsidRPr="00746706" w:rsidRDefault="00574CA6" w:rsidP="0033470A">
            <w:pPr>
              <w:pStyle w:val="Sinespaciado"/>
              <w:spacing w:line="360" w:lineRule="auto"/>
              <w:rPr>
                <w:rFonts w:ascii="Arial" w:hAnsi="Arial" w:cs="Arial"/>
                <w:sz w:val="20"/>
                <w:szCs w:val="20"/>
                <w:lang w:val="es-PE"/>
              </w:rPr>
            </w:pPr>
            <w:r w:rsidRPr="00746706">
              <w:rPr>
                <w:rFonts w:ascii="Arial" w:hAnsi="Arial" w:cs="Arial"/>
                <w:color w:val="000000"/>
                <w:sz w:val="20"/>
                <w:szCs w:val="20"/>
                <w:lang w:val="es-PE"/>
              </w:rPr>
              <w:t xml:space="preserve">   Trasladar el modelo dimensional al modelo físico.</w:t>
            </w:r>
          </w:p>
        </w:tc>
        <w:tc>
          <w:tcPr>
            <w:tcW w:w="1134" w:type="dxa"/>
            <w:tcBorders>
              <w:top w:val="single" w:sz="4" w:space="0" w:color="9EB6CE"/>
              <w:left w:val="single" w:sz="4" w:space="0" w:color="9EB6CE"/>
              <w:bottom w:val="single" w:sz="4" w:space="0" w:color="9EB6CE"/>
              <w:right w:val="single" w:sz="4" w:space="0" w:color="9EB6CE"/>
            </w:tcBorders>
            <w:shd w:val="clear" w:color="auto" w:fill="FFFFFF"/>
            <w:vAlign w:val="center"/>
          </w:tcPr>
          <w:p w14:paraId="55051EA2" w14:textId="279D7E6A" w:rsidR="00574CA6" w:rsidRPr="00746706" w:rsidRDefault="00574CA6" w:rsidP="0033470A">
            <w:pPr>
              <w:pStyle w:val="Sinespaciado"/>
              <w:spacing w:line="360" w:lineRule="auto"/>
              <w:jc w:val="center"/>
              <w:rPr>
                <w:rFonts w:ascii="Arial" w:hAnsi="Arial" w:cs="Arial"/>
                <w:sz w:val="20"/>
                <w:szCs w:val="20"/>
                <w:lang w:val="es-PE"/>
              </w:rPr>
            </w:pPr>
          </w:p>
        </w:tc>
        <w:tc>
          <w:tcPr>
            <w:tcW w:w="1417" w:type="dxa"/>
            <w:tcBorders>
              <w:top w:val="single" w:sz="4" w:space="0" w:color="9EB6CE"/>
              <w:left w:val="single" w:sz="4" w:space="0" w:color="9EB6CE"/>
              <w:bottom w:val="single" w:sz="4" w:space="0" w:color="9EB6CE"/>
              <w:right w:val="single" w:sz="4" w:space="0" w:color="9EB6CE"/>
            </w:tcBorders>
            <w:shd w:val="clear" w:color="auto" w:fill="FFFFFF"/>
            <w:vAlign w:val="center"/>
          </w:tcPr>
          <w:p w14:paraId="407501F8" w14:textId="680875D6" w:rsidR="00574CA6" w:rsidRPr="00746706" w:rsidRDefault="00574CA6" w:rsidP="0033470A">
            <w:pPr>
              <w:pStyle w:val="Sinespaciado"/>
              <w:spacing w:line="360" w:lineRule="auto"/>
              <w:jc w:val="center"/>
              <w:rPr>
                <w:rFonts w:ascii="Arial" w:hAnsi="Arial" w:cs="Arial"/>
                <w:sz w:val="20"/>
                <w:szCs w:val="20"/>
                <w:lang w:val="es-PE"/>
              </w:rPr>
            </w:pPr>
          </w:p>
        </w:tc>
        <w:tc>
          <w:tcPr>
            <w:tcW w:w="1418" w:type="dxa"/>
            <w:tcBorders>
              <w:top w:val="single" w:sz="4" w:space="0" w:color="9EB6CE"/>
              <w:left w:val="single" w:sz="4" w:space="0" w:color="9EB6CE"/>
              <w:bottom w:val="single" w:sz="4" w:space="0" w:color="9EB6CE"/>
              <w:right w:val="single" w:sz="4" w:space="0" w:color="9EB6CE"/>
            </w:tcBorders>
            <w:shd w:val="clear" w:color="auto" w:fill="FFFFFF"/>
            <w:vAlign w:val="center"/>
          </w:tcPr>
          <w:p w14:paraId="63D96E1E" w14:textId="547001F8" w:rsidR="00574CA6" w:rsidRPr="00746706" w:rsidRDefault="00574CA6" w:rsidP="0033470A">
            <w:pPr>
              <w:pStyle w:val="Sinespaciado"/>
              <w:spacing w:line="360" w:lineRule="auto"/>
              <w:jc w:val="center"/>
              <w:rPr>
                <w:rFonts w:ascii="Arial" w:hAnsi="Arial" w:cs="Arial"/>
                <w:sz w:val="20"/>
                <w:szCs w:val="20"/>
                <w:lang w:val="es-PE"/>
              </w:rPr>
            </w:pPr>
          </w:p>
        </w:tc>
        <w:tc>
          <w:tcPr>
            <w:tcW w:w="1559" w:type="dxa"/>
            <w:tcBorders>
              <w:top w:val="single" w:sz="4" w:space="0" w:color="9EB6CE"/>
              <w:left w:val="single" w:sz="4" w:space="0" w:color="9EB6CE"/>
              <w:bottom w:val="single" w:sz="4" w:space="0" w:color="9EB6CE"/>
              <w:right w:val="single" w:sz="4" w:space="0" w:color="9EB6CE"/>
            </w:tcBorders>
            <w:shd w:val="clear" w:color="auto" w:fill="FFFFFF"/>
            <w:vAlign w:val="center"/>
            <w:hideMark/>
          </w:tcPr>
          <w:p w14:paraId="27626BBD" w14:textId="77777777" w:rsidR="00574CA6" w:rsidRPr="00746706" w:rsidRDefault="00574CA6" w:rsidP="0033470A">
            <w:pPr>
              <w:pStyle w:val="Sinespaciado"/>
              <w:spacing w:line="360" w:lineRule="auto"/>
              <w:jc w:val="center"/>
              <w:rPr>
                <w:rFonts w:ascii="Arial" w:hAnsi="Arial" w:cs="Arial"/>
                <w:sz w:val="20"/>
                <w:szCs w:val="20"/>
                <w:lang w:val="es-PE"/>
              </w:rPr>
            </w:pPr>
            <w:r w:rsidRPr="00746706">
              <w:rPr>
                <w:rFonts w:ascii="Arial" w:hAnsi="Arial" w:cs="Arial"/>
                <w:color w:val="000000"/>
                <w:sz w:val="20"/>
                <w:szCs w:val="20"/>
                <w:lang w:val="es-PE"/>
              </w:rPr>
              <w:t>24</w:t>
            </w:r>
          </w:p>
        </w:tc>
        <w:tc>
          <w:tcPr>
            <w:tcW w:w="1559" w:type="dxa"/>
            <w:tcBorders>
              <w:top w:val="single" w:sz="4" w:space="0" w:color="9EB6CE"/>
              <w:left w:val="single" w:sz="4" w:space="0" w:color="9EB6CE"/>
              <w:bottom w:val="single" w:sz="4" w:space="0" w:color="9EB6CE"/>
              <w:right w:val="single" w:sz="4" w:space="0" w:color="9EB6CE"/>
            </w:tcBorders>
            <w:shd w:val="clear" w:color="auto" w:fill="FFFFFF"/>
            <w:vAlign w:val="center"/>
            <w:hideMark/>
          </w:tcPr>
          <w:p w14:paraId="05CBE849" w14:textId="77777777" w:rsidR="00574CA6" w:rsidRPr="00746706" w:rsidRDefault="00574CA6" w:rsidP="0033470A">
            <w:pPr>
              <w:pStyle w:val="Sinespaciado"/>
              <w:spacing w:line="360" w:lineRule="auto"/>
              <w:jc w:val="center"/>
              <w:rPr>
                <w:rFonts w:ascii="Arial" w:hAnsi="Arial" w:cs="Arial"/>
                <w:sz w:val="20"/>
                <w:szCs w:val="20"/>
                <w:lang w:val="es-PE"/>
              </w:rPr>
            </w:pPr>
            <w:r w:rsidRPr="00746706">
              <w:rPr>
                <w:rFonts w:ascii="Arial" w:hAnsi="Arial" w:cs="Arial"/>
                <w:color w:val="000000"/>
                <w:sz w:val="20"/>
                <w:szCs w:val="20"/>
                <w:lang w:val="es-PE"/>
              </w:rPr>
              <w:t>--------</w:t>
            </w:r>
          </w:p>
        </w:tc>
      </w:tr>
      <w:tr w:rsidR="00574CA6" w:rsidRPr="00746706" w14:paraId="38B0C7BE" w14:textId="77777777" w:rsidTr="00370675">
        <w:tc>
          <w:tcPr>
            <w:tcW w:w="5544" w:type="dxa"/>
            <w:tcBorders>
              <w:top w:val="single" w:sz="4" w:space="0" w:color="9EB6CE"/>
              <w:left w:val="single" w:sz="4" w:space="0" w:color="9EB6CE"/>
              <w:bottom w:val="single" w:sz="4" w:space="0" w:color="9EB6CE"/>
              <w:right w:val="single" w:sz="4" w:space="0" w:color="9EB6CE"/>
            </w:tcBorders>
            <w:shd w:val="clear" w:color="auto" w:fill="FFFFFF"/>
            <w:vAlign w:val="center"/>
            <w:hideMark/>
          </w:tcPr>
          <w:p w14:paraId="26C0ABC4" w14:textId="77777777" w:rsidR="00574CA6" w:rsidRPr="00746706" w:rsidRDefault="00574CA6" w:rsidP="0033470A">
            <w:pPr>
              <w:pStyle w:val="Sinespaciado"/>
              <w:spacing w:line="360" w:lineRule="auto"/>
              <w:rPr>
                <w:rFonts w:ascii="Arial" w:hAnsi="Arial" w:cs="Arial"/>
                <w:sz w:val="20"/>
                <w:szCs w:val="20"/>
                <w:lang w:val="es-PE"/>
              </w:rPr>
            </w:pPr>
            <w:r w:rsidRPr="00746706">
              <w:rPr>
                <w:rFonts w:ascii="Arial" w:hAnsi="Arial" w:cs="Arial"/>
                <w:color w:val="000000"/>
                <w:sz w:val="20"/>
                <w:szCs w:val="20"/>
                <w:lang w:val="es-PE"/>
              </w:rPr>
              <w:t xml:space="preserve">   Determinar la longitud de la BD del DWH.</w:t>
            </w:r>
          </w:p>
        </w:tc>
        <w:tc>
          <w:tcPr>
            <w:tcW w:w="1134" w:type="dxa"/>
            <w:tcBorders>
              <w:top w:val="single" w:sz="4" w:space="0" w:color="9EB6CE"/>
              <w:left w:val="single" w:sz="4" w:space="0" w:color="9EB6CE"/>
              <w:bottom w:val="single" w:sz="4" w:space="0" w:color="9EB6CE"/>
              <w:right w:val="single" w:sz="4" w:space="0" w:color="9EB6CE"/>
            </w:tcBorders>
            <w:shd w:val="clear" w:color="auto" w:fill="FFFFFF"/>
            <w:vAlign w:val="center"/>
          </w:tcPr>
          <w:p w14:paraId="488A35E0" w14:textId="24D652C5" w:rsidR="00574CA6" w:rsidRPr="00746706" w:rsidRDefault="00574CA6" w:rsidP="0033470A">
            <w:pPr>
              <w:pStyle w:val="Sinespaciado"/>
              <w:spacing w:line="360" w:lineRule="auto"/>
              <w:jc w:val="center"/>
              <w:rPr>
                <w:rFonts w:ascii="Arial" w:hAnsi="Arial" w:cs="Arial"/>
                <w:sz w:val="20"/>
                <w:szCs w:val="20"/>
                <w:lang w:val="es-PE"/>
              </w:rPr>
            </w:pPr>
          </w:p>
        </w:tc>
        <w:tc>
          <w:tcPr>
            <w:tcW w:w="1417" w:type="dxa"/>
            <w:tcBorders>
              <w:top w:val="single" w:sz="4" w:space="0" w:color="9EB6CE"/>
              <w:left w:val="single" w:sz="4" w:space="0" w:color="9EB6CE"/>
              <w:bottom w:val="single" w:sz="4" w:space="0" w:color="9EB6CE"/>
              <w:right w:val="single" w:sz="4" w:space="0" w:color="9EB6CE"/>
            </w:tcBorders>
            <w:shd w:val="clear" w:color="auto" w:fill="FFFFFF"/>
            <w:vAlign w:val="center"/>
          </w:tcPr>
          <w:p w14:paraId="7941AAA3" w14:textId="1B3A40D8" w:rsidR="00574CA6" w:rsidRPr="00746706" w:rsidRDefault="00574CA6" w:rsidP="0033470A">
            <w:pPr>
              <w:pStyle w:val="Sinespaciado"/>
              <w:spacing w:line="360" w:lineRule="auto"/>
              <w:jc w:val="center"/>
              <w:rPr>
                <w:rFonts w:ascii="Arial" w:hAnsi="Arial" w:cs="Arial"/>
                <w:sz w:val="20"/>
                <w:szCs w:val="20"/>
                <w:lang w:val="es-PE"/>
              </w:rPr>
            </w:pPr>
          </w:p>
        </w:tc>
        <w:tc>
          <w:tcPr>
            <w:tcW w:w="1418" w:type="dxa"/>
            <w:tcBorders>
              <w:top w:val="single" w:sz="4" w:space="0" w:color="9EB6CE"/>
              <w:left w:val="single" w:sz="4" w:space="0" w:color="9EB6CE"/>
              <w:bottom w:val="single" w:sz="4" w:space="0" w:color="9EB6CE"/>
              <w:right w:val="single" w:sz="4" w:space="0" w:color="9EB6CE"/>
            </w:tcBorders>
            <w:shd w:val="clear" w:color="auto" w:fill="FFFFFF"/>
            <w:vAlign w:val="center"/>
          </w:tcPr>
          <w:p w14:paraId="673C2E5E" w14:textId="60078305" w:rsidR="00574CA6" w:rsidRPr="00746706" w:rsidRDefault="00574CA6" w:rsidP="0033470A">
            <w:pPr>
              <w:pStyle w:val="Sinespaciado"/>
              <w:spacing w:line="360" w:lineRule="auto"/>
              <w:jc w:val="center"/>
              <w:rPr>
                <w:rFonts w:ascii="Arial" w:hAnsi="Arial" w:cs="Arial"/>
                <w:sz w:val="20"/>
                <w:szCs w:val="20"/>
                <w:lang w:val="es-PE"/>
              </w:rPr>
            </w:pPr>
          </w:p>
        </w:tc>
        <w:tc>
          <w:tcPr>
            <w:tcW w:w="1559" w:type="dxa"/>
            <w:tcBorders>
              <w:top w:val="single" w:sz="4" w:space="0" w:color="9EB6CE"/>
              <w:left w:val="single" w:sz="4" w:space="0" w:color="9EB6CE"/>
              <w:bottom w:val="single" w:sz="4" w:space="0" w:color="9EB6CE"/>
              <w:right w:val="single" w:sz="4" w:space="0" w:color="9EB6CE"/>
            </w:tcBorders>
            <w:shd w:val="clear" w:color="auto" w:fill="FFFFFF"/>
            <w:vAlign w:val="center"/>
            <w:hideMark/>
          </w:tcPr>
          <w:p w14:paraId="0ACBAF6F" w14:textId="77777777" w:rsidR="00574CA6" w:rsidRPr="00746706" w:rsidRDefault="00574CA6" w:rsidP="0033470A">
            <w:pPr>
              <w:pStyle w:val="Sinespaciado"/>
              <w:spacing w:line="360" w:lineRule="auto"/>
              <w:jc w:val="center"/>
              <w:rPr>
                <w:rFonts w:ascii="Arial" w:hAnsi="Arial" w:cs="Arial"/>
                <w:sz w:val="20"/>
                <w:szCs w:val="20"/>
                <w:lang w:val="es-PE"/>
              </w:rPr>
            </w:pPr>
            <w:r w:rsidRPr="00746706">
              <w:rPr>
                <w:rFonts w:ascii="Arial" w:hAnsi="Arial" w:cs="Arial"/>
                <w:color w:val="000000"/>
                <w:sz w:val="20"/>
                <w:szCs w:val="20"/>
                <w:lang w:val="es-PE"/>
              </w:rPr>
              <w:t>26</w:t>
            </w:r>
          </w:p>
        </w:tc>
        <w:tc>
          <w:tcPr>
            <w:tcW w:w="1559" w:type="dxa"/>
            <w:tcBorders>
              <w:top w:val="single" w:sz="4" w:space="0" w:color="9EB6CE"/>
              <w:left w:val="single" w:sz="4" w:space="0" w:color="9EB6CE"/>
              <w:bottom w:val="single" w:sz="4" w:space="0" w:color="9EB6CE"/>
              <w:right w:val="single" w:sz="4" w:space="0" w:color="9EB6CE"/>
            </w:tcBorders>
            <w:shd w:val="clear" w:color="auto" w:fill="FFFFFF"/>
            <w:vAlign w:val="center"/>
            <w:hideMark/>
          </w:tcPr>
          <w:p w14:paraId="4315DC49" w14:textId="77777777" w:rsidR="00574CA6" w:rsidRPr="00746706" w:rsidRDefault="00574CA6" w:rsidP="0033470A">
            <w:pPr>
              <w:pStyle w:val="Sinespaciado"/>
              <w:spacing w:line="360" w:lineRule="auto"/>
              <w:jc w:val="center"/>
              <w:rPr>
                <w:rFonts w:ascii="Arial" w:hAnsi="Arial" w:cs="Arial"/>
                <w:sz w:val="20"/>
                <w:szCs w:val="20"/>
                <w:lang w:val="es-PE"/>
              </w:rPr>
            </w:pPr>
            <w:r w:rsidRPr="00746706">
              <w:rPr>
                <w:rFonts w:ascii="Arial" w:hAnsi="Arial" w:cs="Arial"/>
                <w:color w:val="000000"/>
                <w:sz w:val="20"/>
                <w:szCs w:val="20"/>
                <w:lang w:val="es-PE"/>
              </w:rPr>
              <w:t>--------</w:t>
            </w:r>
          </w:p>
        </w:tc>
      </w:tr>
      <w:tr w:rsidR="00574CA6" w:rsidRPr="00746706" w14:paraId="7F8B14A1" w14:textId="77777777" w:rsidTr="00370675">
        <w:tc>
          <w:tcPr>
            <w:tcW w:w="5544" w:type="dxa"/>
            <w:tcBorders>
              <w:top w:val="single" w:sz="4" w:space="0" w:color="9EB6CE"/>
              <w:left w:val="single" w:sz="4" w:space="0" w:color="9EB6CE"/>
              <w:bottom w:val="single" w:sz="4" w:space="0" w:color="9EB6CE"/>
              <w:right w:val="single" w:sz="4" w:space="0" w:color="9EB6CE"/>
            </w:tcBorders>
            <w:shd w:val="clear" w:color="auto" w:fill="FFFFFF"/>
            <w:vAlign w:val="center"/>
            <w:hideMark/>
          </w:tcPr>
          <w:p w14:paraId="70EB9B16" w14:textId="77777777" w:rsidR="00574CA6" w:rsidRPr="00746706" w:rsidRDefault="00574CA6" w:rsidP="0033470A">
            <w:pPr>
              <w:pStyle w:val="Sinespaciado"/>
              <w:spacing w:line="360" w:lineRule="auto"/>
              <w:rPr>
                <w:rFonts w:ascii="Arial" w:hAnsi="Arial" w:cs="Arial"/>
                <w:sz w:val="20"/>
                <w:szCs w:val="20"/>
                <w:lang w:val="es-PE"/>
              </w:rPr>
            </w:pPr>
            <w:r w:rsidRPr="00746706">
              <w:rPr>
                <w:rFonts w:ascii="Arial" w:hAnsi="Arial" w:cs="Arial"/>
                <w:color w:val="000000"/>
                <w:sz w:val="20"/>
                <w:szCs w:val="20"/>
                <w:lang w:val="es-PE"/>
              </w:rPr>
              <w:t xml:space="preserve">   Determinar la estrategia de indexación.</w:t>
            </w:r>
          </w:p>
        </w:tc>
        <w:tc>
          <w:tcPr>
            <w:tcW w:w="1134" w:type="dxa"/>
            <w:tcBorders>
              <w:top w:val="single" w:sz="4" w:space="0" w:color="9EB6CE"/>
              <w:left w:val="single" w:sz="4" w:space="0" w:color="9EB6CE"/>
              <w:bottom w:val="single" w:sz="4" w:space="0" w:color="9EB6CE"/>
              <w:right w:val="single" w:sz="4" w:space="0" w:color="9EB6CE"/>
            </w:tcBorders>
            <w:shd w:val="clear" w:color="auto" w:fill="FFFFFF"/>
            <w:vAlign w:val="center"/>
          </w:tcPr>
          <w:p w14:paraId="19A99DBF" w14:textId="051F5790" w:rsidR="00574CA6" w:rsidRPr="00746706" w:rsidRDefault="00574CA6" w:rsidP="0033470A">
            <w:pPr>
              <w:pStyle w:val="Sinespaciado"/>
              <w:spacing w:line="360" w:lineRule="auto"/>
              <w:jc w:val="center"/>
              <w:rPr>
                <w:rFonts w:ascii="Arial" w:hAnsi="Arial" w:cs="Arial"/>
                <w:sz w:val="20"/>
                <w:szCs w:val="20"/>
                <w:lang w:val="es-PE"/>
              </w:rPr>
            </w:pPr>
          </w:p>
        </w:tc>
        <w:tc>
          <w:tcPr>
            <w:tcW w:w="1417" w:type="dxa"/>
            <w:tcBorders>
              <w:top w:val="single" w:sz="4" w:space="0" w:color="9EB6CE"/>
              <w:left w:val="single" w:sz="4" w:space="0" w:color="9EB6CE"/>
              <w:bottom w:val="single" w:sz="4" w:space="0" w:color="9EB6CE"/>
              <w:right w:val="single" w:sz="4" w:space="0" w:color="9EB6CE"/>
            </w:tcBorders>
            <w:shd w:val="clear" w:color="auto" w:fill="FFFFFF"/>
            <w:vAlign w:val="center"/>
          </w:tcPr>
          <w:p w14:paraId="1B155A84" w14:textId="172F1AAF" w:rsidR="00574CA6" w:rsidRPr="00746706" w:rsidRDefault="00574CA6" w:rsidP="0033470A">
            <w:pPr>
              <w:pStyle w:val="Sinespaciado"/>
              <w:spacing w:line="360" w:lineRule="auto"/>
              <w:jc w:val="center"/>
              <w:rPr>
                <w:rFonts w:ascii="Arial" w:hAnsi="Arial" w:cs="Arial"/>
                <w:sz w:val="20"/>
                <w:szCs w:val="20"/>
                <w:lang w:val="es-PE"/>
              </w:rPr>
            </w:pPr>
          </w:p>
        </w:tc>
        <w:tc>
          <w:tcPr>
            <w:tcW w:w="1418" w:type="dxa"/>
            <w:tcBorders>
              <w:top w:val="single" w:sz="4" w:space="0" w:color="9EB6CE"/>
              <w:left w:val="single" w:sz="4" w:space="0" w:color="9EB6CE"/>
              <w:bottom w:val="single" w:sz="4" w:space="0" w:color="9EB6CE"/>
              <w:right w:val="single" w:sz="4" w:space="0" w:color="9EB6CE"/>
            </w:tcBorders>
            <w:shd w:val="clear" w:color="auto" w:fill="FFFFFF"/>
            <w:vAlign w:val="center"/>
          </w:tcPr>
          <w:p w14:paraId="1D3E414A" w14:textId="4D32212A" w:rsidR="00574CA6" w:rsidRPr="00746706" w:rsidRDefault="00574CA6" w:rsidP="0033470A">
            <w:pPr>
              <w:pStyle w:val="Sinespaciado"/>
              <w:spacing w:line="360" w:lineRule="auto"/>
              <w:jc w:val="center"/>
              <w:rPr>
                <w:rFonts w:ascii="Arial" w:hAnsi="Arial" w:cs="Arial"/>
                <w:sz w:val="20"/>
                <w:szCs w:val="20"/>
                <w:lang w:val="es-PE"/>
              </w:rPr>
            </w:pPr>
          </w:p>
        </w:tc>
        <w:tc>
          <w:tcPr>
            <w:tcW w:w="1559" w:type="dxa"/>
            <w:tcBorders>
              <w:top w:val="single" w:sz="4" w:space="0" w:color="9EB6CE"/>
              <w:left w:val="single" w:sz="4" w:space="0" w:color="9EB6CE"/>
              <w:bottom w:val="single" w:sz="4" w:space="0" w:color="9EB6CE"/>
              <w:right w:val="single" w:sz="4" w:space="0" w:color="9EB6CE"/>
            </w:tcBorders>
            <w:shd w:val="clear" w:color="auto" w:fill="FFFFFF"/>
            <w:vAlign w:val="center"/>
            <w:hideMark/>
          </w:tcPr>
          <w:p w14:paraId="785B645C" w14:textId="77777777" w:rsidR="00574CA6" w:rsidRPr="00746706" w:rsidRDefault="00574CA6" w:rsidP="0033470A">
            <w:pPr>
              <w:pStyle w:val="Sinespaciado"/>
              <w:spacing w:line="360" w:lineRule="auto"/>
              <w:jc w:val="center"/>
              <w:rPr>
                <w:rFonts w:ascii="Arial" w:hAnsi="Arial" w:cs="Arial"/>
                <w:sz w:val="20"/>
                <w:szCs w:val="20"/>
                <w:lang w:val="es-PE"/>
              </w:rPr>
            </w:pPr>
            <w:r w:rsidRPr="00746706">
              <w:rPr>
                <w:rFonts w:ascii="Arial" w:hAnsi="Arial" w:cs="Arial"/>
                <w:color w:val="000000"/>
                <w:sz w:val="20"/>
                <w:szCs w:val="20"/>
                <w:lang w:val="es-PE"/>
              </w:rPr>
              <w:t>27</w:t>
            </w:r>
          </w:p>
        </w:tc>
        <w:tc>
          <w:tcPr>
            <w:tcW w:w="1559" w:type="dxa"/>
            <w:tcBorders>
              <w:top w:val="single" w:sz="4" w:space="0" w:color="9EB6CE"/>
              <w:left w:val="single" w:sz="4" w:space="0" w:color="9EB6CE"/>
              <w:bottom w:val="single" w:sz="4" w:space="0" w:color="9EB6CE"/>
              <w:right w:val="single" w:sz="4" w:space="0" w:color="9EB6CE"/>
            </w:tcBorders>
            <w:shd w:val="clear" w:color="auto" w:fill="FFFFFF"/>
            <w:vAlign w:val="center"/>
            <w:hideMark/>
          </w:tcPr>
          <w:p w14:paraId="65260B44" w14:textId="77777777" w:rsidR="00574CA6" w:rsidRPr="00746706" w:rsidRDefault="00574CA6" w:rsidP="0033470A">
            <w:pPr>
              <w:pStyle w:val="Sinespaciado"/>
              <w:spacing w:line="360" w:lineRule="auto"/>
              <w:jc w:val="center"/>
              <w:rPr>
                <w:rFonts w:ascii="Arial" w:hAnsi="Arial" w:cs="Arial"/>
                <w:sz w:val="20"/>
                <w:szCs w:val="20"/>
                <w:lang w:val="es-PE"/>
              </w:rPr>
            </w:pPr>
            <w:r w:rsidRPr="00746706">
              <w:rPr>
                <w:rFonts w:ascii="Arial" w:hAnsi="Arial" w:cs="Arial"/>
                <w:color w:val="000000"/>
                <w:sz w:val="20"/>
                <w:szCs w:val="20"/>
                <w:lang w:val="es-PE"/>
              </w:rPr>
              <w:t>--------</w:t>
            </w:r>
          </w:p>
        </w:tc>
      </w:tr>
      <w:tr w:rsidR="00574CA6" w:rsidRPr="00746706" w14:paraId="36A6593E" w14:textId="77777777" w:rsidTr="00370675">
        <w:tc>
          <w:tcPr>
            <w:tcW w:w="5544" w:type="dxa"/>
            <w:tcBorders>
              <w:top w:val="single" w:sz="4" w:space="0" w:color="9EB6CE"/>
              <w:left w:val="single" w:sz="4" w:space="0" w:color="9EB6CE"/>
              <w:bottom w:val="single" w:sz="4" w:space="0" w:color="9EB6CE"/>
              <w:right w:val="single" w:sz="4" w:space="0" w:color="9EB6CE"/>
            </w:tcBorders>
            <w:shd w:val="clear" w:color="auto" w:fill="FFFFFF"/>
            <w:vAlign w:val="center"/>
            <w:hideMark/>
          </w:tcPr>
          <w:p w14:paraId="15A35808" w14:textId="77777777" w:rsidR="00574CA6" w:rsidRPr="00746706" w:rsidRDefault="00574CA6" w:rsidP="0033470A">
            <w:pPr>
              <w:pStyle w:val="Sinespaciado"/>
              <w:spacing w:line="360" w:lineRule="auto"/>
              <w:rPr>
                <w:rFonts w:ascii="Arial" w:hAnsi="Arial" w:cs="Arial"/>
                <w:sz w:val="20"/>
                <w:szCs w:val="20"/>
                <w:lang w:val="es-PE"/>
              </w:rPr>
            </w:pPr>
            <w:r w:rsidRPr="00746706">
              <w:rPr>
                <w:rFonts w:ascii="Arial" w:hAnsi="Arial" w:cs="Arial"/>
                <w:color w:val="000000"/>
                <w:sz w:val="20"/>
                <w:szCs w:val="20"/>
                <w:lang w:val="es-PE"/>
              </w:rPr>
              <w:t xml:space="preserve">   Sentencias SQL para crear el modelo</w:t>
            </w:r>
          </w:p>
        </w:tc>
        <w:tc>
          <w:tcPr>
            <w:tcW w:w="1134" w:type="dxa"/>
            <w:tcBorders>
              <w:top w:val="single" w:sz="4" w:space="0" w:color="9EB6CE"/>
              <w:left w:val="single" w:sz="4" w:space="0" w:color="9EB6CE"/>
              <w:bottom w:val="single" w:sz="4" w:space="0" w:color="9EB6CE"/>
              <w:right w:val="single" w:sz="4" w:space="0" w:color="9EB6CE"/>
            </w:tcBorders>
            <w:shd w:val="clear" w:color="auto" w:fill="FFFFFF"/>
            <w:vAlign w:val="center"/>
          </w:tcPr>
          <w:p w14:paraId="3674E1FB" w14:textId="1BF3EA94" w:rsidR="00574CA6" w:rsidRPr="00746706" w:rsidRDefault="00574CA6" w:rsidP="0033470A">
            <w:pPr>
              <w:pStyle w:val="Sinespaciado"/>
              <w:spacing w:line="360" w:lineRule="auto"/>
              <w:jc w:val="center"/>
              <w:rPr>
                <w:rFonts w:ascii="Arial" w:hAnsi="Arial" w:cs="Arial"/>
                <w:sz w:val="20"/>
                <w:szCs w:val="20"/>
                <w:lang w:val="es-PE"/>
              </w:rPr>
            </w:pPr>
          </w:p>
        </w:tc>
        <w:tc>
          <w:tcPr>
            <w:tcW w:w="1417" w:type="dxa"/>
            <w:tcBorders>
              <w:top w:val="single" w:sz="4" w:space="0" w:color="9EB6CE"/>
              <w:left w:val="single" w:sz="4" w:space="0" w:color="9EB6CE"/>
              <w:bottom w:val="single" w:sz="4" w:space="0" w:color="9EB6CE"/>
              <w:right w:val="single" w:sz="4" w:space="0" w:color="9EB6CE"/>
            </w:tcBorders>
            <w:shd w:val="clear" w:color="auto" w:fill="FFFFFF"/>
            <w:vAlign w:val="center"/>
          </w:tcPr>
          <w:p w14:paraId="3D0E2111" w14:textId="1CD46A04" w:rsidR="00574CA6" w:rsidRPr="00746706" w:rsidRDefault="00574CA6" w:rsidP="0033470A">
            <w:pPr>
              <w:pStyle w:val="Sinespaciado"/>
              <w:spacing w:line="360" w:lineRule="auto"/>
              <w:jc w:val="center"/>
              <w:rPr>
                <w:rFonts w:ascii="Arial" w:hAnsi="Arial" w:cs="Arial"/>
                <w:sz w:val="20"/>
                <w:szCs w:val="20"/>
                <w:lang w:val="es-PE"/>
              </w:rPr>
            </w:pPr>
          </w:p>
        </w:tc>
        <w:tc>
          <w:tcPr>
            <w:tcW w:w="1418" w:type="dxa"/>
            <w:tcBorders>
              <w:top w:val="single" w:sz="4" w:space="0" w:color="9EB6CE"/>
              <w:left w:val="single" w:sz="4" w:space="0" w:color="9EB6CE"/>
              <w:bottom w:val="single" w:sz="4" w:space="0" w:color="9EB6CE"/>
              <w:right w:val="single" w:sz="4" w:space="0" w:color="9EB6CE"/>
            </w:tcBorders>
            <w:shd w:val="clear" w:color="auto" w:fill="FFFFFF"/>
            <w:vAlign w:val="center"/>
          </w:tcPr>
          <w:p w14:paraId="62175C92" w14:textId="1E6ED454" w:rsidR="00574CA6" w:rsidRPr="00746706" w:rsidRDefault="00574CA6" w:rsidP="0033470A">
            <w:pPr>
              <w:pStyle w:val="Sinespaciado"/>
              <w:spacing w:line="360" w:lineRule="auto"/>
              <w:jc w:val="center"/>
              <w:rPr>
                <w:rFonts w:ascii="Arial" w:hAnsi="Arial" w:cs="Arial"/>
                <w:sz w:val="20"/>
                <w:szCs w:val="20"/>
                <w:lang w:val="es-PE"/>
              </w:rPr>
            </w:pPr>
          </w:p>
        </w:tc>
        <w:tc>
          <w:tcPr>
            <w:tcW w:w="1559" w:type="dxa"/>
            <w:tcBorders>
              <w:top w:val="single" w:sz="4" w:space="0" w:color="9EB6CE"/>
              <w:left w:val="single" w:sz="4" w:space="0" w:color="9EB6CE"/>
              <w:bottom w:val="single" w:sz="4" w:space="0" w:color="9EB6CE"/>
              <w:right w:val="single" w:sz="4" w:space="0" w:color="9EB6CE"/>
            </w:tcBorders>
            <w:shd w:val="clear" w:color="auto" w:fill="FFFFFF"/>
            <w:vAlign w:val="center"/>
            <w:hideMark/>
          </w:tcPr>
          <w:p w14:paraId="35472D3F" w14:textId="77777777" w:rsidR="00574CA6" w:rsidRPr="00746706" w:rsidRDefault="00574CA6" w:rsidP="0033470A">
            <w:pPr>
              <w:pStyle w:val="Sinespaciado"/>
              <w:spacing w:line="360" w:lineRule="auto"/>
              <w:jc w:val="center"/>
              <w:rPr>
                <w:rFonts w:ascii="Arial" w:hAnsi="Arial" w:cs="Arial"/>
                <w:sz w:val="20"/>
                <w:szCs w:val="20"/>
                <w:lang w:val="es-PE"/>
              </w:rPr>
            </w:pPr>
            <w:r w:rsidRPr="00746706">
              <w:rPr>
                <w:rFonts w:ascii="Arial" w:hAnsi="Arial" w:cs="Arial"/>
                <w:color w:val="000000"/>
                <w:sz w:val="20"/>
                <w:szCs w:val="20"/>
                <w:lang w:val="es-PE"/>
              </w:rPr>
              <w:t>28</w:t>
            </w:r>
          </w:p>
        </w:tc>
        <w:tc>
          <w:tcPr>
            <w:tcW w:w="1559" w:type="dxa"/>
            <w:tcBorders>
              <w:top w:val="single" w:sz="4" w:space="0" w:color="9EB6CE"/>
              <w:left w:val="single" w:sz="4" w:space="0" w:color="9EB6CE"/>
              <w:bottom w:val="single" w:sz="4" w:space="0" w:color="9EB6CE"/>
              <w:right w:val="single" w:sz="4" w:space="0" w:color="9EB6CE"/>
            </w:tcBorders>
            <w:shd w:val="clear" w:color="auto" w:fill="FFFFFF"/>
            <w:vAlign w:val="center"/>
            <w:hideMark/>
          </w:tcPr>
          <w:p w14:paraId="069FAC6C" w14:textId="77777777" w:rsidR="00574CA6" w:rsidRPr="00746706" w:rsidRDefault="00574CA6" w:rsidP="0033470A">
            <w:pPr>
              <w:pStyle w:val="Sinespaciado"/>
              <w:spacing w:line="360" w:lineRule="auto"/>
              <w:jc w:val="center"/>
              <w:rPr>
                <w:rFonts w:ascii="Arial" w:hAnsi="Arial" w:cs="Arial"/>
                <w:sz w:val="20"/>
                <w:szCs w:val="20"/>
                <w:lang w:val="es-PE"/>
              </w:rPr>
            </w:pPr>
            <w:r w:rsidRPr="00746706">
              <w:rPr>
                <w:rFonts w:ascii="Arial" w:hAnsi="Arial" w:cs="Arial"/>
                <w:color w:val="000000"/>
                <w:sz w:val="20"/>
                <w:szCs w:val="20"/>
                <w:lang w:val="es-PE"/>
              </w:rPr>
              <w:t>--------</w:t>
            </w:r>
          </w:p>
        </w:tc>
      </w:tr>
      <w:tr w:rsidR="00574CA6" w:rsidRPr="00746706" w14:paraId="4657CCF3" w14:textId="77777777" w:rsidTr="00370675">
        <w:tc>
          <w:tcPr>
            <w:tcW w:w="5544" w:type="dxa"/>
            <w:tcBorders>
              <w:top w:val="single" w:sz="4" w:space="0" w:color="9EB6CE"/>
              <w:left w:val="single" w:sz="4" w:space="0" w:color="9EB6CE"/>
              <w:bottom w:val="single" w:sz="4" w:space="0" w:color="9EB6CE"/>
              <w:right w:val="single" w:sz="4" w:space="0" w:color="9EB6CE"/>
            </w:tcBorders>
            <w:shd w:val="clear" w:color="auto" w:fill="FFFFFF"/>
            <w:vAlign w:val="center"/>
            <w:hideMark/>
          </w:tcPr>
          <w:p w14:paraId="26BA673B" w14:textId="77777777" w:rsidR="00574CA6" w:rsidRPr="00746706" w:rsidRDefault="00574CA6" w:rsidP="0033470A">
            <w:pPr>
              <w:pStyle w:val="Sinespaciado"/>
              <w:spacing w:line="360" w:lineRule="auto"/>
              <w:rPr>
                <w:rFonts w:ascii="Arial" w:hAnsi="Arial" w:cs="Arial"/>
                <w:sz w:val="20"/>
                <w:szCs w:val="20"/>
                <w:lang w:val="es-PE"/>
              </w:rPr>
            </w:pPr>
            <w:r w:rsidRPr="00746706">
              <w:rPr>
                <w:rFonts w:ascii="Arial" w:hAnsi="Arial" w:cs="Arial"/>
                <w:b/>
                <w:bCs/>
                <w:color w:val="000000"/>
                <w:sz w:val="20"/>
                <w:szCs w:val="20"/>
                <w:lang w:val="es-PE"/>
              </w:rPr>
              <w:t>APLICACIONES PARA USUARIOS FINALES</w:t>
            </w:r>
          </w:p>
        </w:tc>
        <w:tc>
          <w:tcPr>
            <w:tcW w:w="1134" w:type="dxa"/>
            <w:tcBorders>
              <w:top w:val="single" w:sz="4" w:space="0" w:color="9EB6CE"/>
              <w:left w:val="single" w:sz="4" w:space="0" w:color="9EB6CE"/>
              <w:bottom w:val="single" w:sz="4" w:space="0" w:color="9EB6CE"/>
              <w:right w:val="single" w:sz="4" w:space="0" w:color="9EB6CE"/>
            </w:tcBorders>
            <w:shd w:val="clear" w:color="auto" w:fill="FFFFFF"/>
            <w:vAlign w:val="center"/>
          </w:tcPr>
          <w:p w14:paraId="581715C1" w14:textId="52C3D138" w:rsidR="00574CA6" w:rsidRPr="00746706" w:rsidRDefault="00574CA6" w:rsidP="0033470A">
            <w:pPr>
              <w:pStyle w:val="Sinespaciado"/>
              <w:spacing w:line="360" w:lineRule="auto"/>
              <w:jc w:val="center"/>
              <w:rPr>
                <w:rFonts w:ascii="Arial" w:hAnsi="Arial" w:cs="Arial"/>
                <w:sz w:val="20"/>
                <w:szCs w:val="20"/>
                <w:lang w:val="es-PE"/>
              </w:rPr>
            </w:pPr>
          </w:p>
        </w:tc>
        <w:tc>
          <w:tcPr>
            <w:tcW w:w="1417" w:type="dxa"/>
            <w:tcBorders>
              <w:top w:val="single" w:sz="4" w:space="0" w:color="9EB6CE"/>
              <w:left w:val="single" w:sz="4" w:space="0" w:color="9EB6CE"/>
              <w:bottom w:val="single" w:sz="4" w:space="0" w:color="9EB6CE"/>
              <w:right w:val="single" w:sz="4" w:space="0" w:color="9EB6CE"/>
            </w:tcBorders>
            <w:shd w:val="clear" w:color="auto" w:fill="FFFFFF"/>
            <w:vAlign w:val="center"/>
          </w:tcPr>
          <w:p w14:paraId="08AA665B" w14:textId="45185D65" w:rsidR="00574CA6" w:rsidRPr="00746706" w:rsidRDefault="00574CA6" w:rsidP="0033470A">
            <w:pPr>
              <w:pStyle w:val="Sinespaciado"/>
              <w:spacing w:line="360" w:lineRule="auto"/>
              <w:jc w:val="center"/>
              <w:rPr>
                <w:rFonts w:ascii="Arial" w:hAnsi="Arial" w:cs="Arial"/>
                <w:sz w:val="20"/>
                <w:szCs w:val="20"/>
                <w:lang w:val="es-PE"/>
              </w:rPr>
            </w:pPr>
          </w:p>
        </w:tc>
        <w:tc>
          <w:tcPr>
            <w:tcW w:w="1418" w:type="dxa"/>
            <w:tcBorders>
              <w:top w:val="single" w:sz="4" w:space="0" w:color="9EB6CE"/>
              <w:left w:val="single" w:sz="4" w:space="0" w:color="9EB6CE"/>
              <w:bottom w:val="single" w:sz="4" w:space="0" w:color="9EB6CE"/>
              <w:right w:val="single" w:sz="4" w:space="0" w:color="9EB6CE"/>
            </w:tcBorders>
            <w:shd w:val="clear" w:color="auto" w:fill="FFFFFF"/>
            <w:vAlign w:val="center"/>
          </w:tcPr>
          <w:p w14:paraId="0C25715A" w14:textId="777B0269" w:rsidR="00574CA6" w:rsidRPr="00746706" w:rsidRDefault="00574CA6" w:rsidP="0033470A">
            <w:pPr>
              <w:pStyle w:val="Sinespaciado"/>
              <w:spacing w:line="360" w:lineRule="auto"/>
              <w:jc w:val="center"/>
              <w:rPr>
                <w:rFonts w:ascii="Arial" w:hAnsi="Arial" w:cs="Arial"/>
                <w:sz w:val="20"/>
                <w:szCs w:val="20"/>
                <w:lang w:val="es-PE"/>
              </w:rPr>
            </w:pPr>
          </w:p>
        </w:tc>
        <w:tc>
          <w:tcPr>
            <w:tcW w:w="1559" w:type="dxa"/>
            <w:tcBorders>
              <w:top w:val="single" w:sz="4" w:space="0" w:color="9EB6CE"/>
              <w:left w:val="single" w:sz="4" w:space="0" w:color="9EB6CE"/>
              <w:bottom w:val="single" w:sz="4" w:space="0" w:color="9EB6CE"/>
              <w:right w:val="single" w:sz="4" w:space="0" w:color="9EB6CE"/>
            </w:tcBorders>
            <w:shd w:val="clear" w:color="auto" w:fill="FFFFFF"/>
            <w:vAlign w:val="center"/>
            <w:hideMark/>
          </w:tcPr>
          <w:p w14:paraId="137A3754" w14:textId="77777777" w:rsidR="00574CA6" w:rsidRPr="00746706" w:rsidRDefault="00574CA6" w:rsidP="0033470A">
            <w:pPr>
              <w:pStyle w:val="Sinespaciado"/>
              <w:spacing w:line="360" w:lineRule="auto"/>
              <w:jc w:val="center"/>
              <w:rPr>
                <w:rFonts w:ascii="Arial" w:hAnsi="Arial" w:cs="Arial"/>
                <w:sz w:val="20"/>
                <w:szCs w:val="20"/>
                <w:lang w:val="es-PE"/>
              </w:rPr>
            </w:pPr>
            <w:r w:rsidRPr="00746706">
              <w:rPr>
                <w:rFonts w:ascii="Arial" w:hAnsi="Arial" w:cs="Arial"/>
                <w:color w:val="000000"/>
                <w:sz w:val="20"/>
                <w:szCs w:val="20"/>
                <w:lang w:val="es-PE"/>
              </w:rPr>
              <w:t>25</w:t>
            </w:r>
          </w:p>
        </w:tc>
        <w:tc>
          <w:tcPr>
            <w:tcW w:w="1559" w:type="dxa"/>
            <w:tcBorders>
              <w:top w:val="single" w:sz="4" w:space="0" w:color="9EB6CE"/>
              <w:left w:val="single" w:sz="4" w:space="0" w:color="9EB6CE"/>
              <w:bottom w:val="single" w:sz="4" w:space="0" w:color="9EB6CE"/>
              <w:right w:val="single" w:sz="4" w:space="0" w:color="9EB6CE"/>
            </w:tcBorders>
            <w:shd w:val="clear" w:color="auto" w:fill="FFFFFF"/>
            <w:vAlign w:val="center"/>
            <w:hideMark/>
          </w:tcPr>
          <w:p w14:paraId="52A95CBE" w14:textId="77777777" w:rsidR="00574CA6" w:rsidRPr="00746706" w:rsidRDefault="00574CA6" w:rsidP="0033470A">
            <w:pPr>
              <w:pStyle w:val="Sinespaciado"/>
              <w:spacing w:line="360" w:lineRule="auto"/>
              <w:jc w:val="center"/>
              <w:rPr>
                <w:rFonts w:ascii="Arial" w:hAnsi="Arial" w:cs="Arial"/>
                <w:sz w:val="20"/>
                <w:szCs w:val="20"/>
                <w:lang w:val="es-PE"/>
              </w:rPr>
            </w:pPr>
          </w:p>
        </w:tc>
      </w:tr>
      <w:tr w:rsidR="00574CA6" w:rsidRPr="00746706" w14:paraId="260C0628" w14:textId="77777777" w:rsidTr="00370675">
        <w:tc>
          <w:tcPr>
            <w:tcW w:w="5544" w:type="dxa"/>
            <w:tcBorders>
              <w:top w:val="single" w:sz="4" w:space="0" w:color="9EB6CE"/>
              <w:left w:val="single" w:sz="4" w:space="0" w:color="9EB6CE"/>
              <w:bottom w:val="single" w:sz="4" w:space="0" w:color="9EB6CE"/>
              <w:right w:val="single" w:sz="4" w:space="0" w:color="9EB6CE"/>
            </w:tcBorders>
            <w:shd w:val="clear" w:color="auto" w:fill="FFFFFF"/>
            <w:vAlign w:val="center"/>
            <w:hideMark/>
          </w:tcPr>
          <w:p w14:paraId="315E5DA5" w14:textId="77777777" w:rsidR="00574CA6" w:rsidRPr="00746706" w:rsidRDefault="00574CA6" w:rsidP="0033470A">
            <w:pPr>
              <w:pStyle w:val="Sinespaciado"/>
              <w:spacing w:line="360" w:lineRule="auto"/>
              <w:rPr>
                <w:rFonts w:ascii="Arial" w:hAnsi="Arial" w:cs="Arial"/>
                <w:sz w:val="20"/>
                <w:szCs w:val="20"/>
                <w:lang w:val="es-PE"/>
              </w:rPr>
            </w:pPr>
            <w:r w:rsidRPr="00746706">
              <w:rPr>
                <w:rFonts w:ascii="Arial" w:hAnsi="Arial" w:cs="Arial"/>
                <w:color w:val="000000"/>
                <w:sz w:val="20"/>
                <w:szCs w:val="20"/>
                <w:lang w:val="es-PE"/>
              </w:rPr>
              <w:t xml:space="preserve">   Elegir la Herramienta para Procesamiento Analítico</w:t>
            </w:r>
          </w:p>
        </w:tc>
        <w:tc>
          <w:tcPr>
            <w:tcW w:w="1134" w:type="dxa"/>
            <w:tcBorders>
              <w:top w:val="single" w:sz="4" w:space="0" w:color="9EB6CE"/>
              <w:left w:val="single" w:sz="4" w:space="0" w:color="9EB6CE"/>
              <w:bottom w:val="single" w:sz="4" w:space="0" w:color="9EB6CE"/>
              <w:right w:val="single" w:sz="4" w:space="0" w:color="9EB6CE"/>
            </w:tcBorders>
            <w:shd w:val="clear" w:color="auto" w:fill="FFFFFF"/>
            <w:vAlign w:val="center"/>
          </w:tcPr>
          <w:p w14:paraId="0C3B54D7" w14:textId="17EB36E4" w:rsidR="00574CA6" w:rsidRPr="00746706" w:rsidRDefault="00574CA6" w:rsidP="0033470A">
            <w:pPr>
              <w:pStyle w:val="Sinespaciado"/>
              <w:spacing w:line="360" w:lineRule="auto"/>
              <w:jc w:val="center"/>
              <w:rPr>
                <w:rFonts w:ascii="Arial" w:hAnsi="Arial" w:cs="Arial"/>
                <w:sz w:val="20"/>
                <w:szCs w:val="20"/>
                <w:lang w:val="es-PE"/>
              </w:rPr>
            </w:pPr>
          </w:p>
        </w:tc>
        <w:tc>
          <w:tcPr>
            <w:tcW w:w="1417" w:type="dxa"/>
            <w:tcBorders>
              <w:top w:val="single" w:sz="4" w:space="0" w:color="9EB6CE"/>
              <w:left w:val="single" w:sz="4" w:space="0" w:color="9EB6CE"/>
              <w:bottom w:val="single" w:sz="4" w:space="0" w:color="9EB6CE"/>
              <w:right w:val="single" w:sz="4" w:space="0" w:color="9EB6CE"/>
            </w:tcBorders>
            <w:shd w:val="clear" w:color="auto" w:fill="FFFFFF"/>
            <w:vAlign w:val="center"/>
          </w:tcPr>
          <w:p w14:paraId="5B328409" w14:textId="15C0939A" w:rsidR="00574CA6" w:rsidRPr="00746706" w:rsidRDefault="00574CA6" w:rsidP="0033470A">
            <w:pPr>
              <w:pStyle w:val="Sinespaciado"/>
              <w:spacing w:line="360" w:lineRule="auto"/>
              <w:jc w:val="center"/>
              <w:rPr>
                <w:rFonts w:ascii="Arial" w:hAnsi="Arial" w:cs="Arial"/>
                <w:sz w:val="20"/>
                <w:szCs w:val="20"/>
                <w:lang w:val="es-PE"/>
              </w:rPr>
            </w:pPr>
          </w:p>
        </w:tc>
        <w:tc>
          <w:tcPr>
            <w:tcW w:w="1418" w:type="dxa"/>
            <w:tcBorders>
              <w:top w:val="single" w:sz="4" w:space="0" w:color="9EB6CE"/>
              <w:left w:val="single" w:sz="4" w:space="0" w:color="9EB6CE"/>
              <w:bottom w:val="single" w:sz="4" w:space="0" w:color="9EB6CE"/>
              <w:right w:val="single" w:sz="4" w:space="0" w:color="9EB6CE"/>
            </w:tcBorders>
            <w:shd w:val="clear" w:color="auto" w:fill="FFFFFF"/>
            <w:vAlign w:val="center"/>
          </w:tcPr>
          <w:p w14:paraId="3C00357F" w14:textId="3D3E2FE7" w:rsidR="00574CA6" w:rsidRPr="00746706" w:rsidRDefault="00574CA6" w:rsidP="0033470A">
            <w:pPr>
              <w:pStyle w:val="Sinespaciado"/>
              <w:spacing w:line="360" w:lineRule="auto"/>
              <w:jc w:val="center"/>
              <w:rPr>
                <w:rFonts w:ascii="Arial" w:hAnsi="Arial" w:cs="Arial"/>
                <w:sz w:val="20"/>
                <w:szCs w:val="20"/>
                <w:lang w:val="es-PE"/>
              </w:rPr>
            </w:pPr>
          </w:p>
        </w:tc>
        <w:tc>
          <w:tcPr>
            <w:tcW w:w="1559" w:type="dxa"/>
            <w:tcBorders>
              <w:top w:val="single" w:sz="4" w:space="0" w:color="9EB6CE"/>
              <w:left w:val="single" w:sz="4" w:space="0" w:color="9EB6CE"/>
              <w:bottom w:val="single" w:sz="4" w:space="0" w:color="9EB6CE"/>
              <w:right w:val="single" w:sz="4" w:space="0" w:color="9EB6CE"/>
            </w:tcBorders>
            <w:shd w:val="clear" w:color="auto" w:fill="FFFFFF"/>
            <w:vAlign w:val="center"/>
            <w:hideMark/>
          </w:tcPr>
          <w:p w14:paraId="6F111603" w14:textId="77777777" w:rsidR="00574CA6" w:rsidRPr="00746706" w:rsidRDefault="00574CA6" w:rsidP="0033470A">
            <w:pPr>
              <w:pStyle w:val="Sinespaciado"/>
              <w:spacing w:line="360" w:lineRule="auto"/>
              <w:jc w:val="center"/>
              <w:rPr>
                <w:rFonts w:ascii="Arial" w:hAnsi="Arial" w:cs="Arial"/>
                <w:sz w:val="20"/>
                <w:szCs w:val="20"/>
                <w:lang w:val="es-PE"/>
              </w:rPr>
            </w:pPr>
            <w:r w:rsidRPr="00746706">
              <w:rPr>
                <w:rFonts w:ascii="Arial" w:hAnsi="Arial" w:cs="Arial"/>
                <w:color w:val="000000"/>
                <w:sz w:val="20"/>
                <w:szCs w:val="20"/>
                <w:lang w:val="es-PE"/>
              </w:rPr>
              <w:t>29</w:t>
            </w:r>
          </w:p>
        </w:tc>
        <w:tc>
          <w:tcPr>
            <w:tcW w:w="1559" w:type="dxa"/>
            <w:tcBorders>
              <w:top w:val="single" w:sz="4" w:space="0" w:color="9EB6CE"/>
              <w:left w:val="single" w:sz="4" w:space="0" w:color="9EB6CE"/>
              <w:bottom w:val="single" w:sz="4" w:space="0" w:color="9EB6CE"/>
              <w:right w:val="single" w:sz="4" w:space="0" w:color="9EB6CE"/>
            </w:tcBorders>
            <w:shd w:val="clear" w:color="auto" w:fill="FFFFFF"/>
            <w:vAlign w:val="center"/>
            <w:hideMark/>
          </w:tcPr>
          <w:p w14:paraId="7D8658DD" w14:textId="77777777" w:rsidR="00574CA6" w:rsidRPr="00746706" w:rsidRDefault="00574CA6" w:rsidP="0033470A">
            <w:pPr>
              <w:pStyle w:val="Sinespaciado"/>
              <w:spacing w:line="360" w:lineRule="auto"/>
              <w:jc w:val="center"/>
              <w:rPr>
                <w:rFonts w:ascii="Arial" w:hAnsi="Arial" w:cs="Arial"/>
                <w:sz w:val="20"/>
                <w:szCs w:val="20"/>
                <w:lang w:val="es-PE"/>
              </w:rPr>
            </w:pPr>
            <w:r w:rsidRPr="00746706">
              <w:rPr>
                <w:rFonts w:ascii="Arial" w:hAnsi="Arial" w:cs="Arial"/>
                <w:color w:val="000000"/>
                <w:sz w:val="20"/>
                <w:szCs w:val="20"/>
                <w:lang w:val="es-PE"/>
              </w:rPr>
              <w:t>--------</w:t>
            </w:r>
          </w:p>
        </w:tc>
      </w:tr>
      <w:tr w:rsidR="00574CA6" w:rsidRPr="00746706" w14:paraId="0A6667C9" w14:textId="77777777" w:rsidTr="00370675">
        <w:tc>
          <w:tcPr>
            <w:tcW w:w="5544" w:type="dxa"/>
            <w:tcBorders>
              <w:top w:val="single" w:sz="4" w:space="0" w:color="9EB6CE"/>
              <w:left w:val="single" w:sz="4" w:space="0" w:color="9EB6CE"/>
              <w:bottom w:val="single" w:sz="4" w:space="0" w:color="9EB6CE"/>
              <w:right w:val="single" w:sz="4" w:space="0" w:color="9EB6CE"/>
            </w:tcBorders>
            <w:shd w:val="clear" w:color="auto" w:fill="FFFFFF"/>
            <w:vAlign w:val="center"/>
            <w:hideMark/>
          </w:tcPr>
          <w:p w14:paraId="3654E75A" w14:textId="77777777" w:rsidR="00574CA6" w:rsidRPr="00746706" w:rsidRDefault="00574CA6" w:rsidP="0033470A">
            <w:pPr>
              <w:pStyle w:val="Sinespaciado"/>
              <w:spacing w:line="360" w:lineRule="auto"/>
              <w:rPr>
                <w:rFonts w:ascii="Arial" w:hAnsi="Arial" w:cs="Arial"/>
                <w:sz w:val="20"/>
                <w:szCs w:val="20"/>
                <w:lang w:val="es-PE"/>
              </w:rPr>
            </w:pPr>
            <w:r w:rsidRPr="00746706">
              <w:rPr>
                <w:rFonts w:ascii="Arial" w:hAnsi="Arial" w:cs="Arial"/>
                <w:color w:val="000000"/>
                <w:sz w:val="20"/>
                <w:szCs w:val="20"/>
                <w:lang w:val="es-PE"/>
              </w:rPr>
              <w:t xml:space="preserve">   Determinar los Cubos</w:t>
            </w:r>
          </w:p>
        </w:tc>
        <w:tc>
          <w:tcPr>
            <w:tcW w:w="1134" w:type="dxa"/>
            <w:tcBorders>
              <w:top w:val="single" w:sz="4" w:space="0" w:color="9EB6CE"/>
              <w:left w:val="single" w:sz="4" w:space="0" w:color="9EB6CE"/>
              <w:bottom w:val="single" w:sz="4" w:space="0" w:color="9EB6CE"/>
              <w:right w:val="single" w:sz="4" w:space="0" w:color="9EB6CE"/>
            </w:tcBorders>
            <w:shd w:val="clear" w:color="auto" w:fill="FFFFFF"/>
            <w:vAlign w:val="center"/>
          </w:tcPr>
          <w:p w14:paraId="723C31B9" w14:textId="51BCEA9F" w:rsidR="00574CA6" w:rsidRPr="00746706" w:rsidRDefault="00574CA6" w:rsidP="0033470A">
            <w:pPr>
              <w:pStyle w:val="Sinespaciado"/>
              <w:spacing w:line="360" w:lineRule="auto"/>
              <w:jc w:val="center"/>
              <w:rPr>
                <w:rFonts w:ascii="Arial" w:hAnsi="Arial" w:cs="Arial"/>
                <w:sz w:val="20"/>
                <w:szCs w:val="20"/>
                <w:lang w:val="es-PE"/>
              </w:rPr>
            </w:pPr>
          </w:p>
        </w:tc>
        <w:tc>
          <w:tcPr>
            <w:tcW w:w="1417" w:type="dxa"/>
            <w:tcBorders>
              <w:top w:val="single" w:sz="4" w:space="0" w:color="9EB6CE"/>
              <w:left w:val="single" w:sz="4" w:space="0" w:color="9EB6CE"/>
              <w:bottom w:val="single" w:sz="4" w:space="0" w:color="9EB6CE"/>
              <w:right w:val="single" w:sz="4" w:space="0" w:color="9EB6CE"/>
            </w:tcBorders>
            <w:shd w:val="clear" w:color="auto" w:fill="FFFFFF"/>
            <w:vAlign w:val="center"/>
          </w:tcPr>
          <w:p w14:paraId="0A4C71BC" w14:textId="2A6A7951" w:rsidR="00574CA6" w:rsidRPr="00746706" w:rsidRDefault="00574CA6" w:rsidP="0033470A">
            <w:pPr>
              <w:pStyle w:val="Sinespaciado"/>
              <w:spacing w:line="360" w:lineRule="auto"/>
              <w:jc w:val="center"/>
              <w:rPr>
                <w:rFonts w:ascii="Arial" w:hAnsi="Arial" w:cs="Arial"/>
                <w:sz w:val="20"/>
                <w:szCs w:val="20"/>
                <w:lang w:val="es-PE"/>
              </w:rPr>
            </w:pPr>
          </w:p>
        </w:tc>
        <w:tc>
          <w:tcPr>
            <w:tcW w:w="1418" w:type="dxa"/>
            <w:tcBorders>
              <w:top w:val="single" w:sz="4" w:space="0" w:color="9EB6CE"/>
              <w:left w:val="single" w:sz="4" w:space="0" w:color="9EB6CE"/>
              <w:bottom w:val="single" w:sz="4" w:space="0" w:color="9EB6CE"/>
              <w:right w:val="single" w:sz="4" w:space="0" w:color="9EB6CE"/>
            </w:tcBorders>
            <w:shd w:val="clear" w:color="auto" w:fill="FFFFFF"/>
            <w:vAlign w:val="center"/>
          </w:tcPr>
          <w:p w14:paraId="31B3DF96" w14:textId="35A5884B" w:rsidR="00574CA6" w:rsidRPr="00746706" w:rsidRDefault="00574CA6" w:rsidP="0033470A">
            <w:pPr>
              <w:pStyle w:val="Sinespaciado"/>
              <w:spacing w:line="360" w:lineRule="auto"/>
              <w:jc w:val="center"/>
              <w:rPr>
                <w:rFonts w:ascii="Arial" w:hAnsi="Arial" w:cs="Arial"/>
                <w:sz w:val="20"/>
                <w:szCs w:val="20"/>
                <w:lang w:val="es-PE"/>
              </w:rPr>
            </w:pPr>
          </w:p>
        </w:tc>
        <w:tc>
          <w:tcPr>
            <w:tcW w:w="1559" w:type="dxa"/>
            <w:tcBorders>
              <w:top w:val="single" w:sz="4" w:space="0" w:color="9EB6CE"/>
              <w:left w:val="single" w:sz="4" w:space="0" w:color="9EB6CE"/>
              <w:bottom w:val="single" w:sz="4" w:space="0" w:color="9EB6CE"/>
              <w:right w:val="single" w:sz="4" w:space="0" w:color="9EB6CE"/>
            </w:tcBorders>
            <w:shd w:val="clear" w:color="auto" w:fill="FFFFFF"/>
            <w:vAlign w:val="center"/>
            <w:hideMark/>
          </w:tcPr>
          <w:p w14:paraId="5C95505D" w14:textId="77777777" w:rsidR="00574CA6" w:rsidRPr="00746706" w:rsidRDefault="00574CA6" w:rsidP="0033470A">
            <w:pPr>
              <w:pStyle w:val="Sinespaciado"/>
              <w:spacing w:line="360" w:lineRule="auto"/>
              <w:jc w:val="center"/>
              <w:rPr>
                <w:rFonts w:ascii="Arial" w:hAnsi="Arial" w:cs="Arial"/>
                <w:sz w:val="20"/>
                <w:szCs w:val="20"/>
                <w:lang w:val="es-PE"/>
              </w:rPr>
            </w:pPr>
            <w:r w:rsidRPr="00746706">
              <w:rPr>
                <w:rFonts w:ascii="Arial" w:hAnsi="Arial" w:cs="Arial"/>
                <w:color w:val="000000"/>
                <w:sz w:val="20"/>
                <w:szCs w:val="20"/>
                <w:lang w:val="es-PE"/>
              </w:rPr>
              <w:t>31</w:t>
            </w:r>
          </w:p>
        </w:tc>
        <w:tc>
          <w:tcPr>
            <w:tcW w:w="1559" w:type="dxa"/>
            <w:tcBorders>
              <w:top w:val="single" w:sz="4" w:space="0" w:color="9EB6CE"/>
              <w:left w:val="single" w:sz="4" w:space="0" w:color="9EB6CE"/>
              <w:bottom w:val="single" w:sz="4" w:space="0" w:color="9EB6CE"/>
              <w:right w:val="single" w:sz="4" w:space="0" w:color="9EB6CE"/>
            </w:tcBorders>
            <w:shd w:val="clear" w:color="auto" w:fill="FFFFFF"/>
            <w:vAlign w:val="center"/>
            <w:hideMark/>
          </w:tcPr>
          <w:p w14:paraId="6738D593" w14:textId="77777777" w:rsidR="00574CA6" w:rsidRPr="00746706" w:rsidRDefault="00574CA6" w:rsidP="0033470A">
            <w:pPr>
              <w:pStyle w:val="Sinespaciado"/>
              <w:spacing w:line="360" w:lineRule="auto"/>
              <w:jc w:val="center"/>
              <w:rPr>
                <w:rFonts w:ascii="Arial" w:hAnsi="Arial" w:cs="Arial"/>
                <w:sz w:val="20"/>
                <w:szCs w:val="20"/>
                <w:lang w:val="es-PE"/>
              </w:rPr>
            </w:pPr>
            <w:r w:rsidRPr="00746706">
              <w:rPr>
                <w:rFonts w:ascii="Arial" w:hAnsi="Arial" w:cs="Arial"/>
                <w:color w:val="000000"/>
                <w:sz w:val="20"/>
                <w:szCs w:val="20"/>
                <w:lang w:val="es-PE"/>
              </w:rPr>
              <w:t>--------</w:t>
            </w:r>
          </w:p>
        </w:tc>
      </w:tr>
      <w:tr w:rsidR="00574CA6" w:rsidRPr="00746706" w14:paraId="38BE792C" w14:textId="77777777" w:rsidTr="00370675">
        <w:tc>
          <w:tcPr>
            <w:tcW w:w="5544" w:type="dxa"/>
            <w:tcBorders>
              <w:top w:val="single" w:sz="4" w:space="0" w:color="9EB6CE"/>
              <w:left w:val="single" w:sz="4" w:space="0" w:color="9EB6CE"/>
              <w:bottom w:val="single" w:sz="4" w:space="0" w:color="9EB6CE"/>
              <w:right w:val="single" w:sz="4" w:space="0" w:color="9EB6CE"/>
            </w:tcBorders>
            <w:shd w:val="clear" w:color="auto" w:fill="FFFFFF"/>
            <w:vAlign w:val="center"/>
            <w:hideMark/>
          </w:tcPr>
          <w:p w14:paraId="15A83568" w14:textId="77777777" w:rsidR="00574CA6" w:rsidRPr="00746706" w:rsidRDefault="00574CA6" w:rsidP="0033470A">
            <w:pPr>
              <w:pStyle w:val="Sinespaciado"/>
              <w:spacing w:line="360" w:lineRule="auto"/>
              <w:rPr>
                <w:rFonts w:ascii="Arial" w:hAnsi="Arial" w:cs="Arial"/>
                <w:sz w:val="20"/>
                <w:szCs w:val="20"/>
                <w:lang w:val="es-PE"/>
              </w:rPr>
            </w:pPr>
            <w:r w:rsidRPr="00746706">
              <w:rPr>
                <w:rFonts w:ascii="Arial" w:hAnsi="Arial" w:cs="Arial"/>
                <w:color w:val="000000"/>
                <w:sz w:val="20"/>
                <w:szCs w:val="20"/>
                <w:lang w:val="es-PE"/>
              </w:rPr>
              <w:t xml:space="preserve">   Diseñar los reportes a Mostrar</w:t>
            </w:r>
          </w:p>
        </w:tc>
        <w:tc>
          <w:tcPr>
            <w:tcW w:w="1134" w:type="dxa"/>
            <w:tcBorders>
              <w:top w:val="single" w:sz="4" w:space="0" w:color="9EB6CE"/>
              <w:left w:val="single" w:sz="4" w:space="0" w:color="9EB6CE"/>
              <w:bottom w:val="single" w:sz="4" w:space="0" w:color="9EB6CE"/>
              <w:right w:val="single" w:sz="4" w:space="0" w:color="9EB6CE"/>
            </w:tcBorders>
            <w:shd w:val="clear" w:color="auto" w:fill="FFFFFF"/>
            <w:vAlign w:val="center"/>
          </w:tcPr>
          <w:p w14:paraId="711590C6" w14:textId="19C72240" w:rsidR="00574CA6" w:rsidRPr="00746706" w:rsidRDefault="00574CA6" w:rsidP="0033470A">
            <w:pPr>
              <w:pStyle w:val="Sinespaciado"/>
              <w:spacing w:line="360" w:lineRule="auto"/>
              <w:jc w:val="center"/>
              <w:rPr>
                <w:rFonts w:ascii="Arial" w:hAnsi="Arial" w:cs="Arial"/>
                <w:sz w:val="20"/>
                <w:szCs w:val="20"/>
                <w:lang w:val="es-PE"/>
              </w:rPr>
            </w:pPr>
          </w:p>
        </w:tc>
        <w:tc>
          <w:tcPr>
            <w:tcW w:w="1417" w:type="dxa"/>
            <w:tcBorders>
              <w:top w:val="single" w:sz="4" w:space="0" w:color="9EB6CE"/>
              <w:left w:val="single" w:sz="4" w:space="0" w:color="9EB6CE"/>
              <w:bottom w:val="single" w:sz="4" w:space="0" w:color="9EB6CE"/>
              <w:right w:val="single" w:sz="4" w:space="0" w:color="9EB6CE"/>
            </w:tcBorders>
            <w:shd w:val="clear" w:color="auto" w:fill="FFFFFF"/>
            <w:vAlign w:val="center"/>
          </w:tcPr>
          <w:p w14:paraId="635FEC65" w14:textId="26B8C76B" w:rsidR="00574CA6" w:rsidRPr="00746706" w:rsidRDefault="00574CA6" w:rsidP="0033470A">
            <w:pPr>
              <w:pStyle w:val="Sinespaciado"/>
              <w:spacing w:line="360" w:lineRule="auto"/>
              <w:jc w:val="center"/>
              <w:rPr>
                <w:rFonts w:ascii="Arial" w:hAnsi="Arial" w:cs="Arial"/>
                <w:sz w:val="20"/>
                <w:szCs w:val="20"/>
                <w:lang w:val="es-PE"/>
              </w:rPr>
            </w:pPr>
          </w:p>
        </w:tc>
        <w:tc>
          <w:tcPr>
            <w:tcW w:w="1418" w:type="dxa"/>
            <w:tcBorders>
              <w:top w:val="single" w:sz="4" w:space="0" w:color="9EB6CE"/>
              <w:left w:val="single" w:sz="4" w:space="0" w:color="9EB6CE"/>
              <w:bottom w:val="single" w:sz="4" w:space="0" w:color="9EB6CE"/>
              <w:right w:val="single" w:sz="4" w:space="0" w:color="9EB6CE"/>
            </w:tcBorders>
            <w:shd w:val="clear" w:color="auto" w:fill="FFFFFF"/>
            <w:vAlign w:val="center"/>
          </w:tcPr>
          <w:p w14:paraId="71FCD141" w14:textId="5781B991" w:rsidR="00574CA6" w:rsidRPr="00746706" w:rsidRDefault="00574CA6" w:rsidP="0033470A">
            <w:pPr>
              <w:pStyle w:val="Sinespaciado"/>
              <w:spacing w:line="360" w:lineRule="auto"/>
              <w:jc w:val="center"/>
              <w:rPr>
                <w:rFonts w:ascii="Arial" w:hAnsi="Arial" w:cs="Arial"/>
                <w:sz w:val="20"/>
                <w:szCs w:val="20"/>
                <w:lang w:val="es-PE"/>
              </w:rPr>
            </w:pPr>
          </w:p>
        </w:tc>
        <w:tc>
          <w:tcPr>
            <w:tcW w:w="1559" w:type="dxa"/>
            <w:tcBorders>
              <w:top w:val="single" w:sz="4" w:space="0" w:color="9EB6CE"/>
              <w:left w:val="single" w:sz="4" w:space="0" w:color="9EB6CE"/>
              <w:bottom w:val="single" w:sz="4" w:space="0" w:color="9EB6CE"/>
              <w:right w:val="single" w:sz="4" w:space="0" w:color="9EB6CE"/>
            </w:tcBorders>
            <w:shd w:val="clear" w:color="auto" w:fill="FFFFFF"/>
            <w:vAlign w:val="center"/>
            <w:hideMark/>
          </w:tcPr>
          <w:p w14:paraId="0AF4A067" w14:textId="77777777" w:rsidR="00574CA6" w:rsidRPr="00746706" w:rsidRDefault="00574CA6" w:rsidP="0033470A">
            <w:pPr>
              <w:pStyle w:val="Sinespaciado"/>
              <w:spacing w:line="360" w:lineRule="auto"/>
              <w:jc w:val="center"/>
              <w:rPr>
                <w:rFonts w:ascii="Arial" w:hAnsi="Arial" w:cs="Arial"/>
                <w:sz w:val="20"/>
                <w:szCs w:val="20"/>
                <w:lang w:val="es-PE"/>
              </w:rPr>
            </w:pPr>
            <w:r w:rsidRPr="00746706">
              <w:rPr>
                <w:rFonts w:ascii="Arial" w:hAnsi="Arial" w:cs="Arial"/>
                <w:color w:val="000000"/>
                <w:sz w:val="20"/>
                <w:szCs w:val="20"/>
                <w:lang w:val="es-PE"/>
              </w:rPr>
              <w:t>32</w:t>
            </w:r>
          </w:p>
        </w:tc>
        <w:tc>
          <w:tcPr>
            <w:tcW w:w="1559" w:type="dxa"/>
            <w:tcBorders>
              <w:top w:val="single" w:sz="4" w:space="0" w:color="9EB6CE"/>
              <w:left w:val="single" w:sz="4" w:space="0" w:color="9EB6CE"/>
              <w:bottom w:val="single" w:sz="4" w:space="0" w:color="9EB6CE"/>
              <w:right w:val="single" w:sz="4" w:space="0" w:color="9EB6CE"/>
            </w:tcBorders>
            <w:shd w:val="clear" w:color="auto" w:fill="FFFFFF"/>
            <w:vAlign w:val="center"/>
            <w:hideMark/>
          </w:tcPr>
          <w:p w14:paraId="65BA5792" w14:textId="77777777" w:rsidR="00574CA6" w:rsidRPr="00746706" w:rsidRDefault="00574CA6" w:rsidP="0033470A">
            <w:pPr>
              <w:pStyle w:val="Sinespaciado"/>
              <w:spacing w:line="360" w:lineRule="auto"/>
              <w:jc w:val="center"/>
              <w:rPr>
                <w:rFonts w:ascii="Arial" w:hAnsi="Arial" w:cs="Arial"/>
                <w:sz w:val="20"/>
                <w:szCs w:val="20"/>
                <w:lang w:val="es-PE"/>
              </w:rPr>
            </w:pPr>
            <w:r w:rsidRPr="00746706">
              <w:rPr>
                <w:rFonts w:ascii="Arial" w:hAnsi="Arial" w:cs="Arial"/>
                <w:color w:val="000000"/>
                <w:sz w:val="20"/>
                <w:szCs w:val="20"/>
                <w:lang w:val="es-PE"/>
              </w:rPr>
              <w:t>--------</w:t>
            </w:r>
          </w:p>
        </w:tc>
      </w:tr>
      <w:tr w:rsidR="00574CA6" w:rsidRPr="00746706" w14:paraId="5167AE84" w14:textId="77777777" w:rsidTr="00370675">
        <w:tc>
          <w:tcPr>
            <w:tcW w:w="5544" w:type="dxa"/>
            <w:tcBorders>
              <w:top w:val="single" w:sz="4" w:space="0" w:color="9EB6CE"/>
              <w:left w:val="single" w:sz="4" w:space="0" w:color="9EB6CE"/>
              <w:bottom w:val="single" w:sz="4" w:space="0" w:color="9EB6CE"/>
              <w:right w:val="single" w:sz="4" w:space="0" w:color="9EB6CE"/>
            </w:tcBorders>
            <w:shd w:val="clear" w:color="auto" w:fill="FFFFFF"/>
            <w:vAlign w:val="center"/>
            <w:hideMark/>
          </w:tcPr>
          <w:p w14:paraId="7E3B4D7F" w14:textId="77777777" w:rsidR="00574CA6" w:rsidRPr="00746706" w:rsidRDefault="00574CA6" w:rsidP="0033470A">
            <w:pPr>
              <w:pStyle w:val="Sinespaciado"/>
              <w:spacing w:line="360" w:lineRule="auto"/>
              <w:rPr>
                <w:rFonts w:ascii="Arial" w:hAnsi="Arial" w:cs="Arial"/>
                <w:sz w:val="20"/>
                <w:szCs w:val="20"/>
                <w:lang w:val="es-PE"/>
              </w:rPr>
            </w:pPr>
            <w:r w:rsidRPr="00746706">
              <w:rPr>
                <w:rFonts w:ascii="Arial" w:hAnsi="Arial" w:cs="Arial"/>
                <w:color w:val="000000"/>
                <w:sz w:val="20"/>
                <w:szCs w:val="20"/>
                <w:lang w:val="es-PE"/>
              </w:rPr>
              <w:t xml:space="preserve">   Selección de herramienta de aplicación para usuario final.</w:t>
            </w:r>
          </w:p>
        </w:tc>
        <w:tc>
          <w:tcPr>
            <w:tcW w:w="1134" w:type="dxa"/>
            <w:tcBorders>
              <w:top w:val="single" w:sz="4" w:space="0" w:color="9EB6CE"/>
              <w:left w:val="single" w:sz="4" w:space="0" w:color="9EB6CE"/>
              <w:bottom w:val="single" w:sz="4" w:space="0" w:color="9EB6CE"/>
              <w:right w:val="single" w:sz="4" w:space="0" w:color="9EB6CE"/>
            </w:tcBorders>
            <w:shd w:val="clear" w:color="auto" w:fill="FFFFFF"/>
            <w:vAlign w:val="center"/>
          </w:tcPr>
          <w:p w14:paraId="4418EA09" w14:textId="2F2D6122" w:rsidR="00574CA6" w:rsidRPr="00746706" w:rsidRDefault="00574CA6" w:rsidP="0033470A">
            <w:pPr>
              <w:pStyle w:val="Sinespaciado"/>
              <w:spacing w:line="360" w:lineRule="auto"/>
              <w:jc w:val="center"/>
              <w:rPr>
                <w:rFonts w:ascii="Arial" w:hAnsi="Arial" w:cs="Arial"/>
                <w:sz w:val="20"/>
                <w:szCs w:val="20"/>
                <w:lang w:val="es-PE"/>
              </w:rPr>
            </w:pPr>
          </w:p>
        </w:tc>
        <w:tc>
          <w:tcPr>
            <w:tcW w:w="1417" w:type="dxa"/>
            <w:tcBorders>
              <w:top w:val="single" w:sz="4" w:space="0" w:color="9EB6CE"/>
              <w:left w:val="single" w:sz="4" w:space="0" w:color="9EB6CE"/>
              <w:bottom w:val="single" w:sz="4" w:space="0" w:color="9EB6CE"/>
              <w:right w:val="single" w:sz="4" w:space="0" w:color="9EB6CE"/>
            </w:tcBorders>
            <w:shd w:val="clear" w:color="auto" w:fill="FFFFFF"/>
            <w:vAlign w:val="center"/>
          </w:tcPr>
          <w:p w14:paraId="0AD74080" w14:textId="60AB8580" w:rsidR="00574CA6" w:rsidRPr="00746706" w:rsidRDefault="00574CA6" w:rsidP="0033470A">
            <w:pPr>
              <w:pStyle w:val="Sinespaciado"/>
              <w:spacing w:line="360" w:lineRule="auto"/>
              <w:jc w:val="center"/>
              <w:rPr>
                <w:rFonts w:ascii="Arial" w:hAnsi="Arial" w:cs="Arial"/>
                <w:sz w:val="20"/>
                <w:szCs w:val="20"/>
                <w:lang w:val="es-PE"/>
              </w:rPr>
            </w:pPr>
          </w:p>
        </w:tc>
        <w:tc>
          <w:tcPr>
            <w:tcW w:w="1418" w:type="dxa"/>
            <w:tcBorders>
              <w:top w:val="single" w:sz="4" w:space="0" w:color="9EB6CE"/>
              <w:left w:val="single" w:sz="4" w:space="0" w:color="9EB6CE"/>
              <w:bottom w:val="single" w:sz="4" w:space="0" w:color="9EB6CE"/>
              <w:right w:val="single" w:sz="4" w:space="0" w:color="9EB6CE"/>
            </w:tcBorders>
            <w:shd w:val="clear" w:color="auto" w:fill="FFFFFF"/>
            <w:vAlign w:val="center"/>
          </w:tcPr>
          <w:p w14:paraId="7ED2312F" w14:textId="0779A494" w:rsidR="00574CA6" w:rsidRPr="00746706" w:rsidRDefault="00574CA6" w:rsidP="0033470A">
            <w:pPr>
              <w:pStyle w:val="Sinespaciado"/>
              <w:spacing w:line="360" w:lineRule="auto"/>
              <w:jc w:val="center"/>
              <w:rPr>
                <w:rFonts w:ascii="Arial" w:hAnsi="Arial" w:cs="Arial"/>
                <w:sz w:val="20"/>
                <w:szCs w:val="20"/>
                <w:lang w:val="es-PE"/>
              </w:rPr>
            </w:pPr>
          </w:p>
        </w:tc>
        <w:tc>
          <w:tcPr>
            <w:tcW w:w="1559" w:type="dxa"/>
            <w:tcBorders>
              <w:top w:val="single" w:sz="4" w:space="0" w:color="9EB6CE"/>
              <w:left w:val="single" w:sz="4" w:space="0" w:color="9EB6CE"/>
              <w:bottom w:val="single" w:sz="4" w:space="0" w:color="9EB6CE"/>
              <w:right w:val="single" w:sz="4" w:space="0" w:color="9EB6CE"/>
            </w:tcBorders>
            <w:shd w:val="clear" w:color="auto" w:fill="FFFFFF"/>
            <w:vAlign w:val="center"/>
            <w:hideMark/>
          </w:tcPr>
          <w:p w14:paraId="60B5CB3D" w14:textId="77777777" w:rsidR="00574CA6" w:rsidRPr="00746706" w:rsidRDefault="00574CA6" w:rsidP="0033470A">
            <w:pPr>
              <w:pStyle w:val="Sinespaciado"/>
              <w:spacing w:line="360" w:lineRule="auto"/>
              <w:jc w:val="center"/>
              <w:rPr>
                <w:rFonts w:ascii="Arial" w:hAnsi="Arial" w:cs="Arial"/>
                <w:sz w:val="20"/>
                <w:szCs w:val="20"/>
                <w:lang w:val="es-PE"/>
              </w:rPr>
            </w:pPr>
            <w:r w:rsidRPr="00746706">
              <w:rPr>
                <w:rFonts w:ascii="Arial" w:hAnsi="Arial" w:cs="Arial"/>
                <w:color w:val="000000"/>
                <w:sz w:val="20"/>
                <w:szCs w:val="20"/>
                <w:lang w:val="es-PE"/>
              </w:rPr>
              <w:t>33</w:t>
            </w:r>
          </w:p>
        </w:tc>
        <w:tc>
          <w:tcPr>
            <w:tcW w:w="1559" w:type="dxa"/>
            <w:tcBorders>
              <w:top w:val="single" w:sz="4" w:space="0" w:color="9EB6CE"/>
              <w:left w:val="single" w:sz="4" w:space="0" w:color="9EB6CE"/>
              <w:bottom w:val="single" w:sz="4" w:space="0" w:color="9EB6CE"/>
              <w:right w:val="single" w:sz="4" w:space="0" w:color="9EB6CE"/>
            </w:tcBorders>
            <w:shd w:val="clear" w:color="auto" w:fill="FFFFFF"/>
            <w:vAlign w:val="center"/>
            <w:hideMark/>
          </w:tcPr>
          <w:p w14:paraId="3942C40B" w14:textId="77777777" w:rsidR="00574CA6" w:rsidRPr="00746706" w:rsidRDefault="00574CA6" w:rsidP="0033470A">
            <w:pPr>
              <w:pStyle w:val="Sinespaciado"/>
              <w:spacing w:line="360" w:lineRule="auto"/>
              <w:jc w:val="center"/>
              <w:rPr>
                <w:rFonts w:ascii="Arial" w:hAnsi="Arial" w:cs="Arial"/>
                <w:sz w:val="20"/>
                <w:szCs w:val="20"/>
                <w:lang w:val="es-PE"/>
              </w:rPr>
            </w:pPr>
            <w:r w:rsidRPr="00746706">
              <w:rPr>
                <w:rFonts w:ascii="Arial" w:hAnsi="Arial" w:cs="Arial"/>
                <w:color w:val="000000"/>
                <w:sz w:val="20"/>
                <w:szCs w:val="20"/>
                <w:lang w:val="es-PE"/>
              </w:rPr>
              <w:t>--------</w:t>
            </w:r>
          </w:p>
        </w:tc>
      </w:tr>
      <w:tr w:rsidR="00574CA6" w:rsidRPr="00746706" w14:paraId="679AE24A" w14:textId="77777777" w:rsidTr="00370675">
        <w:tc>
          <w:tcPr>
            <w:tcW w:w="5544" w:type="dxa"/>
            <w:tcBorders>
              <w:top w:val="single" w:sz="4" w:space="0" w:color="9EB6CE"/>
              <w:left w:val="single" w:sz="4" w:space="0" w:color="9EB6CE"/>
              <w:bottom w:val="single" w:sz="4" w:space="0" w:color="9EB6CE"/>
              <w:right w:val="single" w:sz="4" w:space="0" w:color="9EB6CE"/>
            </w:tcBorders>
            <w:shd w:val="clear" w:color="auto" w:fill="FFFFFF"/>
            <w:vAlign w:val="center"/>
            <w:hideMark/>
          </w:tcPr>
          <w:p w14:paraId="119ED399" w14:textId="77777777" w:rsidR="00574CA6" w:rsidRPr="00746706" w:rsidRDefault="00574CA6" w:rsidP="0033470A">
            <w:pPr>
              <w:pStyle w:val="Sinespaciado"/>
              <w:spacing w:line="360" w:lineRule="auto"/>
              <w:rPr>
                <w:rFonts w:ascii="Arial" w:hAnsi="Arial" w:cs="Arial"/>
                <w:sz w:val="20"/>
                <w:szCs w:val="20"/>
                <w:lang w:val="es-PE"/>
              </w:rPr>
            </w:pPr>
            <w:r w:rsidRPr="00746706">
              <w:rPr>
                <w:rFonts w:ascii="Arial" w:hAnsi="Arial" w:cs="Arial"/>
                <w:color w:val="000000"/>
                <w:sz w:val="20"/>
                <w:szCs w:val="20"/>
                <w:lang w:val="es-PE"/>
              </w:rPr>
              <w:t xml:space="preserve">   Implementación de la herramienta Ms Excel.</w:t>
            </w:r>
          </w:p>
        </w:tc>
        <w:tc>
          <w:tcPr>
            <w:tcW w:w="1134" w:type="dxa"/>
            <w:tcBorders>
              <w:top w:val="single" w:sz="4" w:space="0" w:color="9EB6CE"/>
              <w:left w:val="single" w:sz="4" w:space="0" w:color="9EB6CE"/>
              <w:bottom w:val="single" w:sz="4" w:space="0" w:color="9EB6CE"/>
              <w:right w:val="single" w:sz="4" w:space="0" w:color="9EB6CE"/>
            </w:tcBorders>
            <w:shd w:val="clear" w:color="auto" w:fill="FFFFFF"/>
            <w:vAlign w:val="center"/>
          </w:tcPr>
          <w:p w14:paraId="15285FAA" w14:textId="3D918776" w:rsidR="00574CA6" w:rsidRPr="00746706" w:rsidRDefault="00574CA6" w:rsidP="0033470A">
            <w:pPr>
              <w:pStyle w:val="Sinespaciado"/>
              <w:spacing w:line="360" w:lineRule="auto"/>
              <w:jc w:val="center"/>
              <w:rPr>
                <w:rFonts w:ascii="Arial" w:hAnsi="Arial" w:cs="Arial"/>
                <w:sz w:val="20"/>
                <w:szCs w:val="20"/>
                <w:lang w:val="es-PE"/>
              </w:rPr>
            </w:pPr>
          </w:p>
        </w:tc>
        <w:tc>
          <w:tcPr>
            <w:tcW w:w="1417" w:type="dxa"/>
            <w:tcBorders>
              <w:top w:val="single" w:sz="4" w:space="0" w:color="9EB6CE"/>
              <w:left w:val="single" w:sz="4" w:space="0" w:color="9EB6CE"/>
              <w:bottom w:val="single" w:sz="4" w:space="0" w:color="9EB6CE"/>
              <w:right w:val="single" w:sz="4" w:space="0" w:color="9EB6CE"/>
            </w:tcBorders>
            <w:shd w:val="clear" w:color="auto" w:fill="FFFFFF"/>
            <w:vAlign w:val="center"/>
          </w:tcPr>
          <w:p w14:paraId="48EAB062" w14:textId="02E8F1D1" w:rsidR="00574CA6" w:rsidRPr="00746706" w:rsidRDefault="00574CA6" w:rsidP="0033470A">
            <w:pPr>
              <w:pStyle w:val="Sinespaciado"/>
              <w:spacing w:line="360" w:lineRule="auto"/>
              <w:jc w:val="center"/>
              <w:rPr>
                <w:rFonts w:ascii="Arial" w:hAnsi="Arial" w:cs="Arial"/>
                <w:sz w:val="20"/>
                <w:szCs w:val="20"/>
                <w:lang w:val="es-PE"/>
              </w:rPr>
            </w:pPr>
          </w:p>
        </w:tc>
        <w:tc>
          <w:tcPr>
            <w:tcW w:w="1418" w:type="dxa"/>
            <w:tcBorders>
              <w:top w:val="single" w:sz="4" w:space="0" w:color="9EB6CE"/>
              <w:left w:val="single" w:sz="4" w:space="0" w:color="9EB6CE"/>
              <w:bottom w:val="single" w:sz="4" w:space="0" w:color="9EB6CE"/>
              <w:right w:val="single" w:sz="4" w:space="0" w:color="9EB6CE"/>
            </w:tcBorders>
            <w:shd w:val="clear" w:color="auto" w:fill="FFFFFF"/>
            <w:vAlign w:val="center"/>
          </w:tcPr>
          <w:p w14:paraId="6E7D7F35" w14:textId="7AF422D3" w:rsidR="00574CA6" w:rsidRPr="00746706" w:rsidRDefault="00574CA6" w:rsidP="0033470A">
            <w:pPr>
              <w:pStyle w:val="Sinespaciado"/>
              <w:spacing w:line="360" w:lineRule="auto"/>
              <w:jc w:val="center"/>
              <w:rPr>
                <w:rFonts w:ascii="Arial" w:hAnsi="Arial" w:cs="Arial"/>
                <w:sz w:val="20"/>
                <w:szCs w:val="20"/>
                <w:lang w:val="es-PE"/>
              </w:rPr>
            </w:pPr>
          </w:p>
        </w:tc>
        <w:tc>
          <w:tcPr>
            <w:tcW w:w="1559" w:type="dxa"/>
            <w:tcBorders>
              <w:top w:val="single" w:sz="4" w:space="0" w:color="9EB6CE"/>
              <w:left w:val="single" w:sz="4" w:space="0" w:color="9EB6CE"/>
              <w:bottom w:val="single" w:sz="4" w:space="0" w:color="9EB6CE"/>
              <w:right w:val="single" w:sz="4" w:space="0" w:color="9EB6CE"/>
            </w:tcBorders>
            <w:shd w:val="clear" w:color="auto" w:fill="FFFFFF"/>
            <w:vAlign w:val="center"/>
            <w:hideMark/>
          </w:tcPr>
          <w:p w14:paraId="5F860BC3" w14:textId="77777777" w:rsidR="00574CA6" w:rsidRPr="00746706" w:rsidRDefault="00574CA6" w:rsidP="0033470A">
            <w:pPr>
              <w:pStyle w:val="Sinespaciado"/>
              <w:spacing w:line="360" w:lineRule="auto"/>
              <w:jc w:val="center"/>
              <w:rPr>
                <w:rFonts w:ascii="Arial" w:hAnsi="Arial" w:cs="Arial"/>
                <w:sz w:val="20"/>
                <w:szCs w:val="20"/>
                <w:lang w:val="es-PE"/>
              </w:rPr>
            </w:pPr>
            <w:r w:rsidRPr="00746706">
              <w:rPr>
                <w:rFonts w:ascii="Arial" w:hAnsi="Arial" w:cs="Arial"/>
                <w:color w:val="000000"/>
                <w:sz w:val="20"/>
                <w:szCs w:val="20"/>
                <w:lang w:val="es-PE"/>
              </w:rPr>
              <w:t>34</w:t>
            </w:r>
          </w:p>
        </w:tc>
        <w:tc>
          <w:tcPr>
            <w:tcW w:w="1559" w:type="dxa"/>
            <w:tcBorders>
              <w:top w:val="single" w:sz="4" w:space="0" w:color="9EB6CE"/>
              <w:left w:val="single" w:sz="4" w:space="0" w:color="9EB6CE"/>
              <w:bottom w:val="single" w:sz="4" w:space="0" w:color="9EB6CE"/>
              <w:right w:val="single" w:sz="4" w:space="0" w:color="9EB6CE"/>
            </w:tcBorders>
            <w:shd w:val="clear" w:color="auto" w:fill="FFFFFF"/>
            <w:vAlign w:val="center"/>
            <w:hideMark/>
          </w:tcPr>
          <w:p w14:paraId="347E2D41" w14:textId="77777777" w:rsidR="00574CA6" w:rsidRPr="00746706" w:rsidRDefault="00574CA6" w:rsidP="0033470A">
            <w:pPr>
              <w:pStyle w:val="Sinespaciado"/>
              <w:spacing w:line="360" w:lineRule="auto"/>
              <w:jc w:val="center"/>
              <w:rPr>
                <w:rFonts w:ascii="Arial" w:hAnsi="Arial" w:cs="Arial"/>
                <w:sz w:val="20"/>
                <w:szCs w:val="20"/>
                <w:lang w:val="es-PE"/>
              </w:rPr>
            </w:pPr>
            <w:r w:rsidRPr="00746706">
              <w:rPr>
                <w:rFonts w:ascii="Arial" w:hAnsi="Arial" w:cs="Arial"/>
                <w:color w:val="000000"/>
                <w:sz w:val="20"/>
                <w:szCs w:val="20"/>
                <w:lang w:val="es-PE"/>
              </w:rPr>
              <w:t>--------</w:t>
            </w:r>
          </w:p>
        </w:tc>
      </w:tr>
      <w:tr w:rsidR="00574CA6" w:rsidRPr="00746706" w14:paraId="0D470875" w14:textId="77777777" w:rsidTr="00370675">
        <w:tc>
          <w:tcPr>
            <w:tcW w:w="5544" w:type="dxa"/>
            <w:tcBorders>
              <w:top w:val="single" w:sz="4" w:space="0" w:color="9EB6CE"/>
              <w:left w:val="single" w:sz="4" w:space="0" w:color="9EB6CE"/>
              <w:bottom w:val="single" w:sz="4" w:space="0" w:color="9EB6CE"/>
              <w:right w:val="single" w:sz="4" w:space="0" w:color="9EB6CE"/>
            </w:tcBorders>
            <w:shd w:val="clear" w:color="auto" w:fill="FFFFFF"/>
            <w:vAlign w:val="center"/>
            <w:hideMark/>
          </w:tcPr>
          <w:p w14:paraId="3BE81C41" w14:textId="77777777" w:rsidR="00574CA6" w:rsidRPr="00746706" w:rsidRDefault="00574CA6" w:rsidP="0033470A">
            <w:pPr>
              <w:pStyle w:val="Sinespaciado"/>
              <w:spacing w:line="360" w:lineRule="auto"/>
              <w:rPr>
                <w:rFonts w:ascii="Arial" w:hAnsi="Arial" w:cs="Arial"/>
                <w:sz w:val="20"/>
                <w:szCs w:val="20"/>
                <w:lang w:val="es-PE"/>
              </w:rPr>
            </w:pPr>
            <w:r w:rsidRPr="00746706">
              <w:rPr>
                <w:rFonts w:ascii="Arial" w:hAnsi="Arial" w:cs="Arial"/>
                <w:b/>
                <w:bCs/>
                <w:color w:val="000000"/>
                <w:sz w:val="20"/>
                <w:szCs w:val="20"/>
                <w:lang w:val="es-PE"/>
              </w:rPr>
              <w:t>DATAMINING</w:t>
            </w:r>
          </w:p>
        </w:tc>
        <w:tc>
          <w:tcPr>
            <w:tcW w:w="1134" w:type="dxa"/>
            <w:tcBorders>
              <w:top w:val="single" w:sz="4" w:space="0" w:color="9EB6CE"/>
              <w:left w:val="single" w:sz="4" w:space="0" w:color="9EB6CE"/>
              <w:bottom w:val="single" w:sz="4" w:space="0" w:color="9EB6CE"/>
              <w:right w:val="single" w:sz="4" w:space="0" w:color="9EB6CE"/>
            </w:tcBorders>
            <w:shd w:val="clear" w:color="auto" w:fill="FFFFFF"/>
            <w:vAlign w:val="center"/>
          </w:tcPr>
          <w:p w14:paraId="5290CE9E" w14:textId="65374A4E" w:rsidR="00574CA6" w:rsidRPr="00746706" w:rsidRDefault="00574CA6" w:rsidP="0033470A">
            <w:pPr>
              <w:pStyle w:val="Sinespaciado"/>
              <w:spacing w:line="360" w:lineRule="auto"/>
              <w:jc w:val="center"/>
              <w:rPr>
                <w:rFonts w:ascii="Arial" w:hAnsi="Arial" w:cs="Arial"/>
                <w:sz w:val="20"/>
                <w:szCs w:val="20"/>
                <w:lang w:val="es-PE"/>
              </w:rPr>
            </w:pPr>
          </w:p>
        </w:tc>
        <w:tc>
          <w:tcPr>
            <w:tcW w:w="1417" w:type="dxa"/>
            <w:tcBorders>
              <w:top w:val="single" w:sz="4" w:space="0" w:color="9EB6CE"/>
              <w:left w:val="single" w:sz="4" w:space="0" w:color="9EB6CE"/>
              <w:bottom w:val="single" w:sz="4" w:space="0" w:color="9EB6CE"/>
              <w:right w:val="single" w:sz="4" w:space="0" w:color="9EB6CE"/>
            </w:tcBorders>
            <w:shd w:val="clear" w:color="auto" w:fill="FFFFFF"/>
            <w:vAlign w:val="center"/>
          </w:tcPr>
          <w:p w14:paraId="1853578C" w14:textId="7FE73DB5" w:rsidR="00574CA6" w:rsidRPr="00746706" w:rsidRDefault="00574CA6" w:rsidP="0033470A">
            <w:pPr>
              <w:pStyle w:val="Sinespaciado"/>
              <w:spacing w:line="360" w:lineRule="auto"/>
              <w:jc w:val="center"/>
              <w:rPr>
                <w:rFonts w:ascii="Arial" w:hAnsi="Arial" w:cs="Arial"/>
                <w:sz w:val="20"/>
                <w:szCs w:val="20"/>
                <w:lang w:val="es-PE"/>
              </w:rPr>
            </w:pPr>
          </w:p>
        </w:tc>
        <w:tc>
          <w:tcPr>
            <w:tcW w:w="1418" w:type="dxa"/>
            <w:tcBorders>
              <w:top w:val="single" w:sz="4" w:space="0" w:color="9EB6CE"/>
              <w:left w:val="single" w:sz="4" w:space="0" w:color="9EB6CE"/>
              <w:bottom w:val="single" w:sz="4" w:space="0" w:color="9EB6CE"/>
              <w:right w:val="single" w:sz="4" w:space="0" w:color="9EB6CE"/>
            </w:tcBorders>
            <w:shd w:val="clear" w:color="auto" w:fill="FFFFFF"/>
            <w:vAlign w:val="center"/>
          </w:tcPr>
          <w:p w14:paraId="505248A9" w14:textId="13069DFA" w:rsidR="00574CA6" w:rsidRPr="00746706" w:rsidRDefault="00574CA6" w:rsidP="0033470A">
            <w:pPr>
              <w:pStyle w:val="Sinespaciado"/>
              <w:spacing w:line="360" w:lineRule="auto"/>
              <w:jc w:val="center"/>
              <w:rPr>
                <w:rFonts w:ascii="Arial" w:hAnsi="Arial" w:cs="Arial"/>
                <w:sz w:val="20"/>
                <w:szCs w:val="20"/>
                <w:lang w:val="es-PE"/>
              </w:rPr>
            </w:pPr>
          </w:p>
        </w:tc>
        <w:tc>
          <w:tcPr>
            <w:tcW w:w="1559" w:type="dxa"/>
            <w:tcBorders>
              <w:top w:val="single" w:sz="4" w:space="0" w:color="9EB6CE"/>
              <w:left w:val="single" w:sz="4" w:space="0" w:color="9EB6CE"/>
              <w:bottom w:val="single" w:sz="4" w:space="0" w:color="9EB6CE"/>
              <w:right w:val="single" w:sz="4" w:space="0" w:color="9EB6CE"/>
            </w:tcBorders>
            <w:shd w:val="clear" w:color="auto" w:fill="FFFFFF"/>
            <w:vAlign w:val="center"/>
            <w:hideMark/>
          </w:tcPr>
          <w:p w14:paraId="7FBA5B13" w14:textId="77777777" w:rsidR="00574CA6" w:rsidRPr="00746706" w:rsidRDefault="00574CA6" w:rsidP="0033470A">
            <w:pPr>
              <w:pStyle w:val="Sinespaciado"/>
              <w:spacing w:line="360" w:lineRule="auto"/>
              <w:jc w:val="center"/>
              <w:rPr>
                <w:rFonts w:ascii="Arial" w:hAnsi="Arial" w:cs="Arial"/>
                <w:sz w:val="20"/>
                <w:szCs w:val="20"/>
                <w:lang w:val="es-PE"/>
              </w:rPr>
            </w:pPr>
            <w:r w:rsidRPr="00746706">
              <w:rPr>
                <w:rFonts w:ascii="Arial" w:hAnsi="Arial" w:cs="Arial"/>
                <w:color w:val="000000"/>
                <w:sz w:val="20"/>
                <w:szCs w:val="20"/>
                <w:lang w:val="es-PE"/>
              </w:rPr>
              <w:t>30</w:t>
            </w:r>
          </w:p>
        </w:tc>
        <w:tc>
          <w:tcPr>
            <w:tcW w:w="1559" w:type="dxa"/>
            <w:tcBorders>
              <w:top w:val="single" w:sz="4" w:space="0" w:color="9EB6CE"/>
              <w:left w:val="single" w:sz="4" w:space="0" w:color="9EB6CE"/>
              <w:bottom w:val="single" w:sz="4" w:space="0" w:color="9EB6CE"/>
              <w:right w:val="single" w:sz="4" w:space="0" w:color="9EB6CE"/>
            </w:tcBorders>
            <w:shd w:val="clear" w:color="auto" w:fill="FFFFFF"/>
            <w:vAlign w:val="center"/>
            <w:hideMark/>
          </w:tcPr>
          <w:p w14:paraId="2B44E662" w14:textId="77777777" w:rsidR="00574CA6" w:rsidRPr="00746706" w:rsidRDefault="00574CA6" w:rsidP="0033470A">
            <w:pPr>
              <w:pStyle w:val="Sinespaciado"/>
              <w:spacing w:line="360" w:lineRule="auto"/>
              <w:jc w:val="center"/>
              <w:rPr>
                <w:rFonts w:ascii="Arial" w:hAnsi="Arial" w:cs="Arial"/>
                <w:sz w:val="20"/>
                <w:szCs w:val="20"/>
                <w:lang w:val="es-PE"/>
              </w:rPr>
            </w:pPr>
          </w:p>
        </w:tc>
      </w:tr>
      <w:tr w:rsidR="00574CA6" w:rsidRPr="00746706" w14:paraId="14E2B76D" w14:textId="77777777" w:rsidTr="00370675">
        <w:tc>
          <w:tcPr>
            <w:tcW w:w="5544" w:type="dxa"/>
            <w:tcBorders>
              <w:top w:val="single" w:sz="4" w:space="0" w:color="9EB6CE"/>
              <w:left w:val="single" w:sz="4" w:space="0" w:color="9EB6CE"/>
              <w:bottom w:val="single" w:sz="4" w:space="0" w:color="9EB6CE"/>
              <w:right w:val="single" w:sz="4" w:space="0" w:color="9EB6CE"/>
            </w:tcBorders>
            <w:shd w:val="clear" w:color="auto" w:fill="FFFFFF"/>
            <w:vAlign w:val="center"/>
            <w:hideMark/>
          </w:tcPr>
          <w:p w14:paraId="791C3596" w14:textId="77777777" w:rsidR="00574CA6" w:rsidRPr="00746706" w:rsidRDefault="00574CA6" w:rsidP="0033470A">
            <w:pPr>
              <w:pStyle w:val="Sinespaciado"/>
              <w:spacing w:line="360" w:lineRule="auto"/>
              <w:rPr>
                <w:rFonts w:ascii="Arial" w:hAnsi="Arial" w:cs="Arial"/>
                <w:sz w:val="20"/>
                <w:szCs w:val="20"/>
                <w:lang w:val="es-PE"/>
              </w:rPr>
            </w:pPr>
            <w:r w:rsidRPr="00746706">
              <w:rPr>
                <w:rFonts w:ascii="Arial" w:hAnsi="Arial" w:cs="Arial"/>
                <w:color w:val="000000"/>
                <w:sz w:val="20"/>
                <w:szCs w:val="20"/>
                <w:lang w:val="es-PE"/>
              </w:rPr>
              <w:t xml:space="preserve">   Preparar la BD de Analysis Services para Minería de Datos</w:t>
            </w:r>
          </w:p>
        </w:tc>
        <w:tc>
          <w:tcPr>
            <w:tcW w:w="1134" w:type="dxa"/>
            <w:tcBorders>
              <w:top w:val="single" w:sz="4" w:space="0" w:color="9EB6CE"/>
              <w:left w:val="single" w:sz="4" w:space="0" w:color="9EB6CE"/>
              <w:bottom w:val="single" w:sz="4" w:space="0" w:color="9EB6CE"/>
              <w:right w:val="single" w:sz="4" w:space="0" w:color="9EB6CE"/>
            </w:tcBorders>
            <w:shd w:val="clear" w:color="auto" w:fill="FFFFFF"/>
            <w:vAlign w:val="center"/>
          </w:tcPr>
          <w:p w14:paraId="4A40A777" w14:textId="48D41DED" w:rsidR="00574CA6" w:rsidRPr="00746706" w:rsidRDefault="00574CA6" w:rsidP="0033470A">
            <w:pPr>
              <w:pStyle w:val="Sinespaciado"/>
              <w:spacing w:line="360" w:lineRule="auto"/>
              <w:jc w:val="center"/>
              <w:rPr>
                <w:rFonts w:ascii="Arial" w:hAnsi="Arial" w:cs="Arial"/>
                <w:sz w:val="20"/>
                <w:szCs w:val="20"/>
                <w:lang w:val="es-PE"/>
              </w:rPr>
            </w:pPr>
          </w:p>
        </w:tc>
        <w:tc>
          <w:tcPr>
            <w:tcW w:w="1417" w:type="dxa"/>
            <w:tcBorders>
              <w:top w:val="single" w:sz="4" w:space="0" w:color="9EB6CE"/>
              <w:left w:val="single" w:sz="4" w:space="0" w:color="9EB6CE"/>
              <w:bottom w:val="single" w:sz="4" w:space="0" w:color="9EB6CE"/>
              <w:right w:val="single" w:sz="4" w:space="0" w:color="9EB6CE"/>
            </w:tcBorders>
            <w:shd w:val="clear" w:color="auto" w:fill="FFFFFF"/>
            <w:vAlign w:val="center"/>
          </w:tcPr>
          <w:p w14:paraId="2D655055" w14:textId="17DB0824" w:rsidR="00574CA6" w:rsidRPr="00746706" w:rsidRDefault="00574CA6" w:rsidP="0033470A">
            <w:pPr>
              <w:pStyle w:val="Sinespaciado"/>
              <w:spacing w:line="360" w:lineRule="auto"/>
              <w:jc w:val="center"/>
              <w:rPr>
                <w:rFonts w:ascii="Arial" w:hAnsi="Arial" w:cs="Arial"/>
                <w:sz w:val="20"/>
                <w:szCs w:val="20"/>
                <w:lang w:val="es-PE"/>
              </w:rPr>
            </w:pPr>
          </w:p>
        </w:tc>
        <w:tc>
          <w:tcPr>
            <w:tcW w:w="1418" w:type="dxa"/>
            <w:tcBorders>
              <w:top w:val="single" w:sz="4" w:space="0" w:color="9EB6CE"/>
              <w:left w:val="single" w:sz="4" w:space="0" w:color="9EB6CE"/>
              <w:bottom w:val="single" w:sz="4" w:space="0" w:color="9EB6CE"/>
              <w:right w:val="single" w:sz="4" w:space="0" w:color="9EB6CE"/>
            </w:tcBorders>
            <w:shd w:val="clear" w:color="auto" w:fill="FFFFFF"/>
            <w:vAlign w:val="center"/>
          </w:tcPr>
          <w:p w14:paraId="22C78706" w14:textId="152A6E6D" w:rsidR="00574CA6" w:rsidRPr="00746706" w:rsidRDefault="00574CA6" w:rsidP="0033470A">
            <w:pPr>
              <w:pStyle w:val="Sinespaciado"/>
              <w:spacing w:line="360" w:lineRule="auto"/>
              <w:jc w:val="center"/>
              <w:rPr>
                <w:rFonts w:ascii="Arial" w:hAnsi="Arial" w:cs="Arial"/>
                <w:sz w:val="20"/>
                <w:szCs w:val="20"/>
                <w:lang w:val="es-PE"/>
              </w:rPr>
            </w:pPr>
          </w:p>
        </w:tc>
        <w:tc>
          <w:tcPr>
            <w:tcW w:w="1559" w:type="dxa"/>
            <w:tcBorders>
              <w:top w:val="single" w:sz="4" w:space="0" w:color="9EB6CE"/>
              <w:left w:val="single" w:sz="4" w:space="0" w:color="9EB6CE"/>
              <w:bottom w:val="single" w:sz="4" w:space="0" w:color="9EB6CE"/>
              <w:right w:val="single" w:sz="4" w:space="0" w:color="9EB6CE"/>
            </w:tcBorders>
            <w:shd w:val="clear" w:color="auto" w:fill="FFFFFF"/>
            <w:vAlign w:val="center"/>
            <w:hideMark/>
          </w:tcPr>
          <w:p w14:paraId="5B93C938" w14:textId="77777777" w:rsidR="00574CA6" w:rsidRPr="00746706" w:rsidRDefault="00574CA6" w:rsidP="0033470A">
            <w:pPr>
              <w:pStyle w:val="Sinespaciado"/>
              <w:spacing w:line="360" w:lineRule="auto"/>
              <w:jc w:val="center"/>
              <w:rPr>
                <w:rFonts w:ascii="Arial" w:hAnsi="Arial" w:cs="Arial"/>
                <w:sz w:val="20"/>
                <w:szCs w:val="20"/>
                <w:lang w:val="es-PE"/>
              </w:rPr>
            </w:pPr>
            <w:r w:rsidRPr="00746706">
              <w:rPr>
                <w:rFonts w:ascii="Arial" w:hAnsi="Arial" w:cs="Arial"/>
                <w:color w:val="000000"/>
                <w:sz w:val="20"/>
                <w:szCs w:val="20"/>
                <w:lang w:val="es-PE"/>
              </w:rPr>
              <w:t>35</w:t>
            </w:r>
          </w:p>
        </w:tc>
        <w:tc>
          <w:tcPr>
            <w:tcW w:w="1559" w:type="dxa"/>
            <w:tcBorders>
              <w:top w:val="single" w:sz="4" w:space="0" w:color="9EB6CE"/>
              <w:left w:val="single" w:sz="4" w:space="0" w:color="9EB6CE"/>
              <w:bottom w:val="single" w:sz="4" w:space="0" w:color="9EB6CE"/>
              <w:right w:val="single" w:sz="4" w:space="0" w:color="9EB6CE"/>
            </w:tcBorders>
            <w:shd w:val="clear" w:color="auto" w:fill="FFFFFF"/>
            <w:vAlign w:val="center"/>
            <w:hideMark/>
          </w:tcPr>
          <w:p w14:paraId="4F9B5397" w14:textId="77777777" w:rsidR="00574CA6" w:rsidRPr="00746706" w:rsidRDefault="00574CA6" w:rsidP="0033470A">
            <w:pPr>
              <w:pStyle w:val="Sinespaciado"/>
              <w:spacing w:line="360" w:lineRule="auto"/>
              <w:jc w:val="center"/>
              <w:rPr>
                <w:rFonts w:ascii="Arial" w:hAnsi="Arial" w:cs="Arial"/>
                <w:sz w:val="20"/>
                <w:szCs w:val="20"/>
                <w:lang w:val="es-PE"/>
              </w:rPr>
            </w:pPr>
            <w:r w:rsidRPr="00746706">
              <w:rPr>
                <w:rFonts w:ascii="Arial" w:hAnsi="Arial" w:cs="Arial"/>
                <w:color w:val="000000"/>
                <w:sz w:val="20"/>
                <w:szCs w:val="20"/>
                <w:lang w:val="es-PE"/>
              </w:rPr>
              <w:t>--------</w:t>
            </w:r>
          </w:p>
        </w:tc>
      </w:tr>
      <w:tr w:rsidR="00574CA6" w:rsidRPr="00746706" w14:paraId="632F42B5" w14:textId="77777777" w:rsidTr="00370675">
        <w:tc>
          <w:tcPr>
            <w:tcW w:w="5544" w:type="dxa"/>
            <w:tcBorders>
              <w:top w:val="single" w:sz="4" w:space="0" w:color="9EB6CE"/>
              <w:left w:val="single" w:sz="4" w:space="0" w:color="9EB6CE"/>
              <w:bottom w:val="single" w:sz="4" w:space="0" w:color="9EB6CE"/>
              <w:right w:val="single" w:sz="4" w:space="0" w:color="9EB6CE"/>
            </w:tcBorders>
            <w:shd w:val="clear" w:color="auto" w:fill="FFFFFF"/>
            <w:vAlign w:val="center"/>
            <w:hideMark/>
          </w:tcPr>
          <w:p w14:paraId="58A395D5" w14:textId="77777777" w:rsidR="00574CA6" w:rsidRPr="00746706" w:rsidRDefault="00574CA6" w:rsidP="0033470A">
            <w:pPr>
              <w:pStyle w:val="Sinespaciado"/>
              <w:spacing w:line="360" w:lineRule="auto"/>
              <w:rPr>
                <w:rFonts w:ascii="Arial" w:hAnsi="Arial" w:cs="Arial"/>
                <w:sz w:val="20"/>
                <w:szCs w:val="20"/>
                <w:lang w:val="es-PE"/>
              </w:rPr>
            </w:pPr>
            <w:r w:rsidRPr="00746706">
              <w:rPr>
                <w:rFonts w:ascii="Arial" w:hAnsi="Arial" w:cs="Arial"/>
                <w:color w:val="000000"/>
                <w:sz w:val="20"/>
                <w:szCs w:val="20"/>
                <w:lang w:val="es-PE"/>
              </w:rPr>
              <w:lastRenderedPageBreak/>
              <w:t xml:space="preserve">   Crear el escenario para la solución a implementar</w:t>
            </w:r>
          </w:p>
        </w:tc>
        <w:tc>
          <w:tcPr>
            <w:tcW w:w="1134" w:type="dxa"/>
            <w:tcBorders>
              <w:top w:val="single" w:sz="4" w:space="0" w:color="9EB6CE"/>
              <w:left w:val="single" w:sz="4" w:space="0" w:color="9EB6CE"/>
              <w:bottom w:val="single" w:sz="4" w:space="0" w:color="9EB6CE"/>
              <w:right w:val="single" w:sz="4" w:space="0" w:color="9EB6CE"/>
            </w:tcBorders>
            <w:shd w:val="clear" w:color="auto" w:fill="FFFFFF"/>
            <w:vAlign w:val="center"/>
          </w:tcPr>
          <w:p w14:paraId="16B7DFED" w14:textId="0CA4FDDD" w:rsidR="00574CA6" w:rsidRPr="00746706" w:rsidRDefault="00574CA6" w:rsidP="0033470A">
            <w:pPr>
              <w:pStyle w:val="Sinespaciado"/>
              <w:spacing w:line="360" w:lineRule="auto"/>
              <w:jc w:val="center"/>
              <w:rPr>
                <w:rFonts w:ascii="Arial" w:hAnsi="Arial" w:cs="Arial"/>
                <w:sz w:val="20"/>
                <w:szCs w:val="20"/>
                <w:lang w:val="es-PE"/>
              </w:rPr>
            </w:pPr>
          </w:p>
        </w:tc>
        <w:tc>
          <w:tcPr>
            <w:tcW w:w="1417" w:type="dxa"/>
            <w:tcBorders>
              <w:top w:val="single" w:sz="4" w:space="0" w:color="9EB6CE"/>
              <w:left w:val="single" w:sz="4" w:space="0" w:color="9EB6CE"/>
              <w:bottom w:val="single" w:sz="4" w:space="0" w:color="9EB6CE"/>
              <w:right w:val="single" w:sz="4" w:space="0" w:color="9EB6CE"/>
            </w:tcBorders>
            <w:shd w:val="clear" w:color="auto" w:fill="FFFFFF"/>
            <w:vAlign w:val="center"/>
          </w:tcPr>
          <w:p w14:paraId="27164EE1" w14:textId="1475F782" w:rsidR="00574CA6" w:rsidRPr="00746706" w:rsidRDefault="00574CA6" w:rsidP="0033470A">
            <w:pPr>
              <w:pStyle w:val="Sinespaciado"/>
              <w:spacing w:line="360" w:lineRule="auto"/>
              <w:jc w:val="center"/>
              <w:rPr>
                <w:rFonts w:ascii="Arial" w:hAnsi="Arial" w:cs="Arial"/>
                <w:sz w:val="20"/>
                <w:szCs w:val="20"/>
                <w:lang w:val="es-PE"/>
              </w:rPr>
            </w:pPr>
          </w:p>
        </w:tc>
        <w:tc>
          <w:tcPr>
            <w:tcW w:w="1418" w:type="dxa"/>
            <w:tcBorders>
              <w:top w:val="single" w:sz="4" w:space="0" w:color="9EB6CE"/>
              <w:left w:val="single" w:sz="4" w:space="0" w:color="9EB6CE"/>
              <w:bottom w:val="single" w:sz="4" w:space="0" w:color="9EB6CE"/>
              <w:right w:val="single" w:sz="4" w:space="0" w:color="9EB6CE"/>
            </w:tcBorders>
            <w:shd w:val="clear" w:color="auto" w:fill="FFFFFF"/>
            <w:vAlign w:val="center"/>
          </w:tcPr>
          <w:p w14:paraId="1DDCE807" w14:textId="0C8CE691" w:rsidR="00574CA6" w:rsidRPr="00746706" w:rsidRDefault="00574CA6" w:rsidP="0033470A">
            <w:pPr>
              <w:pStyle w:val="Sinespaciado"/>
              <w:spacing w:line="360" w:lineRule="auto"/>
              <w:jc w:val="center"/>
              <w:rPr>
                <w:rFonts w:ascii="Arial" w:hAnsi="Arial" w:cs="Arial"/>
                <w:sz w:val="20"/>
                <w:szCs w:val="20"/>
                <w:lang w:val="es-PE"/>
              </w:rPr>
            </w:pPr>
          </w:p>
        </w:tc>
        <w:tc>
          <w:tcPr>
            <w:tcW w:w="1559" w:type="dxa"/>
            <w:tcBorders>
              <w:top w:val="single" w:sz="4" w:space="0" w:color="9EB6CE"/>
              <w:left w:val="single" w:sz="4" w:space="0" w:color="9EB6CE"/>
              <w:bottom w:val="single" w:sz="4" w:space="0" w:color="9EB6CE"/>
              <w:right w:val="single" w:sz="4" w:space="0" w:color="9EB6CE"/>
            </w:tcBorders>
            <w:shd w:val="clear" w:color="auto" w:fill="FFFFFF"/>
            <w:vAlign w:val="center"/>
            <w:hideMark/>
          </w:tcPr>
          <w:p w14:paraId="3EBE29A9" w14:textId="77777777" w:rsidR="00574CA6" w:rsidRPr="00746706" w:rsidRDefault="00574CA6" w:rsidP="0033470A">
            <w:pPr>
              <w:pStyle w:val="Sinespaciado"/>
              <w:spacing w:line="360" w:lineRule="auto"/>
              <w:jc w:val="center"/>
              <w:rPr>
                <w:rFonts w:ascii="Arial" w:hAnsi="Arial" w:cs="Arial"/>
                <w:sz w:val="20"/>
                <w:szCs w:val="20"/>
                <w:lang w:val="es-PE"/>
              </w:rPr>
            </w:pPr>
            <w:r w:rsidRPr="00746706">
              <w:rPr>
                <w:rFonts w:ascii="Arial" w:hAnsi="Arial" w:cs="Arial"/>
                <w:color w:val="000000"/>
                <w:sz w:val="20"/>
                <w:szCs w:val="20"/>
                <w:lang w:val="es-PE"/>
              </w:rPr>
              <w:t>37</w:t>
            </w:r>
          </w:p>
        </w:tc>
        <w:tc>
          <w:tcPr>
            <w:tcW w:w="1559" w:type="dxa"/>
            <w:tcBorders>
              <w:top w:val="single" w:sz="4" w:space="0" w:color="9EB6CE"/>
              <w:left w:val="single" w:sz="4" w:space="0" w:color="9EB6CE"/>
              <w:bottom w:val="single" w:sz="4" w:space="0" w:color="9EB6CE"/>
              <w:right w:val="single" w:sz="4" w:space="0" w:color="9EB6CE"/>
            </w:tcBorders>
            <w:shd w:val="clear" w:color="auto" w:fill="FFFFFF"/>
            <w:vAlign w:val="center"/>
            <w:hideMark/>
          </w:tcPr>
          <w:p w14:paraId="20511F6C" w14:textId="77777777" w:rsidR="00574CA6" w:rsidRPr="00746706" w:rsidRDefault="00574CA6" w:rsidP="0033470A">
            <w:pPr>
              <w:pStyle w:val="Sinespaciado"/>
              <w:spacing w:line="360" w:lineRule="auto"/>
              <w:jc w:val="center"/>
              <w:rPr>
                <w:rFonts w:ascii="Arial" w:hAnsi="Arial" w:cs="Arial"/>
                <w:sz w:val="20"/>
                <w:szCs w:val="20"/>
                <w:lang w:val="es-PE"/>
              </w:rPr>
            </w:pPr>
            <w:r w:rsidRPr="00746706">
              <w:rPr>
                <w:rFonts w:ascii="Arial" w:hAnsi="Arial" w:cs="Arial"/>
                <w:color w:val="000000"/>
                <w:sz w:val="20"/>
                <w:szCs w:val="20"/>
                <w:lang w:val="es-PE"/>
              </w:rPr>
              <w:t>--------</w:t>
            </w:r>
          </w:p>
        </w:tc>
      </w:tr>
      <w:tr w:rsidR="00574CA6" w:rsidRPr="00746706" w14:paraId="0323D895" w14:textId="77777777" w:rsidTr="00370675">
        <w:tc>
          <w:tcPr>
            <w:tcW w:w="5544" w:type="dxa"/>
            <w:tcBorders>
              <w:top w:val="single" w:sz="4" w:space="0" w:color="9EB6CE"/>
              <w:left w:val="single" w:sz="4" w:space="0" w:color="9EB6CE"/>
              <w:bottom w:val="single" w:sz="4" w:space="0" w:color="9EB6CE"/>
              <w:right w:val="single" w:sz="4" w:space="0" w:color="9EB6CE"/>
            </w:tcBorders>
            <w:shd w:val="clear" w:color="auto" w:fill="FFFFFF"/>
            <w:vAlign w:val="center"/>
            <w:hideMark/>
          </w:tcPr>
          <w:p w14:paraId="271EF6BE" w14:textId="77777777" w:rsidR="00574CA6" w:rsidRPr="00746706" w:rsidRDefault="00574CA6" w:rsidP="0033470A">
            <w:pPr>
              <w:pStyle w:val="Sinespaciado"/>
              <w:spacing w:line="360" w:lineRule="auto"/>
              <w:rPr>
                <w:rFonts w:ascii="Arial" w:hAnsi="Arial" w:cs="Arial"/>
                <w:sz w:val="20"/>
                <w:szCs w:val="20"/>
                <w:lang w:val="es-PE"/>
              </w:rPr>
            </w:pPr>
            <w:r w:rsidRPr="00746706">
              <w:rPr>
                <w:rFonts w:ascii="Arial" w:hAnsi="Arial" w:cs="Arial"/>
                <w:b/>
                <w:bCs/>
                <w:color w:val="000000"/>
                <w:sz w:val="20"/>
                <w:szCs w:val="20"/>
                <w:lang w:val="es-PE"/>
              </w:rPr>
              <w:t>PRESENTAR PROPUESTA</w:t>
            </w:r>
          </w:p>
        </w:tc>
        <w:tc>
          <w:tcPr>
            <w:tcW w:w="1134" w:type="dxa"/>
            <w:tcBorders>
              <w:top w:val="single" w:sz="4" w:space="0" w:color="9EB6CE"/>
              <w:left w:val="single" w:sz="4" w:space="0" w:color="9EB6CE"/>
              <w:bottom w:val="single" w:sz="4" w:space="0" w:color="9EB6CE"/>
              <w:right w:val="single" w:sz="4" w:space="0" w:color="9EB6CE"/>
            </w:tcBorders>
            <w:shd w:val="clear" w:color="auto" w:fill="FFFFFF"/>
            <w:vAlign w:val="center"/>
          </w:tcPr>
          <w:p w14:paraId="69EC9A75" w14:textId="7286B2A8" w:rsidR="00574CA6" w:rsidRPr="00746706" w:rsidRDefault="00574CA6" w:rsidP="0033470A">
            <w:pPr>
              <w:pStyle w:val="Sinespaciado"/>
              <w:spacing w:line="360" w:lineRule="auto"/>
              <w:jc w:val="center"/>
              <w:rPr>
                <w:rFonts w:ascii="Arial" w:hAnsi="Arial" w:cs="Arial"/>
                <w:sz w:val="20"/>
                <w:szCs w:val="20"/>
                <w:lang w:val="es-PE"/>
              </w:rPr>
            </w:pPr>
          </w:p>
        </w:tc>
        <w:tc>
          <w:tcPr>
            <w:tcW w:w="1417" w:type="dxa"/>
            <w:tcBorders>
              <w:top w:val="single" w:sz="4" w:space="0" w:color="9EB6CE"/>
              <w:left w:val="single" w:sz="4" w:space="0" w:color="9EB6CE"/>
              <w:bottom w:val="single" w:sz="4" w:space="0" w:color="9EB6CE"/>
              <w:right w:val="single" w:sz="4" w:space="0" w:color="9EB6CE"/>
            </w:tcBorders>
            <w:shd w:val="clear" w:color="auto" w:fill="FFFFFF"/>
            <w:vAlign w:val="center"/>
          </w:tcPr>
          <w:p w14:paraId="34EE66A0" w14:textId="452333CA" w:rsidR="00574CA6" w:rsidRPr="00746706" w:rsidRDefault="00574CA6" w:rsidP="0033470A">
            <w:pPr>
              <w:pStyle w:val="Sinespaciado"/>
              <w:spacing w:line="360" w:lineRule="auto"/>
              <w:jc w:val="center"/>
              <w:rPr>
                <w:rFonts w:ascii="Arial" w:hAnsi="Arial" w:cs="Arial"/>
                <w:sz w:val="20"/>
                <w:szCs w:val="20"/>
                <w:lang w:val="es-PE"/>
              </w:rPr>
            </w:pPr>
          </w:p>
        </w:tc>
        <w:tc>
          <w:tcPr>
            <w:tcW w:w="1418" w:type="dxa"/>
            <w:tcBorders>
              <w:top w:val="single" w:sz="4" w:space="0" w:color="9EB6CE"/>
              <w:left w:val="single" w:sz="4" w:space="0" w:color="9EB6CE"/>
              <w:bottom w:val="single" w:sz="4" w:space="0" w:color="9EB6CE"/>
              <w:right w:val="single" w:sz="4" w:space="0" w:color="9EB6CE"/>
            </w:tcBorders>
            <w:shd w:val="clear" w:color="auto" w:fill="FFFFFF"/>
            <w:vAlign w:val="center"/>
          </w:tcPr>
          <w:p w14:paraId="38E3E616" w14:textId="30ABAD46" w:rsidR="00574CA6" w:rsidRPr="00746706" w:rsidRDefault="00574CA6" w:rsidP="0033470A">
            <w:pPr>
              <w:pStyle w:val="Sinespaciado"/>
              <w:spacing w:line="360" w:lineRule="auto"/>
              <w:jc w:val="center"/>
              <w:rPr>
                <w:rFonts w:ascii="Arial" w:hAnsi="Arial" w:cs="Arial"/>
                <w:sz w:val="20"/>
                <w:szCs w:val="20"/>
                <w:lang w:val="es-PE"/>
              </w:rPr>
            </w:pPr>
          </w:p>
        </w:tc>
        <w:tc>
          <w:tcPr>
            <w:tcW w:w="1559" w:type="dxa"/>
            <w:tcBorders>
              <w:top w:val="single" w:sz="4" w:space="0" w:color="9EB6CE"/>
              <w:left w:val="single" w:sz="4" w:space="0" w:color="9EB6CE"/>
              <w:bottom w:val="single" w:sz="4" w:space="0" w:color="9EB6CE"/>
              <w:right w:val="single" w:sz="4" w:space="0" w:color="9EB6CE"/>
            </w:tcBorders>
            <w:shd w:val="clear" w:color="auto" w:fill="FFFFFF"/>
            <w:vAlign w:val="center"/>
            <w:hideMark/>
          </w:tcPr>
          <w:p w14:paraId="19FEAB4B" w14:textId="77777777" w:rsidR="00574CA6" w:rsidRPr="00746706" w:rsidRDefault="00574CA6" w:rsidP="0033470A">
            <w:pPr>
              <w:pStyle w:val="Sinespaciado"/>
              <w:spacing w:line="360" w:lineRule="auto"/>
              <w:jc w:val="center"/>
              <w:rPr>
                <w:rFonts w:ascii="Arial" w:hAnsi="Arial" w:cs="Arial"/>
                <w:sz w:val="20"/>
                <w:szCs w:val="20"/>
                <w:lang w:val="es-PE"/>
              </w:rPr>
            </w:pPr>
            <w:r w:rsidRPr="00746706">
              <w:rPr>
                <w:rFonts w:ascii="Arial" w:hAnsi="Arial" w:cs="Arial"/>
                <w:color w:val="000000"/>
                <w:sz w:val="20"/>
                <w:szCs w:val="20"/>
                <w:lang w:val="es-PE"/>
              </w:rPr>
              <w:t>36</w:t>
            </w:r>
          </w:p>
        </w:tc>
        <w:tc>
          <w:tcPr>
            <w:tcW w:w="1559" w:type="dxa"/>
            <w:tcBorders>
              <w:top w:val="single" w:sz="4" w:space="0" w:color="9EB6CE"/>
              <w:left w:val="single" w:sz="4" w:space="0" w:color="9EB6CE"/>
              <w:bottom w:val="single" w:sz="4" w:space="0" w:color="9EB6CE"/>
              <w:right w:val="single" w:sz="4" w:space="0" w:color="9EB6CE"/>
            </w:tcBorders>
            <w:shd w:val="clear" w:color="auto" w:fill="FFFFFF"/>
            <w:vAlign w:val="center"/>
            <w:hideMark/>
          </w:tcPr>
          <w:p w14:paraId="59FE12CB" w14:textId="77777777" w:rsidR="00574CA6" w:rsidRPr="00746706" w:rsidRDefault="00574CA6" w:rsidP="0033470A">
            <w:pPr>
              <w:pStyle w:val="Sinespaciado"/>
              <w:spacing w:line="360" w:lineRule="auto"/>
              <w:jc w:val="center"/>
              <w:rPr>
                <w:rFonts w:ascii="Arial" w:hAnsi="Arial" w:cs="Arial"/>
                <w:sz w:val="20"/>
                <w:szCs w:val="20"/>
                <w:lang w:val="es-PE"/>
              </w:rPr>
            </w:pPr>
          </w:p>
        </w:tc>
      </w:tr>
      <w:tr w:rsidR="00574CA6" w:rsidRPr="00746706" w14:paraId="1C2AD3C4" w14:textId="77777777" w:rsidTr="00370675">
        <w:tc>
          <w:tcPr>
            <w:tcW w:w="5544" w:type="dxa"/>
            <w:tcBorders>
              <w:top w:val="single" w:sz="4" w:space="0" w:color="9EB6CE"/>
              <w:left w:val="single" w:sz="4" w:space="0" w:color="9EB6CE"/>
              <w:bottom w:val="single" w:sz="4" w:space="0" w:color="9EB6CE"/>
              <w:right w:val="single" w:sz="4" w:space="0" w:color="9EB6CE"/>
            </w:tcBorders>
            <w:shd w:val="clear" w:color="auto" w:fill="FFFFFF"/>
            <w:vAlign w:val="center"/>
            <w:hideMark/>
          </w:tcPr>
          <w:p w14:paraId="11386FA6" w14:textId="77777777" w:rsidR="00574CA6" w:rsidRPr="00746706" w:rsidRDefault="00574CA6" w:rsidP="0033470A">
            <w:pPr>
              <w:pStyle w:val="Sinespaciado"/>
              <w:spacing w:line="360" w:lineRule="auto"/>
              <w:rPr>
                <w:rFonts w:ascii="Arial" w:hAnsi="Arial" w:cs="Arial"/>
                <w:sz w:val="20"/>
                <w:szCs w:val="20"/>
                <w:lang w:val="es-PE"/>
              </w:rPr>
            </w:pPr>
            <w:r w:rsidRPr="00746706">
              <w:rPr>
                <w:rFonts w:ascii="Arial" w:hAnsi="Arial" w:cs="Arial"/>
                <w:color w:val="000000"/>
                <w:sz w:val="20"/>
                <w:szCs w:val="20"/>
                <w:lang w:val="es-PE"/>
              </w:rPr>
              <w:t xml:space="preserve">   Entregar propuesta</w:t>
            </w:r>
          </w:p>
        </w:tc>
        <w:tc>
          <w:tcPr>
            <w:tcW w:w="1134" w:type="dxa"/>
            <w:tcBorders>
              <w:top w:val="single" w:sz="4" w:space="0" w:color="9EB6CE"/>
              <w:left w:val="single" w:sz="4" w:space="0" w:color="9EB6CE"/>
              <w:bottom w:val="single" w:sz="4" w:space="0" w:color="9EB6CE"/>
              <w:right w:val="single" w:sz="4" w:space="0" w:color="9EB6CE"/>
            </w:tcBorders>
            <w:shd w:val="clear" w:color="auto" w:fill="FFFFFF"/>
            <w:vAlign w:val="center"/>
          </w:tcPr>
          <w:p w14:paraId="3D1FEA88" w14:textId="15220460" w:rsidR="00574CA6" w:rsidRPr="00746706" w:rsidRDefault="00574CA6" w:rsidP="0033470A">
            <w:pPr>
              <w:pStyle w:val="Sinespaciado"/>
              <w:spacing w:line="360" w:lineRule="auto"/>
              <w:jc w:val="center"/>
              <w:rPr>
                <w:rFonts w:ascii="Arial" w:hAnsi="Arial" w:cs="Arial"/>
                <w:sz w:val="20"/>
                <w:szCs w:val="20"/>
                <w:lang w:val="es-PE"/>
              </w:rPr>
            </w:pPr>
          </w:p>
        </w:tc>
        <w:tc>
          <w:tcPr>
            <w:tcW w:w="1417" w:type="dxa"/>
            <w:tcBorders>
              <w:top w:val="single" w:sz="4" w:space="0" w:color="9EB6CE"/>
              <w:left w:val="single" w:sz="4" w:space="0" w:color="9EB6CE"/>
              <w:bottom w:val="single" w:sz="4" w:space="0" w:color="9EB6CE"/>
              <w:right w:val="single" w:sz="4" w:space="0" w:color="9EB6CE"/>
            </w:tcBorders>
            <w:shd w:val="clear" w:color="auto" w:fill="FFFFFF"/>
            <w:vAlign w:val="center"/>
          </w:tcPr>
          <w:p w14:paraId="0C7528DE" w14:textId="4D74CE7A" w:rsidR="00574CA6" w:rsidRPr="00746706" w:rsidRDefault="00574CA6" w:rsidP="0033470A">
            <w:pPr>
              <w:pStyle w:val="Sinespaciado"/>
              <w:spacing w:line="360" w:lineRule="auto"/>
              <w:jc w:val="center"/>
              <w:rPr>
                <w:rFonts w:ascii="Arial" w:hAnsi="Arial" w:cs="Arial"/>
                <w:sz w:val="20"/>
                <w:szCs w:val="20"/>
                <w:lang w:val="es-PE"/>
              </w:rPr>
            </w:pPr>
          </w:p>
        </w:tc>
        <w:tc>
          <w:tcPr>
            <w:tcW w:w="1418" w:type="dxa"/>
            <w:tcBorders>
              <w:top w:val="single" w:sz="4" w:space="0" w:color="9EB6CE"/>
              <w:left w:val="single" w:sz="4" w:space="0" w:color="9EB6CE"/>
              <w:bottom w:val="single" w:sz="4" w:space="0" w:color="9EB6CE"/>
              <w:right w:val="single" w:sz="4" w:space="0" w:color="9EB6CE"/>
            </w:tcBorders>
            <w:shd w:val="clear" w:color="auto" w:fill="FFFFFF"/>
            <w:vAlign w:val="center"/>
          </w:tcPr>
          <w:p w14:paraId="05AD8EBD" w14:textId="3480D4E9" w:rsidR="00574CA6" w:rsidRPr="00746706" w:rsidRDefault="00574CA6" w:rsidP="0033470A">
            <w:pPr>
              <w:pStyle w:val="Sinespaciado"/>
              <w:spacing w:line="360" w:lineRule="auto"/>
              <w:jc w:val="center"/>
              <w:rPr>
                <w:rFonts w:ascii="Arial" w:hAnsi="Arial" w:cs="Arial"/>
                <w:sz w:val="20"/>
                <w:szCs w:val="20"/>
                <w:lang w:val="es-PE"/>
              </w:rPr>
            </w:pPr>
          </w:p>
        </w:tc>
        <w:tc>
          <w:tcPr>
            <w:tcW w:w="1559" w:type="dxa"/>
            <w:tcBorders>
              <w:top w:val="single" w:sz="4" w:space="0" w:color="9EB6CE"/>
              <w:left w:val="single" w:sz="4" w:space="0" w:color="9EB6CE"/>
              <w:bottom w:val="single" w:sz="4" w:space="0" w:color="9EB6CE"/>
              <w:right w:val="single" w:sz="4" w:space="0" w:color="9EB6CE"/>
            </w:tcBorders>
            <w:shd w:val="clear" w:color="auto" w:fill="FFFFFF"/>
            <w:vAlign w:val="center"/>
            <w:hideMark/>
          </w:tcPr>
          <w:p w14:paraId="6E49A413" w14:textId="77777777" w:rsidR="00574CA6" w:rsidRPr="00746706" w:rsidRDefault="00574CA6" w:rsidP="0033470A">
            <w:pPr>
              <w:pStyle w:val="Sinespaciado"/>
              <w:spacing w:line="360" w:lineRule="auto"/>
              <w:jc w:val="center"/>
              <w:rPr>
                <w:rFonts w:ascii="Arial" w:hAnsi="Arial" w:cs="Arial"/>
                <w:sz w:val="20"/>
                <w:szCs w:val="20"/>
                <w:lang w:val="es-PE"/>
              </w:rPr>
            </w:pPr>
            <w:r w:rsidRPr="00746706">
              <w:rPr>
                <w:rFonts w:ascii="Arial" w:hAnsi="Arial" w:cs="Arial"/>
                <w:color w:val="000000"/>
                <w:sz w:val="20"/>
                <w:szCs w:val="20"/>
                <w:lang w:val="es-PE"/>
              </w:rPr>
              <w:t>38</w:t>
            </w:r>
          </w:p>
        </w:tc>
        <w:tc>
          <w:tcPr>
            <w:tcW w:w="1559" w:type="dxa"/>
            <w:tcBorders>
              <w:top w:val="single" w:sz="4" w:space="0" w:color="9EB6CE"/>
              <w:left w:val="single" w:sz="4" w:space="0" w:color="9EB6CE"/>
              <w:bottom w:val="single" w:sz="4" w:space="0" w:color="9EB6CE"/>
              <w:right w:val="single" w:sz="4" w:space="0" w:color="9EB6CE"/>
            </w:tcBorders>
            <w:shd w:val="clear" w:color="auto" w:fill="FFFFFF"/>
            <w:vAlign w:val="center"/>
            <w:hideMark/>
          </w:tcPr>
          <w:p w14:paraId="1A286EAE" w14:textId="77777777" w:rsidR="00574CA6" w:rsidRPr="00746706" w:rsidRDefault="00574CA6" w:rsidP="0033470A">
            <w:pPr>
              <w:pStyle w:val="Sinespaciado"/>
              <w:spacing w:line="360" w:lineRule="auto"/>
              <w:jc w:val="center"/>
              <w:rPr>
                <w:rFonts w:ascii="Arial" w:hAnsi="Arial" w:cs="Arial"/>
                <w:sz w:val="20"/>
                <w:szCs w:val="20"/>
                <w:lang w:val="es-PE"/>
              </w:rPr>
            </w:pPr>
            <w:r w:rsidRPr="00746706">
              <w:rPr>
                <w:rFonts w:ascii="Arial" w:hAnsi="Arial" w:cs="Arial"/>
                <w:color w:val="000000"/>
                <w:sz w:val="20"/>
                <w:szCs w:val="20"/>
                <w:lang w:val="es-PE"/>
              </w:rPr>
              <w:t>--------</w:t>
            </w:r>
          </w:p>
        </w:tc>
      </w:tr>
    </w:tbl>
    <w:p w14:paraId="1C0C5E2B" w14:textId="199E7299" w:rsidR="00574CA6" w:rsidRPr="007B1EA6" w:rsidRDefault="00574CA6" w:rsidP="0033470A">
      <w:pPr>
        <w:spacing w:line="360" w:lineRule="auto"/>
        <w:rPr>
          <w:rFonts w:cs="Arial"/>
          <w:sz w:val="22"/>
        </w:rPr>
        <w:sectPr w:rsidR="00574CA6" w:rsidRPr="007B1EA6" w:rsidSect="00574CA6">
          <w:pgSz w:w="16840" w:h="11907" w:orient="landscape" w:code="9"/>
          <w:pgMar w:top="1701" w:right="1418" w:bottom="1418" w:left="1418" w:header="709" w:footer="709" w:gutter="0"/>
          <w:pgNumType w:start="1"/>
          <w:cols w:space="708"/>
          <w:docGrid w:linePitch="360"/>
        </w:sectPr>
      </w:pPr>
    </w:p>
    <w:p w14:paraId="430FD1B5" w14:textId="374E22D1" w:rsidR="00574CA6" w:rsidRPr="00746706" w:rsidRDefault="00574CA6" w:rsidP="0033470A">
      <w:pPr>
        <w:pStyle w:val="Ttulo2"/>
        <w:spacing w:line="360" w:lineRule="auto"/>
        <w:rPr>
          <w:rFonts w:cs="Arial"/>
          <w:sz w:val="24"/>
          <w:szCs w:val="24"/>
        </w:rPr>
      </w:pPr>
      <w:bookmarkStart w:id="32" w:name="_Toc198808404"/>
      <w:r w:rsidRPr="00746706">
        <w:rPr>
          <w:rFonts w:cs="Arial"/>
          <w:sz w:val="24"/>
          <w:szCs w:val="24"/>
        </w:rPr>
        <w:lastRenderedPageBreak/>
        <w:t>Recursos</w:t>
      </w:r>
      <w:bookmarkEnd w:id="32"/>
    </w:p>
    <w:p w14:paraId="037AC459" w14:textId="05FBE065" w:rsidR="00140FFE" w:rsidRPr="007B1EA6" w:rsidRDefault="00140FFE" w:rsidP="0033470A">
      <w:pPr>
        <w:pStyle w:val="Ttulo3"/>
        <w:spacing w:line="360" w:lineRule="auto"/>
        <w:ind w:left="1276"/>
        <w:rPr>
          <w:rFonts w:cs="Arial"/>
          <w:sz w:val="22"/>
        </w:rPr>
      </w:pPr>
      <w:bookmarkStart w:id="33" w:name="_Toc198808405"/>
      <w:r w:rsidRPr="007B1EA6">
        <w:rPr>
          <w:rFonts w:cs="Arial"/>
          <w:sz w:val="22"/>
        </w:rPr>
        <w:t>Personal</w:t>
      </w:r>
      <w:bookmarkEnd w:id="33"/>
    </w:p>
    <w:p w14:paraId="2ADC454E" w14:textId="12ABEF5E" w:rsidR="00040256" w:rsidRPr="007B1EA6" w:rsidRDefault="00040256" w:rsidP="0033470A">
      <w:pPr>
        <w:spacing w:line="360" w:lineRule="auto"/>
        <w:ind w:left="567"/>
        <w:rPr>
          <w:rFonts w:cs="Arial"/>
          <w:sz w:val="22"/>
        </w:rPr>
      </w:pPr>
      <w:r w:rsidRPr="007B1EA6">
        <w:rPr>
          <w:rFonts w:cs="Arial"/>
          <w:sz w:val="22"/>
        </w:rPr>
        <w:t>Alumnos de la Escuela de Ingeniería de Sistemas. (4 alumnos)</w:t>
      </w:r>
    </w:p>
    <w:p w14:paraId="7C014AC4" w14:textId="4089874A" w:rsidR="00140FFE" w:rsidRPr="007B1EA6" w:rsidRDefault="00140FFE" w:rsidP="0033470A">
      <w:pPr>
        <w:pStyle w:val="Ttulo3"/>
        <w:spacing w:line="360" w:lineRule="auto"/>
        <w:ind w:left="1276"/>
        <w:rPr>
          <w:rFonts w:cs="Arial"/>
          <w:sz w:val="22"/>
        </w:rPr>
      </w:pPr>
      <w:bookmarkStart w:id="34" w:name="_Toc198808406"/>
      <w:r w:rsidRPr="007B1EA6">
        <w:rPr>
          <w:rFonts w:cs="Arial"/>
          <w:sz w:val="22"/>
        </w:rPr>
        <w:t>Hardware y Software</w:t>
      </w:r>
      <w:bookmarkEnd w:id="34"/>
    </w:p>
    <w:p w14:paraId="1B07F4BD" w14:textId="74306121" w:rsidR="00C12C9B" w:rsidRPr="007B1EA6" w:rsidRDefault="004D3EBE" w:rsidP="0033470A">
      <w:pPr>
        <w:pStyle w:val="Ttulo3"/>
        <w:numPr>
          <w:ilvl w:val="0"/>
          <w:numId w:val="33"/>
        </w:numPr>
        <w:spacing w:line="360" w:lineRule="auto"/>
        <w:ind w:left="2127" w:hanging="283"/>
        <w:rPr>
          <w:rFonts w:cs="Arial"/>
          <w:sz w:val="22"/>
        </w:rPr>
      </w:pPr>
      <w:bookmarkStart w:id="35" w:name="_Toc198808407"/>
      <w:r w:rsidRPr="007B1EA6">
        <w:rPr>
          <w:rFonts w:cs="Arial"/>
          <w:sz w:val="22"/>
        </w:rPr>
        <w:t>Hardware</w:t>
      </w:r>
      <w:bookmarkEnd w:id="35"/>
    </w:p>
    <w:p w14:paraId="6A802395" w14:textId="0F407880" w:rsidR="00C12C9B" w:rsidRPr="007B1EA6" w:rsidRDefault="00C12C9B" w:rsidP="0033470A">
      <w:pPr>
        <w:pStyle w:val="Prrafodelista"/>
        <w:numPr>
          <w:ilvl w:val="0"/>
          <w:numId w:val="34"/>
        </w:numPr>
        <w:spacing w:line="360" w:lineRule="auto"/>
        <w:rPr>
          <w:rFonts w:ascii="Arial" w:hAnsi="Arial" w:cs="Arial"/>
          <w:sz w:val="22"/>
          <w:szCs w:val="22"/>
        </w:rPr>
      </w:pPr>
      <w:r w:rsidRPr="007B1EA6">
        <w:rPr>
          <w:rFonts w:ascii="Arial" w:hAnsi="Arial" w:cs="Arial"/>
          <w:sz w:val="22"/>
          <w:szCs w:val="22"/>
        </w:rPr>
        <w:t>Laptops</w:t>
      </w:r>
    </w:p>
    <w:p w14:paraId="650104DB" w14:textId="2C23163F" w:rsidR="00C12C9B" w:rsidRPr="007B1EA6" w:rsidRDefault="00C12C9B" w:rsidP="0033470A">
      <w:pPr>
        <w:pStyle w:val="Prrafodelista"/>
        <w:numPr>
          <w:ilvl w:val="0"/>
          <w:numId w:val="34"/>
        </w:numPr>
        <w:spacing w:line="360" w:lineRule="auto"/>
        <w:rPr>
          <w:rFonts w:ascii="Arial" w:hAnsi="Arial" w:cs="Arial"/>
          <w:sz w:val="22"/>
          <w:szCs w:val="22"/>
        </w:rPr>
      </w:pPr>
      <w:r w:rsidRPr="007B1EA6">
        <w:rPr>
          <w:rFonts w:ascii="Arial" w:hAnsi="Arial" w:cs="Arial"/>
          <w:sz w:val="22"/>
          <w:szCs w:val="22"/>
        </w:rPr>
        <w:t>P</w:t>
      </w:r>
      <w:r w:rsidR="00370675" w:rsidRPr="007B1EA6">
        <w:rPr>
          <w:rFonts w:ascii="Arial" w:hAnsi="Arial" w:cs="Arial"/>
          <w:sz w:val="22"/>
          <w:szCs w:val="22"/>
        </w:rPr>
        <w:t>C</w:t>
      </w:r>
    </w:p>
    <w:p w14:paraId="7A86F4DC" w14:textId="71B1DFAE" w:rsidR="004D3EBE" w:rsidRPr="007B1EA6" w:rsidRDefault="004D3EBE" w:rsidP="00370675">
      <w:pPr>
        <w:pStyle w:val="Ttulo3"/>
        <w:numPr>
          <w:ilvl w:val="0"/>
          <w:numId w:val="33"/>
        </w:numPr>
        <w:spacing w:line="360" w:lineRule="auto"/>
        <w:ind w:left="2127" w:hanging="283"/>
        <w:rPr>
          <w:rFonts w:cs="Arial"/>
          <w:sz w:val="22"/>
        </w:rPr>
      </w:pPr>
      <w:bookmarkStart w:id="36" w:name="_Toc198808408"/>
      <w:r w:rsidRPr="007B1EA6">
        <w:rPr>
          <w:rFonts w:cs="Arial"/>
          <w:sz w:val="22"/>
        </w:rPr>
        <w:t>Software</w:t>
      </w:r>
      <w:bookmarkEnd w:id="36"/>
    </w:p>
    <w:p w14:paraId="2DDC5C9D" w14:textId="7051D10D" w:rsidR="00C12C9B" w:rsidRPr="007B1EA6" w:rsidRDefault="00C12C9B" w:rsidP="0033470A">
      <w:pPr>
        <w:pStyle w:val="Prrafodelista"/>
        <w:numPr>
          <w:ilvl w:val="0"/>
          <w:numId w:val="35"/>
        </w:numPr>
        <w:spacing w:line="360" w:lineRule="auto"/>
        <w:rPr>
          <w:rFonts w:ascii="Arial" w:hAnsi="Arial" w:cs="Arial"/>
          <w:sz w:val="22"/>
          <w:szCs w:val="22"/>
        </w:rPr>
      </w:pPr>
      <w:r w:rsidRPr="007B1EA6">
        <w:rPr>
          <w:rFonts w:ascii="Arial" w:hAnsi="Arial" w:cs="Arial"/>
          <w:sz w:val="22"/>
          <w:szCs w:val="22"/>
        </w:rPr>
        <w:t xml:space="preserve">Visual Studio </w:t>
      </w:r>
      <w:r w:rsidR="006E7F9B" w:rsidRPr="007B1EA6">
        <w:rPr>
          <w:rFonts w:ascii="Arial" w:hAnsi="Arial" w:cs="Arial"/>
          <w:sz w:val="22"/>
          <w:szCs w:val="22"/>
        </w:rPr>
        <w:t>2022</w:t>
      </w:r>
    </w:p>
    <w:p w14:paraId="747F302B" w14:textId="0C6119F3" w:rsidR="00C12C9B" w:rsidRPr="007B1EA6" w:rsidRDefault="00C12C9B" w:rsidP="0033470A">
      <w:pPr>
        <w:pStyle w:val="Prrafodelista"/>
        <w:numPr>
          <w:ilvl w:val="0"/>
          <w:numId w:val="35"/>
        </w:numPr>
        <w:spacing w:line="360" w:lineRule="auto"/>
        <w:rPr>
          <w:rFonts w:ascii="Arial" w:hAnsi="Arial" w:cs="Arial"/>
          <w:sz w:val="22"/>
          <w:szCs w:val="22"/>
        </w:rPr>
      </w:pPr>
      <w:r w:rsidRPr="007B1EA6">
        <w:rPr>
          <w:rFonts w:ascii="Arial" w:hAnsi="Arial" w:cs="Arial"/>
          <w:sz w:val="22"/>
          <w:szCs w:val="22"/>
        </w:rPr>
        <w:t>Visual Studio Code</w:t>
      </w:r>
    </w:p>
    <w:p w14:paraId="573FCDEB" w14:textId="4456647E" w:rsidR="00C12C9B" w:rsidRPr="007B1EA6" w:rsidRDefault="00C12C9B" w:rsidP="0033470A">
      <w:pPr>
        <w:pStyle w:val="Prrafodelista"/>
        <w:numPr>
          <w:ilvl w:val="0"/>
          <w:numId w:val="35"/>
        </w:numPr>
        <w:spacing w:line="360" w:lineRule="auto"/>
        <w:rPr>
          <w:rFonts w:ascii="Arial" w:hAnsi="Arial" w:cs="Arial"/>
          <w:sz w:val="22"/>
          <w:szCs w:val="22"/>
        </w:rPr>
      </w:pPr>
      <w:r w:rsidRPr="007B1EA6">
        <w:rPr>
          <w:rFonts w:ascii="Arial" w:hAnsi="Arial" w:cs="Arial"/>
          <w:sz w:val="22"/>
          <w:szCs w:val="22"/>
        </w:rPr>
        <w:t>SQL Server</w:t>
      </w:r>
    </w:p>
    <w:p w14:paraId="34302D13" w14:textId="6B42929B" w:rsidR="00C12C9B" w:rsidRPr="007B1EA6" w:rsidRDefault="00C12C9B" w:rsidP="0033470A">
      <w:pPr>
        <w:pStyle w:val="Prrafodelista"/>
        <w:numPr>
          <w:ilvl w:val="0"/>
          <w:numId w:val="35"/>
        </w:numPr>
        <w:spacing w:line="360" w:lineRule="auto"/>
        <w:rPr>
          <w:rFonts w:ascii="Arial" w:hAnsi="Arial" w:cs="Arial"/>
          <w:sz w:val="22"/>
          <w:szCs w:val="22"/>
        </w:rPr>
      </w:pPr>
      <w:r w:rsidRPr="007B1EA6">
        <w:rPr>
          <w:rFonts w:ascii="Arial" w:hAnsi="Arial" w:cs="Arial"/>
          <w:sz w:val="22"/>
          <w:szCs w:val="22"/>
        </w:rPr>
        <w:t>Pentaho</w:t>
      </w:r>
    </w:p>
    <w:p w14:paraId="4A78F6F9" w14:textId="66458040" w:rsidR="00546E74" w:rsidRDefault="00546E74" w:rsidP="0033470A">
      <w:pPr>
        <w:pStyle w:val="Prrafodelista"/>
        <w:numPr>
          <w:ilvl w:val="0"/>
          <w:numId w:val="35"/>
        </w:numPr>
        <w:spacing w:line="360" w:lineRule="auto"/>
        <w:rPr>
          <w:rFonts w:ascii="Arial" w:hAnsi="Arial" w:cs="Arial"/>
          <w:sz w:val="22"/>
          <w:szCs w:val="22"/>
        </w:rPr>
      </w:pPr>
      <w:r w:rsidRPr="007B1EA6">
        <w:rPr>
          <w:rFonts w:ascii="Arial" w:hAnsi="Arial" w:cs="Arial"/>
          <w:sz w:val="22"/>
          <w:szCs w:val="22"/>
        </w:rPr>
        <w:t>Power BI</w:t>
      </w:r>
    </w:p>
    <w:p w14:paraId="681D2B4F" w14:textId="13CD4609" w:rsidR="00207525" w:rsidRPr="007B1EA6" w:rsidRDefault="00207525" w:rsidP="0033470A">
      <w:pPr>
        <w:pStyle w:val="Prrafodelista"/>
        <w:numPr>
          <w:ilvl w:val="0"/>
          <w:numId w:val="35"/>
        </w:numPr>
        <w:spacing w:line="360" w:lineRule="auto"/>
        <w:rPr>
          <w:rFonts w:ascii="Arial" w:hAnsi="Arial" w:cs="Arial"/>
          <w:sz w:val="22"/>
          <w:szCs w:val="22"/>
        </w:rPr>
      </w:pPr>
      <w:r>
        <w:rPr>
          <w:rFonts w:ascii="Arial" w:hAnsi="Arial" w:cs="Arial"/>
          <w:sz w:val="22"/>
          <w:szCs w:val="22"/>
        </w:rPr>
        <w:t>Gemini</w:t>
      </w:r>
    </w:p>
    <w:p w14:paraId="209E423D" w14:textId="77777777" w:rsidR="00C12C9B" w:rsidRPr="007B1EA6" w:rsidRDefault="00C12C9B" w:rsidP="0033470A">
      <w:pPr>
        <w:pStyle w:val="Prrafodelista"/>
        <w:spacing w:line="360" w:lineRule="auto"/>
        <w:ind w:left="1276"/>
        <w:rPr>
          <w:rFonts w:ascii="Arial" w:hAnsi="Arial" w:cs="Arial"/>
          <w:sz w:val="22"/>
          <w:szCs w:val="22"/>
        </w:rPr>
      </w:pPr>
    </w:p>
    <w:p w14:paraId="73B71B8D" w14:textId="5860DDCE" w:rsidR="00140FFE" w:rsidRPr="007B1EA6" w:rsidRDefault="00140FFE" w:rsidP="0033470A">
      <w:pPr>
        <w:pStyle w:val="Ttulo3"/>
        <w:spacing w:line="360" w:lineRule="auto"/>
        <w:ind w:left="1276"/>
        <w:rPr>
          <w:rFonts w:cs="Arial"/>
          <w:sz w:val="22"/>
        </w:rPr>
      </w:pPr>
      <w:bookmarkStart w:id="37" w:name="_Toc198808409"/>
      <w:r w:rsidRPr="007B1EA6">
        <w:rPr>
          <w:rFonts w:cs="Arial"/>
          <w:sz w:val="22"/>
        </w:rPr>
        <w:t>Otros</w:t>
      </w:r>
      <w:bookmarkEnd w:id="37"/>
    </w:p>
    <w:p w14:paraId="687292F3" w14:textId="2D002AB9" w:rsidR="00546E74" w:rsidRPr="007B1EA6" w:rsidRDefault="005C5264" w:rsidP="00370675">
      <w:pPr>
        <w:pStyle w:val="Prrafodelista"/>
        <w:numPr>
          <w:ilvl w:val="0"/>
          <w:numId w:val="35"/>
        </w:numPr>
        <w:spacing w:line="360" w:lineRule="auto"/>
        <w:rPr>
          <w:rFonts w:ascii="Arial" w:hAnsi="Arial" w:cs="Arial"/>
          <w:sz w:val="22"/>
          <w:szCs w:val="22"/>
        </w:rPr>
      </w:pPr>
      <w:r w:rsidRPr="007B1EA6">
        <w:rPr>
          <w:rFonts w:ascii="Arial" w:hAnsi="Arial" w:cs="Arial"/>
          <w:sz w:val="22"/>
          <w:szCs w:val="22"/>
        </w:rPr>
        <w:t>Google Forms</w:t>
      </w:r>
    </w:p>
    <w:p w14:paraId="5DD82E78" w14:textId="44EDD490" w:rsidR="0066107B" w:rsidRPr="00746706" w:rsidRDefault="0066107B" w:rsidP="0033470A">
      <w:pPr>
        <w:pStyle w:val="Ttulo2"/>
        <w:spacing w:line="360" w:lineRule="auto"/>
        <w:rPr>
          <w:rFonts w:cs="Arial"/>
          <w:sz w:val="24"/>
          <w:szCs w:val="24"/>
        </w:rPr>
      </w:pPr>
      <w:bookmarkStart w:id="38" w:name="_Toc198808410"/>
      <w:r w:rsidRPr="00746706">
        <w:rPr>
          <w:rFonts w:cs="Arial"/>
          <w:sz w:val="24"/>
          <w:szCs w:val="24"/>
        </w:rPr>
        <w:t>Alcance</w:t>
      </w:r>
      <w:bookmarkEnd w:id="38"/>
    </w:p>
    <w:p w14:paraId="497BA5A8" w14:textId="7A2E0451" w:rsidR="0066107B" w:rsidRPr="007B1EA6" w:rsidRDefault="00400607" w:rsidP="0033470A">
      <w:pPr>
        <w:spacing w:line="360" w:lineRule="auto"/>
        <w:ind w:left="567"/>
        <w:rPr>
          <w:rFonts w:cs="Arial"/>
          <w:sz w:val="22"/>
        </w:rPr>
      </w:pPr>
      <w:r w:rsidRPr="007B1EA6">
        <w:rPr>
          <w:rFonts w:cs="Arial"/>
          <w:sz w:val="22"/>
        </w:rPr>
        <w:t>El alcance de esta propuesta se limita principalmente al área de ventas y, de manera complementaria, al área de inventario del restaurante "El Sabor Cajabambino". Si bien otras áreas del restaurante pueden generar datos, el enfoque primordial de esta solución de Business Intelligence recaerá en las transacciones de ventas y la gestión de inventario, dado que son los pilares fundamentales para el análisis de rentabilidad y la optimización de recursos en el negocio. Las demás áreas serán consideradas como apoyo, ya que sus datos, aunque relevantes, se anexan y alimentan directamente a estas dos áreas principales.</w:t>
      </w:r>
    </w:p>
    <w:p w14:paraId="278F05BC" w14:textId="77777777" w:rsidR="0066107B" w:rsidRPr="007B1EA6" w:rsidRDefault="0066107B" w:rsidP="0033470A">
      <w:pPr>
        <w:pStyle w:val="Ttulo3"/>
        <w:spacing w:line="360" w:lineRule="auto"/>
        <w:ind w:left="1276"/>
        <w:rPr>
          <w:rFonts w:cs="Arial"/>
          <w:sz w:val="22"/>
        </w:rPr>
      </w:pPr>
      <w:bookmarkStart w:id="39" w:name="_Toc198808411"/>
      <w:r w:rsidRPr="007B1EA6">
        <w:rPr>
          <w:rFonts w:cs="Arial"/>
          <w:sz w:val="22"/>
        </w:rPr>
        <w:t>Dentro del alcance</w:t>
      </w:r>
      <w:bookmarkEnd w:id="39"/>
    </w:p>
    <w:p w14:paraId="4E139F27" w14:textId="77777777" w:rsidR="00400607" w:rsidRPr="007B1EA6" w:rsidRDefault="00400607" w:rsidP="00370675">
      <w:pPr>
        <w:spacing w:before="100" w:beforeAutospacing="1" w:after="100" w:afterAutospacing="1" w:line="360" w:lineRule="auto"/>
        <w:ind w:left="568" w:firstLine="708"/>
        <w:jc w:val="left"/>
        <w:rPr>
          <w:rFonts w:cs="Arial"/>
          <w:sz w:val="22"/>
        </w:rPr>
      </w:pPr>
      <w:r w:rsidRPr="007B1EA6">
        <w:rPr>
          <w:rFonts w:cs="Arial"/>
          <w:sz w:val="22"/>
        </w:rPr>
        <w:t>Dentro de los límites de este proyecto, se considerarán las siguientes actividades:</w:t>
      </w:r>
    </w:p>
    <w:p w14:paraId="61CD84F7" w14:textId="7A73BA98" w:rsidR="00400607" w:rsidRPr="007B1EA6" w:rsidRDefault="00400607" w:rsidP="0033470A">
      <w:pPr>
        <w:numPr>
          <w:ilvl w:val="0"/>
          <w:numId w:val="14"/>
        </w:numPr>
        <w:spacing w:before="100" w:beforeAutospacing="1" w:after="100" w:afterAutospacing="1" w:line="360" w:lineRule="auto"/>
        <w:jc w:val="left"/>
        <w:rPr>
          <w:rFonts w:cs="Arial"/>
          <w:sz w:val="22"/>
        </w:rPr>
      </w:pPr>
      <w:r w:rsidRPr="007B1EA6">
        <w:rPr>
          <w:rFonts w:cs="Arial"/>
          <w:sz w:val="22"/>
        </w:rPr>
        <w:t>Definir la estructura de gestión, roles, responsabilidades y cronograma para la ejecución eficiente del proyecto.</w:t>
      </w:r>
    </w:p>
    <w:p w14:paraId="2472E3DB" w14:textId="44CA4CAF" w:rsidR="00400607" w:rsidRPr="007B1EA6" w:rsidRDefault="00400607" w:rsidP="0033470A">
      <w:pPr>
        <w:numPr>
          <w:ilvl w:val="0"/>
          <w:numId w:val="14"/>
        </w:numPr>
        <w:spacing w:before="100" w:beforeAutospacing="1" w:after="100" w:afterAutospacing="1" w:line="360" w:lineRule="auto"/>
        <w:jc w:val="left"/>
        <w:rPr>
          <w:rFonts w:cs="Arial"/>
          <w:sz w:val="22"/>
        </w:rPr>
      </w:pPr>
      <w:r w:rsidRPr="007B1EA6">
        <w:rPr>
          <w:rFonts w:cs="Arial"/>
          <w:sz w:val="22"/>
        </w:rPr>
        <w:lastRenderedPageBreak/>
        <w:t>Llevar a cabo el levantamiento, análisis y documentación de las necesidades específicas de información de las áreas de ventas e inventario.</w:t>
      </w:r>
    </w:p>
    <w:p w14:paraId="669C0027" w14:textId="1FECABF8" w:rsidR="00400607" w:rsidRPr="007B1EA6" w:rsidRDefault="00400607" w:rsidP="0033470A">
      <w:pPr>
        <w:numPr>
          <w:ilvl w:val="0"/>
          <w:numId w:val="14"/>
        </w:numPr>
        <w:spacing w:before="100" w:beforeAutospacing="1" w:after="100" w:afterAutospacing="1" w:line="360" w:lineRule="auto"/>
        <w:jc w:val="left"/>
        <w:rPr>
          <w:rFonts w:cs="Arial"/>
          <w:sz w:val="22"/>
        </w:rPr>
      </w:pPr>
      <w:r w:rsidRPr="007B1EA6">
        <w:rPr>
          <w:rFonts w:cs="Arial"/>
          <w:sz w:val="22"/>
        </w:rPr>
        <w:t>Desarrollar los esquemas conceptuales y físicos necesarios para la construcción de la base de datos dimensional, optimizada para el análisis de ventas e inventario.</w:t>
      </w:r>
    </w:p>
    <w:p w14:paraId="09BECFD5" w14:textId="558E0D21" w:rsidR="00400607" w:rsidRPr="007B1EA6" w:rsidRDefault="00400607" w:rsidP="0033470A">
      <w:pPr>
        <w:numPr>
          <w:ilvl w:val="0"/>
          <w:numId w:val="14"/>
        </w:numPr>
        <w:spacing w:before="100" w:beforeAutospacing="1" w:after="100" w:afterAutospacing="1" w:line="360" w:lineRule="auto"/>
        <w:jc w:val="left"/>
        <w:rPr>
          <w:rFonts w:cs="Arial"/>
          <w:sz w:val="22"/>
        </w:rPr>
      </w:pPr>
      <w:r w:rsidRPr="007B1EA6">
        <w:rPr>
          <w:rFonts w:cs="Arial"/>
          <w:sz w:val="22"/>
        </w:rPr>
        <w:t>Desarrollar versiones iniciales y funcionales de los modelos y procesos para validar su viabilidad y alinear las expectativas con los usuarios.</w:t>
      </w:r>
    </w:p>
    <w:p w14:paraId="653A6C17" w14:textId="459A8221" w:rsidR="0066107B" w:rsidRPr="007B1EA6" w:rsidRDefault="00400607" w:rsidP="0033470A">
      <w:pPr>
        <w:numPr>
          <w:ilvl w:val="0"/>
          <w:numId w:val="14"/>
        </w:numPr>
        <w:spacing w:before="100" w:beforeAutospacing="1" w:after="100" w:afterAutospacing="1" w:line="360" w:lineRule="auto"/>
        <w:jc w:val="left"/>
        <w:rPr>
          <w:rFonts w:eastAsia="Times New Roman" w:cs="Arial"/>
          <w:sz w:val="22"/>
          <w:lang w:val="es-ES" w:eastAsia="es-ES"/>
        </w:rPr>
      </w:pPr>
      <w:r w:rsidRPr="007B1EA6">
        <w:rPr>
          <w:rFonts w:cs="Arial"/>
          <w:sz w:val="22"/>
        </w:rPr>
        <w:t>Se utilizará la herramienta</w:t>
      </w:r>
      <w:r w:rsidRPr="007B1EA6">
        <w:rPr>
          <w:rFonts w:eastAsia="Times New Roman" w:cs="Arial"/>
          <w:sz w:val="22"/>
          <w:lang w:val="es-ES" w:eastAsia="es-ES"/>
        </w:rPr>
        <w:t xml:space="preserve"> Erwin para el diseño y modelado de los prototipos del Datamart.</w:t>
      </w:r>
    </w:p>
    <w:p w14:paraId="0D51935D" w14:textId="06C816EE" w:rsidR="0066107B" w:rsidRPr="007B1EA6" w:rsidRDefault="0066107B" w:rsidP="0033470A">
      <w:pPr>
        <w:pStyle w:val="Ttulo3"/>
        <w:spacing w:line="360" w:lineRule="auto"/>
        <w:ind w:left="1276"/>
        <w:rPr>
          <w:rFonts w:cs="Arial"/>
          <w:sz w:val="22"/>
        </w:rPr>
      </w:pPr>
      <w:bookmarkStart w:id="40" w:name="_Toc198808412"/>
      <w:r w:rsidRPr="007B1EA6">
        <w:rPr>
          <w:rFonts w:cs="Arial"/>
          <w:sz w:val="22"/>
        </w:rPr>
        <w:t>Fuera del alcance</w:t>
      </w:r>
      <w:bookmarkEnd w:id="40"/>
    </w:p>
    <w:p w14:paraId="0D8F0492" w14:textId="4EF032FC" w:rsidR="0066107B" w:rsidRPr="007B1EA6" w:rsidRDefault="00400607" w:rsidP="0033470A">
      <w:pPr>
        <w:pStyle w:val="Prrafodelista"/>
        <w:numPr>
          <w:ilvl w:val="0"/>
          <w:numId w:val="14"/>
        </w:numPr>
        <w:spacing w:line="360" w:lineRule="auto"/>
        <w:rPr>
          <w:rFonts w:ascii="Arial" w:hAnsi="Arial" w:cs="Arial"/>
          <w:sz w:val="22"/>
          <w:szCs w:val="22"/>
        </w:rPr>
      </w:pPr>
      <w:r w:rsidRPr="007B1EA6">
        <w:rPr>
          <w:rFonts w:ascii="Arial" w:hAnsi="Arial" w:cs="Arial"/>
          <w:sz w:val="22"/>
          <w:szCs w:val="22"/>
        </w:rPr>
        <w:t>El proyecto no incluirá la exposición o visualización de información que pueda perjudicar o no se alinee con los objetivos estratégicos y la confidencialidad de la empresa.</w:t>
      </w:r>
      <w:r w:rsidR="00370675" w:rsidRPr="007B1EA6">
        <w:rPr>
          <w:rFonts w:ascii="Arial" w:hAnsi="Arial" w:cs="Arial"/>
          <w:sz w:val="22"/>
          <w:szCs w:val="22"/>
        </w:rPr>
        <w:t xml:space="preserve"> Asimismo, no se realizará el despliegue ni mantenimiento del sistema.</w:t>
      </w:r>
    </w:p>
    <w:p w14:paraId="55A22A96" w14:textId="3E701F02" w:rsidR="0066107B" w:rsidRPr="00746706" w:rsidRDefault="0066107B" w:rsidP="0033470A">
      <w:pPr>
        <w:pStyle w:val="Ttulo2"/>
        <w:spacing w:line="360" w:lineRule="auto"/>
        <w:rPr>
          <w:rFonts w:cs="Arial"/>
          <w:sz w:val="24"/>
          <w:szCs w:val="24"/>
        </w:rPr>
      </w:pPr>
      <w:bookmarkStart w:id="41" w:name="_Toc198808413"/>
      <w:r w:rsidRPr="00746706">
        <w:rPr>
          <w:rFonts w:cs="Arial"/>
          <w:sz w:val="24"/>
          <w:szCs w:val="24"/>
        </w:rPr>
        <w:t>Tareas</w:t>
      </w:r>
      <w:bookmarkEnd w:id="41"/>
    </w:p>
    <w:p w14:paraId="4948AD1C" w14:textId="1C9BBAA8" w:rsidR="0066107B" w:rsidRPr="007B1EA6" w:rsidRDefault="00400607" w:rsidP="00207525">
      <w:pPr>
        <w:spacing w:line="360" w:lineRule="auto"/>
        <w:ind w:left="708"/>
        <w:rPr>
          <w:rFonts w:cs="Arial"/>
          <w:sz w:val="22"/>
        </w:rPr>
      </w:pPr>
      <w:r w:rsidRPr="007B1EA6">
        <w:rPr>
          <w:rFonts w:cs="Arial"/>
          <w:sz w:val="22"/>
        </w:rPr>
        <w:t xml:space="preserve">Las tareas que se realizarán estarán principalmente enfocadas al área de ventas del restaurante, abarcando la recopilación, transformación y análisis de datos relacionados con transacciones, productos vendidos, horarios de mayor afluencia y rendimiento de los meseros. De forma secundaria, se abordarán tareas para el área de inventario, centrándose en el control de existencias, el análisis de mermas y la optimización de los niveles de </w:t>
      </w:r>
      <w:r w:rsidRPr="007B1EA6">
        <w:rPr>
          <w:rFonts w:cs="Arial"/>
          <w:i/>
          <w:iCs/>
          <w:sz w:val="22"/>
        </w:rPr>
        <w:t>stock</w:t>
      </w:r>
      <w:r w:rsidRPr="007B1EA6">
        <w:rPr>
          <w:rFonts w:cs="Arial"/>
          <w:sz w:val="22"/>
        </w:rPr>
        <w:t xml:space="preserve"> de ingredientes y productos clave.</w:t>
      </w:r>
    </w:p>
    <w:p w14:paraId="019CF022" w14:textId="426A01FA" w:rsidR="0066107B" w:rsidRPr="00746706" w:rsidRDefault="0066107B" w:rsidP="0033470A">
      <w:pPr>
        <w:pStyle w:val="Ttulo2"/>
        <w:spacing w:line="360" w:lineRule="auto"/>
        <w:rPr>
          <w:rFonts w:cs="Arial"/>
          <w:sz w:val="24"/>
          <w:szCs w:val="24"/>
        </w:rPr>
      </w:pPr>
      <w:bookmarkStart w:id="42" w:name="_Toc198808414"/>
      <w:r w:rsidRPr="00746706">
        <w:rPr>
          <w:rFonts w:cs="Arial"/>
          <w:sz w:val="24"/>
          <w:szCs w:val="24"/>
        </w:rPr>
        <w:t>Roles y equipo</w:t>
      </w:r>
      <w:bookmarkEnd w:id="42"/>
    </w:p>
    <w:tbl>
      <w:tblPr>
        <w:tblStyle w:val="Listaclara-nfasis1"/>
        <w:tblW w:w="8364" w:type="dxa"/>
        <w:tblInd w:w="675" w:type="dxa"/>
        <w:tblLook w:val="04A0" w:firstRow="1" w:lastRow="0" w:firstColumn="1" w:lastColumn="0" w:noHBand="0" w:noVBand="1"/>
      </w:tblPr>
      <w:tblGrid>
        <w:gridCol w:w="2616"/>
        <w:gridCol w:w="3402"/>
        <w:gridCol w:w="2346"/>
      </w:tblGrid>
      <w:tr w:rsidR="00D559A1" w:rsidRPr="00746706" w14:paraId="4A9484BF" w14:textId="1145748D" w:rsidTr="0040060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6" w:type="dxa"/>
            <w:hideMark/>
          </w:tcPr>
          <w:p w14:paraId="60A9B7E8" w14:textId="77777777" w:rsidR="00040256" w:rsidRPr="00746706" w:rsidRDefault="00040256" w:rsidP="0033470A">
            <w:pPr>
              <w:spacing w:after="0" w:line="360" w:lineRule="auto"/>
              <w:jc w:val="center"/>
              <w:rPr>
                <w:rFonts w:ascii="Times New Roman" w:eastAsia="Times New Roman" w:hAnsi="Times New Roman" w:cs="Times New Roman"/>
                <w:szCs w:val="20"/>
                <w:lang w:eastAsia="es-PE"/>
              </w:rPr>
            </w:pPr>
            <w:r w:rsidRPr="00746706">
              <w:rPr>
                <w:rFonts w:ascii="Times New Roman" w:eastAsia="Times New Roman" w:hAnsi="Times New Roman" w:cs="Times New Roman"/>
                <w:szCs w:val="20"/>
                <w:lang w:eastAsia="es-PE"/>
              </w:rPr>
              <w:t>Rol</w:t>
            </w:r>
          </w:p>
        </w:tc>
        <w:tc>
          <w:tcPr>
            <w:tcW w:w="3402" w:type="dxa"/>
            <w:hideMark/>
          </w:tcPr>
          <w:p w14:paraId="6A012FD2" w14:textId="77777777" w:rsidR="00040256" w:rsidRPr="00746706" w:rsidRDefault="00040256" w:rsidP="0033470A">
            <w:pPr>
              <w:spacing w:after="0"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0"/>
                <w:lang w:eastAsia="es-PE"/>
              </w:rPr>
            </w:pPr>
            <w:r w:rsidRPr="00746706">
              <w:rPr>
                <w:rFonts w:ascii="Times New Roman" w:eastAsia="Times New Roman" w:hAnsi="Times New Roman" w:cs="Times New Roman"/>
                <w:szCs w:val="20"/>
                <w:lang w:eastAsia="es-PE"/>
              </w:rPr>
              <w:t>Función principal</w:t>
            </w:r>
          </w:p>
        </w:tc>
        <w:tc>
          <w:tcPr>
            <w:tcW w:w="2346" w:type="dxa"/>
          </w:tcPr>
          <w:p w14:paraId="3094F81A" w14:textId="6B72CA61" w:rsidR="00040256" w:rsidRPr="00746706" w:rsidRDefault="00040256" w:rsidP="0033470A">
            <w:pPr>
              <w:spacing w:after="0"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szCs w:val="20"/>
                <w:lang w:eastAsia="es-PE"/>
              </w:rPr>
            </w:pPr>
            <w:r w:rsidRPr="00746706">
              <w:rPr>
                <w:rFonts w:ascii="Times New Roman" w:eastAsia="Times New Roman" w:hAnsi="Times New Roman" w:cs="Times New Roman"/>
                <w:szCs w:val="20"/>
                <w:lang w:eastAsia="es-PE"/>
              </w:rPr>
              <w:t>Responsable</w:t>
            </w:r>
          </w:p>
        </w:tc>
      </w:tr>
      <w:tr w:rsidR="00400607" w:rsidRPr="00746706" w14:paraId="101432D1" w14:textId="5DFEBDBB" w:rsidTr="004006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6" w:type="dxa"/>
            <w:hideMark/>
          </w:tcPr>
          <w:p w14:paraId="3EB57E16" w14:textId="10BE4037" w:rsidR="00400607" w:rsidRPr="00746706" w:rsidRDefault="00400607" w:rsidP="0033470A">
            <w:pPr>
              <w:spacing w:after="0" w:line="360" w:lineRule="auto"/>
              <w:jc w:val="left"/>
              <w:rPr>
                <w:rFonts w:ascii="Times New Roman" w:eastAsia="Times New Roman" w:hAnsi="Times New Roman" w:cs="Times New Roman"/>
                <w:szCs w:val="20"/>
                <w:lang w:eastAsia="es-PE"/>
              </w:rPr>
            </w:pPr>
            <w:r w:rsidRPr="00746706">
              <w:rPr>
                <w:rFonts w:ascii="Times New Roman" w:hAnsi="Times New Roman" w:cs="Times New Roman"/>
                <w:color w:val="000000"/>
                <w:szCs w:val="20"/>
              </w:rPr>
              <w:t>Analista de negocios</w:t>
            </w:r>
          </w:p>
        </w:tc>
        <w:tc>
          <w:tcPr>
            <w:tcW w:w="3402" w:type="dxa"/>
            <w:hideMark/>
          </w:tcPr>
          <w:p w14:paraId="53B2DEA5" w14:textId="7F7AFEC9" w:rsidR="00400607" w:rsidRPr="00746706" w:rsidRDefault="00400607" w:rsidP="0033470A">
            <w:pPr>
              <w:spacing w:after="0" w:line="360" w:lineRule="auto"/>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0"/>
                <w:lang w:val="es-PE" w:eastAsia="es-PE"/>
              </w:rPr>
            </w:pPr>
            <w:r w:rsidRPr="00746706">
              <w:rPr>
                <w:rFonts w:ascii="Times New Roman" w:hAnsi="Times New Roman" w:cs="Times New Roman"/>
                <w:color w:val="000000"/>
                <w:szCs w:val="20"/>
                <w:lang w:val="es-ES"/>
              </w:rPr>
              <w:t>Traduce necesidades del negocio e</w:t>
            </w:r>
            <w:r w:rsidRPr="00746706">
              <w:rPr>
                <w:rFonts w:ascii="Times New Roman" w:hAnsi="Times New Roman" w:cs="Times New Roman"/>
                <w:color w:val="000000"/>
                <w:szCs w:val="20"/>
                <w:lang w:val="es-ES"/>
              </w:rPr>
              <w:br/>
              <w:t>n requerimientos técnicos</w:t>
            </w:r>
          </w:p>
        </w:tc>
        <w:tc>
          <w:tcPr>
            <w:tcW w:w="2346" w:type="dxa"/>
          </w:tcPr>
          <w:p w14:paraId="10C1A94B" w14:textId="23FBE845" w:rsidR="00400607" w:rsidRPr="00746706" w:rsidRDefault="00400607" w:rsidP="0033470A">
            <w:pPr>
              <w:spacing w:after="0" w:line="360" w:lineRule="auto"/>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0"/>
                <w:lang w:val="es-PE" w:eastAsia="es-PE"/>
              </w:rPr>
            </w:pPr>
            <w:r w:rsidRPr="00746706">
              <w:rPr>
                <w:rFonts w:ascii="Times New Roman" w:hAnsi="Times New Roman" w:cs="Times New Roman"/>
                <w:color w:val="000000"/>
                <w:szCs w:val="20"/>
                <w:lang w:val="es-ES"/>
              </w:rPr>
              <w:t>Pérez Briceño, Darick André</w:t>
            </w:r>
          </w:p>
        </w:tc>
      </w:tr>
      <w:tr w:rsidR="00400607" w:rsidRPr="00746706" w14:paraId="40D579A6" w14:textId="70886D79" w:rsidTr="00400607">
        <w:tc>
          <w:tcPr>
            <w:cnfStyle w:val="001000000000" w:firstRow="0" w:lastRow="0" w:firstColumn="1" w:lastColumn="0" w:oddVBand="0" w:evenVBand="0" w:oddHBand="0" w:evenHBand="0" w:firstRowFirstColumn="0" w:firstRowLastColumn="0" w:lastRowFirstColumn="0" w:lastRowLastColumn="0"/>
            <w:tcW w:w="2616" w:type="dxa"/>
            <w:hideMark/>
          </w:tcPr>
          <w:p w14:paraId="71EE2B5A" w14:textId="6DB236EC" w:rsidR="00400607" w:rsidRPr="00746706" w:rsidRDefault="00400607" w:rsidP="0033470A">
            <w:pPr>
              <w:spacing w:after="0" w:line="360" w:lineRule="auto"/>
              <w:jc w:val="left"/>
              <w:rPr>
                <w:rFonts w:ascii="Times New Roman" w:eastAsia="Times New Roman" w:hAnsi="Times New Roman" w:cs="Times New Roman"/>
                <w:szCs w:val="20"/>
                <w:lang w:eastAsia="es-PE"/>
              </w:rPr>
            </w:pPr>
            <w:r w:rsidRPr="00746706">
              <w:rPr>
                <w:rFonts w:ascii="Times New Roman" w:hAnsi="Times New Roman" w:cs="Times New Roman"/>
                <w:color w:val="000000"/>
                <w:szCs w:val="20"/>
              </w:rPr>
              <w:t>Analista de BI</w:t>
            </w:r>
          </w:p>
        </w:tc>
        <w:tc>
          <w:tcPr>
            <w:tcW w:w="3402" w:type="dxa"/>
            <w:hideMark/>
          </w:tcPr>
          <w:p w14:paraId="59021B12" w14:textId="4523C80A" w:rsidR="00400607" w:rsidRPr="00746706" w:rsidRDefault="00400607" w:rsidP="0033470A">
            <w:pPr>
              <w:spacing w:after="0" w:line="360" w:lineRule="auto"/>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0"/>
                <w:lang w:val="es-PE" w:eastAsia="es-PE"/>
              </w:rPr>
            </w:pPr>
            <w:r w:rsidRPr="00746706">
              <w:rPr>
                <w:rFonts w:ascii="Times New Roman" w:hAnsi="Times New Roman" w:cs="Times New Roman"/>
                <w:color w:val="000000"/>
                <w:szCs w:val="20"/>
                <w:lang w:val="es-ES"/>
              </w:rPr>
              <w:t>Interpreta datos para generar insights estratégicos</w:t>
            </w:r>
          </w:p>
        </w:tc>
        <w:tc>
          <w:tcPr>
            <w:tcW w:w="2346" w:type="dxa"/>
          </w:tcPr>
          <w:p w14:paraId="3CDCA2E2" w14:textId="31890A9C" w:rsidR="00400607" w:rsidRPr="00746706" w:rsidRDefault="00400607" w:rsidP="0033470A">
            <w:pPr>
              <w:spacing w:after="0" w:line="360" w:lineRule="auto"/>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0"/>
                <w:lang w:val="es-PE" w:eastAsia="es-PE"/>
              </w:rPr>
            </w:pPr>
            <w:r w:rsidRPr="00746706">
              <w:rPr>
                <w:rFonts w:ascii="Times New Roman" w:hAnsi="Times New Roman" w:cs="Times New Roman"/>
                <w:color w:val="000000"/>
                <w:szCs w:val="20"/>
              </w:rPr>
              <w:t>Llanos Cerquin, Melani</w:t>
            </w:r>
          </w:p>
        </w:tc>
      </w:tr>
      <w:tr w:rsidR="00400607" w:rsidRPr="00746706" w14:paraId="5B1D5E69" w14:textId="77618F8A" w:rsidTr="004006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6" w:type="dxa"/>
            <w:hideMark/>
          </w:tcPr>
          <w:p w14:paraId="58A8B5A9" w14:textId="68F1FDBC" w:rsidR="00400607" w:rsidRPr="00746706" w:rsidRDefault="00400607" w:rsidP="0033470A">
            <w:pPr>
              <w:spacing w:after="0" w:line="360" w:lineRule="auto"/>
              <w:jc w:val="left"/>
              <w:rPr>
                <w:rFonts w:ascii="Times New Roman" w:eastAsia="Times New Roman" w:hAnsi="Times New Roman" w:cs="Times New Roman"/>
                <w:szCs w:val="20"/>
                <w:lang w:eastAsia="es-PE"/>
              </w:rPr>
            </w:pPr>
            <w:r w:rsidRPr="00746706">
              <w:rPr>
                <w:rFonts w:ascii="Times New Roman" w:hAnsi="Times New Roman" w:cs="Times New Roman"/>
                <w:color w:val="000000"/>
                <w:szCs w:val="20"/>
              </w:rPr>
              <w:t>Ingeniero de datos</w:t>
            </w:r>
          </w:p>
        </w:tc>
        <w:tc>
          <w:tcPr>
            <w:tcW w:w="3402" w:type="dxa"/>
            <w:hideMark/>
          </w:tcPr>
          <w:p w14:paraId="5B4E04DC" w14:textId="3BE21928" w:rsidR="00400607" w:rsidRPr="00746706" w:rsidRDefault="00400607" w:rsidP="0033470A">
            <w:pPr>
              <w:spacing w:after="0" w:line="360" w:lineRule="auto"/>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0"/>
                <w:lang w:val="es-ES" w:eastAsia="es-PE"/>
              </w:rPr>
            </w:pPr>
            <w:r w:rsidRPr="00746706">
              <w:rPr>
                <w:rFonts w:ascii="Times New Roman" w:hAnsi="Times New Roman" w:cs="Times New Roman"/>
                <w:color w:val="000000"/>
                <w:szCs w:val="20"/>
                <w:lang w:val="es-ES"/>
              </w:rPr>
              <w:t>Prepara y transforma datos para análisis</w:t>
            </w:r>
          </w:p>
        </w:tc>
        <w:tc>
          <w:tcPr>
            <w:tcW w:w="2346" w:type="dxa"/>
          </w:tcPr>
          <w:p w14:paraId="74CCA05C" w14:textId="3DDBCC1F" w:rsidR="00400607" w:rsidRPr="00746706" w:rsidRDefault="00400607" w:rsidP="0033470A">
            <w:pPr>
              <w:spacing w:after="0" w:line="360" w:lineRule="auto"/>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0"/>
                <w:lang w:val="es-PE" w:eastAsia="es-PE"/>
              </w:rPr>
            </w:pPr>
            <w:r w:rsidRPr="00746706">
              <w:rPr>
                <w:rFonts w:ascii="Times New Roman" w:hAnsi="Times New Roman" w:cs="Times New Roman"/>
                <w:color w:val="000000"/>
                <w:szCs w:val="20"/>
                <w:lang w:val="es-ES"/>
              </w:rPr>
              <w:t>Valdiviezo Zavaleta, Jesús Arturo</w:t>
            </w:r>
          </w:p>
        </w:tc>
      </w:tr>
      <w:tr w:rsidR="00400607" w:rsidRPr="00746706" w14:paraId="2A573B1B" w14:textId="2FC9334C" w:rsidTr="00400607">
        <w:tc>
          <w:tcPr>
            <w:cnfStyle w:val="001000000000" w:firstRow="0" w:lastRow="0" w:firstColumn="1" w:lastColumn="0" w:oddVBand="0" w:evenVBand="0" w:oddHBand="0" w:evenHBand="0" w:firstRowFirstColumn="0" w:firstRowLastColumn="0" w:lastRowFirstColumn="0" w:lastRowLastColumn="0"/>
            <w:tcW w:w="2616" w:type="dxa"/>
            <w:hideMark/>
          </w:tcPr>
          <w:p w14:paraId="30E0804C" w14:textId="6180598E" w:rsidR="00400607" w:rsidRPr="00746706" w:rsidRDefault="00400607" w:rsidP="0033470A">
            <w:pPr>
              <w:spacing w:after="0" w:line="360" w:lineRule="auto"/>
              <w:jc w:val="left"/>
              <w:rPr>
                <w:rFonts w:ascii="Times New Roman" w:eastAsia="Times New Roman" w:hAnsi="Times New Roman" w:cs="Times New Roman"/>
                <w:szCs w:val="20"/>
                <w:lang w:val="es-ES" w:eastAsia="es-PE"/>
              </w:rPr>
            </w:pPr>
            <w:r w:rsidRPr="00746706">
              <w:rPr>
                <w:rFonts w:ascii="Times New Roman" w:hAnsi="Times New Roman" w:cs="Times New Roman"/>
                <w:color w:val="000000"/>
                <w:szCs w:val="20"/>
                <w:lang w:val="es-ES"/>
              </w:rPr>
              <w:t>Especialista en visualizaciones</w:t>
            </w:r>
          </w:p>
        </w:tc>
        <w:tc>
          <w:tcPr>
            <w:tcW w:w="3402" w:type="dxa"/>
            <w:hideMark/>
          </w:tcPr>
          <w:p w14:paraId="2FA6BAC1" w14:textId="6BEBDAA3" w:rsidR="00400607" w:rsidRPr="00746706" w:rsidRDefault="00400607" w:rsidP="0033470A">
            <w:pPr>
              <w:spacing w:after="0" w:line="360" w:lineRule="auto"/>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0"/>
                <w:lang w:val="es-PE" w:eastAsia="es-PE"/>
              </w:rPr>
            </w:pPr>
            <w:r w:rsidRPr="00746706">
              <w:rPr>
                <w:rFonts w:ascii="Times New Roman" w:hAnsi="Times New Roman" w:cs="Times New Roman"/>
                <w:color w:val="000000"/>
                <w:szCs w:val="20"/>
                <w:lang w:val="es-ES"/>
              </w:rPr>
              <w:t>Diseña reportes y dashboard</w:t>
            </w:r>
            <w:r w:rsidRPr="00746706">
              <w:rPr>
                <w:rFonts w:ascii="Times New Roman" w:hAnsi="Times New Roman" w:cs="Times New Roman"/>
                <w:color w:val="000000"/>
                <w:szCs w:val="20"/>
                <w:lang w:val="es-ES"/>
              </w:rPr>
              <w:br/>
              <w:t>s atractivos y útiles</w:t>
            </w:r>
          </w:p>
        </w:tc>
        <w:tc>
          <w:tcPr>
            <w:tcW w:w="2346" w:type="dxa"/>
          </w:tcPr>
          <w:p w14:paraId="54C1BA68" w14:textId="2BB033B5" w:rsidR="00400607" w:rsidRPr="00746706" w:rsidRDefault="00400607" w:rsidP="0033470A">
            <w:pPr>
              <w:spacing w:after="0" w:line="360" w:lineRule="auto"/>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0"/>
                <w:lang w:val="es-PE" w:eastAsia="es-PE"/>
              </w:rPr>
            </w:pPr>
            <w:r w:rsidRPr="00746706">
              <w:rPr>
                <w:rFonts w:ascii="Times New Roman" w:hAnsi="Times New Roman" w:cs="Times New Roman"/>
                <w:color w:val="000000"/>
                <w:szCs w:val="20"/>
                <w:lang w:val="es-ES"/>
              </w:rPr>
              <w:t>Limay Rodriguez, Adriana Anthonela</w:t>
            </w:r>
          </w:p>
        </w:tc>
      </w:tr>
      <w:tr w:rsidR="00400607" w:rsidRPr="00746706" w14:paraId="5EEFF54D" w14:textId="271912C8" w:rsidTr="004006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6" w:type="dxa"/>
            <w:hideMark/>
          </w:tcPr>
          <w:p w14:paraId="6F834F1A" w14:textId="5501EE82" w:rsidR="00400607" w:rsidRPr="00746706" w:rsidRDefault="00400607" w:rsidP="0033470A">
            <w:pPr>
              <w:spacing w:after="0" w:line="360" w:lineRule="auto"/>
              <w:jc w:val="left"/>
              <w:rPr>
                <w:rFonts w:ascii="Times New Roman" w:eastAsia="Times New Roman" w:hAnsi="Times New Roman" w:cs="Times New Roman"/>
                <w:szCs w:val="20"/>
                <w:lang w:val="es-ES" w:eastAsia="es-PE"/>
              </w:rPr>
            </w:pPr>
            <w:r w:rsidRPr="00746706">
              <w:rPr>
                <w:rFonts w:ascii="Times New Roman" w:hAnsi="Times New Roman" w:cs="Times New Roman"/>
                <w:color w:val="000000"/>
                <w:szCs w:val="20"/>
                <w:lang w:val="es-ES"/>
              </w:rPr>
              <w:t>Administrador de plataforma</w:t>
            </w:r>
          </w:p>
        </w:tc>
        <w:tc>
          <w:tcPr>
            <w:tcW w:w="3402" w:type="dxa"/>
            <w:hideMark/>
          </w:tcPr>
          <w:p w14:paraId="1B7E7F8D" w14:textId="046EA6CD" w:rsidR="00400607" w:rsidRPr="00746706" w:rsidRDefault="00400607" w:rsidP="0033470A">
            <w:pPr>
              <w:spacing w:after="0" w:line="360" w:lineRule="auto"/>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0"/>
                <w:lang w:val="es-PE" w:eastAsia="es-PE"/>
              </w:rPr>
            </w:pPr>
            <w:r w:rsidRPr="00746706">
              <w:rPr>
                <w:rFonts w:ascii="Times New Roman" w:hAnsi="Times New Roman" w:cs="Times New Roman"/>
                <w:color w:val="000000"/>
                <w:szCs w:val="20"/>
                <w:lang w:val="es-ES"/>
              </w:rPr>
              <w:t>Soporta y mantiene la infraestructura BI</w:t>
            </w:r>
          </w:p>
        </w:tc>
        <w:tc>
          <w:tcPr>
            <w:tcW w:w="2346" w:type="dxa"/>
          </w:tcPr>
          <w:p w14:paraId="07F244D2" w14:textId="53B5C5E5" w:rsidR="00400607" w:rsidRPr="00746706" w:rsidRDefault="00400607" w:rsidP="0033470A">
            <w:pPr>
              <w:spacing w:after="0" w:line="360" w:lineRule="auto"/>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0"/>
                <w:lang w:val="es-PE" w:eastAsia="es-PE"/>
              </w:rPr>
            </w:pPr>
            <w:r w:rsidRPr="00746706">
              <w:rPr>
                <w:rFonts w:ascii="Times New Roman" w:hAnsi="Times New Roman" w:cs="Times New Roman"/>
                <w:color w:val="000000"/>
                <w:szCs w:val="20"/>
              </w:rPr>
              <w:t>Llanos Cerquin, Melani</w:t>
            </w:r>
          </w:p>
        </w:tc>
      </w:tr>
      <w:tr w:rsidR="00400607" w:rsidRPr="00746706" w14:paraId="4D5FE39B" w14:textId="7446EEAC" w:rsidTr="00400607">
        <w:tc>
          <w:tcPr>
            <w:cnfStyle w:val="001000000000" w:firstRow="0" w:lastRow="0" w:firstColumn="1" w:lastColumn="0" w:oddVBand="0" w:evenVBand="0" w:oddHBand="0" w:evenHBand="0" w:firstRowFirstColumn="0" w:firstRowLastColumn="0" w:lastRowFirstColumn="0" w:lastRowLastColumn="0"/>
            <w:tcW w:w="2616" w:type="dxa"/>
            <w:hideMark/>
          </w:tcPr>
          <w:p w14:paraId="36A263D7" w14:textId="4627C9F1" w:rsidR="00400607" w:rsidRPr="00746706" w:rsidRDefault="00400607" w:rsidP="0033470A">
            <w:pPr>
              <w:spacing w:after="0" w:line="360" w:lineRule="auto"/>
              <w:jc w:val="left"/>
              <w:rPr>
                <w:rFonts w:ascii="Times New Roman" w:eastAsia="Times New Roman" w:hAnsi="Times New Roman" w:cs="Times New Roman"/>
                <w:szCs w:val="20"/>
                <w:lang w:eastAsia="es-PE"/>
              </w:rPr>
            </w:pPr>
            <w:r w:rsidRPr="00746706">
              <w:rPr>
                <w:rFonts w:ascii="Times New Roman" w:hAnsi="Times New Roman" w:cs="Times New Roman"/>
                <w:color w:val="000000"/>
                <w:szCs w:val="20"/>
              </w:rPr>
              <w:lastRenderedPageBreak/>
              <w:t>Gerente de proyecto</w:t>
            </w:r>
          </w:p>
        </w:tc>
        <w:tc>
          <w:tcPr>
            <w:tcW w:w="3402" w:type="dxa"/>
            <w:hideMark/>
          </w:tcPr>
          <w:p w14:paraId="0EDCF2EB" w14:textId="1A01CBB7" w:rsidR="00400607" w:rsidRPr="00746706" w:rsidRDefault="00400607" w:rsidP="0033470A">
            <w:pPr>
              <w:spacing w:after="0" w:line="360" w:lineRule="auto"/>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0"/>
                <w:lang w:val="es-PE" w:eastAsia="es-PE"/>
              </w:rPr>
            </w:pPr>
            <w:r w:rsidRPr="00746706">
              <w:rPr>
                <w:rFonts w:ascii="Times New Roman" w:hAnsi="Times New Roman" w:cs="Times New Roman"/>
                <w:color w:val="000000"/>
                <w:szCs w:val="20"/>
                <w:lang w:val="es-ES"/>
              </w:rPr>
              <w:t>Planifica, coordina y supervisa el proyecto</w:t>
            </w:r>
          </w:p>
        </w:tc>
        <w:tc>
          <w:tcPr>
            <w:tcW w:w="2346" w:type="dxa"/>
          </w:tcPr>
          <w:p w14:paraId="603F3A23" w14:textId="1F51AE62" w:rsidR="00400607" w:rsidRPr="00746706" w:rsidRDefault="00400607" w:rsidP="0033470A">
            <w:pPr>
              <w:spacing w:after="0" w:line="360" w:lineRule="auto"/>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0"/>
                <w:lang w:val="es-PE" w:eastAsia="es-PE"/>
              </w:rPr>
            </w:pPr>
            <w:r w:rsidRPr="00746706">
              <w:rPr>
                <w:rFonts w:ascii="Times New Roman" w:hAnsi="Times New Roman" w:cs="Times New Roman"/>
                <w:color w:val="000000"/>
                <w:szCs w:val="20"/>
                <w:lang w:val="es-ES"/>
              </w:rPr>
              <w:t>Valdiviezo Zavaleta, Jesús Arturo</w:t>
            </w:r>
          </w:p>
        </w:tc>
      </w:tr>
      <w:tr w:rsidR="00400607" w:rsidRPr="00746706" w14:paraId="5BEAA3EF" w14:textId="74A64214" w:rsidTr="004006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6" w:type="dxa"/>
            <w:hideMark/>
          </w:tcPr>
          <w:p w14:paraId="72ABA106" w14:textId="30A78260" w:rsidR="00400607" w:rsidRPr="00746706" w:rsidRDefault="00400607" w:rsidP="0033470A">
            <w:pPr>
              <w:spacing w:after="0" w:line="360" w:lineRule="auto"/>
              <w:jc w:val="left"/>
              <w:rPr>
                <w:rFonts w:ascii="Times New Roman" w:eastAsia="Times New Roman" w:hAnsi="Times New Roman" w:cs="Times New Roman"/>
                <w:szCs w:val="20"/>
                <w:lang w:val="es-ES" w:eastAsia="es-PE"/>
              </w:rPr>
            </w:pPr>
            <w:r w:rsidRPr="00746706">
              <w:rPr>
                <w:rFonts w:ascii="Times New Roman" w:hAnsi="Times New Roman" w:cs="Times New Roman"/>
                <w:color w:val="000000"/>
                <w:szCs w:val="20"/>
                <w:lang w:val="es-ES"/>
              </w:rPr>
              <w:t>Patrocinador del proyecto</w:t>
            </w:r>
          </w:p>
        </w:tc>
        <w:tc>
          <w:tcPr>
            <w:tcW w:w="3402" w:type="dxa"/>
            <w:hideMark/>
          </w:tcPr>
          <w:p w14:paraId="3D4D5CB7" w14:textId="676674C7" w:rsidR="00400607" w:rsidRPr="00746706" w:rsidRDefault="00400607" w:rsidP="0033470A">
            <w:pPr>
              <w:spacing w:after="0" w:line="360" w:lineRule="auto"/>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0"/>
                <w:lang w:val="es-PE" w:eastAsia="es-PE"/>
              </w:rPr>
            </w:pPr>
            <w:r w:rsidRPr="00746706">
              <w:rPr>
                <w:rFonts w:ascii="Times New Roman" w:hAnsi="Times New Roman" w:cs="Times New Roman"/>
                <w:color w:val="000000"/>
                <w:szCs w:val="20"/>
                <w:lang w:val="es-ES"/>
              </w:rPr>
              <w:t>Provee recursos y apoyo estratégico</w:t>
            </w:r>
          </w:p>
        </w:tc>
        <w:tc>
          <w:tcPr>
            <w:tcW w:w="2346" w:type="dxa"/>
          </w:tcPr>
          <w:p w14:paraId="2941F2A7" w14:textId="3E79E157" w:rsidR="00400607" w:rsidRPr="00746706" w:rsidRDefault="00400607" w:rsidP="0033470A">
            <w:pPr>
              <w:spacing w:after="0" w:line="360" w:lineRule="auto"/>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0"/>
                <w:lang w:val="es-PE" w:eastAsia="es-PE"/>
              </w:rPr>
            </w:pPr>
            <w:r w:rsidRPr="00746706">
              <w:rPr>
                <w:rFonts w:ascii="Times New Roman" w:hAnsi="Times New Roman" w:cs="Times New Roman"/>
                <w:color w:val="000000"/>
                <w:szCs w:val="20"/>
                <w:lang w:val="es-ES"/>
              </w:rPr>
              <w:t>Perez Briceño, Darick André</w:t>
            </w:r>
          </w:p>
        </w:tc>
      </w:tr>
      <w:tr w:rsidR="00400607" w:rsidRPr="00746706" w14:paraId="556CA045" w14:textId="6206AE08" w:rsidTr="00400607">
        <w:tc>
          <w:tcPr>
            <w:cnfStyle w:val="001000000000" w:firstRow="0" w:lastRow="0" w:firstColumn="1" w:lastColumn="0" w:oddVBand="0" w:evenVBand="0" w:oddHBand="0" w:evenHBand="0" w:firstRowFirstColumn="0" w:firstRowLastColumn="0" w:lastRowFirstColumn="0" w:lastRowLastColumn="0"/>
            <w:tcW w:w="2616" w:type="dxa"/>
            <w:hideMark/>
          </w:tcPr>
          <w:p w14:paraId="539FDE4A" w14:textId="25416974" w:rsidR="00400607" w:rsidRPr="00746706" w:rsidRDefault="00400607" w:rsidP="0033470A">
            <w:pPr>
              <w:spacing w:after="0" w:line="360" w:lineRule="auto"/>
              <w:jc w:val="left"/>
              <w:rPr>
                <w:rFonts w:ascii="Times New Roman" w:eastAsia="Times New Roman" w:hAnsi="Times New Roman" w:cs="Times New Roman"/>
                <w:szCs w:val="20"/>
                <w:lang w:eastAsia="es-PE"/>
              </w:rPr>
            </w:pPr>
            <w:r w:rsidRPr="00746706">
              <w:rPr>
                <w:rFonts w:ascii="Times New Roman" w:hAnsi="Times New Roman" w:cs="Times New Roman"/>
                <w:color w:val="000000"/>
                <w:szCs w:val="20"/>
              </w:rPr>
              <w:t>Gestor de recursos</w:t>
            </w:r>
          </w:p>
        </w:tc>
        <w:tc>
          <w:tcPr>
            <w:tcW w:w="3402" w:type="dxa"/>
            <w:hideMark/>
          </w:tcPr>
          <w:p w14:paraId="371FAE40" w14:textId="06D2FDFD" w:rsidR="00400607" w:rsidRPr="00746706" w:rsidRDefault="00400607" w:rsidP="0033470A">
            <w:pPr>
              <w:spacing w:after="0" w:line="360" w:lineRule="auto"/>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0"/>
                <w:lang w:val="es-PE" w:eastAsia="es-PE"/>
              </w:rPr>
            </w:pPr>
            <w:r w:rsidRPr="00746706">
              <w:rPr>
                <w:rFonts w:ascii="Times New Roman" w:hAnsi="Times New Roman" w:cs="Times New Roman"/>
                <w:color w:val="000000"/>
                <w:szCs w:val="20"/>
                <w:lang w:val="es-ES"/>
              </w:rPr>
              <w:t>Administra recursos humanos</w:t>
            </w:r>
            <w:r w:rsidRPr="00746706">
              <w:rPr>
                <w:rFonts w:ascii="Times New Roman" w:hAnsi="Times New Roman" w:cs="Times New Roman"/>
                <w:color w:val="000000"/>
                <w:szCs w:val="20"/>
                <w:lang w:val="es-ES"/>
              </w:rPr>
              <w:br/>
              <w:t xml:space="preserve"> y materiales</w:t>
            </w:r>
          </w:p>
        </w:tc>
        <w:tc>
          <w:tcPr>
            <w:tcW w:w="2346" w:type="dxa"/>
          </w:tcPr>
          <w:p w14:paraId="354F600B" w14:textId="0AE21332" w:rsidR="00400607" w:rsidRPr="00746706" w:rsidRDefault="00400607" w:rsidP="0033470A">
            <w:pPr>
              <w:spacing w:after="0" w:line="360" w:lineRule="auto"/>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0"/>
                <w:lang w:val="es-PE" w:eastAsia="es-PE"/>
              </w:rPr>
            </w:pPr>
            <w:r w:rsidRPr="00746706">
              <w:rPr>
                <w:rFonts w:ascii="Times New Roman" w:hAnsi="Times New Roman" w:cs="Times New Roman"/>
                <w:color w:val="000000"/>
                <w:szCs w:val="20"/>
                <w:lang w:val="es-ES"/>
              </w:rPr>
              <w:t>Limay Rodriguez Adriana Anthonela</w:t>
            </w:r>
          </w:p>
        </w:tc>
      </w:tr>
      <w:tr w:rsidR="00400607" w:rsidRPr="00746706" w14:paraId="03AAF49A" w14:textId="4124587E" w:rsidTr="004006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6" w:type="dxa"/>
            <w:hideMark/>
          </w:tcPr>
          <w:p w14:paraId="434D5ACC" w14:textId="609AD407" w:rsidR="00400607" w:rsidRPr="00746706" w:rsidRDefault="00400607" w:rsidP="0033470A">
            <w:pPr>
              <w:spacing w:after="0" w:line="360" w:lineRule="auto"/>
              <w:jc w:val="left"/>
              <w:rPr>
                <w:rFonts w:ascii="Times New Roman" w:eastAsia="Times New Roman" w:hAnsi="Times New Roman" w:cs="Times New Roman"/>
                <w:szCs w:val="20"/>
                <w:lang w:eastAsia="es-PE"/>
              </w:rPr>
            </w:pPr>
            <w:r w:rsidRPr="00746706">
              <w:rPr>
                <w:rFonts w:ascii="Times New Roman" w:hAnsi="Times New Roman" w:cs="Times New Roman"/>
                <w:color w:val="000000"/>
                <w:szCs w:val="20"/>
              </w:rPr>
              <w:t>Analista de negocios</w:t>
            </w:r>
          </w:p>
        </w:tc>
        <w:tc>
          <w:tcPr>
            <w:tcW w:w="3402" w:type="dxa"/>
            <w:hideMark/>
          </w:tcPr>
          <w:p w14:paraId="09A114E3" w14:textId="48653B4D" w:rsidR="00400607" w:rsidRPr="00746706" w:rsidRDefault="00400607" w:rsidP="0033470A">
            <w:pPr>
              <w:spacing w:after="0" w:line="360" w:lineRule="auto"/>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0"/>
                <w:lang w:val="es-PE" w:eastAsia="es-PE"/>
              </w:rPr>
            </w:pPr>
            <w:r w:rsidRPr="00746706">
              <w:rPr>
                <w:rFonts w:ascii="Times New Roman" w:hAnsi="Times New Roman" w:cs="Times New Roman"/>
                <w:color w:val="000000"/>
                <w:szCs w:val="20"/>
                <w:lang w:val="es-ES"/>
              </w:rPr>
              <w:t>Traduce necesidades del negocio en requerimientos técnicos</w:t>
            </w:r>
          </w:p>
        </w:tc>
        <w:tc>
          <w:tcPr>
            <w:tcW w:w="2346" w:type="dxa"/>
          </w:tcPr>
          <w:p w14:paraId="2A63B317" w14:textId="134E85F9" w:rsidR="00400607" w:rsidRPr="00746706" w:rsidRDefault="00400607" w:rsidP="0033470A">
            <w:pPr>
              <w:spacing w:after="0" w:line="360" w:lineRule="auto"/>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0"/>
                <w:lang w:val="es-PE" w:eastAsia="es-PE"/>
              </w:rPr>
            </w:pPr>
            <w:r w:rsidRPr="00746706">
              <w:rPr>
                <w:rFonts w:ascii="Times New Roman" w:hAnsi="Times New Roman" w:cs="Times New Roman"/>
                <w:color w:val="000000"/>
                <w:szCs w:val="20"/>
                <w:lang w:val="es-ES"/>
              </w:rPr>
              <w:t>Pérez Briceño, Darick André</w:t>
            </w:r>
          </w:p>
        </w:tc>
      </w:tr>
    </w:tbl>
    <w:p w14:paraId="761E8FBC" w14:textId="77777777" w:rsidR="0066107B" w:rsidRPr="007B1EA6" w:rsidRDefault="0066107B" w:rsidP="0033470A">
      <w:pPr>
        <w:spacing w:line="360" w:lineRule="auto"/>
        <w:ind w:left="567"/>
        <w:rPr>
          <w:rFonts w:cs="Arial"/>
          <w:sz w:val="22"/>
        </w:rPr>
      </w:pPr>
    </w:p>
    <w:p w14:paraId="57387E99" w14:textId="77777777" w:rsidR="007B1EA6" w:rsidRPr="00525B19" w:rsidRDefault="007B1EA6" w:rsidP="007B1EA6">
      <w:pPr>
        <w:pStyle w:val="Ttulo1"/>
        <w:spacing w:line="360" w:lineRule="auto"/>
        <w:rPr>
          <w:sz w:val="28"/>
        </w:rPr>
      </w:pPr>
      <w:bookmarkStart w:id="43" w:name="_Toc198366627"/>
      <w:bookmarkStart w:id="44" w:name="_Toc198808416"/>
      <w:r>
        <w:rPr>
          <w:sz w:val="28"/>
        </w:rPr>
        <w:t>ANALISIS DE REQUERIMIENTOS</w:t>
      </w:r>
      <w:bookmarkEnd w:id="43"/>
    </w:p>
    <w:p w14:paraId="7F8E67D6" w14:textId="0955BFC5" w:rsidR="00F40214" w:rsidRPr="007B1EA6" w:rsidRDefault="00140FFE" w:rsidP="0033470A">
      <w:pPr>
        <w:pStyle w:val="Ttulo2"/>
        <w:spacing w:line="360" w:lineRule="auto"/>
        <w:rPr>
          <w:rFonts w:cs="Arial"/>
          <w:sz w:val="24"/>
          <w:szCs w:val="24"/>
        </w:rPr>
      </w:pPr>
      <w:r w:rsidRPr="007B1EA6">
        <w:rPr>
          <w:rFonts w:cs="Arial"/>
          <w:sz w:val="24"/>
          <w:szCs w:val="24"/>
        </w:rPr>
        <w:t>El Negocio</w:t>
      </w:r>
      <w:bookmarkEnd w:id="44"/>
    </w:p>
    <w:p w14:paraId="5F9BE167" w14:textId="380CA64A" w:rsidR="00140FFE" w:rsidRPr="007B1EA6" w:rsidRDefault="00140FFE" w:rsidP="0033470A">
      <w:pPr>
        <w:pStyle w:val="Ttulo3"/>
        <w:spacing w:after="0" w:line="360" w:lineRule="auto"/>
        <w:ind w:left="1276"/>
        <w:rPr>
          <w:rFonts w:cs="Arial"/>
          <w:sz w:val="22"/>
        </w:rPr>
      </w:pPr>
      <w:bookmarkStart w:id="45" w:name="_Toc198808417"/>
      <w:r w:rsidRPr="007B1EA6">
        <w:rPr>
          <w:rFonts w:cs="Arial"/>
          <w:sz w:val="22"/>
        </w:rPr>
        <w:t>Misión</w:t>
      </w:r>
      <w:bookmarkEnd w:id="45"/>
    </w:p>
    <w:p w14:paraId="020C0F59" w14:textId="16F652B4" w:rsidR="00A044E8" w:rsidRPr="007B1EA6" w:rsidRDefault="00A044E8" w:rsidP="0033470A">
      <w:pPr>
        <w:spacing w:line="360" w:lineRule="auto"/>
        <w:ind w:left="567" w:firstLine="709"/>
        <w:rPr>
          <w:rFonts w:cs="Arial"/>
          <w:sz w:val="22"/>
        </w:rPr>
      </w:pPr>
      <w:r w:rsidRPr="007B1EA6">
        <w:rPr>
          <w:rFonts w:cs="Arial"/>
          <w:sz w:val="22"/>
        </w:rPr>
        <w:t>En Sabor Cajabambino, nuestra misión es celebrar la riqueza de la cocina de Cajabamba y Cajamarca, compartiendo con cada visitante una experiencia gastronómica auténtica y acogedora. Ofrecemos un viaje de sabores que abarca desde los platos típicos transmitidos por generaciones hasta opciones a la carta cuidadosamente elaboradas, todo en un ambiente que honra nuestra cultura, conecta a las personas y evoca la calidez de nuestra tierra.</w:t>
      </w:r>
    </w:p>
    <w:p w14:paraId="2EDBE9D0" w14:textId="2DD952D4" w:rsidR="00140FFE" w:rsidRPr="007B1EA6" w:rsidRDefault="00140FFE" w:rsidP="0033470A">
      <w:pPr>
        <w:pStyle w:val="Ttulo3"/>
        <w:spacing w:after="0" w:line="360" w:lineRule="auto"/>
        <w:ind w:left="1276"/>
        <w:rPr>
          <w:rFonts w:cs="Arial"/>
          <w:sz w:val="22"/>
        </w:rPr>
      </w:pPr>
      <w:bookmarkStart w:id="46" w:name="_Toc198808418"/>
      <w:r w:rsidRPr="007B1EA6">
        <w:rPr>
          <w:rFonts w:cs="Arial"/>
          <w:sz w:val="22"/>
        </w:rPr>
        <w:t>Visión</w:t>
      </w:r>
      <w:bookmarkEnd w:id="46"/>
    </w:p>
    <w:p w14:paraId="6C29D327" w14:textId="1B1F233F" w:rsidR="00A044E8" w:rsidRPr="007B1EA6" w:rsidRDefault="00A044E8" w:rsidP="0033470A">
      <w:pPr>
        <w:spacing w:line="360" w:lineRule="auto"/>
        <w:ind w:left="567" w:firstLine="709"/>
        <w:rPr>
          <w:rFonts w:cs="Arial"/>
          <w:sz w:val="22"/>
        </w:rPr>
      </w:pPr>
      <w:r w:rsidRPr="007B1EA6">
        <w:rPr>
          <w:rFonts w:cs="Arial"/>
          <w:sz w:val="22"/>
        </w:rPr>
        <w:t>Visualizamos a Sabor Cajabambino como un legado de sabor y hospitalidad donde cada experiencia gastronómica, arraigada en nuestra herencia culinaria de Cajabamba y Cajamarca, trasciende el presente y perdura en el tiempo. Buscamos expandir nuestro alcance sin perder la esencia que nos define: el sabor auténtico, la calidez de nuestra hospitalidad y el orgullo inquebrantable por nuestra identidad cultural.</w:t>
      </w:r>
    </w:p>
    <w:p w14:paraId="2FADA161" w14:textId="76B5F62B" w:rsidR="00140FFE" w:rsidRPr="007B1EA6" w:rsidRDefault="00140FFE" w:rsidP="0033470A">
      <w:pPr>
        <w:pStyle w:val="Ttulo3"/>
        <w:spacing w:line="360" w:lineRule="auto"/>
        <w:ind w:left="1276"/>
        <w:rPr>
          <w:rFonts w:cs="Arial"/>
          <w:sz w:val="22"/>
        </w:rPr>
      </w:pPr>
      <w:bookmarkStart w:id="47" w:name="_Toc198808419"/>
      <w:r w:rsidRPr="007B1EA6">
        <w:rPr>
          <w:rFonts w:cs="Arial"/>
          <w:sz w:val="22"/>
        </w:rPr>
        <w:t>Objetivos organizacionales</w:t>
      </w:r>
      <w:bookmarkEnd w:id="47"/>
    </w:p>
    <w:p w14:paraId="2E73F05A" w14:textId="3A3760C4" w:rsidR="00140FFE" w:rsidRPr="00746706" w:rsidRDefault="00140FFE" w:rsidP="0033470A">
      <w:pPr>
        <w:pStyle w:val="Ttulo4"/>
        <w:spacing w:line="360" w:lineRule="auto"/>
        <w:rPr>
          <w:rFonts w:cs="Arial"/>
          <w:szCs w:val="20"/>
        </w:rPr>
      </w:pPr>
      <w:bookmarkStart w:id="48" w:name="_Toc198808420"/>
      <w:r w:rsidRPr="00746706">
        <w:rPr>
          <w:rFonts w:cs="Arial"/>
          <w:szCs w:val="20"/>
        </w:rPr>
        <w:t>Generales</w:t>
      </w:r>
      <w:bookmarkEnd w:id="48"/>
    </w:p>
    <w:p w14:paraId="416A7748" w14:textId="3D579C14" w:rsidR="00930CB1" w:rsidRPr="007B1EA6" w:rsidRDefault="00930CB1" w:rsidP="0033470A">
      <w:pPr>
        <w:pStyle w:val="Prrafodelista"/>
        <w:numPr>
          <w:ilvl w:val="0"/>
          <w:numId w:val="14"/>
        </w:numPr>
        <w:spacing w:line="360" w:lineRule="auto"/>
        <w:ind w:left="1281" w:hanging="357"/>
        <w:rPr>
          <w:rFonts w:ascii="Arial" w:hAnsi="Arial" w:cs="Arial"/>
          <w:sz w:val="22"/>
          <w:szCs w:val="22"/>
        </w:rPr>
      </w:pPr>
      <w:r w:rsidRPr="007B1EA6">
        <w:rPr>
          <w:rFonts w:ascii="Arial" w:hAnsi="Arial" w:cs="Arial"/>
          <w:sz w:val="22"/>
          <w:szCs w:val="22"/>
        </w:rPr>
        <w:t xml:space="preserve">Crear experiencias gastronómicas memorables que celebren los sabores únicos de Cajabamba y Cajamarca, construyendo una base de clientes leales y asegurando el crecimiento sostenido de Sabor </w:t>
      </w:r>
      <w:r w:rsidR="00BB32BF" w:rsidRPr="007B1EA6">
        <w:rPr>
          <w:rFonts w:ascii="Arial" w:hAnsi="Arial" w:cs="Arial"/>
          <w:sz w:val="22"/>
          <w:szCs w:val="22"/>
        </w:rPr>
        <w:t>Cajabambino</w:t>
      </w:r>
      <w:r w:rsidRPr="007B1EA6">
        <w:rPr>
          <w:rFonts w:ascii="Arial" w:hAnsi="Arial" w:cs="Arial"/>
          <w:sz w:val="22"/>
          <w:szCs w:val="22"/>
        </w:rPr>
        <w:t>.</w:t>
      </w:r>
    </w:p>
    <w:p w14:paraId="20398491" w14:textId="6DC0CCD6" w:rsidR="00140FFE" w:rsidRPr="00746706" w:rsidRDefault="00140FFE" w:rsidP="0033470A">
      <w:pPr>
        <w:pStyle w:val="Ttulo4"/>
        <w:spacing w:line="360" w:lineRule="auto"/>
        <w:rPr>
          <w:rFonts w:cs="Arial"/>
          <w:szCs w:val="20"/>
        </w:rPr>
      </w:pPr>
      <w:bookmarkStart w:id="49" w:name="_Toc198808421"/>
      <w:r w:rsidRPr="00746706">
        <w:rPr>
          <w:rFonts w:cs="Arial"/>
          <w:szCs w:val="20"/>
        </w:rPr>
        <w:t>Específicos</w:t>
      </w:r>
      <w:bookmarkEnd w:id="49"/>
    </w:p>
    <w:p w14:paraId="6DB03201" w14:textId="15F6DA98" w:rsidR="000E6EB4" w:rsidRPr="007B1EA6" w:rsidRDefault="000E6EB4" w:rsidP="0033470A">
      <w:pPr>
        <w:pStyle w:val="Prrafodelista"/>
        <w:numPr>
          <w:ilvl w:val="0"/>
          <w:numId w:val="14"/>
        </w:numPr>
        <w:spacing w:line="360" w:lineRule="auto"/>
        <w:ind w:left="1281" w:hanging="357"/>
        <w:jc w:val="left"/>
        <w:rPr>
          <w:rFonts w:ascii="Arial" w:eastAsia="Times New Roman" w:hAnsi="Arial" w:cs="Arial"/>
          <w:sz w:val="22"/>
          <w:szCs w:val="22"/>
          <w:lang w:eastAsia="es-PE"/>
        </w:rPr>
      </w:pPr>
      <w:r w:rsidRPr="007B1EA6">
        <w:rPr>
          <w:rFonts w:ascii="Arial" w:eastAsia="Times New Roman" w:hAnsi="Arial" w:cs="Arial"/>
          <w:sz w:val="22"/>
          <w:szCs w:val="22"/>
          <w:lang w:eastAsia="es-PE"/>
        </w:rPr>
        <w:t xml:space="preserve">Fomentar un sentido de pertenencia fuerte </w:t>
      </w:r>
      <w:r w:rsidR="00370675" w:rsidRPr="007B1EA6">
        <w:rPr>
          <w:rFonts w:ascii="Arial" w:eastAsia="Times New Roman" w:hAnsi="Arial" w:cs="Arial"/>
          <w:sz w:val="22"/>
          <w:szCs w:val="22"/>
          <w:lang w:eastAsia="es-PE"/>
        </w:rPr>
        <w:t xml:space="preserve">en el </w:t>
      </w:r>
      <w:r w:rsidRPr="007B1EA6">
        <w:rPr>
          <w:rFonts w:ascii="Arial" w:eastAsia="Times New Roman" w:hAnsi="Arial" w:cs="Arial"/>
          <w:sz w:val="22"/>
          <w:szCs w:val="22"/>
          <w:lang w:eastAsia="es-PE"/>
        </w:rPr>
        <w:t>equipo</w:t>
      </w:r>
      <w:r w:rsidR="00370675" w:rsidRPr="007B1EA6">
        <w:rPr>
          <w:rFonts w:ascii="Arial" w:eastAsia="Times New Roman" w:hAnsi="Arial" w:cs="Arial"/>
          <w:sz w:val="22"/>
          <w:szCs w:val="22"/>
          <w:lang w:eastAsia="es-PE"/>
        </w:rPr>
        <w:t xml:space="preserve"> de trabajo.</w:t>
      </w:r>
    </w:p>
    <w:p w14:paraId="61BDEB31" w14:textId="2AF0D46D" w:rsidR="000E6EB4" w:rsidRPr="007B1EA6" w:rsidRDefault="000E6EB4" w:rsidP="0033470A">
      <w:pPr>
        <w:pStyle w:val="Prrafodelista"/>
        <w:numPr>
          <w:ilvl w:val="0"/>
          <w:numId w:val="14"/>
        </w:numPr>
        <w:spacing w:line="360" w:lineRule="auto"/>
        <w:ind w:left="1281" w:hanging="357"/>
        <w:jc w:val="left"/>
        <w:rPr>
          <w:rFonts w:ascii="Arial" w:eastAsia="Times New Roman" w:hAnsi="Arial" w:cs="Arial"/>
          <w:sz w:val="22"/>
          <w:szCs w:val="22"/>
          <w:lang w:eastAsia="es-PE"/>
        </w:rPr>
      </w:pPr>
      <w:r w:rsidRPr="007B1EA6">
        <w:rPr>
          <w:rFonts w:ascii="Arial" w:eastAsia="Times New Roman" w:hAnsi="Arial" w:cs="Arial"/>
          <w:sz w:val="22"/>
          <w:szCs w:val="22"/>
          <w:lang w:eastAsia="es-PE"/>
        </w:rPr>
        <w:t>Construir una comunidad de comensales leales</w:t>
      </w:r>
      <w:r w:rsidR="00370675" w:rsidRPr="007B1EA6">
        <w:rPr>
          <w:rFonts w:ascii="Arial" w:eastAsia="Times New Roman" w:hAnsi="Arial" w:cs="Arial"/>
          <w:sz w:val="22"/>
          <w:szCs w:val="22"/>
          <w:lang w:eastAsia="es-PE"/>
        </w:rPr>
        <w:t>.</w:t>
      </w:r>
    </w:p>
    <w:p w14:paraId="74753919" w14:textId="161DF461" w:rsidR="00370675" w:rsidRPr="007B1EA6" w:rsidRDefault="00370675" w:rsidP="0033470A">
      <w:pPr>
        <w:pStyle w:val="Prrafodelista"/>
        <w:numPr>
          <w:ilvl w:val="0"/>
          <w:numId w:val="14"/>
        </w:numPr>
        <w:spacing w:line="360" w:lineRule="auto"/>
        <w:ind w:left="1281" w:hanging="357"/>
        <w:jc w:val="left"/>
        <w:rPr>
          <w:rFonts w:ascii="Arial" w:eastAsia="Times New Roman" w:hAnsi="Arial" w:cs="Arial"/>
          <w:sz w:val="22"/>
          <w:szCs w:val="22"/>
          <w:lang w:eastAsia="es-PE"/>
        </w:rPr>
      </w:pPr>
      <w:r w:rsidRPr="007B1EA6">
        <w:rPr>
          <w:rFonts w:ascii="Arial" w:eastAsia="Times New Roman" w:hAnsi="Arial" w:cs="Arial"/>
          <w:sz w:val="22"/>
          <w:szCs w:val="22"/>
          <w:lang w:eastAsia="es-PE"/>
        </w:rPr>
        <w:lastRenderedPageBreak/>
        <w:t>Realizar alianzas estratégicas con proveedores que ofrezcan la mejor calidad de insumos.</w:t>
      </w:r>
    </w:p>
    <w:p w14:paraId="09AB4F78" w14:textId="77777777" w:rsidR="00370675" w:rsidRPr="007B1EA6" w:rsidRDefault="00370675" w:rsidP="00370675">
      <w:pPr>
        <w:spacing w:line="360" w:lineRule="auto"/>
        <w:jc w:val="left"/>
        <w:rPr>
          <w:rFonts w:eastAsia="Times New Roman" w:cs="Arial"/>
          <w:sz w:val="22"/>
          <w:lang w:eastAsia="es-PE"/>
        </w:rPr>
      </w:pPr>
    </w:p>
    <w:p w14:paraId="6803C980" w14:textId="3AB7F51D" w:rsidR="00140FFE" w:rsidRPr="007B1EA6" w:rsidRDefault="00140FFE" w:rsidP="0033470A">
      <w:pPr>
        <w:pStyle w:val="Ttulo3"/>
        <w:spacing w:line="360" w:lineRule="auto"/>
        <w:ind w:left="1276"/>
        <w:rPr>
          <w:rFonts w:cs="Arial"/>
          <w:sz w:val="22"/>
        </w:rPr>
      </w:pPr>
      <w:bookmarkStart w:id="50" w:name="_Toc198808422"/>
      <w:r w:rsidRPr="007B1EA6">
        <w:rPr>
          <w:rFonts w:cs="Arial"/>
          <w:sz w:val="22"/>
        </w:rPr>
        <w:t>Definición de requerimientos del negocio</w:t>
      </w:r>
      <w:bookmarkEnd w:id="50"/>
    </w:p>
    <w:p w14:paraId="63E47B57" w14:textId="6A6E98EF" w:rsidR="00140FFE" w:rsidRPr="007B1EA6" w:rsidRDefault="00140FFE" w:rsidP="0033470A">
      <w:pPr>
        <w:spacing w:line="360" w:lineRule="auto"/>
        <w:rPr>
          <w:rFonts w:cs="Arial"/>
          <w:b/>
          <w:sz w:val="22"/>
        </w:rPr>
      </w:pPr>
      <w:r w:rsidRPr="007B1EA6">
        <w:rPr>
          <w:rFonts w:cs="Arial"/>
          <w:bCs/>
          <w:sz w:val="22"/>
        </w:rPr>
        <w:t>Ejemplo</w:t>
      </w:r>
      <w:r w:rsidRPr="007B1EA6">
        <w:rPr>
          <w:rFonts w:cs="Arial"/>
          <w:b/>
          <w:sz w:val="22"/>
        </w:rPr>
        <w:t>:</w:t>
      </w:r>
    </w:p>
    <w:p w14:paraId="4F5CA1A8" w14:textId="77777777" w:rsidR="00140FFE" w:rsidRPr="007B1EA6" w:rsidRDefault="00140FFE" w:rsidP="0033470A">
      <w:pPr>
        <w:spacing w:line="360" w:lineRule="auto"/>
        <w:rPr>
          <w:rFonts w:cs="Arial"/>
          <w:b/>
          <w:sz w:val="22"/>
        </w:rPr>
      </w:pPr>
      <w:r w:rsidRPr="007B1EA6">
        <w:rPr>
          <w:rFonts w:cs="Arial"/>
          <w:b/>
          <w:bCs/>
          <w:iCs/>
          <w:noProof/>
          <w:sz w:val="22"/>
          <w:lang w:eastAsia="es-PE"/>
        </w:rPr>
        <mc:AlternateContent>
          <mc:Choice Requires="wps">
            <w:drawing>
              <wp:anchor distT="0" distB="0" distL="114300" distR="114300" simplePos="0" relativeHeight="251656192" behindDoc="0" locked="0" layoutInCell="1" allowOverlap="1" wp14:anchorId="7C60E0D8" wp14:editId="2B9EB3E2">
                <wp:simplePos x="0" y="0"/>
                <wp:positionH relativeFrom="column">
                  <wp:posOffset>120015</wp:posOffset>
                </wp:positionH>
                <wp:positionV relativeFrom="paragraph">
                  <wp:posOffset>-635</wp:posOffset>
                </wp:positionV>
                <wp:extent cx="5429250" cy="748030"/>
                <wp:effectExtent l="0" t="0" r="38100" b="52070"/>
                <wp:wrapNone/>
                <wp:docPr id="1" name="Rectángulo redondeado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29250" cy="748030"/>
                        </a:xfrm>
                        <a:prstGeom prst="roundRect">
                          <a:avLst>
                            <a:gd name="adj" fmla="val 16667"/>
                          </a:avLst>
                        </a:prstGeom>
                        <a:gradFill rotWithShape="0">
                          <a:gsLst>
                            <a:gs pos="0">
                              <a:schemeClr val="accent5">
                                <a:lumMod val="60000"/>
                                <a:lumOff val="40000"/>
                              </a:schemeClr>
                            </a:gs>
                            <a:gs pos="50000">
                              <a:schemeClr val="accent5">
                                <a:lumMod val="100000"/>
                                <a:lumOff val="0"/>
                              </a:schemeClr>
                            </a:gs>
                            <a:gs pos="100000">
                              <a:schemeClr val="accent5">
                                <a:lumMod val="60000"/>
                                <a:lumOff val="40000"/>
                              </a:schemeClr>
                            </a:gs>
                          </a:gsLst>
                          <a:lin ang="5400000" scaled="1"/>
                        </a:gradFill>
                        <a:ln w="12700">
                          <a:solidFill>
                            <a:schemeClr val="accent5">
                              <a:lumMod val="100000"/>
                              <a:lumOff val="0"/>
                            </a:schemeClr>
                          </a:solidFill>
                          <a:round/>
                          <a:headEnd/>
                          <a:tailEnd/>
                        </a:ln>
                        <a:effectLst>
                          <a:outerShdw dist="28398" dir="3806097" algn="ctr" rotWithShape="0">
                            <a:schemeClr val="accent5">
                              <a:lumMod val="50000"/>
                              <a:lumOff val="0"/>
                            </a:schemeClr>
                          </a:outerShdw>
                        </a:effectLst>
                      </wps:spPr>
                      <wps:txbx>
                        <w:txbxContent>
                          <w:p w14:paraId="29AB3D98" w14:textId="529A8B8F" w:rsidR="00140FFE" w:rsidRPr="002C40AE" w:rsidRDefault="00140FFE" w:rsidP="00140FFE">
                            <w:pPr>
                              <w:tabs>
                                <w:tab w:val="left" w:pos="0"/>
                              </w:tabs>
                              <w:autoSpaceDE w:val="0"/>
                              <w:autoSpaceDN w:val="0"/>
                              <w:adjustRightInd w:val="0"/>
                              <w:ind w:right="18"/>
                              <w:jc w:val="center"/>
                              <w:rPr>
                                <w:rFonts w:cs="Arial"/>
                                <w:sz w:val="28"/>
                                <w:szCs w:val="28"/>
                              </w:rPr>
                            </w:pPr>
                            <w:r w:rsidRPr="002C40AE">
                              <w:rPr>
                                <w:rFonts w:cs="Arial"/>
                                <w:b/>
                                <w:bCs/>
                                <w:iCs/>
                                <w:sz w:val="28"/>
                                <w:szCs w:val="28"/>
                              </w:rPr>
                              <w:t xml:space="preserve">Entrevista para obtener información que sirva de apoyo a la toma de decisiones en el área de recursos humanos de la empresa </w:t>
                            </w:r>
                            <w:r w:rsidR="00BB32BF">
                              <w:rPr>
                                <w:rFonts w:cs="Arial"/>
                                <w:b/>
                                <w:bCs/>
                                <w:iCs/>
                                <w:sz w:val="28"/>
                                <w:szCs w:val="28"/>
                              </w:rPr>
                              <w:t>EL SABOR CAJABAMBINO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7C60E0D8" id="Rectángulo redondeado 2" o:spid="_x0000_s1026" style="position:absolute;left:0;text-align:left;margin-left:9.45pt;margin-top:-.05pt;width:427.5pt;height:58.9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" fillcolor="#92cddc [1944]" strokecolor="#4bacc6 [3208]" strokeweight="1pt">
                <v:fill color2="#4bacc6 [3208]" focus="50%" type="gradient"/>
                <v:shadow on="t" color="#205867 [1608]" offset="1pt"/>
                <v:textbox>
                  <w:txbxContent>
                    <w:p w14:paraId="29AB3D98" w14:textId="529A8B8F" w:rsidR="00140FFE" w:rsidRPr="002C40AE" w:rsidRDefault="00140FFE" w:rsidP="00140FFE">
                      <w:pPr>
                        <w:tabs>
                          <w:tab w:val="left" w:pos="0"/>
                        </w:tabs>
                        <w:autoSpaceDE w:val="0"/>
                        <w:autoSpaceDN w:val="0"/>
                        <w:adjustRightInd w:val="0"/>
                        <w:ind w:right="18"/>
                        <w:jc w:val="center"/>
                        <w:rPr>
                          <w:rFonts w:cs="Arial"/>
                          <w:sz w:val="28"/>
                          <w:szCs w:val="28"/>
                        </w:rPr>
                      </w:pPr>
                      <w:r w:rsidRPr="002C40AE">
                        <w:rPr>
                          <w:rFonts w:cs="Arial"/>
                          <w:b/>
                          <w:bCs/>
                          <w:iCs/>
                          <w:sz w:val="28"/>
                          <w:szCs w:val="28"/>
                        </w:rPr>
                        <w:t xml:space="preserve">Entrevista para obtener información que sirva de apoyo a la toma de decisiones en el área de recursos humanos de la empresa </w:t>
                      </w:r>
                      <w:r w:rsidR="00BB32BF">
                        <w:rPr>
                          <w:rFonts w:cs="Arial"/>
                          <w:b/>
                          <w:bCs/>
                          <w:iCs/>
                          <w:sz w:val="28"/>
                          <w:szCs w:val="28"/>
                        </w:rPr>
                        <w:t>EL SABOR CAJABAMBINO</w:t>
                      </w:r>
                    </w:p>
                  </w:txbxContent>
                </v:textbox>
              </v:roundrect>
            </w:pict>
          </mc:Fallback>
        </mc:AlternateContent>
      </w:r>
    </w:p>
    <w:p w14:paraId="2FB276D6" w14:textId="77777777" w:rsidR="00140FFE" w:rsidRPr="007B1EA6" w:rsidRDefault="00140FFE" w:rsidP="0033470A">
      <w:pPr>
        <w:spacing w:line="360" w:lineRule="auto"/>
        <w:rPr>
          <w:rFonts w:cs="Arial"/>
          <w:b/>
          <w:sz w:val="22"/>
        </w:rPr>
      </w:pPr>
    </w:p>
    <w:p w14:paraId="36312E6C" w14:textId="77777777" w:rsidR="00140FFE" w:rsidRPr="007B1EA6" w:rsidRDefault="00140FFE" w:rsidP="0033470A">
      <w:pPr>
        <w:spacing w:line="360" w:lineRule="auto"/>
        <w:rPr>
          <w:rFonts w:cs="Arial"/>
          <w:sz w:val="22"/>
        </w:rPr>
      </w:pPr>
    </w:p>
    <w:p w14:paraId="0701D33E" w14:textId="14CBF693" w:rsidR="00395989" w:rsidRPr="00746706" w:rsidRDefault="00BB32BF" w:rsidP="00370675">
      <w:pPr>
        <w:tabs>
          <w:tab w:val="left" w:pos="720"/>
        </w:tabs>
        <w:autoSpaceDE w:val="0"/>
        <w:autoSpaceDN w:val="0"/>
        <w:adjustRightInd w:val="0"/>
        <w:spacing w:line="360" w:lineRule="auto"/>
        <w:ind w:left="180"/>
        <w:rPr>
          <w:rFonts w:cs="Arial"/>
          <w:bCs/>
          <w:i/>
          <w:iCs/>
          <w:szCs w:val="20"/>
        </w:rPr>
      </w:pPr>
      <w:r w:rsidRPr="00746706">
        <w:rPr>
          <w:rFonts w:cs="Arial"/>
          <w:b/>
          <w:bCs/>
          <w:i/>
          <w:iCs/>
          <w:szCs w:val="20"/>
        </w:rPr>
        <w:t xml:space="preserve">Estimado colaborador: </w:t>
      </w:r>
      <w:r w:rsidRPr="00746706">
        <w:rPr>
          <w:rFonts w:cs="Arial"/>
          <w:bCs/>
          <w:i/>
          <w:iCs/>
          <w:szCs w:val="20"/>
        </w:rPr>
        <w:t xml:space="preserve">El propósito de esta encuesta es comprender mejor los desafíos y necesidades relacionadas con la </w:t>
      </w:r>
      <w:r w:rsidRPr="00746706">
        <w:rPr>
          <w:rFonts w:cs="Arial"/>
          <w:b/>
          <w:bCs/>
          <w:i/>
          <w:iCs/>
          <w:szCs w:val="20"/>
        </w:rPr>
        <w:t>gestión de ventas e inventario</w:t>
      </w:r>
      <w:r w:rsidRPr="00746706">
        <w:rPr>
          <w:rFonts w:cs="Arial"/>
          <w:bCs/>
          <w:i/>
          <w:iCs/>
          <w:szCs w:val="20"/>
        </w:rPr>
        <w:t xml:space="preserve"> en "El Sabor Cajabambino". </w:t>
      </w:r>
    </w:p>
    <w:p w14:paraId="4B1CC5DE" w14:textId="6C119EDA" w:rsidR="00140FFE" w:rsidRPr="00746706" w:rsidRDefault="00BB32BF" w:rsidP="0033470A">
      <w:pPr>
        <w:tabs>
          <w:tab w:val="left" w:pos="720"/>
        </w:tabs>
        <w:autoSpaceDE w:val="0"/>
        <w:autoSpaceDN w:val="0"/>
        <w:adjustRightInd w:val="0"/>
        <w:spacing w:line="360" w:lineRule="auto"/>
        <w:ind w:left="180"/>
        <w:rPr>
          <w:rFonts w:cs="Arial"/>
          <w:bCs/>
          <w:i/>
          <w:iCs/>
          <w:szCs w:val="20"/>
        </w:rPr>
      </w:pPr>
      <w:r w:rsidRPr="00746706">
        <w:rPr>
          <w:rFonts w:cs="Arial"/>
          <w:bCs/>
          <w:i/>
          <w:iCs/>
          <w:szCs w:val="20"/>
        </w:rPr>
        <w:t xml:space="preserve">La información recopilada será fundamental para diseñar e implementar una solución de </w:t>
      </w:r>
      <w:r w:rsidRPr="00746706">
        <w:rPr>
          <w:rFonts w:cs="Arial"/>
          <w:b/>
          <w:bCs/>
          <w:i/>
          <w:iCs/>
          <w:szCs w:val="20"/>
        </w:rPr>
        <w:t>Business Intelligence (BI)</w:t>
      </w:r>
      <w:r w:rsidRPr="00746706">
        <w:rPr>
          <w:rFonts w:cs="Arial"/>
          <w:bCs/>
          <w:i/>
          <w:iCs/>
          <w:szCs w:val="20"/>
        </w:rPr>
        <w:t xml:space="preserve"> que nos permita optimizar estos procesos, mejorar la toma de decisiones y, en última instancia, beneficiar el crecimiento y la eficiencia de nuestro restaurante.</w:t>
      </w:r>
      <w:r w:rsidR="00140FFE" w:rsidRPr="00746706">
        <w:rPr>
          <w:rFonts w:cs="Arial"/>
          <w:bCs/>
          <w:i/>
          <w:iCs/>
          <w:szCs w:val="20"/>
        </w:rPr>
        <w:t xml:space="preserve"> </w:t>
      </w:r>
    </w:p>
    <w:p w14:paraId="29DFBD0D" w14:textId="5986EA4F" w:rsidR="00140FFE" w:rsidRPr="007B1EA6" w:rsidRDefault="00140FFE" w:rsidP="0033470A">
      <w:pPr>
        <w:spacing w:line="360" w:lineRule="auto"/>
        <w:rPr>
          <w:rFonts w:cs="Arial"/>
          <w:b/>
          <w:sz w:val="22"/>
        </w:rPr>
      </w:pPr>
      <w:r w:rsidRPr="007B1EA6">
        <w:rPr>
          <w:rFonts w:cs="Arial"/>
          <w:b/>
          <w:sz w:val="22"/>
        </w:rPr>
        <w:t xml:space="preserve">Lugar de la entrevista: </w:t>
      </w:r>
      <w:r w:rsidR="00D559A1" w:rsidRPr="007B1EA6">
        <w:rPr>
          <w:rFonts w:cs="Arial"/>
          <w:bCs/>
          <w:sz w:val="22"/>
        </w:rPr>
        <w:t>Restaurant el Sabor Cajabambino</w:t>
      </w:r>
    </w:p>
    <w:p w14:paraId="076468AE" w14:textId="77777777" w:rsidR="00140FFE" w:rsidRPr="007B1EA6" w:rsidRDefault="00140FFE" w:rsidP="0033470A">
      <w:pPr>
        <w:spacing w:line="360" w:lineRule="auto"/>
        <w:rPr>
          <w:rFonts w:cs="Arial"/>
          <w:sz w:val="22"/>
        </w:rPr>
      </w:pPr>
    </w:p>
    <w:p w14:paraId="57720A33" w14:textId="6FBF1D99" w:rsidR="00395989" w:rsidRPr="007B1EA6" w:rsidRDefault="00140FFE" w:rsidP="0033470A">
      <w:pPr>
        <w:spacing w:line="360" w:lineRule="auto"/>
        <w:rPr>
          <w:rFonts w:cs="Arial"/>
          <w:sz w:val="22"/>
        </w:rPr>
      </w:pPr>
      <w:r w:rsidRPr="007B1EA6">
        <w:rPr>
          <w:rFonts w:cs="Arial"/>
          <w:b/>
          <w:sz w:val="22"/>
        </w:rPr>
        <w:t>INSTRUCCIONES:</w:t>
      </w:r>
      <w:r w:rsidRPr="007B1EA6">
        <w:rPr>
          <w:rFonts w:cs="Arial"/>
          <w:sz w:val="22"/>
        </w:rPr>
        <w:t xml:space="preserve"> </w:t>
      </w:r>
      <w:r w:rsidR="00395989" w:rsidRPr="007B1EA6">
        <w:rPr>
          <w:rFonts w:cs="Arial"/>
          <w:sz w:val="22"/>
        </w:rPr>
        <w:t>Por favor, lea cuidadosamente cada pregunta y marque con una (X) la respuesta que mejor se ajuste a su realidad, o escriba su respuesta donde sea necesario. ¡Gracias por su valioso tiempo!</w:t>
      </w:r>
    </w:p>
    <w:p w14:paraId="4CE19FAC" w14:textId="77777777" w:rsidR="00395989" w:rsidRPr="007B1EA6" w:rsidRDefault="00395989" w:rsidP="0033470A">
      <w:pPr>
        <w:spacing w:line="360" w:lineRule="auto"/>
        <w:rPr>
          <w:rFonts w:cs="Arial"/>
          <w:sz w:val="22"/>
        </w:rPr>
      </w:pPr>
    </w:p>
    <w:p w14:paraId="47BFEF5F" w14:textId="56814834" w:rsidR="00395989" w:rsidRPr="007B1EA6" w:rsidRDefault="00395989" w:rsidP="0033470A">
      <w:pPr>
        <w:spacing w:line="360" w:lineRule="auto"/>
        <w:rPr>
          <w:rFonts w:cs="Arial"/>
          <w:sz w:val="22"/>
        </w:rPr>
      </w:pPr>
      <w:r w:rsidRPr="007B1EA6">
        <w:rPr>
          <w:rFonts w:cs="Arial"/>
          <w:b/>
          <w:bCs/>
          <w:sz w:val="22"/>
        </w:rPr>
        <w:t>1. Actualmente, ¿cómo registra y controla las ventas diarias en el restaurante?</w:t>
      </w:r>
    </w:p>
    <w:p w14:paraId="294EE814" w14:textId="77777777" w:rsidR="00395989" w:rsidRPr="007B1EA6" w:rsidRDefault="00395989" w:rsidP="0033470A">
      <w:pPr>
        <w:pStyle w:val="Prrafodelista"/>
        <w:numPr>
          <w:ilvl w:val="0"/>
          <w:numId w:val="37"/>
        </w:numPr>
        <w:spacing w:line="360" w:lineRule="auto"/>
        <w:ind w:left="567" w:hanging="141"/>
        <w:rPr>
          <w:rFonts w:ascii="Arial" w:hAnsi="Arial" w:cs="Arial"/>
          <w:i/>
          <w:iCs/>
          <w:sz w:val="22"/>
          <w:szCs w:val="22"/>
          <w:highlight w:val="yellow"/>
        </w:rPr>
      </w:pPr>
      <w:r w:rsidRPr="007B1EA6">
        <w:rPr>
          <w:rFonts w:ascii="Arial" w:hAnsi="Arial" w:cs="Arial"/>
          <w:i/>
          <w:iCs/>
          <w:sz w:val="22"/>
          <w:szCs w:val="22"/>
          <w:highlight w:val="yellow"/>
        </w:rPr>
        <w:t>Manualmente (cuadernos, hojas de cálculo básicas)</w:t>
      </w:r>
    </w:p>
    <w:p w14:paraId="532A1591" w14:textId="77777777" w:rsidR="00395989" w:rsidRPr="007B1EA6" w:rsidRDefault="00395989" w:rsidP="0033470A">
      <w:pPr>
        <w:pStyle w:val="Prrafodelista"/>
        <w:numPr>
          <w:ilvl w:val="0"/>
          <w:numId w:val="37"/>
        </w:numPr>
        <w:spacing w:line="360" w:lineRule="auto"/>
        <w:ind w:left="567" w:hanging="141"/>
        <w:rPr>
          <w:rFonts w:ascii="Arial" w:hAnsi="Arial" w:cs="Arial"/>
          <w:sz w:val="22"/>
          <w:szCs w:val="22"/>
        </w:rPr>
      </w:pPr>
      <w:r w:rsidRPr="007B1EA6">
        <w:rPr>
          <w:rFonts w:ascii="Arial" w:hAnsi="Arial" w:cs="Arial"/>
          <w:sz w:val="22"/>
          <w:szCs w:val="22"/>
        </w:rPr>
        <w:t>A través de un sistema de punto de venta (POS)</w:t>
      </w:r>
    </w:p>
    <w:p w14:paraId="108A2E66" w14:textId="77777777" w:rsidR="00395989" w:rsidRPr="007B1EA6" w:rsidRDefault="00395989" w:rsidP="0033470A">
      <w:pPr>
        <w:pStyle w:val="Prrafodelista"/>
        <w:numPr>
          <w:ilvl w:val="0"/>
          <w:numId w:val="37"/>
        </w:numPr>
        <w:spacing w:line="360" w:lineRule="auto"/>
        <w:ind w:left="567" w:hanging="141"/>
        <w:rPr>
          <w:rFonts w:ascii="Arial" w:hAnsi="Arial" w:cs="Arial"/>
          <w:sz w:val="22"/>
          <w:szCs w:val="22"/>
        </w:rPr>
      </w:pPr>
      <w:r w:rsidRPr="007B1EA6">
        <w:rPr>
          <w:rFonts w:ascii="Arial" w:hAnsi="Arial" w:cs="Arial"/>
          <w:sz w:val="22"/>
          <w:szCs w:val="22"/>
        </w:rPr>
        <w:t>Opción 4</w:t>
      </w:r>
    </w:p>
    <w:p w14:paraId="3536E2AF" w14:textId="1C7F6392" w:rsidR="00395989" w:rsidRPr="007B1EA6" w:rsidRDefault="00395989" w:rsidP="00976C85">
      <w:pPr>
        <w:pStyle w:val="Prrafodelista"/>
        <w:numPr>
          <w:ilvl w:val="0"/>
          <w:numId w:val="37"/>
        </w:numPr>
        <w:spacing w:line="360" w:lineRule="auto"/>
        <w:ind w:left="567" w:hanging="141"/>
        <w:rPr>
          <w:rFonts w:ascii="Arial" w:hAnsi="Arial" w:cs="Arial"/>
          <w:i/>
          <w:iCs/>
          <w:sz w:val="22"/>
          <w:szCs w:val="22"/>
          <w:highlight w:val="yellow"/>
        </w:rPr>
      </w:pPr>
      <w:r w:rsidRPr="007B1EA6">
        <w:rPr>
          <w:rFonts w:ascii="Arial" w:hAnsi="Arial" w:cs="Arial"/>
          <w:i/>
          <w:iCs/>
          <w:sz w:val="22"/>
          <w:szCs w:val="22"/>
          <w:highlight w:val="yellow"/>
        </w:rPr>
        <w:t>Otros:</w:t>
      </w:r>
      <w:r w:rsidR="00370675" w:rsidRPr="007B1EA6">
        <w:rPr>
          <w:rFonts w:ascii="Arial" w:hAnsi="Arial" w:cs="Arial"/>
          <w:i/>
          <w:iCs/>
          <w:sz w:val="22"/>
          <w:szCs w:val="22"/>
          <w:highlight w:val="yellow"/>
        </w:rPr>
        <w:t xml:space="preserve"> Sistema de registro de ventas alquilado a terceros</w:t>
      </w:r>
    </w:p>
    <w:p w14:paraId="024791FA" w14:textId="0D462189" w:rsidR="00395989" w:rsidRPr="007B1EA6" w:rsidRDefault="00395989" w:rsidP="0033470A">
      <w:pPr>
        <w:spacing w:line="360" w:lineRule="auto"/>
        <w:rPr>
          <w:rFonts w:cs="Arial"/>
          <w:sz w:val="22"/>
        </w:rPr>
      </w:pPr>
      <w:r w:rsidRPr="007B1EA6">
        <w:rPr>
          <w:rFonts w:cs="Arial"/>
          <w:b/>
          <w:bCs/>
          <w:sz w:val="22"/>
        </w:rPr>
        <w:t>2. ¿Qué tan fácil le resulta obtener información sobre las ventas de días, semanas o meses anteriores?</w:t>
      </w:r>
    </w:p>
    <w:p w14:paraId="0EB7D01B" w14:textId="77777777" w:rsidR="00395989" w:rsidRPr="007B1EA6" w:rsidRDefault="00395989" w:rsidP="0033470A">
      <w:pPr>
        <w:pStyle w:val="Prrafodelista"/>
        <w:numPr>
          <w:ilvl w:val="0"/>
          <w:numId w:val="38"/>
        </w:numPr>
        <w:spacing w:line="360" w:lineRule="auto"/>
        <w:ind w:left="567" w:hanging="141"/>
        <w:rPr>
          <w:rFonts w:ascii="Arial" w:hAnsi="Arial" w:cs="Arial"/>
          <w:sz w:val="22"/>
          <w:szCs w:val="22"/>
        </w:rPr>
      </w:pPr>
      <w:r w:rsidRPr="007B1EA6">
        <w:rPr>
          <w:rFonts w:ascii="Arial" w:hAnsi="Arial" w:cs="Arial"/>
          <w:sz w:val="22"/>
          <w:szCs w:val="22"/>
        </w:rPr>
        <w:t>Muy fácil</w:t>
      </w:r>
    </w:p>
    <w:p w14:paraId="3CB75CB3" w14:textId="77777777" w:rsidR="00395989" w:rsidRPr="007B1EA6" w:rsidRDefault="00395989" w:rsidP="0033470A">
      <w:pPr>
        <w:pStyle w:val="Prrafodelista"/>
        <w:numPr>
          <w:ilvl w:val="0"/>
          <w:numId w:val="38"/>
        </w:numPr>
        <w:spacing w:line="360" w:lineRule="auto"/>
        <w:ind w:left="567" w:hanging="141"/>
        <w:rPr>
          <w:rFonts w:ascii="Arial" w:hAnsi="Arial" w:cs="Arial"/>
          <w:sz w:val="22"/>
          <w:szCs w:val="22"/>
        </w:rPr>
      </w:pPr>
      <w:r w:rsidRPr="007B1EA6">
        <w:rPr>
          <w:rFonts w:ascii="Arial" w:hAnsi="Arial" w:cs="Arial"/>
          <w:sz w:val="22"/>
          <w:szCs w:val="22"/>
        </w:rPr>
        <w:t>Fácil</w:t>
      </w:r>
    </w:p>
    <w:p w14:paraId="616C150B" w14:textId="77777777" w:rsidR="00395989" w:rsidRPr="007B1EA6" w:rsidRDefault="00395989" w:rsidP="0033470A">
      <w:pPr>
        <w:pStyle w:val="Prrafodelista"/>
        <w:numPr>
          <w:ilvl w:val="0"/>
          <w:numId w:val="38"/>
        </w:numPr>
        <w:spacing w:line="360" w:lineRule="auto"/>
        <w:ind w:left="567" w:hanging="141"/>
        <w:rPr>
          <w:rFonts w:ascii="Arial" w:hAnsi="Arial" w:cs="Arial"/>
          <w:i/>
          <w:iCs/>
          <w:sz w:val="22"/>
          <w:szCs w:val="22"/>
          <w:highlight w:val="yellow"/>
        </w:rPr>
      </w:pPr>
      <w:r w:rsidRPr="007B1EA6">
        <w:rPr>
          <w:rFonts w:ascii="Arial" w:hAnsi="Arial" w:cs="Arial"/>
          <w:i/>
          <w:iCs/>
          <w:sz w:val="22"/>
          <w:szCs w:val="22"/>
          <w:highlight w:val="yellow"/>
        </w:rPr>
        <w:t>Regular</w:t>
      </w:r>
    </w:p>
    <w:p w14:paraId="0A7034EB" w14:textId="77777777" w:rsidR="00395989" w:rsidRPr="007B1EA6" w:rsidRDefault="00395989" w:rsidP="0033470A">
      <w:pPr>
        <w:pStyle w:val="Prrafodelista"/>
        <w:numPr>
          <w:ilvl w:val="0"/>
          <w:numId w:val="38"/>
        </w:numPr>
        <w:spacing w:line="360" w:lineRule="auto"/>
        <w:ind w:left="567" w:hanging="141"/>
        <w:rPr>
          <w:rFonts w:ascii="Arial" w:hAnsi="Arial" w:cs="Arial"/>
          <w:sz w:val="22"/>
          <w:szCs w:val="22"/>
        </w:rPr>
      </w:pPr>
      <w:r w:rsidRPr="007B1EA6">
        <w:rPr>
          <w:rFonts w:ascii="Arial" w:hAnsi="Arial" w:cs="Arial"/>
          <w:sz w:val="22"/>
          <w:szCs w:val="22"/>
        </w:rPr>
        <w:t>Difícil</w:t>
      </w:r>
    </w:p>
    <w:p w14:paraId="1B7534A6" w14:textId="76DC76D1" w:rsidR="00395989" w:rsidRPr="007B1EA6" w:rsidRDefault="00395989" w:rsidP="00FF46D1">
      <w:pPr>
        <w:pStyle w:val="Prrafodelista"/>
        <w:numPr>
          <w:ilvl w:val="0"/>
          <w:numId w:val="38"/>
        </w:numPr>
        <w:spacing w:line="360" w:lineRule="auto"/>
        <w:ind w:left="567" w:hanging="141"/>
        <w:rPr>
          <w:rFonts w:ascii="Arial" w:hAnsi="Arial" w:cs="Arial"/>
          <w:sz w:val="22"/>
          <w:szCs w:val="22"/>
        </w:rPr>
      </w:pPr>
      <w:r w:rsidRPr="007B1EA6">
        <w:rPr>
          <w:rFonts w:ascii="Arial" w:hAnsi="Arial" w:cs="Arial"/>
          <w:sz w:val="22"/>
          <w:szCs w:val="22"/>
        </w:rPr>
        <w:t>Muy difícil</w:t>
      </w:r>
    </w:p>
    <w:p w14:paraId="21CCF5E6" w14:textId="5C085079" w:rsidR="00395989" w:rsidRPr="007B1EA6" w:rsidRDefault="00395989" w:rsidP="0033470A">
      <w:pPr>
        <w:spacing w:line="360" w:lineRule="auto"/>
        <w:rPr>
          <w:rFonts w:cs="Arial"/>
          <w:sz w:val="22"/>
        </w:rPr>
      </w:pPr>
      <w:r w:rsidRPr="007B1EA6">
        <w:rPr>
          <w:rFonts w:cs="Arial"/>
          <w:b/>
          <w:bCs/>
          <w:sz w:val="22"/>
        </w:rPr>
        <w:t>3. ¿Con qué frecuencia analiza los datos de ventas para identificar productos más vendidos o patrones de consumo?</w:t>
      </w:r>
    </w:p>
    <w:p w14:paraId="4F023446" w14:textId="77777777" w:rsidR="00395989" w:rsidRPr="007B1EA6" w:rsidRDefault="00395989" w:rsidP="0033470A">
      <w:pPr>
        <w:pStyle w:val="Prrafodelista"/>
        <w:numPr>
          <w:ilvl w:val="0"/>
          <w:numId w:val="39"/>
        </w:numPr>
        <w:spacing w:line="360" w:lineRule="auto"/>
        <w:ind w:left="567" w:hanging="141"/>
        <w:rPr>
          <w:rFonts w:ascii="Arial" w:hAnsi="Arial" w:cs="Arial"/>
          <w:sz w:val="22"/>
          <w:szCs w:val="22"/>
        </w:rPr>
      </w:pPr>
      <w:r w:rsidRPr="007B1EA6">
        <w:rPr>
          <w:rFonts w:ascii="Arial" w:hAnsi="Arial" w:cs="Arial"/>
          <w:sz w:val="22"/>
          <w:szCs w:val="22"/>
        </w:rPr>
        <w:lastRenderedPageBreak/>
        <w:t>Diariamente</w:t>
      </w:r>
    </w:p>
    <w:p w14:paraId="229C325B" w14:textId="77777777" w:rsidR="00395989" w:rsidRPr="007B1EA6" w:rsidRDefault="00395989" w:rsidP="0033470A">
      <w:pPr>
        <w:pStyle w:val="Prrafodelista"/>
        <w:numPr>
          <w:ilvl w:val="0"/>
          <w:numId w:val="39"/>
        </w:numPr>
        <w:spacing w:line="360" w:lineRule="auto"/>
        <w:ind w:left="567" w:hanging="141"/>
        <w:rPr>
          <w:rFonts w:ascii="Arial" w:hAnsi="Arial" w:cs="Arial"/>
          <w:sz w:val="22"/>
          <w:szCs w:val="22"/>
        </w:rPr>
      </w:pPr>
      <w:r w:rsidRPr="007B1EA6">
        <w:rPr>
          <w:rFonts w:ascii="Arial" w:hAnsi="Arial" w:cs="Arial"/>
          <w:sz w:val="22"/>
          <w:szCs w:val="22"/>
        </w:rPr>
        <w:t>Semanalmente</w:t>
      </w:r>
    </w:p>
    <w:p w14:paraId="5D448720" w14:textId="77777777" w:rsidR="00395989" w:rsidRPr="007B1EA6" w:rsidRDefault="00395989" w:rsidP="0033470A">
      <w:pPr>
        <w:pStyle w:val="Prrafodelista"/>
        <w:numPr>
          <w:ilvl w:val="0"/>
          <w:numId w:val="39"/>
        </w:numPr>
        <w:spacing w:line="360" w:lineRule="auto"/>
        <w:ind w:left="567" w:hanging="141"/>
        <w:rPr>
          <w:rFonts w:ascii="Arial" w:hAnsi="Arial" w:cs="Arial"/>
          <w:i/>
          <w:iCs/>
          <w:sz w:val="22"/>
          <w:szCs w:val="22"/>
        </w:rPr>
      </w:pPr>
      <w:r w:rsidRPr="007B1EA6">
        <w:rPr>
          <w:rFonts w:ascii="Arial" w:hAnsi="Arial" w:cs="Arial"/>
          <w:i/>
          <w:iCs/>
          <w:sz w:val="22"/>
          <w:szCs w:val="22"/>
          <w:highlight w:val="yellow"/>
        </w:rPr>
        <w:t>Mensualmente</w:t>
      </w:r>
    </w:p>
    <w:p w14:paraId="2900CE10" w14:textId="77777777" w:rsidR="00395989" w:rsidRPr="007B1EA6" w:rsidRDefault="00395989" w:rsidP="0033470A">
      <w:pPr>
        <w:pStyle w:val="Prrafodelista"/>
        <w:numPr>
          <w:ilvl w:val="0"/>
          <w:numId w:val="39"/>
        </w:numPr>
        <w:spacing w:line="360" w:lineRule="auto"/>
        <w:ind w:left="567" w:hanging="141"/>
        <w:rPr>
          <w:rFonts w:ascii="Arial" w:hAnsi="Arial" w:cs="Arial"/>
          <w:sz w:val="22"/>
          <w:szCs w:val="22"/>
        </w:rPr>
      </w:pPr>
      <w:r w:rsidRPr="007B1EA6">
        <w:rPr>
          <w:rFonts w:ascii="Arial" w:hAnsi="Arial" w:cs="Arial"/>
          <w:sz w:val="22"/>
          <w:szCs w:val="22"/>
        </w:rPr>
        <w:t>Nunca</w:t>
      </w:r>
    </w:p>
    <w:p w14:paraId="1EEE03D2" w14:textId="4988C116" w:rsidR="00395989" w:rsidRPr="007B1EA6" w:rsidRDefault="00395989" w:rsidP="0033470A">
      <w:pPr>
        <w:pStyle w:val="Prrafodelista"/>
        <w:numPr>
          <w:ilvl w:val="0"/>
          <w:numId w:val="39"/>
        </w:numPr>
        <w:spacing w:line="360" w:lineRule="auto"/>
        <w:ind w:left="567" w:hanging="141"/>
        <w:rPr>
          <w:rFonts w:ascii="Arial" w:hAnsi="Arial" w:cs="Arial"/>
          <w:i/>
          <w:iCs/>
          <w:sz w:val="22"/>
          <w:szCs w:val="22"/>
          <w:highlight w:val="yellow"/>
        </w:rPr>
      </w:pPr>
      <w:r w:rsidRPr="007B1EA6">
        <w:rPr>
          <w:rFonts w:ascii="Arial" w:hAnsi="Arial" w:cs="Arial"/>
          <w:i/>
          <w:iCs/>
          <w:sz w:val="22"/>
          <w:szCs w:val="22"/>
          <w:highlight w:val="yellow"/>
        </w:rPr>
        <w:t>Otros:</w:t>
      </w:r>
      <w:r w:rsidR="00370675" w:rsidRPr="007B1EA6">
        <w:rPr>
          <w:rFonts w:ascii="Arial" w:hAnsi="Arial" w:cs="Arial"/>
          <w:i/>
          <w:iCs/>
          <w:sz w:val="22"/>
          <w:szCs w:val="22"/>
          <w:highlight w:val="yellow"/>
        </w:rPr>
        <w:t xml:space="preserve"> No es tanto un análisis, </w:t>
      </w:r>
      <w:r w:rsidR="009539D4" w:rsidRPr="007B1EA6">
        <w:rPr>
          <w:rFonts w:ascii="Arial" w:hAnsi="Arial" w:cs="Arial"/>
          <w:i/>
          <w:iCs/>
          <w:sz w:val="22"/>
          <w:szCs w:val="22"/>
          <w:highlight w:val="yellow"/>
        </w:rPr>
        <w:t xml:space="preserve">reviso </w:t>
      </w:r>
      <w:r w:rsidR="00370675" w:rsidRPr="007B1EA6">
        <w:rPr>
          <w:rFonts w:ascii="Arial" w:hAnsi="Arial" w:cs="Arial"/>
          <w:i/>
          <w:iCs/>
          <w:sz w:val="22"/>
          <w:szCs w:val="22"/>
          <w:highlight w:val="yellow"/>
        </w:rPr>
        <w:t>los datos sobre todo para llevar la contabilidad y no tener problemas con SUNAT.</w:t>
      </w:r>
    </w:p>
    <w:p w14:paraId="1E6D550A" w14:textId="77777777" w:rsidR="00395989" w:rsidRPr="007B1EA6" w:rsidRDefault="00395989" w:rsidP="0033470A">
      <w:pPr>
        <w:spacing w:line="360" w:lineRule="auto"/>
        <w:rPr>
          <w:rFonts w:cs="Arial"/>
          <w:sz w:val="22"/>
        </w:rPr>
      </w:pPr>
    </w:p>
    <w:p w14:paraId="15CF63FE" w14:textId="0DB0BCCD" w:rsidR="00395989" w:rsidRPr="007B1EA6" w:rsidRDefault="00395989" w:rsidP="0033470A">
      <w:pPr>
        <w:spacing w:line="360" w:lineRule="auto"/>
        <w:rPr>
          <w:rFonts w:cs="Arial"/>
          <w:sz w:val="22"/>
        </w:rPr>
      </w:pPr>
      <w:r w:rsidRPr="007B1EA6">
        <w:rPr>
          <w:rFonts w:cs="Arial"/>
          <w:b/>
          <w:bCs/>
          <w:sz w:val="22"/>
        </w:rPr>
        <w:t>4. ¿Considera que la información actual sobre ventas es suficiente para tomar decisiones sobre promociones o cambios en el menú?</w:t>
      </w:r>
      <w:r w:rsidRPr="007B1EA6">
        <w:rPr>
          <w:rFonts w:cs="Arial"/>
          <w:sz w:val="22"/>
        </w:rPr>
        <w:t xml:space="preserve"> </w:t>
      </w:r>
      <w:r w:rsidRPr="007B1EA6">
        <w:rPr>
          <w:rFonts w:cs="Arial"/>
          <w:b/>
          <w:bCs/>
          <w:sz w:val="22"/>
        </w:rPr>
        <w:t>¿Por qué?</w:t>
      </w:r>
    </w:p>
    <w:p w14:paraId="607F7261" w14:textId="7D89C8D5" w:rsidR="00D559A1" w:rsidRPr="007B1EA6" w:rsidRDefault="00395989" w:rsidP="0033470A">
      <w:pPr>
        <w:pStyle w:val="Prrafodelista"/>
        <w:numPr>
          <w:ilvl w:val="0"/>
          <w:numId w:val="40"/>
        </w:numPr>
        <w:spacing w:line="360" w:lineRule="auto"/>
        <w:ind w:left="567" w:hanging="141"/>
        <w:rPr>
          <w:rFonts w:ascii="Arial" w:hAnsi="Arial" w:cs="Arial"/>
          <w:sz w:val="22"/>
          <w:szCs w:val="22"/>
        </w:rPr>
      </w:pPr>
      <w:r w:rsidRPr="007B1EA6">
        <w:rPr>
          <w:rFonts w:ascii="Arial" w:hAnsi="Arial" w:cs="Arial"/>
          <w:sz w:val="22"/>
          <w:szCs w:val="22"/>
        </w:rPr>
        <w:t>Sí</w:t>
      </w:r>
    </w:p>
    <w:p w14:paraId="1FF0B87C" w14:textId="1CF092B5" w:rsidR="00395989" w:rsidRPr="007B1EA6" w:rsidRDefault="00395989" w:rsidP="0033470A">
      <w:pPr>
        <w:pStyle w:val="Prrafodelista"/>
        <w:numPr>
          <w:ilvl w:val="0"/>
          <w:numId w:val="40"/>
        </w:numPr>
        <w:spacing w:line="360" w:lineRule="auto"/>
        <w:ind w:left="567" w:hanging="141"/>
        <w:rPr>
          <w:rFonts w:ascii="Arial" w:hAnsi="Arial" w:cs="Arial"/>
          <w:i/>
          <w:iCs/>
          <w:sz w:val="22"/>
          <w:szCs w:val="22"/>
          <w:highlight w:val="yellow"/>
        </w:rPr>
      </w:pPr>
      <w:r w:rsidRPr="007B1EA6">
        <w:rPr>
          <w:rFonts w:ascii="Arial" w:hAnsi="Arial" w:cs="Arial"/>
          <w:i/>
          <w:iCs/>
          <w:sz w:val="22"/>
          <w:szCs w:val="22"/>
          <w:highlight w:val="yellow"/>
        </w:rPr>
        <w:t>No</w:t>
      </w:r>
    </w:p>
    <w:p w14:paraId="1A785336" w14:textId="1C6A19F3" w:rsidR="00370675" w:rsidRPr="007B1EA6" w:rsidRDefault="009539D4" w:rsidP="00370675">
      <w:pPr>
        <w:spacing w:line="360" w:lineRule="auto"/>
        <w:rPr>
          <w:rFonts w:cs="Arial"/>
          <w:sz w:val="22"/>
          <w:highlight w:val="yellow"/>
        </w:rPr>
      </w:pPr>
      <w:r w:rsidRPr="007B1EA6">
        <w:rPr>
          <w:rFonts w:cs="Arial"/>
          <w:sz w:val="22"/>
          <w:highlight w:val="yellow"/>
        </w:rPr>
        <w:t>La información de las ventas sirve para llevar la contabilidad. No la uso regularmente para tomar decisiones</w:t>
      </w:r>
    </w:p>
    <w:p w14:paraId="5F13FD7D" w14:textId="77777777" w:rsidR="00D559A1" w:rsidRPr="007B1EA6" w:rsidRDefault="00D559A1" w:rsidP="0033470A">
      <w:pPr>
        <w:pStyle w:val="Prrafodelista"/>
        <w:spacing w:line="360" w:lineRule="auto"/>
        <w:ind w:left="786"/>
        <w:rPr>
          <w:rFonts w:ascii="Arial" w:hAnsi="Arial" w:cs="Arial"/>
          <w:sz w:val="22"/>
          <w:szCs w:val="22"/>
        </w:rPr>
      </w:pPr>
    </w:p>
    <w:p w14:paraId="5FEC6408" w14:textId="77777777" w:rsidR="00395989" w:rsidRPr="007B1EA6" w:rsidRDefault="00395989" w:rsidP="0033470A">
      <w:pPr>
        <w:spacing w:line="360" w:lineRule="auto"/>
        <w:rPr>
          <w:rFonts w:cs="Arial"/>
          <w:sz w:val="22"/>
        </w:rPr>
      </w:pPr>
    </w:p>
    <w:p w14:paraId="3A7D973B" w14:textId="22C9965E" w:rsidR="00395989" w:rsidRPr="007B1EA6" w:rsidRDefault="00395989" w:rsidP="0033470A">
      <w:pPr>
        <w:spacing w:line="360" w:lineRule="auto"/>
        <w:rPr>
          <w:rFonts w:cs="Arial"/>
          <w:sz w:val="22"/>
        </w:rPr>
      </w:pPr>
      <w:r w:rsidRPr="007B1EA6">
        <w:rPr>
          <w:rFonts w:cs="Arial"/>
          <w:b/>
          <w:bCs/>
          <w:sz w:val="22"/>
        </w:rPr>
        <w:t>5. ¿Cómo realiza actualmente el control de inventario de materias primas e insumos en el restaurante?</w:t>
      </w:r>
    </w:p>
    <w:p w14:paraId="7F1F8CF2" w14:textId="77777777" w:rsidR="00395989" w:rsidRPr="007B1EA6" w:rsidRDefault="00395989" w:rsidP="0033470A">
      <w:pPr>
        <w:pStyle w:val="Prrafodelista"/>
        <w:numPr>
          <w:ilvl w:val="0"/>
          <w:numId w:val="41"/>
        </w:numPr>
        <w:spacing w:line="360" w:lineRule="auto"/>
        <w:ind w:left="567" w:hanging="141"/>
        <w:rPr>
          <w:rFonts w:ascii="Arial" w:hAnsi="Arial" w:cs="Arial"/>
          <w:i/>
          <w:iCs/>
          <w:sz w:val="22"/>
          <w:szCs w:val="22"/>
          <w:highlight w:val="yellow"/>
        </w:rPr>
      </w:pPr>
      <w:r w:rsidRPr="007B1EA6">
        <w:rPr>
          <w:rFonts w:ascii="Arial" w:hAnsi="Arial" w:cs="Arial"/>
          <w:i/>
          <w:iCs/>
          <w:sz w:val="22"/>
          <w:szCs w:val="22"/>
          <w:highlight w:val="yellow"/>
        </w:rPr>
        <w:t>Manualmente (fichas, conteo físico)</w:t>
      </w:r>
    </w:p>
    <w:p w14:paraId="786F1566" w14:textId="77777777" w:rsidR="00395989" w:rsidRPr="007B1EA6" w:rsidRDefault="00395989" w:rsidP="0033470A">
      <w:pPr>
        <w:pStyle w:val="Prrafodelista"/>
        <w:numPr>
          <w:ilvl w:val="0"/>
          <w:numId w:val="41"/>
        </w:numPr>
        <w:spacing w:line="360" w:lineRule="auto"/>
        <w:ind w:left="567" w:hanging="141"/>
        <w:rPr>
          <w:rFonts w:ascii="Arial" w:hAnsi="Arial" w:cs="Arial"/>
          <w:sz w:val="22"/>
          <w:szCs w:val="22"/>
        </w:rPr>
      </w:pPr>
      <w:r w:rsidRPr="007B1EA6">
        <w:rPr>
          <w:rFonts w:ascii="Arial" w:hAnsi="Arial" w:cs="Arial"/>
          <w:sz w:val="22"/>
          <w:szCs w:val="22"/>
        </w:rPr>
        <w:t>A través de un sistema de inventario o un módulo de POS</w:t>
      </w:r>
    </w:p>
    <w:p w14:paraId="5894E310" w14:textId="77777777" w:rsidR="00395989" w:rsidRPr="007B1EA6" w:rsidRDefault="00395989" w:rsidP="0033470A">
      <w:pPr>
        <w:pStyle w:val="Prrafodelista"/>
        <w:numPr>
          <w:ilvl w:val="0"/>
          <w:numId w:val="41"/>
        </w:numPr>
        <w:spacing w:line="360" w:lineRule="auto"/>
        <w:ind w:left="567" w:hanging="141"/>
        <w:rPr>
          <w:rFonts w:ascii="Arial" w:hAnsi="Arial" w:cs="Arial"/>
          <w:sz w:val="22"/>
          <w:szCs w:val="22"/>
        </w:rPr>
      </w:pPr>
      <w:r w:rsidRPr="007B1EA6">
        <w:rPr>
          <w:rFonts w:ascii="Arial" w:hAnsi="Arial" w:cs="Arial"/>
          <w:sz w:val="22"/>
          <w:szCs w:val="22"/>
        </w:rPr>
        <w:t>Otros:</w:t>
      </w:r>
    </w:p>
    <w:p w14:paraId="7BDE3E7D" w14:textId="77777777" w:rsidR="00395989" w:rsidRPr="007B1EA6" w:rsidRDefault="00395989" w:rsidP="0033470A">
      <w:pPr>
        <w:spacing w:line="360" w:lineRule="auto"/>
        <w:rPr>
          <w:rFonts w:cs="Arial"/>
          <w:sz w:val="22"/>
        </w:rPr>
      </w:pPr>
    </w:p>
    <w:p w14:paraId="75A754BF" w14:textId="5935616A" w:rsidR="00395989" w:rsidRPr="007B1EA6" w:rsidRDefault="00395989" w:rsidP="0033470A">
      <w:pPr>
        <w:spacing w:line="360" w:lineRule="auto"/>
        <w:rPr>
          <w:rFonts w:cs="Arial"/>
          <w:sz w:val="22"/>
        </w:rPr>
      </w:pPr>
      <w:r w:rsidRPr="007B1EA6">
        <w:rPr>
          <w:rFonts w:cs="Arial"/>
          <w:b/>
          <w:bCs/>
          <w:sz w:val="22"/>
        </w:rPr>
        <w:t>6. ¿Qué tan fácil es saber en cualquier momento la cantidad exacta de un ingrediente o producto disponible?</w:t>
      </w:r>
    </w:p>
    <w:p w14:paraId="2F6B1DF9" w14:textId="77777777" w:rsidR="00395989" w:rsidRPr="007B1EA6" w:rsidRDefault="00395989" w:rsidP="0033470A">
      <w:pPr>
        <w:pStyle w:val="Prrafodelista"/>
        <w:numPr>
          <w:ilvl w:val="0"/>
          <w:numId w:val="42"/>
        </w:numPr>
        <w:spacing w:line="360" w:lineRule="auto"/>
        <w:ind w:left="567" w:hanging="141"/>
        <w:rPr>
          <w:rFonts w:ascii="Arial" w:hAnsi="Arial" w:cs="Arial"/>
          <w:sz w:val="22"/>
          <w:szCs w:val="22"/>
        </w:rPr>
      </w:pPr>
      <w:r w:rsidRPr="007B1EA6">
        <w:rPr>
          <w:rFonts w:ascii="Arial" w:hAnsi="Arial" w:cs="Arial"/>
          <w:sz w:val="22"/>
          <w:szCs w:val="22"/>
        </w:rPr>
        <w:t>Muy fácil</w:t>
      </w:r>
    </w:p>
    <w:p w14:paraId="3B69933A" w14:textId="77777777" w:rsidR="00395989" w:rsidRPr="007B1EA6" w:rsidRDefault="00395989" w:rsidP="0033470A">
      <w:pPr>
        <w:pStyle w:val="Prrafodelista"/>
        <w:numPr>
          <w:ilvl w:val="0"/>
          <w:numId w:val="42"/>
        </w:numPr>
        <w:spacing w:line="360" w:lineRule="auto"/>
        <w:ind w:left="567" w:hanging="141"/>
        <w:rPr>
          <w:rFonts w:ascii="Arial" w:hAnsi="Arial" w:cs="Arial"/>
          <w:sz w:val="22"/>
          <w:szCs w:val="22"/>
        </w:rPr>
      </w:pPr>
      <w:r w:rsidRPr="007B1EA6">
        <w:rPr>
          <w:rFonts w:ascii="Arial" w:hAnsi="Arial" w:cs="Arial"/>
          <w:sz w:val="22"/>
          <w:szCs w:val="22"/>
        </w:rPr>
        <w:t>Fácil</w:t>
      </w:r>
    </w:p>
    <w:p w14:paraId="5C41F3A2" w14:textId="77777777" w:rsidR="00395989" w:rsidRPr="007B1EA6" w:rsidRDefault="00395989" w:rsidP="0033470A">
      <w:pPr>
        <w:pStyle w:val="Prrafodelista"/>
        <w:numPr>
          <w:ilvl w:val="0"/>
          <w:numId w:val="42"/>
        </w:numPr>
        <w:spacing w:line="360" w:lineRule="auto"/>
        <w:ind w:left="567" w:hanging="141"/>
        <w:rPr>
          <w:rFonts w:ascii="Arial" w:hAnsi="Arial" w:cs="Arial"/>
          <w:i/>
          <w:iCs/>
          <w:sz w:val="22"/>
          <w:szCs w:val="22"/>
          <w:highlight w:val="yellow"/>
        </w:rPr>
      </w:pPr>
      <w:r w:rsidRPr="007B1EA6">
        <w:rPr>
          <w:rFonts w:ascii="Arial" w:hAnsi="Arial" w:cs="Arial"/>
          <w:i/>
          <w:iCs/>
          <w:sz w:val="22"/>
          <w:szCs w:val="22"/>
          <w:highlight w:val="yellow"/>
        </w:rPr>
        <w:t>Regular</w:t>
      </w:r>
    </w:p>
    <w:p w14:paraId="692C6657" w14:textId="77777777" w:rsidR="00395989" w:rsidRPr="007B1EA6" w:rsidRDefault="00395989" w:rsidP="0033470A">
      <w:pPr>
        <w:pStyle w:val="Prrafodelista"/>
        <w:numPr>
          <w:ilvl w:val="0"/>
          <w:numId w:val="42"/>
        </w:numPr>
        <w:spacing w:line="360" w:lineRule="auto"/>
        <w:ind w:left="567" w:hanging="141"/>
        <w:rPr>
          <w:rFonts w:ascii="Arial" w:hAnsi="Arial" w:cs="Arial"/>
          <w:sz w:val="22"/>
          <w:szCs w:val="22"/>
        </w:rPr>
      </w:pPr>
      <w:r w:rsidRPr="007B1EA6">
        <w:rPr>
          <w:rFonts w:ascii="Arial" w:hAnsi="Arial" w:cs="Arial"/>
          <w:sz w:val="22"/>
          <w:szCs w:val="22"/>
        </w:rPr>
        <w:t>Difícil</w:t>
      </w:r>
    </w:p>
    <w:p w14:paraId="675F054C" w14:textId="3F6140B9" w:rsidR="00395989" w:rsidRPr="007B1EA6" w:rsidRDefault="00395989" w:rsidP="0033470A">
      <w:pPr>
        <w:pStyle w:val="Prrafodelista"/>
        <w:numPr>
          <w:ilvl w:val="0"/>
          <w:numId w:val="42"/>
        </w:numPr>
        <w:spacing w:line="360" w:lineRule="auto"/>
        <w:ind w:left="567" w:hanging="141"/>
        <w:rPr>
          <w:rFonts w:ascii="Arial" w:hAnsi="Arial" w:cs="Arial"/>
          <w:sz w:val="22"/>
          <w:szCs w:val="22"/>
        </w:rPr>
      </w:pPr>
      <w:r w:rsidRPr="007B1EA6">
        <w:rPr>
          <w:rFonts w:ascii="Arial" w:hAnsi="Arial" w:cs="Arial"/>
          <w:sz w:val="22"/>
          <w:szCs w:val="22"/>
        </w:rPr>
        <w:t>Muy difícil</w:t>
      </w:r>
    </w:p>
    <w:p w14:paraId="67C6E664" w14:textId="77777777" w:rsidR="00395989" w:rsidRPr="007B1EA6" w:rsidRDefault="00395989" w:rsidP="0033470A">
      <w:pPr>
        <w:spacing w:line="360" w:lineRule="auto"/>
        <w:rPr>
          <w:rFonts w:cs="Arial"/>
          <w:sz w:val="22"/>
        </w:rPr>
      </w:pPr>
    </w:p>
    <w:p w14:paraId="7848D02F" w14:textId="70271AD2" w:rsidR="00395989" w:rsidRPr="007B1EA6" w:rsidRDefault="00395989" w:rsidP="0033470A">
      <w:pPr>
        <w:spacing w:line="360" w:lineRule="auto"/>
        <w:rPr>
          <w:rFonts w:cs="Arial"/>
          <w:sz w:val="22"/>
        </w:rPr>
      </w:pPr>
      <w:r w:rsidRPr="007B1EA6">
        <w:rPr>
          <w:rFonts w:cs="Arial"/>
          <w:b/>
          <w:bCs/>
          <w:sz w:val="22"/>
        </w:rPr>
        <w:t>7. ¿Ha experimentado problemas de desabastecimiento o exceso de inventario de algún producto o ingrediente?</w:t>
      </w:r>
    </w:p>
    <w:p w14:paraId="1C6795A9" w14:textId="77777777" w:rsidR="00395989" w:rsidRPr="007B1EA6" w:rsidRDefault="00395989" w:rsidP="0033470A">
      <w:pPr>
        <w:pStyle w:val="Prrafodelista"/>
        <w:numPr>
          <w:ilvl w:val="0"/>
          <w:numId w:val="43"/>
        </w:numPr>
        <w:spacing w:line="360" w:lineRule="auto"/>
        <w:ind w:left="567" w:hanging="141"/>
        <w:rPr>
          <w:rFonts w:ascii="Arial" w:hAnsi="Arial" w:cs="Arial"/>
          <w:sz w:val="22"/>
          <w:szCs w:val="22"/>
        </w:rPr>
      </w:pPr>
      <w:r w:rsidRPr="007B1EA6">
        <w:rPr>
          <w:rFonts w:ascii="Arial" w:hAnsi="Arial" w:cs="Arial"/>
          <w:sz w:val="22"/>
          <w:szCs w:val="22"/>
        </w:rPr>
        <w:t>Sí, frecuentemente</w:t>
      </w:r>
    </w:p>
    <w:p w14:paraId="4CE52E2A" w14:textId="77777777" w:rsidR="00395989" w:rsidRPr="007B1EA6" w:rsidRDefault="00395989" w:rsidP="0033470A">
      <w:pPr>
        <w:pStyle w:val="Prrafodelista"/>
        <w:numPr>
          <w:ilvl w:val="0"/>
          <w:numId w:val="43"/>
        </w:numPr>
        <w:spacing w:line="360" w:lineRule="auto"/>
        <w:ind w:left="567" w:hanging="141"/>
        <w:rPr>
          <w:rFonts w:ascii="Arial" w:hAnsi="Arial" w:cs="Arial"/>
          <w:i/>
          <w:iCs/>
          <w:sz w:val="22"/>
          <w:szCs w:val="22"/>
          <w:highlight w:val="yellow"/>
        </w:rPr>
      </w:pPr>
      <w:r w:rsidRPr="007B1EA6">
        <w:rPr>
          <w:rFonts w:ascii="Arial" w:hAnsi="Arial" w:cs="Arial"/>
          <w:i/>
          <w:iCs/>
          <w:sz w:val="22"/>
          <w:szCs w:val="22"/>
          <w:highlight w:val="yellow"/>
        </w:rPr>
        <w:t>Sí, ocasionalmente</w:t>
      </w:r>
    </w:p>
    <w:p w14:paraId="0F28DCD3" w14:textId="77777777" w:rsidR="00395989" w:rsidRPr="007B1EA6" w:rsidRDefault="00395989" w:rsidP="0033470A">
      <w:pPr>
        <w:pStyle w:val="Prrafodelista"/>
        <w:numPr>
          <w:ilvl w:val="0"/>
          <w:numId w:val="43"/>
        </w:numPr>
        <w:spacing w:line="360" w:lineRule="auto"/>
        <w:ind w:left="567" w:hanging="141"/>
        <w:rPr>
          <w:rFonts w:ascii="Arial" w:hAnsi="Arial" w:cs="Arial"/>
          <w:sz w:val="22"/>
          <w:szCs w:val="22"/>
        </w:rPr>
      </w:pPr>
      <w:r w:rsidRPr="007B1EA6">
        <w:rPr>
          <w:rFonts w:ascii="Arial" w:hAnsi="Arial" w:cs="Arial"/>
          <w:sz w:val="22"/>
          <w:szCs w:val="22"/>
        </w:rPr>
        <w:t>No, rara vez</w:t>
      </w:r>
    </w:p>
    <w:p w14:paraId="2DAC3CC8" w14:textId="77777777" w:rsidR="00395989" w:rsidRPr="007B1EA6" w:rsidRDefault="00395989" w:rsidP="0033470A">
      <w:pPr>
        <w:pStyle w:val="Prrafodelista"/>
        <w:numPr>
          <w:ilvl w:val="0"/>
          <w:numId w:val="43"/>
        </w:numPr>
        <w:spacing w:line="360" w:lineRule="auto"/>
        <w:ind w:left="567" w:hanging="141"/>
        <w:rPr>
          <w:rFonts w:ascii="Arial" w:hAnsi="Arial" w:cs="Arial"/>
          <w:sz w:val="22"/>
          <w:szCs w:val="22"/>
        </w:rPr>
      </w:pPr>
      <w:r w:rsidRPr="007B1EA6">
        <w:rPr>
          <w:rFonts w:ascii="Arial" w:hAnsi="Arial" w:cs="Arial"/>
          <w:sz w:val="22"/>
          <w:szCs w:val="22"/>
        </w:rPr>
        <w:lastRenderedPageBreak/>
        <w:t>Nunca</w:t>
      </w:r>
    </w:p>
    <w:p w14:paraId="76E7D932" w14:textId="77777777" w:rsidR="00395989" w:rsidRPr="007B1EA6" w:rsidRDefault="00395989" w:rsidP="0033470A">
      <w:pPr>
        <w:spacing w:line="360" w:lineRule="auto"/>
        <w:rPr>
          <w:rFonts w:cs="Arial"/>
          <w:sz w:val="22"/>
        </w:rPr>
      </w:pPr>
    </w:p>
    <w:p w14:paraId="0A997F8B" w14:textId="502ECB23" w:rsidR="00395989" w:rsidRPr="007B1EA6" w:rsidRDefault="00395989" w:rsidP="0033470A">
      <w:pPr>
        <w:spacing w:line="360" w:lineRule="auto"/>
        <w:rPr>
          <w:rFonts w:cs="Arial"/>
          <w:b/>
          <w:bCs/>
          <w:sz w:val="22"/>
        </w:rPr>
      </w:pPr>
      <w:r w:rsidRPr="007B1EA6">
        <w:rPr>
          <w:rFonts w:cs="Arial"/>
          <w:b/>
          <w:bCs/>
          <w:sz w:val="22"/>
        </w:rPr>
        <w:t>Si su respuesta es sí, ¿cuáles han sido las consecuencias (ej. pérdidas de ventas, productos vencidos)?</w:t>
      </w:r>
    </w:p>
    <w:p w14:paraId="62C9B3D6" w14:textId="1F30E8DF" w:rsidR="00395989" w:rsidRPr="007B1EA6" w:rsidRDefault="009539D4" w:rsidP="0033470A">
      <w:pPr>
        <w:spacing w:line="360" w:lineRule="auto"/>
        <w:rPr>
          <w:rFonts w:cs="Arial"/>
          <w:sz w:val="22"/>
        </w:rPr>
      </w:pPr>
      <w:r w:rsidRPr="007B1EA6">
        <w:rPr>
          <w:rFonts w:cs="Arial"/>
          <w:sz w:val="22"/>
        </w:rPr>
        <w:t xml:space="preserve">El encargado de abastecer el inventario y gestionarlo es el cocinero, por lo que no se como maneja todo ese proceso. Pero ha existido situaciones donde no se ha logrado un abastecimiento adecuado. </w:t>
      </w:r>
    </w:p>
    <w:p w14:paraId="313911FC" w14:textId="32627FF7" w:rsidR="00395989" w:rsidRPr="007B1EA6" w:rsidRDefault="00395989" w:rsidP="0033470A">
      <w:pPr>
        <w:spacing w:line="360" w:lineRule="auto"/>
        <w:rPr>
          <w:rFonts w:cs="Arial"/>
          <w:sz w:val="22"/>
        </w:rPr>
      </w:pPr>
      <w:r w:rsidRPr="007B1EA6">
        <w:rPr>
          <w:rFonts w:cs="Arial"/>
          <w:b/>
          <w:bCs/>
          <w:sz w:val="22"/>
        </w:rPr>
        <w:t>8. ¿Qué tipo de reportes o información visual le gustaría obtener sobre las ventas para facilitar su trabajo diario?</w:t>
      </w:r>
      <w:r w:rsidRPr="007B1EA6">
        <w:rPr>
          <w:rFonts w:cs="Arial"/>
          <w:sz w:val="22"/>
        </w:rPr>
        <w:t> (Ej. Gráficos de ventas por día, proyecciones de demanda, alertas de stock bajo, etc.)</w:t>
      </w:r>
    </w:p>
    <w:p w14:paraId="2F45AF46" w14:textId="2DBECFF8" w:rsidR="00643200" w:rsidRPr="007B1EA6" w:rsidRDefault="009539D4" w:rsidP="0033470A">
      <w:pPr>
        <w:spacing w:line="360" w:lineRule="auto"/>
        <w:rPr>
          <w:rFonts w:cs="Arial"/>
          <w:sz w:val="22"/>
        </w:rPr>
      </w:pPr>
      <w:r w:rsidRPr="007B1EA6">
        <w:rPr>
          <w:rFonts w:cs="Arial"/>
          <w:sz w:val="22"/>
        </w:rPr>
        <w:t>Ayuda visual para tener una perspectiva mas clara de lo que sucede con mi negocio, de forma diaria, semanal y mensual. Una forma de administrar el inventario de forma más práctica.</w:t>
      </w:r>
    </w:p>
    <w:p w14:paraId="6144FC45" w14:textId="77777777" w:rsidR="00395989" w:rsidRPr="007B1EA6" w:rsidRDefault="00395989" w:rsidP="0033470A">
      <w:pPr>
        <w:spacing w:line="360" w:lineRule="auto"/>
        <w:rPr>
          <w:rFonts w:cs="Arial"/>
          <w:sz w:val="22"/>
        </w:rPr>
      </w:pPr>
    </w:p>
    <w:p w14:paraId="0098016B" w14:textId="66D2D7F7" w:rsidR="00395989" w:rsidRPr="007B1EA6" w:rsidRDefault="00395989" w:rsidP="0033470A">
      <w:pPr>
        <w:spacing w:line="360" w:lineRule="auto"/>
        <w:rPr>
          <w:rFonts w:cs="Arial"/>
          <w:b/>
          <w:bCs/>
          <w:sz w:val="22"/>
        </w:rPr>
      </w:pPr>
      <w:r w:rsidRPr="007B1EA6">
        <w:rPr>
          <w:rFonts w:cs="Arial"/>
          <w:b/>
          <w:bCs/>
          <w:sz w:val="22"/>
        </w:rPr>
        <w:t>9. ¿Qué dificultades encuentra en la gestión de inventario para el restaurante (ej. seguimiento de ingredientes, control de stock, pérdidas)?</w:t>
      </w:r>
    </w:p>
    <w:p w14:paraId="7A090B2D" w14:textId="68A991C5" w:rsidR="00395989" w:rsidRPr="007B1EA6" w:rsidRDefault="009539D4" w:rsidP="0033470A">
      <w:pPr>
        <w:spacing w:line="360" w:lineRule="auto"/>
        <w:rPr>
          <w:rFonts w:cs="Arial"/>
          <w:sz w:val="22"/>
        </w:rPr>
      </w:pPr>
      <w:r w:rsidRPr="007B1EA6">
        <w:rPr>
          <w:rFonts w:cs="Arial"/>
          <w:sz w:val="22"/>
        </w:rPr>
        <w:t xml:space="preserve">No puedo llevar un seguimiento adecuado del inventario. El sistema que alquilo tiene un apartado de inventario, pero nunca lo he usado. </w:t>
      </w:r>
    </w:p>
    <w:p w14:paraId="6FF95475" w14:textId="146CEC1F" w:rsidR="00395989" w:rsidRPr="007B1EA6" w:rsidRDefault="00395989" w:rsidP="0033470A">
      <w:pPr>
        <w:spacing w:line="360" w:lineRule="auto"/>
        <w:rPr>
          <w:rFonts w:cs="Arial"/>
          <w:b/>
          <w:bCs/>
          <w:sz w:val="22"/>
        </w:rPr>
      </w:pPr>
      <w:r w:rsidRPr="007B1EA6">
        <w:rPr>
          <w:rFonts w:cs="Arial"/>
          <w:b/>
          <w:bCs/>
          <w:sz w:val="22"/>
        </w:rPr>
        <w:t>10. ¿Qué piensa de la automatización de los procesos de registro de ventas e inventario en "El Sabor Cajabambino" a través de un sistema BI? ¿Cómo cree que le ayudaría en su trabajo? </w:t>
      </w:r>
    </w:p>
    <w:p w14:paraId="0BAEE3AE" w14:textId="43677AC4" w:rsidR="00395989" w:rsidRPr="007B1EA6" w:rsidRDefault="009539D4" w:rsidP="0033470A">
      <w:pPr>
        <w:spacing w:line="360" w:lineRule="auto"/>
        <w:rPr>
          <w:rFonts w:cs="Arial"/>
          <w:sz w:val="22"/>
        </w:rPr>
      </w:pPr>
      <w:r w:rsidRPr="007B1EA6">
        <w:rPr>
          <w:rFonts w:cs="Arial"/>
          <w:sz w:val="22"/>
        </w:rPr>
        <w:t>No tengo mucho conocimiento sobre los detalles del sistema, pero según lo que me han explicado creo que sería una herramienta muy útil para llevar una gestión mucho más práctica y eficiente de las ventas y el inventario.</w:t>
      </w:r>
    </w:p>
    <w:p w14:paraId="613A9297" w14:textId="2F885BA8" w:rsidR="00395989" w:rsidRPr="007B1EA6" w:rsidRDefault="00395989" w:rsidP="0033470A">
      <w:pPr>
        <w:spacing w:line="360" w:lineRule="auto"/>
        <w:rPr>
          <w:rFonts w:cs="Arial"/>
          <w:b/>
          <w:bCs/>
          <w:sz w:val="22"/>
        </w:rPr>
      </w:pPr>
      <w:r w:rsidRPr="007B1EA6">
        <w:rPr>
          <w:rFonts w:cs="Arial"/>
          <w:b/>
          <w:bCs/>
          <w:sz w:val="22"/>
        </w:rPr>
        <w:t>11. ¿Hay alguna otra información o comentario que considere relevante para el diseño de esta solución BI para "El Sabor Cajabambino"? </w:t>
      </w:r>
    </w:p>
    <w:p w14:paraId="7C3B3F0C" w14:textId="0A91FDEE" w:rsidR="00395989" w:rsidRPr="007B1EA6" w:rsidRDefault="009539D4" w:rsidP="0033470A">
      <w:pPr>
        <w:spacing w:line="360" w:lineRule="auto"/>
        <w:rPr>
          <w:rFonts w:cs="Arial"/>
          <w:sz w:val="22"/>
        </w:rPr>
      </w:pPr>
      <w:r w:rsidRPr="007B1EA6">
        <w:rPr>
          <w:rFonts w:cs="Arial"/>
          <w:sz w:val="22"/>
        </w:rPr>
        <w:t>A para organizar mejor a los meseros y tener un registro más claro de su actividad.</w:t>
      </w:r>
    </w:p>
    <w:p w14:paraId="691D0CB7" w14:textId="37DC5284" w:rsidR="00395989" w:rsidRPr="007B1EA6" w:rsidRDefault="00395989" w:rsidP="0033470A">
      <w:pPr>
        <w:spacing w:line="360" w:lineRule="auto"/>
        <w:rPr>
          <w:rFonts w:cs="Arial"/>
          <w:sz w:val="22"/>
        </w:rPr>
      </w:pPr>
      <w:r w:rsidRPr="007B1EA6">
        <w:rPr>
          <w:rFonts w:cs="Arial"/>
          <w:b/>
          <w:bCs/>
          <w:sz w:val="22"/>
        </w:rPr>
        <w:t>12. ¿Qué información considera esencial para la toma de decisiones?</w:t>
      </w:r>
      <w:r w:rsidRPr="007B1EA6">
        <w:rPr>
          <w:rFonts w:cs="Arial"/>
          <w:sz w:val="22"/>
        </w:rPr>
        <w:t> (Ej. Margen de ganancia por plato, rotación de inventario, impacto de promociones en ventas, etc.) </w:t>
      </w:r>
    </w:p>
    <w:p w14:paraId="00A8B9F7" w14:textId="63C3788D" w:rsidR="00395989" w:rsidRPr="007B1EA6" w:rsidRDefault="009539D4" w:rsidP="0033470A">
      <w:pPr>
        <w:spacing w:line="360" w:lineRule="auto"/>
        <w:rPr>
          <w:rFonts w:cs="Arial"/>
          <w:sz w:val="22"/>
        </w:rPr>
      </w:pPr>
      <w:r w:rsidRPr="007B1EA6">
        <w:rPr>
          <w:rFonts w:cs="Arial"/>
          <w:sz w:val="22"/>
        </w:rPr>
        <w:t>Ganancias diarias y mensuales.</w:t>
      </w:r>
    </w:p>
    <w:p w14:paraId="1641DD96" w14:textId="53520478" w:rsidR="00395989" w:rsidRPr="007B1EA6" w:rsidRDefault="00395989" w:rsidP="0033470A">
      <w:pPr>
        <w:spacing w:line="360" w:lineRule="auto"/>
        <w:rPr>
          <w:rFonts w:cs="Arial"/>
          <w:sz w:val="22"/>
        </w:rPr>
      </w:pPr>
      <w:r w:rsidRPr="007B1EA6">
        <w:rPr>
          <w:rFonts w:cs="Arial"/>
          <w:b/>
          <w:bCs/>
          <w:sz w:val="22"/>
        </w:rPr>
        <w:t>13. ¿Qué información específica le gustaría ver en los reportes de ventas e inventario para que le sea más útil? Por favor, sea lo más detallado posible.</w:t>
      </w:r>
      <w:r w:rsidRPr="007B1EA6">
        <w:rPr>
          <w:rFonts w:cs="Arial"/>
          <w:sz w:val="22"/>
        </w:rPr>
        <w:t xml:space="preserve"> (Ejemplo: "Ventas </w:t>
      </w:r>
      <w:r w:rsidRPr="007B1EA6">
        <w:rPr>
          <w:rFonts w:cs="Arial"/>
          <w:sz w:val="22"/>
        </w:rPr>
        <w:lastRenderedPageBreak/>
        <w:t>por plato y mesero", "Costos de ingredientes por plato", "Nivel de stock actual y consumo diario promedio") </w:t>
      </w:r>
    </w:p>
    <w:p w14:paraId="7CB55F97" w14:textId="4506BD50" w:rsidR="00395989" w:rsidRPr="007B1EA6" w:rsidRDefault="009539D4" w:rsidP="0033470A">
      <w:pPr>
        <w:spacing w:line="360" w:lineRule="auto"/>
        <w:rPr>
          <w:rFonts w:cs="Arial"/>
          <w:sz w:val="22"/>
        </w:rPr>
      </w:pPr>
      <w:r w:rsidRPr="007B1EA6">
        <w:rPr>
          <w:rFonts w:cs="Arial"/>
          <w:sz w:val="22"/>
        </w:rPr>
        <w:t>Ventas diarias, semanales y anuales. Estado del inventario. Desempeño de los meseros.</w:t>
      </w:r>
    </w:p>
    <w:p w14:paraId="47E04DE1" w14:textId="0108F3A9" w:rsidR="00395989" w:rsidRPr="007B1EA6" w:rsidRDefault="00395989" w:rsidP="0033470A">
      <w:pPr>
        <w:spacing w:line="360" w:lineRule="auto"/>
        <w:rPr>
          <w:rFonts w:cs="Arial"/>
          <w:sz w:val="22"/>
        </w:rPr>
      </w:pPr>
      <w:r w:rsidRPr="007B1EA6">
        <w:rPr>
          <w:rFonts w:cs="Arial"/>
          <w:b/>
          <w:bCs/>
          <w:sz w:val="22"/>
        </w:rPr>
        <w:t>14. Indique el rango en el que se encuentra su rendimiento laboral.</w:t>
      </w:r>
    </w:p>
    <w:p w14:paraId="03189047" w14:textId="77777777" w:rsidR="00395989" w:rsidRPr="007B1EA6" w:rsidRDefault="00395989" w:rsidP="0033470A">
      <w:pPr>
        <w:pStyle w:val="Prrafodelista"/>
        <w:numPr>
          <w:ilvl w:val="0"/>
          <w:numId w:val="45"/>
        </w:numPr>
        <w:spacing w:line="360" w:lineRule="auto"/>
        <w:ind w:left="567" w:hanging="142"/>
        <w:rPr>
          <w:rFonts w:ascii="Arial" w:hAnsi="Arial" w:cs="Arial"/>
          <w:sz w:val="22"/>
          <w:szCs w:val="22"/>
        </w:rPr>
      </w:pPr>
      <w:r w:rsidRPr="007B1EA6">
        <w:rPr>
          <w:rFonts w:ascii="Arial" w:hAnsi="Arial" w:cs="Arial"/>
          <w:sz w:val="22"/>
          <w:szCs w:val="22"/>
        </w:rPr>
        <w:t>Del 75% - 100%</w:t>
      </w:r>
    </w:p>
    <w:p w14:paraId="6063979B" w14:textId="77777777" w:rsidR="00395989" w:rsidRPr="007B1EA6" w:rsidRDefault="00395989" w:rsidP="0033470A">
      <w:pPr>
        <w:pStyle w:val="Prrafodelista"/>
        <w:numPr>
          <w:ilvl w:val="0"/>
          <w:numId w:val="45"/>
        </w:numPr>
        <w:spacing w:line="360" w:lineRule="auto"/>
        <w:ind w:left="567" w:hanging="142"/>
        <w:rPr>
          <w:rFonts w:ascii="Arial" w:hAnsi="Arial" w:cs="Arial"/>
          <w:i/>
          <w:iCs/>
          <w:sz w:val="22"/>
          <w:szCs w:val="22"/>
          <w:highlight w:val="yellow"/>
        </w:rPr>
      </w:pPr>
      <w:r w:rsidRPr="007B1EA6">
        <w:rPr>
          <w:rFonts w:ascii="Arial" w:hAnsi="Arial" w:cs="Arial"/>
          <w:i/>
          <w:iCs/>
          <w:sz w:val="22"/>
          <w:szCs w:val="22"/>
          <w:highlight w:val="yellow"/>
        </w:rPr>
        <w:t>Del 50% - 75%</w:t>
      </w:r>
    </w:p>
    <w:p w14:paraId="67BC0EC5" w14:textId="77777777" w:rsidR="00395989" w:rsidRPr="007B1EA6" w:rsidRDefault="00395989" w:rsidP="0033470A">
      <w:pPr>
        <w:pStyle w:val="Prrafodelista"/>
        <w:numPr>
          <w:ilvl w:val="0"/>
          <w:numId w:val="45"/>
        </w:numPr>
        <w:spacing w:line="360" w:lineRule="auto"/>
        <w:ind w:left="567" w:hanging="142"/>
        <w:rPr>
          <w:rFonts w:ascii="Arial" w:hAnsi="Arial" w:cs="Arial"/>
          <w:sz w:val="22"/>
          <w:szCs w:val="22"/>
        </w:rPr>
      </w:pPr>
      <w:r w:rsidRPr="007B1EA6">
        <w:rPr>
          <w:rFonts w:ascii="Arial" w:hAnsi="Arial" w:cs="Arial"/>
          <w:sz w:val="22"/>
          <w:szCs w:val="22"/>
        </w:rPr>
        <w:t>Del 25% - 50%</w:t>
      </w:r>
    </w:p>
    <w:p w14:paraId="348F76E8" w14:textId="2D2981EB" w:rsidR="00395989" w:rsidRPr="007B1EA6" w:rsidRDefault="00395989" w:rsidP="0033470A">
      <w:pPr>
        <w:pStyle w:val="Prrafodelista"/>
        <w:numPr>
          <w:ilvl w:val="0"/>
          <w:numId w:val="45"/>
        </w:numPr>
        <w:spacing w:line="360" w:lineRule="auto"/>
        <w:ind w:left="567" w:hanging="142"/>
        <w:rPr>
          <w:rFonts w:ascii="Arial" w:hAnsi="Arial" w:cs="Arial"/>
          <w:sz w:val="22"/>
          <w:szCs w:val="22"/>
        </w:rPr>
      </w:pPr>
      <w:r w:rsidRPr="007B1EA6">
        <w:rPr>
          <w:rFonts w:ascii="Arial" w:hAnsi="Arial" w:cs="Arial"/>
          <w:sz w:val="22"/>
          <w:szCs w:val="22"/>
        </w:rPr>
        <w:t>Del 0% - 25%</w:t>
      </w:r>
    </w:p>
    <w:p w14:paraId="771DEB16" w14:textId="77777777" w:rsidR="00395989" w:rsidRPr="007B1EA6" w:rsidRDefault="00395989" w:rsidP="0033470A">
      <w:pPr>
        <w:spacing w:line="360" w:lineRule="auto"/>
        <w:rPr>
          <w:rFonts w:cs="Arial"/>
          <w:sz w:val="22"/>
        </w:rPr>
      </w:pPr>
    </w:p>
    <w:p w14:paraId="75F72899" w14:textId="25DD7D34" w:rsidR="009539D4" w:rsidRPr="007B1EA6" w:rsidRDefault="00395989" w:rsidP="009539D4">
      <w:pPr>
        <w:spacing w:line="360" w:lineRule="auto"/>
        <w:rPr>
          <w:rFonts w:cs="Arial"/>
          <w:b/>
          <w:bCs/>
          <w:sz w:val="22"/>
        </w:rPr>
      </w:pPr>
      <w:r w:rsidRPr="007B1EA6">
        <w:rPr>
          <w:rFonts w:cs="Arial"/>
          <w:b/>
          <w:bCs/>
          <w:sz w:val="22"/>
        </w:rPr>
        <w:t>15.</w:t>
      </w:r>
      <w:r w:rsidRPr="007B1EA6">
        <w:rPr>
          <w:rFonts w:cs="Arial"/>
          <w:sz w:val="22"/>
        </w:rPr>
        <w:t> </w:t>
      </w:r>
      <w:r w:rsidRPr="007B1EA6">
        <w:rPr>
          <w:rFonts w:cs="Arial"/>
          <w:b/>
          <w:bCs/>
          <w:sz w:val="22"/>
        </w:rPr>
        <w:t>Qué piensas de la automatización de los procesos de ventas e inventario en la mejora del desempeño, ¿Cómo cree Ud. que le ayudaría?</w:t>
      </w:r>
    </w:p>
    <w:p w14:paraId="03E31F9C" w14:textId="3ECAA3D6" w:rsidR="009539D4" w:rsidRPr="007B1EA6" w:rsidRDefault="009539D4" w:rsidP="009539D4">
      <w:pPr>
        <w:spacing w:line="360" w:lineRule="auto"/>
        <w:rPr>
          <w:rFonts w:cs="Arial"/>
          <w:sz w:val="22"/>
        </w:rPr>
      </w:pPr>
      <w:r w:rsidRPr="007B1EA6">
        <w:rPr>
          <w:rFonts w:cs="Arial"/>
          <w:sz w:val="22"/>
        </w:rPr>
        <w:t>Creo que sería una herramienta interesante de implementar en mi negocio. Definitivamente, sería útil.</w:t>
      </w:r>
    </w:p>
    <w:p w14:paraId="2F7D7E3E" w14:textId="4CB279CA" w:rsidR="00140FFE" w:rsidRPr="007B1EA6" w:rsidRDefault="00140FFE" w:rsidP="0033470A">
      <w:pPr>
        <w:spacing w:line="360" w:lineRule="auto"/>
        <w:jc w:val="right"/>
        <w:rPr>
          <w:rFonts w:cs="Arial"/>
          <w:b/>
          <w:sz w:val="22"/>
        </w:rPr>
      </w:pPr>
      <w:r w:rsidRPr="007B1EA6">
        <w:rPr>
          <w:rFonts w:cs="Arial"/>
          <w:b/>
          <w:sz w:val="22"/>
        </w:rPr>
        <w:t>Gracias por tu tiempo.</w:t>
      </w:r>
    </w:p>
    <w:p w14:paraId="7C7019A6" w14:textId="77777777" w:rsidR="00162990" w:rsidRPr="007B1EA6" w:rsidRDefault="00162990" w:rsidP="0033470A">
      <w:pPr>
        <w:spacing w:line="360" w:lineRule="auto"/>
        <w:rPr>
          <w:rFonts w:cs="Arial"/>
          <w:sz w:val="22"/>
        </w:rPr>
      </w:pPr>
    </w:p>
    <w:p w14:paraId="7394FC06" w14:textId="58CE4074" w:rsidR="00162990" w:rsidRPr="00746706" w:rsidRDefault="00140FFE" w:rsidP="0033470A">
      <w:pPr>
        <w:pStyle w:val="Ttulo2"/>
        <w:spacing w:line="360" w:lineRule="auto"/>
        <w:rPr>
          <w:rFonts w:cs="Arial"/>
          <w:sz w:val="24"/>
          <w:szCs w:val="24"/>
        </w:rPr>
      </w:pPr>
      <w:bookmarkStart w:id="51" w:name="_Toc198808423"/>
      <w:r w:rsidRPr="00746706">
        <w:rPr>
          <w:rFonts w:cs="Arial"/>
          <w:sz w:val="24"/>
          <w:szCs w:val="24"/>
        </w:rPr>
        <w:t>Descripción de los procesos a modelar</w:t>
      </w:r>
      <w:bookmarkEnd w:id="51"/>
    </w:p>
    <w:p w14:paraId="7FD8D4E3" w14:textId="353B1A34" w:rsidR="00600CBC" w:rsidRPr="007B1EA6" w:rsidRDefault="00600CBC" w:rsidP="0033470A">
      <w:pPr>
        <w:spacing w:line="360" w:lineRule="auto"/>
        <w:ind w:firstLine="709"/>
        <w:rPr>
          <w:rFonts w:cs="Arial"/>
          <w:sz w:val="22"/>
        </w:rPr>
      </w:pPr>
      <w:r w:rsidRPr="007B1EA6">
        <w:rPr>
          <w:rFonts w:cs="Arial"/>
          <w:sz w:val="22"/>
        </w:rPr>
        <w:t>El conjunto de procesos a modelar comprenderá la operación integral del restaurante Sabor Cajabambino:</w:t>
      </w:r>
    </w:p>
    <w:p w14:paraId="3C6C0299" w14:textId="45047E6B" w:rsidR="00600CBC" w:rsidRPr="007B1EA6" w:rsidRDefault="00600CBC" w:rsidP="0033470A">
      <w:pPr>
        <w:numPr>
          <w:ilvl w:val="0"/>
          <w:numId w:val="22"/>
        </w:numPr>
        <w:spacing w:line="360" w:lineRule="auto"/>
        <w:ind w:firstLine="709"/>
        <w:rPr>
          <w:rFonts w:cs="Arial"/>
          <w:sz w:val="22"/>
        </w:rPr>
      </w:pPr>
      <w:r w:rsidRPr="007B1EA6">
        <w:rPr>
          <w:rFonts w:cs="Arial"/>
          <w:b/>
          <w:bCs/>
          <w:sz w:val="22"/>
        </w:rPr>
        <w:t>El proceso de atención al cliente:</w:t>
      </w:r>
      <w:r w:rsidRPr="007B1EA6">
        <w:rPr>
          <w:rFonts w:cs="Arial"/>
          <w:sz w:val="22"/>
        </w:rPr>
        <w:t xml:space="preserve"> Este proceso se modelará desde el momento en que el cliente llega al restaurante, incluyendo la recepción, la asignación de mesas (con o sin reserva), la presentación del menú. la toma de pedidos, el servicio de bebidas y alimentos, la atención a consultas y solicitudes, la presentación de la cuenta, el cobro y la despedida. </w:t>
      </w:r>
    </w:p>
    <w:p w14:paraId="7360D8BB" w14:textId="40D5C836" w:rsidR="00600CBC" w:rsidRPr="007B1EA6" w:rsidRDefault="00600CBC" w:rsidP="0033470A">
      <w:pPr>
        <w:numPr>
          <w:ilvl w:val="0"/>
          <w:numId w:val="22"/>
        </w:numPr>
        <w:spacing w:line="360" w:lineRule="auto"/>
        <w:ind w:firstLine="709"/>
        <w:rPr>
          <w:rFonts w:cs="Arial"/>
          <w:sz w:val="22"/>
        </w:rPr>
      </w:pPr>
      <w:r w:rsidRPr="007B1EA6">
        <w:rPr>
          <w:rFonts w:cs="Arial"/>
          <w:b/>
          <w:bCs/>
          <w:sz w:val="22"/>
        </w:rPr>
        <w:t>El proceso de gestión de pedidos para llevar/a domicilio:</w:t>
      </w:r>
      <w:r w:rsidRPr="007B1EA6">
        <w:rPr>
          <w:rFonts w:cs="Arial"/>
          <w:sz w:val="22"/>
        </w:rPr>
        <w:t xml:space="preserve"> Este proceso se modelará desde la recepción del pedido, su registro, la comunicación a la cocina, el empaquetado adecuado, la gestión del pago y la entrega al cliente, se enfocará en la precisión, la rapidez y la calidad de la entrega.</w:t>
      </w:r>
    </w:p>
    <w:p w14:paraId="6567724C" w14:textId="7D51C57E" w:rsidR="00600CBC" w:rsidRPr="007B1EA6" w:rsidRDefault="00600CBC" w:rsidP="0033470A">
      <w:pPr>
        <w:numPr>
          <w:ilvl w:val="0"/>
          <w:numId w:val="22"/>
        </w:numPr>
        <w:spacing w:line="360" w:lineRule="auto"/>
        <w:ind w:firstLine="709"/>
        <w:rPr>
          <w:rFonts w:cs="Arial"/>
          <w:sz w:val="22"/>
        </w:rPr>
      </w:pPr>
      <w:r w:rsidRPr="007B1EA6">
        <w:rPr>
          <w:rFonts w:cs="Arial"/>
          <w:b/>
          <w:bCs/>
          <w:sz w:val="22"/>
        </w:rPr>
        <w:t>El proceso de gestión de inventario de la cocina y el almacén:</w:t>
      </w:r>
      <w:r w:rsidRPr="007B1EA6">
        <w:rPr>
          <w:rFonts w:cs="Arial"/>
          <w:sz w:val="22"/>
        </w:rPr>
        <w:t xml:space="preserve"> Se modelará el control de stock, el registro de las salidas para la preparación de los platos y la generación de pedidos de reposición. </w:t>
      </w:r>
    </w:p>
    <w:p w14:paraId="3EFC0640" w14:textId="77777777" w:rsidR="00162990" w:rsidRPr="007B1EA6" w:rsidRDefault="00162990" w:rsidP="0033470A">
      <w:pPr>
        <w:spacing w:line="360" w:lineRule="auto"/>
        <w:rPr>
          <w:rFonts w:cs="Arial"/>
          <w:sz w:val="22"/>
        </w:rPr>
      </w:pPr>
    </w:p>
    <w:p w14:paraId="65888C6E" w14:textId="48EA130E" w:rsidR="00DE7983" w:rsidRPr="00746706" w:rsidRDefault="00140FFE" w:rsidP="0033470A">
      <w:pPr>
        <w:pStyle w:val="Ttulo2"/>
        <w:keepLines w:val="0"/>
        <w:spacing w:after="0" w:line="360" w:lineRule="auto"/>
        <w:rPr>
          <w:rFonts w:cs="Arial"/>
          <w:sz w:val="24"/>
          <w:szCs w:val="24"/>
        </w:rPr>
      </w:pPr>
      <w:bookmarkStart w:id="52" w:name="_Toc198808424"/>
      <w:r w:rsidRPr="00746706">
        <w:rPr>
          <w:rFonts w:cs="Arial"/>
          <w:sz w:val="24"/>
          <w:szCs w:val="24"/>
        </w:rPr>
        <w:lastRenderedPageBreak/>
        <w:t>Problemas del negocio</w:t>
      </w:r>
      <w:bookmarkEnd w:id="52"/>
    </w:p>
    <w:p w14:paraId="0CDD4C90" w14:textId="0B2A63EE" w:rsidR="00DE7983" w:rsidRPr="007B1EA6" w:rsidRDefault="00DE7F08" w:rsidP="0033470A">
      <w:pPr>
        <w:spacing w:after="0" w:line="360" w:lineRule="auto"/>
        <w:ind w:firstLine="709"/>
        <w:rPr>
          <w:rFonts w:cs="Arial"/>
          <w:sz w:val="22"/>
        </w:rPr>
      </w:pPr>
      <w:r w:rsidRPr="007B1EA6">
        <w:rPr>
          <w:rFonts w:cs="Arial"/>
          <w:sz w:val="22"/>
        </w:rPr>
        <w:t>La insuficiente digitalización de procesos operativos</w:t>
      </w:r>
      <w:r w:rsidR="009539D4" w:rsidRPr="007B1EA6">
        <w:rPr>
          <w:rFonts w:cs="Arial"/>
          <w:sz w:val="22"/>
        </w:rPr>
        <w:t xml:space="preserve"> como las ventas y la gestión del inventario </w:t>
      </w:r>
      <w:r w:rsidRPr="007B1EA6">
        <w:rPr>
          <w:rFonts w:cs="Arial"/>
          <w:sz w:val="22"/>
        </w:rPr>
        <w:t>limitan la agilidad y la eficiencia del negocio, lo que se traduce en una capacidad restringida para optimizar la experiencia del cliente, escalar las operaciones de manera efectiva ante la diversificación de la oferta gastronómica y la futura implementación de canales digitales, y mantener una ventaja competitiva en el mercado.</w:t>
      </w:r>
    </w:p>
    <w:p w14:paraId="14E11905" w14:textId="77777777" w:rsidR="009539D4" w:rsidRPr="007B1EA6" w:rsidRDefault="009539D4" w:rsidP="0033470A">
      <w:pPr>
        <w:spacing w:after="0" w:line="360" w:lineRule="auto"/>
        <w:ind w:firstLine="709"/>
        <w:rPr>
          <w:rFonts w:cs="Arial"/>
          <w:sz w:val="22"/>
        </w:rPr>
      </w:pPr>
    </w:p>
    <w:p w14:paraId="29BCF13B" w14:textId="77777777" w:rsidR="009539D4" w:rsidRPr="007B1EA6" w:rsidRDefault="009539D4" w:rsidP="0033470A">
      <w:pPr>
        <w:spacing w:after="0" w:line="360" w:lineRule="auto"/>
        <w:ind w:firstLine="709"/>
        <w:rPr>
          <w:rFonts w:cs="Arial"/>
          <w:sz w:val="22"/>
        </w:rPr>
      </w:pPr>
    </w:p>
    <w:p w14:paraId="20CEF699" w14:textId="71F8275C" w:rsidR="00DE7983" w:rsidRPr="00746706" w:rsidRDefault="00140FFE" w:rsidP="0033470A">
      <w:pPr>
        <w:pStyle w:val="Ttulo2"/>
        <w:keepLines w:val="0"/>
        <w:spacing w:line="360" w:lineRule="auto"/>
        <w:rPr>
          <w:rFonts w:cs="Arial"/>
          <w:sz w:val="24"/>
          <w:szCs w:val="24"/>
        </w:rPr>
      </w:pPr>
      <w:bookmarkStart w:id="53" w:name="_Toc198808425"/>
      <w:r w:rsidRPr="00746706">
        <w:rPr>
          <w:rFonts w:cs="Arial"/>
          <w:sz w:val="24"/>
          <w:szCs w:val="24"/>
        </w:rPr>
        <w:t>Investigación previa a entrevistas: reportes de la organización</w:t>
      </w:r>
      <w:bookmarkEnd w:id="53"/>
    </w:p>
    <w:p w14:paraId="4626DA5C" w14:textId="707A77A2" w:rsidR="00C02A3F" w:rsidRPr="007B1EA6" w:rsidRDefault="00040256" w:rsidP="0033470A">
      <w:pPr>
        <w:spacing w:line="360" w:lineRule="auto"/>
        <w:ind w:left="567"/>
        <w:rPr>
          <w:rFonts w:cs="Arial"/>
          <w:sz w:val="22"/>
        </w:rPr>
      </w:pPr>
      <w:r w:rsidRPr="007B1EA6">
        <w:rPr>
          <w:rFonts w:cs="Arial"/>
          <w:sz w:val="22"/>
        </w:rPr>
        <w:t>En este punto he realizado las siguientes actividades:</w:t>
      </w:r>
    </w:p>
    <w:p w14:paraId="3C864E84" w14:textId="566DC996" w:rsidR="009539D4" w:rsidRPr="007B1EA6" w:rsidRDefault="009539D4" w:rsidP="009539D4">
      <w:pPr>
        <w:pStyle w:val="Prrafodelista"/>
        <w:numPr>
          <w:ilvl w:val="0"/>
          <w:numId w:val="22"/>
        </w:numPr>
        <w:spacing w:line="360" w:lineRule="auto"/>
        <w:rPr>
          <w:rFonts w:ascii="Arial" w:hAnsi="Arial" w:cs="Arial"/>
          <w:sz w:val="22"/>
          <w:szCs w:val="22"/>
        </w:rPr>
      </w:pPr>
      <w:r w:rsidRPr="007B1EA6">
        <w:rPr>
          <w:rFonts w:ascii="Arial" w:hAnsi="Arial" w:cs="Arial"/>
          <w:sz w:val="22"/>
          <w:szCs w:val="22"/>
        </w:rPr>
        <w:t>Búsqueda de un negocio disponible para el proyecto.</w:t>
      </w:r>
    </w:p>
    <w:p w14:paraId="12D99E3B" w14:textId="6362688D" w:rsidR="009539D4" w:rsidRPr="007B1EA6" w:rsidRDefault="009539D4" w:rsidP="009539D4">
      <w:pPr>
        <w:pStyle w:val="Prrafodelista"/>
        <w:numPr>
          <w:ilvl w:val="0"/>
          <w:numId w:val="22"/>
        </w:numPr>
        <w:spacing w:line="360" w:lineRule="auto"/>
        <w:rPr>
          <w:rFonts w:ascii="Arial" w:hAnsi="Arial" w:cs="Arial"/>
          <w:sz w:val="22"/>
          <w:szCs w:val="22"/>
        </w:rPr>
      </w:pPr>
      <w:r w:rsidRPr="007B1EA6">
        <w:rPr>
          <w:rFonts w:ascii="Arial" w:hAnsi="Arial" w:cs="Arial"/>
          <w:sz w:val="22"/>
          <w:szCs w:val="22"/>
        </w:rPr>
        <w:t xml:space="preserve">Primer contacto con el dueño del restaurante “El sabor Cajabambino”. Información sobre el proceso del proyecto. </w:t>
      </w:r>
    </w:p>
    <w:p w14:paraId="4C8382A4" w14:textId="54E7C6C7" w:rsidR="009539D4" w:rsidRPr="007B1EA6" w:rsidRDefault="009539D4" w:rsidP="009539D4">
      <w:pPr>
        <w:pStyle w:val="Prrafodelista"/>
        <w:numPr>
          <w:ilvl w:val="0"/>
          <w:numId w:val="22"/>
        </w:numPr>
        <w:spacing w:line="360" w:lineRule="auto"/>
        <w:rPr>
          <w:rFonts w:ascii="Arial" w:hAnsi="Arial" w:cs="Arial"/>
          <w:sz w:val="22"/>
          <w:szCs w:val="22"/>
        </w:rPr>
      </w:pPr>
      <w:r w:rsidRPr="007B1EA6">
        <w:rPr>
          <w:rFonts w:ascii="Arial" w:hAnsi="Arial" w:cs="Arial"/>
          <w:sz w:val="22"/>
          <w:szCs w:val="22"/>
        </w:rPr>
        <w:t>Recojo de información del local físico (número de mesas, espacios, lista de platillos, etc).</w:t>
      </w:r>
    </w:p>
    <w:p w14:paraId="52D23E89" w14:textId="68B15FD7" w:rsidR="009539D4" w:rsidRPr="007B1EA6" w:rsidRDefault="009539D4" w:rsidP="009539D4">
      <w:pPr>
        <w:pStyle w:val="Prrafodelista"/>
        <w:numPr>
          <w:ilvl w:val="0"/>
          <w:numId w:val="22"/>
        </w:numPr>
        <w:spacing w:line="360" w:lineRule="auto"/>
        <w:rPr>
          <w:rFonts w:ascii="Arial" w:hAnsi="Arial" w:cs="Arial"/>
          <w:sz w:val="22"/>
          <w:szCs w:val="22"/>
        </w:rPr>
      </w:pPr>
      <w:r w:rsidRPr="007B1EA6">
        <w:rPr>
          <w:rFonts w:ascii="Arial" w:hAnsi="Arial" w:cs="Arial"/>
          <w:sz w:val="22"/>
          <w:szCs w:val="22"/>
        </w:rPr>
        <w:t>Recojo de información sobre datos del negocio.</w:t>
      </w:r>
    </w:p>
    <w:p w14:paraId="36AD0959" w14:textId="2C692035" w:rsidR="009539D4" w:rsidRPr="007B1EA6" w:rsidRDefault="009539D4" w:rsidP="009539D4">
      <w:pPr>
        <w:pStyle w:val="Prrafodelista"/>
        <w:numPr>
          <w:ilvl w:val="0"/>
          <w:numId w:val="22"/>
        </w:numPr>
        <w:spacing w:line="360" w:lineRule="auto"/>
        <w:rPr>
          <w:rFonts w:ascii="Arial" w:hAnsi="Arial" w:cs="Arial"/>
          <w:sz w:val="22"/>
          <w:szCs w:val="22"/>
        </w:rPr>
      </w:pPr>
      <w:r w:rsidRPr="007B1EA6">
        <w:rPr>
          <w:rFonts w:ascii="Arial" w:hAnsi="Arial" w:cs="Arial"/>
          <w:sz w:val="22"/>
          <w:szCs w:val="22"/>
        </w:rPr>
        <w:t>Entrevista al gerente del restaurante sobre los requerimientos del negocio.</w:t>
      </w:r>
    </w:p>
    <w:p w14:paraId="56F73F34" w14:textId="4916CCA6" w:rsidR="009539D4" w:rsidRPr="007B1EA6" w:rsidRDefault="009539D4" w:rsidP="001C3524">
      <w:pPr>
        <w:pStyle w:val="Prrafodelista"/>
        <w:numPr>
          <w:ilvl w:val="0"/>
          <w:numId w:val="22"/>
        </w:numPr>
        <w:spacing w:line="360" w:lineRule="auto"/>
        <w:rPr>
          <w:rFonts w:ascii="Arial" w:hAnsi="Arial" w:cs="Arial"/>
          <w:sz w:val="22"/>
          <w:szCs w:val="22"/>
        </w:rPr>
      </w:pPr>
      <w:r w:rsidRPr="007B1EA6">
        <w:rPr>
          <w:rFonts w:ascii="Arial" w:hAnsi="Arial" w:cs="Arial"/>
          <w:sz w:val="22"/>
          <w:szCs w:val="22"/>
        </w:rPr>
        <w:t>Identificación del problema.</w:t>
      </w:r>
    </w:p>
    <w:p w14:paraId="515F49D7" w14:textId="77777777" w:rsidR="00340FA9" w:rsidRPr="007B1EA6" w:rsidRDefault="00340FA9" w:rsidP="0033470A">
      <w:pPr>
        <w:spacing w:line="360" w:lineRule="auto"/>
        <w:rPr>
          <w:rFonts w:cs="Arial"/>
          <w:sz w:val="22"/>
          <w:lang w:val="es-ES_tradnl"/>
        </w:rPr>
      </w:pPr>
    </w:p>
    <w:p w14:paraId="4FA09299" w14:textId="150528EB" w:rsidR="00340FA9" w:rsidRPr="00746706" w:rsidRDefault="00140FFE" w:rsidP="0033470A">
      <w:pPr>
        <w:pStyle w:val="Ttulo2"/>
        <w:keepLines w:val="0"/>
        <w:spacing w:line="360" w:lineRule="auto"/>
        <w:rPr>
          <w:rFonts w:cs="Arial"/>
          <w:sz w:val="24"/>
          <w:szCs w:val="24"/>
        </w:rPr>
      </w:pPr>
      <w:bookmarkStart w:id="54" w:name="_Toc198808426"/>
      <w:r w:rsidRPr="00746706">
        <w:rPr>
          <w:rFonts w:cs="Arial"/>
          <w:sz w:val="24"/>
          <w:szCs w:val="24"/>
        </w:rPr>
        <w:t>Selección de los entrevistados</w:t>
      </w:r>
      <w:bookmarkEnd w:id="54"/>
    </w:p>
    <w:p w14:paraId="14FAB50C" w14:textId="2AA6DD03" w:rsidR="00140FFE" w:rsidRPr="007B1EA6" w:rsidRDefault="00040256" w:rsidP="0033470A">
      <w:pPr>
        <w:spacing w:line="360" w:lineRule="auto"/>
        <w:ind w:left="567"/>
        <w:rPr>
          <w:rFonts w:cs="Arial"/>
          <w:sz w:val="22"/>
        </w:rPr>
      </w:pPr>
      <w:r w:rsidRPr="007B1EA6">
        <w:rPr>
          <w:rFonts w:cs="Arial"/>
          <w:sz w:val="22"/>
        </w:rPr>
        <w:t>En este caso se ha seleccionado a</w:t>
      </w:r>
      <w:r w:rsidR="00400607" w:rsidRPr="007B1EA6">
        <w:rPr>
          <w:rFonts w:cs="Arial"/>
          <w:sz w:val="22"/>
        </w:rPr>
        <w:t xml:space="preserve"> José Carlos Álvarez el dueño del restaurante </w:t>
      </w:r>
      <w:r w:rsidR="009539D4" w:rsidRPr="007B1EA6">
        <w:rPr>
          <w:rFonts w:cs="Arial"/>
          <w:sz w:val="22"/>
        </w:rPr>
        <w:t>“</w:t>
      </w:r>
      <w:r w:rsidR="00400607" w:rsidRPr="007B1EA6">
        <w:rPr>
          <w:rFonts w:cs="Arial"/>
          <w:sz w:val="22"/>
        </w:rPr>
        <w:t>El sabor Cajabambino</w:t>
      </w:r>
      <w:r w:rsidR="009539D4" w:rsidRPr="007B1EA6">
        <w:rPr>
          <w:rFonts w:cs="Arial"/>
          <w:sz w:val="22"/>
        </w:rPr>
        <w:t>” ya que es el único con disponibilidad para realizar las entrevistas y el recojo de datos necesarios.</w:t>
      </w:r>
    </w:p>
    <w:p w14:paraId="77516A75" w14:textId="007BEC7D" w:rsidR="00140FFE" w:rsidRPr="00746706" w:rsidRDefault="00140FFE" w:rsidP="0033470A">
      <w:pPr>
        <w:pStyle w:val="Ttulo2"/>
        <w:keepLines w:val="0"/>
        <w:spacing w:line="360" w:lineRule="auto"/>
        <w:rPr>
          <w:rFonts w:cs="Arial"/>
          <w:sz w:val="24"/>
          <w:szCs w:val="24"/>
        </w:rPr>
      </w:pPr>
      <w:bookmarkStart w:id="55" w:name="_Toc198808427"/>
      <w:r w:rsidRPr="00746706">
        <w:rPr>
          <w:rFonts w:cs="Arial"/>
          <w:sz w:val="24"/>
          <w:szCs w:val="24"/>
        </w:rPr>
        <w:t>Entrevista</w:t>
      </w:r>
      <w:bookmarkEnd w:id="55"/>
    </w:p>
    <w:p w14:paraId="7F2F3919" w14:textId="5E58A6C6" w:rsidR="0033470A" w:rsidRPr="007B1EA6" w:rsidRDefault="0033470A" w:rsidP="0033470A">
      <w:pPr>
        <w:spacing w:line="360" w:lineRule="auto"/>
        <w:ind w:left="567"/>
        <w:rPr>
          <w:rFonts w:cs="Arial"/>
          <w:sz w:val="22"/>
        </w:rPr>
      </w:pPr>
      <w:r w:rsidRPr="007B1EA6">
        <w:rPr>
          <w:rFonts w:cs="Arial"/>
          <w:sz w:val="22"/>
        </w:rPr>
        <w:t>El proceso de entrevista es fundamental para comprender a fondo las necesidades y desafíos del restaurante "El Sabor Cajabambino" en relación con sus datos. Se realizar</w:t>
      </w:r>
      <w:r w:rsidR="009539D4" w:rsidRPr="007B1EA6">
        <w:rPr>
          <w:rFonts w:cs="Arial"/>
          <w:sz w:val="22"/>
        </w:rPr>
        <w:t>on</w:t>
      </w:r>
      <w:r w:rsidRPr="007B1EA6">
        <w:rPr>
          <w:rFonts w:cs="Arial"/>
          <w:sz w:val="22"/>
        </w:rPr>
        <w:t xml:space="preserve"> </w:t>
      </w:r>
      <w:r w:rsidR="009539D4" w:rsidRPr="007B1EA6">
        <w:rPr>
          <w:rFonts w:cs="Arial"/>
          <w:sz w:val="22"/>
        </w:rPr>
        <w:t xml:space="preserve">preguntas </w:t>
      </w:r>
      <w:r w:rsidRPr="007B1EA6">
        <w:rPr>
          <w:rFonts w:cs="Arial"/>
          <w:sz w:val="22"/>
        </w:rPr>
        <w:t xml:space="preserve">estructuradas y </w:t>
      </w:r>
      <w:r w:rsidR="009539D4" w:rsidRPr="007B1EA6">
        <w:rPr>
          <w:rFonts w:cs="Arial"/>
          <w:sz w:val="22"/>
        </w:rPr>
        <w:t xml:space="preserve">abiertas </w:t>
      </w:r>
      <w:r w:rsidRPr="007B1EA6">
        <w:rPr>
          <w:rFonts w:cs="Arial"/>
          <w:sz w:val="22"/>
        </w:rPr>
        <w:t xml:space="preserve">con </w:t>
      </w:r>
      <w:r w:rsidR="009539D4" w:rsidRPr="007B1EA6">
        <w:rPr>
          <w:rFonts w:cs="Arial"/>
          <w:sz w:val="22"/>
        </w:rPr>
        <w:t>el gerente del negocio</w:t>
      </w:r>
      <w:r w:rsidRPr="007B1EA6">
        <w:rPr>
          <w:rFonts w:cs="Arial"/>
          <w:sz w:val="22"/>
        </w:rPr>
        <w:t>,</w:t>
      </w:r>
      <w:r w:rsidR="009539D4" w:rsidRPr="007B1EA6">
        <w:rPr>
          <w:rFonts w:cs="Arial"/>
          <w:sz w:val="22"/>
        </w:rPr>
        <w:t xml:space="preserve"> el </w:t>
      </w:r>
      <w:r w:rsidRPr="007B1EA6">
        <w:rPr>
          <w:rFonts w:cs="Arial"/>
          <w:sz w:val="22"/>
        </w:rPr>
        <w:t xml:space="preserve">Sr. </w:t>
      </w:r>
      <w:r w:rsidR="009539D4" w:rsidRPr="007B1EA6">
        <w:rPr>
          <w:rFonts w:cs="Arial"/>
          <w:sz w:val="22"/>
        </w:rPr>
        <w:t xml:space="preserve">José Carlos Álvarez </w:t>
      </w:r>
      <w:r w:rsidRPr="007B1EA6">
        <w:rPr>
          <w:rFonts w:cs="Arial"/>
          <w:sz w:val="22"/>
        </w:rPr>
        <w:t xml:space="preserve">(Dueño/Gerente General). El objetivo es indagar sobre sus tareas diarias, </w:t>
      </w:r>
      <w:r w:rsidR="009539D4" w:rsidRPr="007B1EA6">
        <w:rPr>
          <w:rFonts w:cs="Arial"/>
          <w:sz w:val="22"/>
        </w:rPr>
        <w:t>su perspectiva sobre el desempeño en las áreas de interés</w:t>
      </w:r>
      <w:r w:rsidRPr="007B1EA6">
        <w:rPr>
          <w:rFonts w:cs="Arial"/>
          <w:sz w:val="22"/>
        </w:rPr>
        <w:t xml:space="preserve"> y los retos que enfrenta en la gestión y análisis de la información. Se prest</w:t>
      </w:r>
      <w:r w:rsidR="009539D4" w:rsidRPr="007B1EA6">
        <w:rPr>
          <w:rFonts w:cs="Arial"/>
          <w:sz w:val="22"/>
        </w:rPr>
        <w:t>ó</w:t>
      </w:r>
      <w:r w:rsidRPr="007B1EA6">
        <w:rPr>
          <w:rFonts w:cs="Arial"/>
          <w:sz w:val="22"/>
        </w:rPr>
        <w:t xml:space="preserve"> especial atención a </w:t>
      </w:r>
      <w:r w:rsidR="009539D4" w:rsidRPr="007B1EA6">
        <w:rPr>
          <w:rFonts w:cs="Arial"/>
          <w:sz w:val="22"/>
        </w:rPr>
        <w:t>la</w:t>
      </w:r>
      <w:r w:rsidRPr="007B1EA6">
        <w:rPr>
          <w:rFonts w:cs="Arial"/>
          <w:sz w:val="22"/>
        </w:rPr>
        <w:t xml:space="preserve"> toman decisiones actualmente y qué tipo de información o herramientas desearía tener en el futuro para mejorar este proceso. Esta interacción directa </w:t>
      </w:r>
      <w:r w:rsidR="009539D4" w:rsidRPr="007B1EA6">
        <w:rPr>
          <w:rFonts w:cs="Arial"/>
          <w:sz w:val="22"/>
        </w:rPr>
        <w:t>permitió</w:t>
      </w:r>
      <w:r w:rsidRPr="007B1EA6">
        <w:rPr>
          <w:rFonts w:cs="Arial"/>
          <w:sz w:val="22"/>
        </w:rPr>
        <w:t xml:space="preserve"> obtener </w:t>
      </w:r>
      <w:r w:rsidRPr="007B1EA6">
        <w:rPr>
          <w:rFonts w:cs="Arial"/>
          <w:sz w:val="22"/>
        </w:rPr>
        <w:lastRenderedPageBreak/>
        <w:t xml:space="preserve">una visión cualitativa de las expectativas y las áreas de mejora desde la perspectiva de </w:t>
      </w:r>
      <w:r w:rsidR="009539D4" w:rsidRPr="007B1EA6">
        <w:rPr>
          <w:rFonts w:cs="Arial"/>
          <w:sz w:val="22"/>
        </w:rPr>
        <w:t>quien administra el negocio</w:t>
      </w:r>
      <w:r w:rsidRPr="007B1EA6">
        <w:rPr>
          <w:rFonts w:cs="Arial"/>
          <w:sz w:val="22"/>
        </w:rPr>
        <w:t>.</w:t>
      </w:r>
    </w:p>
    <w:p w14:paraId="7AA78910" w14:textId="08423057" w:rsidR="00140FFE" w:rsidRPr="007B1EA6" w:rsidRDefault="00140FFE" w:rsidP="0033470A">
      <w:pPr>
        <w:spacing w:line="360" w:lineRule="auto"/>
        <w:ind w:left="567"/>
        <w:rPr>
          <w:rFonts w:cs="Arial"/>
          <w:sz w:val="22"/>
        </w:rPr>
      </w:pPr>
    </w:p>
    <w:p w14:paraId="6D1364FE" w14:textId="0D0BD9B6" w:rsidR="00140FFE" w:rsidRPr="00746706" w:rsidRDefault="00140FFE" w:rsidP="0033470A">
      <w:pPr>
        <w:pStyle w:val="Ttulo2"/>
        <w:keepLines w:val="0"/>
        <w:spacing w:line="360" w:lineRule="auto"/>
        <w:rPr>
          <w:rFonts w:cs="Arial"/>
          <w:sz w:val="24"/>
          <w:szCs w:val="24"/>
        </w:rPr>
      </w:pPr>
      <w:bookmarkStart w:id="56" w:name="_Toc198808428"/>
      <w:r w:rsidRPr="00746706">
        <w:rPr>
          <w:rFonts w:cs="Arial"/>
          <w:sz w:val="24"/>
          <w:szCs w:val="24"/>
        </w:rPr>
        <w:t>Resumen de los requerimientos obtenidos en la entrevista</w:t>
      </w:r>
      <w:bookmarkEnd w:id="56"/>
    </w:p>
    <w:p w14:paraId="183AE87B" w14:textId="5CFB920C" w:rsidR="00140FFE" w:rsidRPr="007B1EA6" w:rsidRDefault="00140FFE" w:rsidP="0033470A">
      <w:pPr>
        <w:spacing w:line="360" w:lineRule="auto"/>
        <w:ind w:left="567"/>
        <w:rPr>
          <w:rFonts w:cs="Arial"/>
          <w:sz w:val="22"/>
        </w:rPr>
      </w:pPr>
      <w:r w:rsidRPr="007B1EA6">
        <w:rPr>
          <w:rFonts w:cs="Arial"/>
          <w:sz w:val="22"/>
        </w:rPr>
        <w:t xml:space="preserve">Ejemplo: </w:t>
      </w:r>
    </w:p>
    <w:p w14:paraId="5E5E4A7B" w14:textId="2AC30F9E" w:rsidR="00140FFE" w:rsidRPr="007B1EA6" w:rsidRDefault="00140FFE" w:rsidP="0033470A">
      <w:pPr>
        <w:spacing w:line="360" w:lineRule="auto"/>
        <w:ind w:left="567"/>
        <w:rPr>
          <w:rFonts w:cs="Arial"/>
          <w:sz w:val="22"/>
        </w:rPr>
      </w:pPr>
      <w:r w:rsidRPr="007B1EA6">
        <w:rPr>
          <w:rFonts w:cs="Arial"/>
          <w:sz w:val="22"/>
        </w:rPr>
        <w:t>Los requerimientos recopilados según las entrevistas, encuestas y evaluación de reportes fueron:</w:t>
      </w:r>
    </w:p>
    <w:p w14:paraId="625C292C" w14:textId="77777777" w:rsidR="00140FFE" w:rsidRPr="007B1EA6" w:rsidRDefault="00140FFE" w:rsidP="0033470A">
      <w:pPr>
        <w:tabs>
          <w:tab w:val="left" w:pos="284"/>
        </w:tabs>
        <w:spacing w:line="360" w:lineRule="auto"/>
        <w:ind w:left="992"/>
        <w:rPr>
          <w:rFonts w:cs="Arial"/>
          <w:sz w:val="22"/>
        </w:rPr>
      </w:pPr>
    </w:p>
    <w:p w14:paraId="2FA3E481" w14:textId="77777777" w:rsidR="0033470A" w:rsidRPr="007B1EA6" w:rsidRDefault="0033470A" w:rsidP="0033470A">
      <w:pPr>
        <w:pStyle w:val="Prrafodelista"/>
        <w:numPr>
          <w:ilvl w:val="0"/>
          <w:numId w:val="12"/>
        </w:numPr>
        <w:tabs>
          <w:tab w:val="left" w:pos="1276"/>
        </w:tabs>
        <w:spacing w:after="200" w:line="360" w:lineRule="auto"/>
        <w:rPr>
          <w:rFonts w:ascii="Arial" w:hAnsi="Arial" w:cs="Arial"/>
          <w:sz w:val="22"/>
          <w:szCs w:val="22"/>
        </w:rPr>
      </w:pPr>
      <w:r w:rsidRPr="007B1EA6">
        <w:rPr>
          <w:rFonts w:ascii="Arial" w:hAnsi="Arial" w:cs="Arial"/>
          <w:sz w:val="22"/>
          <w:szCs w:val="22"/>
        </w:rPr>
        <w:t>Existe una clara necesidad de reportes que no solo sean más rápidos de generar, sino que también puedan ser adaptados a las necesidades específicas de cada usuario, permitiendo un análisis dinámico y ahorrando tiempo en la consolidación manual de datos.</w:t>
      </w:r>
    </w:p>
    <w:p w14:paraId="35F41283" w14:textId="398EEF21" w:rsidR="00A86679" w:rsidRPr="007B1EA6" w:rsidRDefault="00A86679" w:rsidP="0033470A">
      <w:pPr>
        <w:pStyle w:val="Prrafodelista"/>
        <w:numPr>
          <w:ilvl w:val="0"/>
          <w:numId w:val="12"/>
        </w:numPr>
        <w:tabs>
          <w:tab w:val="left" w:pos="1276"/>
        </w:tabs>
        <w:spacing w:after="200" w:line="360" w:lineRule="auto"/>
        <w:rPr>
          <w:rFonts w:ascii="Arial" w:hAnsi="Arial" w:cs="Arial"/>
          <w:sz w:val="22"/>
          <w:szCs w:val="22"/>
        </w:rPr>
      </w:pPr>
      <w:r w:rsidRPr="007B1EA6">
        <w:rPr>
          <w:rFonts w:ascii="Arial" w:hAnsi="Arial" w:cs="Arial"/>
          <w:sz w:val="22"/>
          <w:szCs w:val="22"/>
        </w:rPr>
        <w:t>El restaurante utiliza un sistema de registro de ventas alquilado a terceros, lo que indica un nivel de digitalización, pero con limitaciones. Urge una mejora significativa en la facilidad de acceso y consulta de la información de ventas diarias, semanales y mensuales.</w:t>
      </w:r>
    </w:p>
    <w:p w14:paraId="6A979FA2" w14:textId="09F8F38C" w:rsidR="00A86679" w:rsidRPr="007B1EA6" w:rsidRDefault="00A86679" w:rsidP="0033470A">
      <w:pPr>
        <w:pStyle w:val="Prrafodelista"/>
        <w:numPr>
          <w:ilvl w:val="0"/>
          <w:numId w:val="12"/>
        </w:numPr>
        <w:tabs>
          <w:tab w:val="left" w:pos="1276"/>
        </w:tabs>
        <w:spacing w:after="200" w:line="360" w:lineRule="auto"/>
        <w:rPr>
          <w:rFonts w:ascii="Arial" w:hAnsi="Arial" w:cs="Arial"/>
          <w:sz w:val="22"/>
          <w:szCs w:val="22"/>
        </w:rPr>
      </w:pPr>
      <w:r w:rsidRPr="007B1EA6">
        <w:rPr>
          <w:rFonts w:ascii="Arial" w:hAnsi="Arial" w:cs="Arial"/>
          <w:sz w:val="22"/>
          <w:szCs w:val="22"/>
        </w:rPr>
        <w:t>Obtener información histórica de ventas es solo "Regular", lo que sugiere que el sistema actual no facilita la consulta y el análisis.</w:t>
      </w:r>
    </w:p>
    <w:p w14:paraId="45A15B1A" w14:textId="0BFD9220" w:rsidR="00A86679" w:rsidRPr="007B1EA6" w:rsidRDefault="00A86679" w:rsidP="0033470A">
      <w:pPr>
        <w:pStyle w:val="Prrafodelista"/>
        <w:numPr>
          <w:ilvl w:val="0"/>
          <w:numId w:val="12"/>
        </w:numPr>
        <w:tabs>
          <w:tab w:val="left" w:pos="1276"/>
        </w:tabs>
        <w:spacing w:after="200" w:line="360" w:lineRule="auto"/>
        <w:rPr>
          <w:rFonts w:ascii="Arial" w:hAnsi="Arial" w:cs="Arial"/>
          <w:sz w:val="22"/>
          <w:szCs w:val="22"/>
        </w:rPr>
      </w:pPr>
      <w:r w:rsidRPr="007B1EA6">
        <w:rPr>
          <w:rFonts w:ascii="Arial" w:hAnsi="Arial" w:cs="Arial"/>
          <w:sz w:val="22"/>
          <w:szCs w:val="22"/>
        </w:rPr>
        <w:t>El análisis de datos de ventas es principalmente mensual y con un enfoque contable para la SUNAT, no para la toma de decisiones estratégicas. Existe, la necesidad de ir más allá de la contabilidad, utilizando los datos de ventas para tomar decisiones sobre promociones, cambios en el menú y optimización de productos.</w:t>
      </w:r>
    </w:p>
    <w:p w14:paraId="32AEAB46" w14:textId="50FC9418" w:rsidR="00A86679" w:rsidRPr="007B1EA6" w:rsidRDefault="00A86679" w:rsidP="0033470A">
      <w:pPr>
        <w:pStyle w:val="Prrafodelista"/>
        <w:numPr>
          <w:ilvl w:val="0"/>
          <w:numId w:val="12"/>
        </w:numPr>
        <w:tabs>
          <w:tab w:val="left" w:pos="1276"/>
        </w:tabs>
        <w:spacing w:after="200" w:line="360" w:lineRule="auto"/>
        <w:rPr>
          <w:rFonts w:ascii="Arial" w:hAnsi="Arial" w:cs="Arial"/>
          <w:sz w:val="22"/>
          <w:szCs w:val="22"/>
        </w:rPr>
      </w:pPr>
      <w:r w:rsidRPr="007B1EA6">
        <w:rPr>
          <w:rFonts w:ascii="Arial" w:hAnsi="Arial" w:cs="Arial"/>
          <w:sz w:val="22"/>
          <w:szCs w:val="22"/>
        </w:rPr>
        <w:t>El control de inventario es mayormente manual. Saber la cantidad exacta de un ingrediente es "Regular", y ocasionalmente se experimentan problemas de desabastecimiento o exceso de inventario. La gestión del inventario recae en el cocinero, lo que indica una falta de supervisión gerencial clara. El sistema alquilado tiene una sección de inventario que no se utiliza. Se requiere una administración del inventario más práctica, reduciendo los problemas de desabastecimiento o exceso.</w:t>
      </w:r>
    </w:p>
    <w:p w14:paraId="44AB7FB3" w14:textId="48D60A15" w:rsidR="00A86679" w:rsidRPr="007B1EA6" w:rsidRDefault="00A86679" w:rsidP="0033470A">
      <w:pPr>
        <w:pStyle w:val="Prrafodelista"/>
        <w:numPr>
          <w:ilvl w:val="0"/>
          <w:numId w:val="12"/>
        </w:numPr>
        <w:tabs>
          <w:tab w:val="left" w:pos="1276"/>
        </w:tabs>
        <w:spacing w:after="200" w:line="360" w:lineRule="auto"/>
        <w:rPr>
          <w:rFonts w:ascii="Arial" w:hAnsi="Arial" w:cs="Arial"/>
          <w:sz w:val="22"/>
          <w:szCs w:val="22"/>
        </w:rPr>
      </w:pPr>
      <w:r w:rsidRPr="007B1EA6">
        <w:rPr>
          <w:rFonts w:ascii="Arial" w:hAnsi="Arial" w:cs="Arial"/>
          <w:sz w:val="22"/>
          <w:szCs w:val="22"/>
        </w:rPr>
        <w:t>Existe una necesidad de organizar mejor a los meseros y tener un registro más claro de su actividad. Necesidad de organizar y registrar la actividad de los meseros para evaluar su desempeño.</w:t>
      </w:r>
    </w:p>
    <w:p w14:paraId="61888C8D" w14:textId="6BA51EB3" w:rsidR="00140FFE" w:rsidRPr="007B1EA6" w:rsidRDefault="00A86679" w:rsidP="0033470A">
      <w:pPr>
        <w:pStyle w:val="Prrafodelista"/>
        <w:numPr>
          <w:ilvl w:val="0"/>
          <w:numId w:val="12"/>
        </w:numPr>
        <w:tabs>
          <w:tab w:val="left" w:pos="1276"/>
        </w:tabs>
        <w:spacing w:after="200" w:line="360" w:lineRule="auto"/>
        <w:rPr>
          <w:rFonts w:ascii="Arial" w:hAnsi="Arial" w:cs="Arial"/>
          <w:sz w:val="22"/>
          <w:szCs w:val="22"/>
        </w:rPr>
      </w:pPr>
      <w:r w:rsidRPr="007B1EA6">
        <w:rPr>
          <w:rFonts w:ascii="Arial" w:hAnsi="Arial" w:cs="Arial"/>
          <w:sz w:val="22"/>
          <w:szCs w:val="22"/>
        </w:rPr>
        <w:lastRenderedPageBreak/>
        <w:t>Hay una percepción positiva sobre la automatización a través de un sistema BI, considerándolo una herramienta útil para una gestión más práctica y eficiente. El rendimiento laboral actual se estima entre el 50% y el 75%. Interés en la automatización de los procesos de ventas e inventario para lograr una gestión más práctica y eficiente.</w:t>
      </w:r>
    </w:p>
    <w:p w14:paraId="2EE8FB3B" w14:textId="1CE70BD5" w:rsidR="00A86679" w:rsidRPr="007B1EA6" w:rsidRDefault="00A86679" w:rsidP="0033470A">
      <w:pPr>
        <w:pStyle w:val="Prrafodelista"/>
        <w:numPr>
          <w:ilvl w:val="0"/>
          <w:numId w:val="12"/>
        </w:numPr>
        <w:tabs>
          <w:tab w:val="left" w:pos="1276"/>
        </w:tabs>
        <w:spacing w:after="200" w:line="360" w:lineRule="auto"/>
        <w:rPr>
          <w:rFonts w:ascii="Arial" w:hAnsi="Arial" w:cs="Arial"/>
          <w:sz w:val="22"/>
          <w:szCs w:val="22"/>
        </w:rPr>
      </w:pPr>
      <w:r w:rsidRPr="007B1EA6">
        <w:rPr>
          <w:rFonts w:ascii="Arial" w:hAnsi="Arial" w:cs="Arial"/>
          <w:sz w:val="22"/>
          <w:szCs w:val="22"/>
        </w:rPr>
        <w:t>Demanda de ayuda visual para una perspectiva clara del negocio, incluyendo reportes de ganancias y el estado del inventario.</w:t>
      </w:r>
    </w:p>
    <w:p w14:paraId="59F34A35" w14:textId="44465CCF" w:rsidR="00140FFE" w:rsidRPr="007B1EA6" w:rsidRDefault="00140FFE" w:rsidP="00957DCE">
      <w:pPr>
        <w:spacing w:after="200" w:line="276" w:lineRule="auto"/>
        <w:jc w:val="left"/>
        <w:rPr>
          <w:rFonts w:cs="Arial"/>
          <w:b/>
          <w:i/>
          <w:color w:val="FFC000"/>
          <w:sz w:val="22"/>
        </w:rPr>
      </w:pPr>
      <w:r w:rsidRPr="007B1EA6">
        <w:rPr>
          <w:rFonts w:cs="Arial"/>
          <w:b/>
          <w:i/>
          <w:color w:val="FFC000"/>
          <w:sz w:val="22"/>
        </w:rPr>
        <w:t>LISTA DE REQUERIMIENTOS OBTENIDOS</w:t>
      </w:r>
    </w:p>
    <w:p w14:paraId="6572B170" w14:textId="77777777" w:rsidR="00140FFE" w:rsidRPr="007B1EA6" w:rsidRDefault="00140FFE" w:rsidP="0033470A">
      <w:pPr>
        <w:tabs>
          <w:tab w:val="left" w:pos="1276"/>
        </w:tabs>
        <w:spacing w:line="360" w:lineRule="auto"/>
        <w:ind w:left="1352"/>
        <w:rPr>
          <w:rFonts w:cs="Arial"/>
          <w:sz w:val="22"/>
        </w:rPr>
      </w:pPr>
    </w:p>
    <w:p w14:paraId="4B9AF803" w14:textId="77777777" w:rsidR="00207525" w:rsidRPr="00207525" w:rsidRDefault="00207525" w:rsidP="00207525">
      <w:pPr>
        <w:pStyle w:val="Sinespaciado"/>
        <w:numPr>
          <w:ilvl w:val="0"/>
          <w:numId w:val="13"/>
        </w:numPr>
        <w:spacing w:line="360" w:lineRule="auto"/>
        <w:rPr>
          <w:rFonts w:ascii="Arial" w:hAnsi="Arial" w:cs="Arial"/>
          <w:i/>
          <w:color w:val="7030A0"/>
          <w:lang w:val="es-PE"/>
        </w:rPr>
      </w:pPr>
      <w:r w:rsidRPr="00207525">
        <w:rPr>
          <w:rFonts w:ascii="Arial" w:hAnsi="Arial" w:cs="Arial"/>
          <w:i/>
          <w:color w:val="7030A0"/>
          <w:lang w:val="es-PE"/>
        </w:rPr>
        <w:t>¿Con qué frecuencia le gustaría revisar reportes de ventas?</w:t>
      </w:r>
    </w:p>
    <w:p w14:paraId="132963BC" w14:textId="77777777" w:rsidR="00207525" w:rsidRPr="00207525" w:rsidRDefault="00207525" w:rsidP="00207525">
      <w:pPr>
        <w:pStyle w:val="Sinespaciado"/>
        <w:numPr>
          <w:ilvl w:val="0"/>
          <w:numId w:val="13"/>
        </w:numPr>
        <w:spacing w:line="360" w:lineRule="auto"/>
        <w:rPr>
          <w:rFonts w:ascii="Arial" w:hAnsi="Arial" w:cs="Arial"/>
          <w:i/>
          <w:color w:val="7030A0"/>
          <w:lang w:val="es-PE"/>
        </w:rPr>
      </w:pPr>
      <w:r w:rsidRPr="00207525">
        <w:rPr>
          <w:rFonts w:ascii="Arial" w:hAnsi="Arial" w:cs="Arial"/>
          <w:i/>
          <w:color w:val="7030A0"/>
          <w:lang w:val="es-PE"/>
        </w:rPr>
        <w:t>¿Necesita acceder al inventario de ingredientes y productos terminados en tiempo real o casi real?</w:t>
      </w:r>
    </w:p>
    <w:p w14:paraId="35E3D234" w14:textId="77777777" w:rsidR="00207525" w:rsidRPr="00207525" w:rsidRDefault="00207525" w:rsidP="00207525">
      <w:pPr>
        <w:pStyle w:val="Sinespaciado"/>
        <w:numPr>
          <w:ilvl w:val="0"/>
          <w:numId w:val="13"/>
        </w:numPr>
        <w:spacing w:line="360" w:lineRule="auto"/>
        <w:rPr>
          <w:rFonts w:ascii="Arial" w:hAnsi="Arial" w:cs="Arial"/>
          <w:i/>
          <w:color w:val="7030A0"/>
          <w:lang w:val="es-PE"/>
        </w:rPr>
      </w:pPr>
      <w:r w:rsidRPr="00207525">
        <w:rPr>
          <w:rFonts w:ascii="Arial" w:hAnsi="Arial" w:cs="Arial"/>
          <w:i/>
          <w:color w:val="7030A0"/>
          <w:lang w:val="es-PE"/>
        </w:rPr>
        <w:t>¿Le gustaría medir el desempeño de los meseros según las ventas que generan o los pedidos que atienden?</w:t>
      </w:r>
    </w:p>
    <w:p w14:paraId="0003E37F" w14:textId="77777777" w:rsidR="00207525" w:rsidRPr="00207525" w:rsidRDefault="00207525" w:rsidP="00207525">
      <w:pPr>
        <w:pStyle w:val="Sinespaciado"/>
        <w:numPr>
          <w:ilvl w:val="0"/>
          <w:numId w:val="13"/>
        </w:numPr>
        <w:spacing w:line="360" w:lineRule="auto"/>
        <w:rPr>
          <w:rFonts w:ascii="Arial" w:hAnsi="Arial" w:cs="Arial"/>
          <w:i/>
          <w:color w:val="7030A0"/>
          <w:lang w:val="es-PE"/>
        </w:rPr>
      </w:pPr>
      <w:r w:rsidRPr="00207525">
        <w:rPr>
          <w:rFonts w:ascii="Arial" w:hAnsi="Arial" w:cs="Arial"/>
          <w:i/>
          <w:color w:val="7030A0"/>
          <w:lang w:val="es-PE"/>
        </w:rPr>
        <w:t>¿Considera importante visualizar reportes que muestren la rentabilidad del restaurante en diferentes periodos?</w:t>
      </w:r>
    </w:p>
    <w:p w14:paraId="303B2101" w14:textId="77777777" w:rsidR="00207525" w:rsidRPr="00207525" w:rsidRDefault="00207525" w:rsidP="00207525">
      <w:pPr>
        <w:pStyle w:val="Sinespaciado"/>
        <w:numPr>
          <w:ilvl w:val="0"/>
          <w:numId w:val="13"/>
        </w:numPr>
        <w:spacing w:line="360" w:lineRule="auto"/>
        <w:rPr>
          <w:rFonts w:ascii="Arial" w:hAnsi="Arial" w:cs="Arial"/>
          <w:i/>
          <w:color w:val="7030A0"/>
          <w:lang w:val="es-PE"/>
        </w:rPr>
      </w:pPr>
      <w:r w:rsidRPr="00207525">
        <w:rPr>
          <w:rFonts w:ascii="Arial" w:hAnsi="Arial" w:cs="Arial"/>
          <w:i/>
          <w:color w:val="7030A0"/>
          <w:lang w:val="es-PE"/>
        </w:rPr>
        <w:t>¿Le interesa conocer qué platos y bebidas son los más vendidos para enfocar sus decisiones de menú o promoción?</w:t>
      </w:r>
    </w:p>
    <w:p w14:paraId="676E0119" w14:textId="77777777" w:rsidR="00207525" w:rsidRPr="00207525" w:rsidRDefault="00207525" w:rsidP="00207525">
      <w:pPr>
        <w:pStyle w:val="Sinespaciado"/>
        <w:numPr>
          <w:ilvl w:val="0"/>
          <w:numId w:val="13"/>
        </w:numPr>
        <w:spacing w:line="360" w:lineRule="auto"/>
        <w:rPr>
          <w:rFonts w:ascii="Arial" w:hAnsi="Arial" w:cs="Arial"/>
          <w:i/>
          <w:color w:val="7030A0"/>
          <w:lang w:val="es-PE"/>
        </w:rPr>
      </w:pPr>
      <w:r w:rsidRPr="00207525">
        <w:rPr>
          <w:rFonts w:ascii="Arial" w:hAnsi="Arial" w:cs="Arial"/>
          <w:i/>
          <w:color w:val="7030A0"/>
          <w:lang w:val="es-PE"/>
        </w:rPr>
        <w:t>¿Le sería útil contar con información que muestre tendencias y hábitos de consumo, como los productos más pedidos por día u horario?</w:t>
      </w:r>
    </w:p>
    <w:p w14:paraId="022D0CAA" w14:textId="77777777" w:rsidR="00207525" w:rsidRPr="00207525" w:rsidRDefault="00207525" w:rsidP="00207525">
      <w:pPr>
        <w:pStyle w:val="Sinespaciado"/>
        <w:numPr>
          <w:ilvl w:val="0"/>
          <w:numId w:val="13"/>
        </w:numPr>
        <w:spacing w:line="360" w:lineRule="auto"/>
        <w:rPr>
          <w:rFonts w:ascii="Arial" w:hAnsi="Arial" w:cs="Arial"/>
          <w:i/>
          <w:color w:val="7030A0"/>
          <w:lang w:val="es-PE"/>
        </w:rPr>
      </w:pPr>
      <w:r w:rsidRPr="00207525">
        <w:rPr>
          <w:rFonts w:ascii="Arial" w:hAnsi="Arial" w:cs="Arial"/>
          <w:i/>
          <w:color w:val="7030A0"/>
          <w:lang w:val="es-PE"/>
        </w:rPr>
        <w:t>¿Desea recibir alertas automáticas cuando un ingrediente esté por agotarse o cuando haya exceso de stock?</w:t>
      </w:r>
    </w:p>
    <w:p w14:paraId="154B9932" w14:textId="77777777" w:rsidR="00207525" w:rsidRPr="00207525" w:rsidRDefault="00207525" w:rsidP="00207525">
      <w:pPr>
        <w:pStyle w:val="Sinespaciado"/>
        <w:numPr>
          <w:ilvl w:val="0"/>
          <w:numId w:val="13"/>
        </w:numPr>
        <w:spacing w:line="360" w:lineRule="auto"/>
        <w:rPr>
          <w:rFonts w:ascii="Arial" w:hAnsi="Arial" w:cs="Arial"/>
          <w:i/>
          <w:color w:val="7030A0"/>
          <w:lang w:val="es-PE"/>
        </w:rPr>
      </w:pPr>
      <w:r w:rsidRPr="00207525">
        <w:rPr>
          <w:rFonts w:ascii="Arial" w:hAnsi="Arial" w:cs="Arial"/>
          <w:i/>
          <w:color w:val="7030A0"/>
          <w:lang w:val="es-PE"/>
        </w:rPr>
        <w:t>¿Le gustaría tener un sistema que ayude a prevenir pérdidas por vencimiento de productos o falta de insumos clave?</w:t>
      </w:r>
    </w:p>
    <w:p w14:paraId="1040D8EE" w14:textId="77777777" w:rsidR="00207525" w:rsidRPr="00207525" w:rsidRDefault="00207525" w:rsidP="00207525">
      <w:pPr>
        <w:pStyle w:val="Sinespaciado"/>
        <w:numPr>
          <w:ilvl w:val="0"/>
          <w:numId w:val="13"/>
        </w:numPr>
        <w:spacing w:line="360" w:lineRule="auto"/>
        <w:rPr>
          <w:rFonts w:ascii="Arial" w:hAnsi="Arial" w:cs="Arial"/>
          <w:i/>
          <w:color w:val="7030A0"/>
          <w:lang w:val="es-PE"/>
        </w:rPr>
      </w:pPr>
      <w:r w:rsidRPr="00207525">
        <w:rPr>
          <w:rFonts w:ascii="Arial" w:hAnsi="Arial" w:cs="Arial"/>
          <w:i/>
          <w:color w:val="7030A0"/>
          <w:lang w:val="es-PE"/>
        </w:rPr>
        <w:t>¿Considera útiles los gráficos y dashboards visuales para comprender rápidamente el estado de las ventas e inventario?</w:t>
      </w:r>
    </w:p>
    <w:p w14:paraId="22CECAB3" w14:textId="77777777" w:rsidR="00207525" w:rsidRPr="00207525" w:rsidRDefault="00207525" w:rsidP="00207525">
      <w:pPr>
        <w:pStyle w:val="Sinespaciado"/>
        <w:numPr>
          <w:ilvl w:val="0"/>
          <w:numId w:val="13"/>
        </w:numPr>
        <w:spacing w:line="360" w:lineRule="auto"/>
        <w:rPr>
          <w:rFonts w:ascii="Arial" w:hAnsi="Arial" w:cs="Arial"/>
          <w:i/>
          <w:color w:val="7030A0"/>
          <w:lang w:val="es-PE"/>
        </w:rPr>
      </w:pPr>
      <w:r w:rsidRPr="00207525">
        <w:rPr>
          <w:rFonts w:ascii="Arial" w:hAnsi="Arial" w:cs="Arial"/>
          <w:i/>
          <w:color w:val="7030A0"/>
          <w:lang w:val="es-PE"/>
        </w:rPr>
        <w:t>¿Cree que pasar de un control manual de ventas e inventario a un sistema automatizado ayudaría a mejorar la gestión del restaurante?</w:t>
      </w:r>
    </w:p>
    <w:p w14:paraId="6E452117" w14:textId="66E6902B" w:rsidR="00207525" w:rsidRPr="007B1EA6" w:rsidRDefault="00207525" w:rsidP="00207525">
      <w:pPr>
        <w:pStyle w:val="Sinespaciado"/>
        <w:spacing w:line="360" w:lineRule="auto"/>
        <w:ind w:left="1701"/>
        <w:jc w:val="both"/>
        <w:rPr>
          <w:rFonts w:ascii="Arial" w:hAnsi="Arial" w:cs="Arial"/>
          <w:i/>
          <w:color w:val="7030A0"/>
          <w:lang w:val="es-PE"/>
        </w:rPr>
      </w:pPr>
    </w:p>
    <w:p w14:paraId="39AEED8F" w14:textId="3A2F0C07" w:rsidR="00140FFE" w:rsidRPr="00746706" w:rsidRDefault="00140FFE" w:rsidP="0033470A">
      <w:pPr>
        <w:pStyle w:val="Ttulo2"/>
        <w:keepLines w:val="0"/>
        <w:spacing w:line="360" w:lineRule="auto"/>
        <w:rPr>
          <w:rFonts w:cs="Arial"/>
          <w:sz w:val="24"/>
          <w:szCs w:val="24"/>
          <w:highlight w:val="yellow"/>
        </w:rPr>
      </w:pPr>
      <w:bookmarkStart w:id="57" w:name="_Toc198808429"/>
      <w:r w:rsidRPr="00746706">
        <w:rPr>
          <w:rFonts w:cs="Arial"/>
          <w:sz w:val="24"/>
          <w:szCs w:val="24"/>
          <w:highlight w:val="yellow"/>
        </w:rPr>
        <w:t>Definición de medidas</w:t>
      </w:r>
      <w:bookmarkEnd w:id="57"/>
    </w:p>
    <w:p w14:paraId="2A9B9C33" w14:textId="140A4DA0" w:rsidR="00040256" w:rsidRPr="007B1EA6" w:rsidRDefault="00040256" w:rsidP="0033470A">
      <w:pPr>
        <w:spacing w:line="360" w:lineRule="auto"/>
        <w:ind w:left="567"/>
        <w:rPr>
          <w:rFonts w:cs="Arial"/>
          <w:sz w:val="22"/>
        </w:rPr>
      </w:pPr>
      <w:r w:rsidRPr="007B1EA6">
        <w:rPr>
          <w:rFonts w:cs="Arial"/>
          <w:sz w:val="22"/>
        </w:rPr>
        <w:t xml:space="preserve">Las medidas obtenidas en el DATAMART de </w:t>
      </w:r>
      <w:r w:rsidR="00A86679" w:rsidRPr="007B1EA6">
        <w:rPr>
          <w:rFonts w:cs="Arial"/>
          <w:sz w:val="22"/>
        </w:rPr>
        <w:t>Ventas</w:t>
      </w:r>
      <w:r w:rsidRPr="007B1EA6">
        <w:rPr>
          <w:rFonts w:cs="Arial"/>
          <w:sz w:val="22"/>
        </w:rPr>
        <w:t xml:space="preserve"> serán:</w:t>
      </w:r>
    </w:p>
    <w:p w14:paraId="06DC5A93" w14:textId="1166AA30" w:rsidR="00140FFE" w:rsidRPr="007B1EA6" w:rsidRDefault="00140FFE" w:rsidP="0033470A">
      <w:pPr>
        <w:spacing w:line="360" w:lineRule="auto"/>
        <w:ind w:left="567"/>
        <w:rPr>
          <w:rFonts w:cs="Arial"/>
          <w:sz w:val="22"/>
          <w:u w:val="single"/>
        </w:rPr>
      </w:pPr>
      <w:r w:rsidRPr="007B1EA6">
        <w:rPr>
          <w:rFonts w:cs="Arial"/>
          <w:sz w:val="22"/>
        </w:rPr>
        <w:t xml:space="preserve">Ejemplo: </w:t>
      </w:r>
    </w:p>
    <w:p w14:paraId="396D2745" w14:textId="77777777" w:rsidR="00140FFE" w:rsidRPr="00746706" w:rsidRDefault="00140FFE" w:rsidP="0033470A">
      <w:pPr>
        <w:spacing w:line="360" w:lineRule="auto"/>
        <w:ind w:firstLine="708"/>
        <w:rPr>
          <w:rFonts w:cs="Arial"/>
          <w:b/>
          <w:szCs w:val="20"/>
        </w:rPr>
      </w:pPr>
      <w:r w:rsidRPr="00746706">
        <w:rPr>
          <w:rFonts w:cs="Arial"/>
          <w:b/>
          <w:szCs w:val="20"/>
        </w:rPr>
        <w:lastRenderedPageBreak/>
        <w:t>HOJA DE ANÁLISIS</w:t>
      </w:r>
    </w:p>
    <w:p w14:paraId="2B884E45" w14:textId="77777777" w:rsidR="00140FFE" w:rsidRPr="007B1EA6" w:rsidRDefault="00140FFE" w:rsidP="0033470A">
      <w:pPr>
        <w:spacing w:line="360" w:lineRule="auto"/>
        <w:rPr>
          <w:rFonts w:cs="Arial"/>
          <w:b/>
          <w:sz w:val="22"/>
        </w:rPr>
      </w:pPr>
    </w:p>
    <w:tbl>
      <w:tblPr>
        <w:tblStyle w:val="Listaclara-nfasis5"/>
        <w:tblW w:w="8768" w:type="dxa"/>
        <w:jc w:val="right"/>
        <w:tblLook w:val="04A0" w:firstRow="1" w:lastRow="0" w:firstColumn="1" w:lastColumn="0" w:noHBand="0" w:noVBand="1"/>
      </w:tblPr>
      <w:tblGrid>
        <w:gridCol w:w="1265"/>
        <w:gridCol w:w="1737"/>
        <w:gridCol w:w="1239"/>
        <w:gridCol w:w="2659"/>
        <w:gridCol w:w="1868"/>
      </w:tblGrid>
      <w:tr w:rsidR="00140FFE" w:rsidRPr="00746706" w14:paraId="024891F3" w14:textId="77777777" w:rsidTr="00746706">
        <w:trPr>
          <w:cnfStyle w:val="100000000000" w:firstRow="1" w:lastRow="0" w:firstColumn="0" w:lastColumn="0" w:oddVBand="0" w:evenVBand="0" w:oddHBand="0"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1285" w:type="dxa"/>
            <w:tcBorders>
              <w:top w:val="single" w:sz="8" w:space="0" w:color="4BACC6" w:themeColor="accent5"/>
              <w:bottom w:val="single" w:sz="8" w:space="0" w:color="4BACC6" w:themeColor="accent5"/>
              <w:right w:val="single" w:sz="8" w:space="0" w:color="FFFFFF" w:themeColor="background1"/>
            </w:tcBorders>
            <w:vAlign w:val="center"/>
          </w:tcPr>
          <w:p w14:paraId="272F7C7E" w14:textId="77777777" w:rsidR="00140FFE" w:rsidRPr="00746706" w:rsidRDefault="00140FFE" w:rsidP="0033470A">
            <w:pPr>
              <w:spacing w:line="360" w:lineRule="auto"/>
              <w:rPr>
                <w:rFonts w:cs="Arial"/>
                <w:szCs w:val="20"/>
              </w:rPr>
            </w:pPr>
          </w:p>
        </w:tc>
        <w:tc>
          <w:tcPr>
            <w:tcW w:w="1824" w:type="dxa"/>
            <w:tcBorders>
              <w:top w:val="single" w:sz="8" w:space="0" w:color="4BACC6" w:themeColor="accent5"/>
              <w:left w:val="single" w:sz="8" w:space="0" w:color="FFFFFF" w:themeColor="background1"/>
              <w:bottom w:val="single" w:sz="8" w:space="0" w:color="4BACC6" w:themeColor="accent5"/>
              <w:right w:val="single" w:sz="8" w:space="0" w:color="FFFFFF" w:themeColor="background1"/>
            </w:tcBorders>
            <w:vAlign w:val="center"/>
          </w:tcPr>
          <w:p w14:paraId="63C7B5ED" w14:textId="77777777" w:rsidR="00140FFE" w:rsidRPr="00746706" w:rsidRDefault="00140FFE" w:rsidP="0033470A">
            <w:pPr>
              <w:spacing w:line="360" w:lineRule="auto"/>
              <w:cnfStyle w:val="100000000000" w:firstRow="1" w:lastRow="0" w:firstColumn="0" w:lastColumn="0" w:oddVBand="0" w:evenVBand="0" w:oddHBand="0" w:evenHBand="0" w:firstRowFirstColumn="0" w:firstRowLastColumn="0" w:lastRowFirstColumn="0" w:lastRowLastColumn="0"/>
              <w:rPr>
                <w:rFonts w:cs="Arial"/>
                <w:szCs w:val="20"/>
              </w:rPr>
            </w:pPr>
            <w:r w:rsidRPr="00746706">
              <w:rPr>
                <w:rFonts w:cs="Arial"/>
                <w:szCs w:val="20"/>
              </w:rPr>
              <w:t>Dimensiones</w:t>
            </w:r>
          </w:p>
        </w:tc>
        <w:tc>
          <w:tcPr>
            <w:tcW w:w="5659" w:type="dxa"/>
            <w:gridSpan w:val="3"/>
            <w:tcBorders>
              <w:top w:val="single" w:sz="8" w:space="0" w:color="4BACC6" w:themeColor="accent5"/>
              <w:left w:val="single" w:sz="8" w:space="0" w:color="FFFFFF" w:themeColor="background1"/>
              <w:bottom w:val="single" w:sz="8" w:space="0" w:color="4BACC6" w:themeColor="accent5"/>
            </w:tcBorders>
            <w:vAlign w:val="center"/>
          </w:tcPr>
          <w:p w14:paraId="7F9B4239" w14:textId="77777777" w:rsidR="00140FFE" w:rsidRPr="00746706" w:rsidRDefault="00140FFE" w:rsidP="0033470A">
            <w:pPr>
              <w:spacing w:line="360" w:lineRule="auto"/>
              <w:cnfStyle w:val="100000000000" w:firstRow="1" w:lastRow="0" w:firstColumn="0" w:lastColumn="0" w:oddVBand="0" w:evenVBand="0" w:oddHBand="0" w:evenHBand="0" w:firstRowFirstColumn="0" w:firstRowLastColumn="0" w:lastRowFirstColumn="0" w:lastRowLastColumn="0"/>
              <w:rPr>
                <w:rFonts w:cs="Arial"/>
                <w:szCs w:val="20"/>
              </w:rPr>
            </w:pPr>
            <w:r w:rsidRPr="00746706">
              <w:rPr>
                <w:rFonts w:cs="Arial"/>
                <w:szCs w:val="20"/>
              </w:rPr>
              <w:t>Forma de Analizar la Dimensión</w:t>
            </w:r>
          </w:p>
        </w:tc>
      </w:tr>
      <w:tr w:rsidR="00140FFE" w:rsidRPr="00746706" w14:paraId="6EF75F07" w14:textId="77777777" w:rsidTr="00746706">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1285" w:type="dxa"/>
            <w:tcBorders>
              <w:right w:val="single" w:sz="8" w:space="0" w:color="4BACC6" w:themeColor="accent5"/>
            </w:tcBorders>
            <w:vAlign w:val="center"/>
          </w:tcPr>
          <w:p w14:paraId="3513D9E4" w14:textId="77777777" w:rsidR="00140FFE" w:rsidRPr="00746706" w:rsidRDefault="00140FFE" w:rsidP="0033470A">
            <w:pPr>
              <w:spacing w:line="360" w:lineRule="auto"/>
              <w:rPr>
                <w:rFonts w:cs="Arial"/>
                <w:szCs w:val="20"/>
              </w:rPr>
            </w:pPr>
            <w:r w:rsidRPr="00746706">
              <w:rPr>
                <w:rFonts w:cs="Arial"/>
                <w:szCs w:val="20"/>
              </w:rPr>
              <w:t>¿Qué?</w:t>
            </w:r>
          </w:p>
        </w:tc>
        <w:tc>
          <w:tcPr>
            <w:tcW w:w="1824" w:type="dxa"/>
            <w:tcBorders>
              <w:left w:val="single" w:sz="8" w:space="0" w:color="4BACC6" w:themeColor="accent5"/>
              <w:right w:val="single" w:sz="8" w:space="0" w:color="4BACC6" w:themeColor="accent5"/>
            </w:tcBorders>
            <w:vAlign w:val="center"/>
          </w:tcPr>
          <w:p w14:paraId="559AC5AA" w14:textId="77777777" w:rsidR="00140FFE" w:rsidRPr="00746706" w:rsidRDefault="00140FFE" w:rsidP="0033470A">
            <w:pPr>
              <w:spacing w:line="360" w:lineRule="auto"/>
              <w:cnfStyle w:val="000000100000" w:firstRow="0" w:lastRow="0" w:firstColumn="0" w:lastColumn="0" w:oddVBand="0" w:evenVBand="0" w:oddHBand="1" w:evenHBand="0" w:firstRowFirstColumn="0" w:firstRowLastColumn="0" w:lastRowFirstColumn="0" w:lastRowLastColumn="0"/>
              <w:rPr>
                <w:rFonts w:cs="Arial"/>
                <w:b/>
                <w:szCs w:val="20"/>
              </w:rPr>
            </w:pPr>
            <w:r w:rsidRPr="00746706">
              <w:rPr>
                <w:rFonts w:cs="Arial"/>
                <w:b/>
                <w:szCs w:val="20"/>
              </w:rPr>
              <w:t>Costo</w:t>
            </w:r>
          </w:p>
        </w:tc>
        <w:tc>
          <w:tcPr>
            <w:tcW w:w="1058" w:type="dxa"/>
            <w:tcBorders>
              <w:left w:val="single" w:sz="8" w:space="0" w:color="4BACC6" w:themeColor="accent5"/>
              <w:right w:val="single" w:sz="8" w:space="0" w:color="4BACC6" w:themeColor="accent5"/>
            </w:tcBorders>
            <w:vAlign w:val="center"/>
          </w:tcPr>
          <w:p w14:paraId="2D9DE054" w14:textId="77777777" w:rsidR="00140FFE" w:rsidRPr="00746706" w:rsidRDefault="00140FFE" w:rsidP="0033470A">
            <w:pPr>
              <w:spacing w:line="360" w:lineRule="auto"/>
              <w:cnfStyle w:val="000000100000" w:firstRow="0" w:lastRow="0" w:firstColumn="0" w:lastColumn="0" w:oddVBand="0" w:evenVBand="0" w:oddHBand="1" w:evenHBand="0" w:firstRowFirstColumn="0" w:firstRowLastColumn="0" w:lastRowFirstColumn="0" w:lastRowLastColumn="0"/>
              <w:rPr>
                <w:rFonts w:cs="Arial"/>
                <w:szCs w:val="20"/>
              </w:rPr>
            </w:pPr>
          </w:p>
        </w:tc>
        <w:tc>
          <w:tcPr>
            <w:tcW w:w="2703" w:type="dxa"/>
            <w:tcBorders>
              <w:left w:val="single" w:sz="8" w:space="0" w:color="4BACC6" w:themeColor="accent5"/>
              <w:right w:val="single" w:sz="8" w:space="0" w:color="4BACC6" w:themeColor="accent5"/>
            </w:tcBorders>
            <w:vAlign w:val="center"/>
          </w:tcPr>
          <w:p w14:paraId="1CB3BAA1" w14:textId="77777777" w:rsidR="00140FFE" w:rsidRPr="00746706" w:rsidRDefault="00140FFE" w:rsidP="0033470A">
            <w:pPr>
              <w:spacing w:line="360" w:lineRule="auto"/>
              <w:cnfStyle w:val="000000100000" w:firstRow="0" w:lastRow="0" w:firstColumn="0" w:lastColumn="0" w:oddVBand="0" w:evenVBand="0" w:oddHBand="1" w:evenHBand="0" w:firstRowFirstColumn="0" w:firstRowLastColumn="0" w:lastRowFirstColumn="0" w:lastRowLastColumn="0"/>
              <w:rPr>
                <w:rFonts w:cs="Arial"/>
                <w:szCs w:val="20"/>
              </w:rPr>
            </w:pPr>
          </w:p>
        </w:tc>
        <w:tc>
          <w:tcPr>
            <w:tcW w:w="1898" w:type="dxa"/>
            <w:tcBorders>
              <w:left w:val="single" w:sz="8" w:space="0" w:color="4BACC6" w:themeColor="accent5"/>
            </w:tcBorders>
            <w:vAlign w:val="center"/>
          </w:tcPr>
          <w:p w14:paraId="360B6A3C" w14:textId="77777777" w:rsidR="00140FFE" w:rsidRPr="00746706" w:rsidRDefault="00140FFE" w:rsidP="0033470A">
            <w:pPr>
              <w:spacing w:line="360" w:lineRule="auto"/>
              <w:cnfStyle w:val="000000100000" w:firstRow="0" w:lastRow="0" w:firstColumn="0" w:lastColumn="0" w:oddVBand="0" w:evenVBand="0" w:oddHBand="1" w:evenHBand="0" w:firstRowFirstColumn="0" w:firstRowLastColumn="0" w:lastRowFirstColumn="0" w:lastRowLastColumn="0"/>
              <w:rPr>
                <w:rFonts w:cs="Arial"/>
                <w:szCs w:val="20"/>
              </w:rPr>
            </w:pPr>
          </w:p>
        </w:tc>
      </w:tr>
      <w:tr w:rsidR="00140FFE" w:rsidRPr="00746706" w14:paraId="1B95F306" w14:textId="77777777" w:rsidTr="00746706">
        <w:trPr>
          <w:jc w:val="right"/>
        </w:trPr>
        <w:tc>
          <w:tcPr>
            <w:cnfStyle w:val="001000000000" w:firstRow="0" w:lastRow="0" w:firstColumn="1" w:lastColumn="0" w:oddVBand="0" w:evenVBand="0" w:oddHBand="0" w:evenHBand="0" w:firstRowFirstColumn="0" w:firstRowLastColumn="0" w:lastRowFirstColumn="0" w:lastRowLastColumn="0"/>
            <w:tcW w:w="1285" w:type="dxa"/>
            <w:vMerge w:val="restart"/>
            <w:tcBorders>
              <w:top w:val="single" w:sz="8" w:space="0" w:color="4BACC6" w:themeColor="accent5"/>
              <w:bottom w:val="single" w:sz="8" w:space="0" w:color="4BACC6" w:themeColor="accent5"/>
              <w:right w:val="single" w:sz="8" w:space="0" w:color="4BACC6" w:themeColor="accent5"/>
            </w:tcBorders>
            <w:vAlign w:val="center"/>
          </w:tcPr>
          <w:p w14:paraId="23058A94" w14:textId="77777777" w:rsidR="00140FFE" w:rsidRPr="00746706" w:rsidRDefault="00140FFE" w:rsidP="0033470A">
            <w:pPr>
              <w:spacing w:line="360" w:lineRule="auto"/>
              <w:rPr>
                <w:rFonts w:cs="Arial"/>
                <w:szCs w:val="20"/>
              </w:rPr>
            </w:pPr>
            <w:r w:rsidRPr="00746706">
              <w:rPr>
                <w:rFonts w:cs="Arial"/>
                <w:szCs w:val="20"/>
              </w:rPr>
              <w:t>¿Cuándo?</w:t>
            </w:r>
          </w:p>
        </w:tc>
        <w:tc>
          <w:tcPr>
            <w:tcW w:w="1824" w:type="dxa"/>
            <w:vMerge w:val="restart"/>
            <w:tcBorders>
              <w:top w:val="single" w:sz="8" w:space="0" w:color="4BACC6" w:themeColor="accent5"/>
              <w:left w:val="single" w:sz="8" w:space="0" w:color="4BACC6" w:themeColor="accent5"/>
              <w:bottom w:val="single" w:sz="8" w:space="0" w:color="4BACC6" w:themeColor="accent5"/>
              <w:right w:val="single" w:sz="8" w:space="0" w:color="4BACC6" w:themeColor="accent5"/>
            </w:tcBorders>
            <w:vAlign w:val="center"/>
          </w:tcPr>
          <w:p w14:paraId="26A20D22" w14:textId="77777777" w:rsidR="00140FFE" w:rsidRPr="00746706" w:rsidRDefault="00140FFE" w:rsidP="0033470A">
            <w:pPr>
              <w:spacing w:line="360" w:lineRule="auto"/>
              <w:cnfStyle w:val="000000000000" w:firstRow="0" w:lastRow="0" w:firstColumn="0" w:lastColumn="0" w:oddVBand="0" w:evenVBand="0" w:oddHBand="0" w:evenHBand="0" w:firstRowFirstColumn="0" w:firstRowLastColumn="0" w:lastRowFirstColumn="0" w:lastRowLastColumn="0"/>
              <w:rPr>
                <w:rFonts w:cs="Arial"/>
                <w:b/>
                <w:szCs w:val="20"/>
              </w:rPr>
            </w:pPr>
            <w:r w:rsidRPr="00746706">
              <w:rPr>
                <w:rFonts w:cs="Arial"/>
                <w:b/>
                <w:szCs w:val="20"/>
              </w:rPr>
              <w:t>Tiempo</w:t>
            </w:r>
          </w:p>
        </w:tc>
        <w:tc>
          <w:tcPr>
            <w:tcW w:w="1058" w:type="dxa"/>
            <w:tcBorders>
              <w:top w:val="single" w:sz="8" w:space="0" w:color="4BACC6" w:themeColor="accent5"/>
              <w:left w:val="single" w:sz="8" w:space="0" w:color="4BACC6" w:themeColor="accent5"/>
              <w:bottom w:val="single" w:sz="8" w:space="0" w:color="4BACC6" w:themeColor="accent5"/>
              <w:right w:val="single" w:sz="8" w:space="0" w:color="4BACC6" w:themeColor="accent5"/>
            </w:tcBorders>
            <w:vAlign w:val="center"/>
          </w:tcPr>
          <w:p w14:paraId="31DEA220" w14:textId="77777777" w:rsidR="00140FFE" w:rsidRPr="00746706" w:rsidRDefault="00140FFE" w:rsidP="0033470A">
            <w:pPr>
              <w:spacing w:line="360" w:lineRule="auto"/>
              <w:cnfStyle w:val="000000000000" w:firstRow="0" w:lastRow="0" w:firstColumn="0" w:lastColumn="0" w:oddVBand="0" w:evenVBand="0" w:oddHBand="0" w:evenHBand="0" w:firstRowFirstColumn="0" w:firstRowLastColumn="0" w:lastRowFirstColumn="0" w:lastRowLastColumn="0"/>
              <w:rPr>
                <w:rFonts w:cs="Arial"/>
                <w:szCs w:val="20"/>
              </w:rPr>
            </w:pPr>
            <w:r w:rsidRPr="00746706">
              <w:rPr>
                <w:rFonts w:cs="Arial"/>
                <w:szCs w:val="20"/>
              </w:rPr>
              <w:t>Fecha</w:t>
            </w:r>
          </w:p>
        </w:tc>
        <w:tc>
          <w:tcPr>
            <w:tcW w:w="2703" w:type="dxa"/>
            <w:tcBorders>
              <w:top w:val="single" w:sz="8" w:space="0" w:color="4BACC6" w:themeColor="accent5"/>
              <w:left w:val="single" w:sz="8" w:space="0" w:color="4BACC6" w:themeColor="accent5"/>
              <w:bottom w:val="single" w:sz="8" w:space="0" w:color="4BACC6" w:themeColor="accent5"/>
              <w:right w:val="single" w:sz="8" w:space="0" w:color="4BACC6" w:themeColor="accent5"/>
            </w:tcBorders>
            <w:vAlign w:val="center"/>
          </w:tcPr>
          <w:p w14:paraId="44FE781F" w14:textId="77777777" w:rsidR="00140FFE" w:rsidRPr="00746706" w:rsidRDefault="00140FFE" w:rsidP="0033470A">
            <w:pPr>
              <w:spacing w:line="360" w:lineRule="auto"/>
              <w:cnfStyle w:val="000000000000" w:firstRow="0" w:lastRow="0" w:firstColumn="0" w:lastColumn="0" w:oddVBand="0" w:evenVBand="0" w:oddHBand="0" w:evenHBand="0" w:firstRowFirstColumn="0" w:firstRowLastColumn="0" w:lastRowFirstColumn="0" w:lastRowLastColumn="0"/>
              <w:rPr>
                <w:rFonts w:cs="Arial"/>
                <w:szCs w:val="20"/>
              </w:rPr>
            </w:pPr>
            <w:r w:rsidRPr="00746706">
              <w:rPr>
                <w:rFonts w:cs="Arial"/>
                <w:szCs w:val="20"/>
              </w:rPr>
              <w:t>Mes</w:t>
            </w:r>
          </w:p>
        </w:tc>
        <w:tc>
          <w:tcPr>
            <w:tcW w:w="1898" w:type="dxa"/>
            <w:tcBorders>
              <w:top w:val="single" w:sz="8" w:space="0" w:color="4BACC6" w:themeColor="accent5"/>
              <w:left w:val="single" w:sz="8" w:space="0" w:color="4BACC6" w:themeColor="accent5"/>
              <w:bottom w:val="single" w:sz="8" w:space="0" w:color="4BACC6" w:themeColor="accent5"/>
            </w:tcBorders>
            <w:vAlign w:val="center"/>
          </w:tcPr>
          <w:p w14:paraId="71531693" w14:textId="77777777" w:rsidR="00140FFE" w:rsidRPr="00746706" w:rsidRDefault="00140FFE" w:rsidP="0033470A">
            <w:pPr>
              <w:spacing w:line="360" w:lineRule="auto"/>
              <w:cnfStyle w:val="000000000000" w:firstRow="0" w:lastRow="0" w:firstColumn="0" w:lastColumn="0" w:oddVBand="0" w:evenVBand="0" w:oddHBand="0" w:evenHBand="0" w:firstRowFirstColumn="0" w:firstRowLastColumn="0" w:lastRowFirstColumn="0" w:lastRowLastColumn="0"/>
              <w:rPr>
                <w:rFonts w:cs="Arial"/>
                <w:szCs w:val="20"/>
              </w:rPr>
            </w:pPr>
          </w:p>
        </w:tc>
      </w:tr>
      <w:tr w:rsidR="00140FFE" w:rsidRPr="00746706" w14:paraId="3BDAA0FC" w14:textId="77777777" w:rsidTr="00746706">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1285" w:type="dxa"/>
            <w:vMerge/>
            <w:tcBorders>
              <w:right w:val="single" w:sz="8" w:space="0" w:color="4BACC6" w:themeColor="accent5"/>
            </w:tcBorders>
            <w:vAlign w:val="center"/>
          </w:tcPr>
          <w:p w14:paraId="6298FD20" w14:textId="77777777" w:rsidR="00140FFE" w:rsidRPr="00746706" w:rsidRDefault="00140FFE" w:rsidP="0033470A">
            <w:pPr>
              <w:spacing w:line="360" w:lineRule="auto"/>
              <w:rPr>
                <w:rFonts w:cs="Arial"/>
                <w:szCs w:val="20"/>
              </w:rPr>
            </w:pPr>
          </w:p>
        </w:tc>
        <w:tc>
          <w:tcPr>
            <w:tcW w:w="1824" w:type="dxa"/>
            <w:vMerge/>
            <w:tcBorders>
              <w:left w:val="single" w:sz="8" w:space="0" w:color="4BACC6" w:themeColor="accent5"/>
              <w:right w:val="single" w:sz="8" w:space="0" w:color="4BACC6" w:themeColor="accent5"/>
            </w:tcBorders>
            <w:vAlign w:val="center"/>
          </w:tcPr>
          <w:p w14:paraId="2233AD90" w14:textId="77777777" w:rsidR="00140FFE" w:rsidRPr="00746706" w:rsidRDefault="00140FFE" w:rsidP="0033470A">
            <w:pPr>
              <w:spacing w:line="360" w:lineRule="auto"/>
              <w:cnfStyle w:val="000000100000" w:firstRow="0" w:lastRow="0" w:firstColumn="0" w:lastColumn="0" w:oddVBand="0" w:evenVBand="0" w:oddHBand="1" w:evenHBand="0" w:firstRowFirstColumn="0" w:firstRowLastColumn="0" w:lastRowFirstColumn="0" w:lastRowLastColumn="0"/>
              <w:rPr>
                <w:rFonts w:cs="Arial"/>
                <w:b/>
                <w:szCs w:val="20"/>
              </w:rPr>
            </w:pPr>
          </w:p>
        </w:tc>
        <w:tc>
          <w:tcPr>
            <w:tcW w:w="1058" w:type="dxa"/>
            <w:tcBorders>
              <w:left w:val="single" w:sz="8" w:space="0" w:color="4BACC6" w:themeColor="accent5"/>
              <w:right w:val="single" w:sz="8" w:space="0" w:color="4BACC6" w:themeColor="accent5"/>
            </w:tcBorders>
            <w:vAlign w:val="center"/>
          </w:tcPr>
          <w:p w14:paraId="3396273C" w14:textId="77777777" w:rsidR="00140FFE" w:rsidRPr="00746706" w:rsidRDefault="00140FFE" w:rsidP="0033470A">
            <w:pPr>
              <w:spacing w:line="360" w:lineRule="auto"/>
              <w:cnfStyle w:val="000000100000" w:firstRow="0" w:lastRow="0" w:firstColumn="0" w:lastColumn="0" w:oddVBand="0" w:evenVBand="0" w:oddHBand="1" w:evenHBand="0" w:firstRowFirstColumn="0" w:firstRowLastColumn="0" w:lastRowFirstColumn="0" w:lastRowLastColumn="0"/>
              <w:rPr>
                <w:rFonts w:cs="Arial"/>
                <w:szCs w:val="20"/>
              </w:rPr>
            </w:pPr>
            <w:r w:rsidRPr="00746706">
              <w:rPr>
                <w:rFonts w:cs="Arial"/>
                <w:szCs w:val="20"/>
              </w:rPr>
              <w:t>Año</w:t>
            </w:r>
          </w:p>
        </w:tc>
        <w:tc>
          <w:tcPr>
            <w:tcW w:w="2703" w:type="dxa"/>
            <w:tcBorders>
              <w:left w:val="single" w:sz="8" w:space="0" w:color="4BACC6" w:themeColor="accent5"/>
              <w:right w:val="single" w:sz="8" w:space="0" w:color="4BACC6" w:themeColor="accent5"/>
            </w:tcBorders>
            <w:vAlign w:val="center"/>
          </w:tcPr>
          <w:p w14:paraId="226BEBEF" w14:textId="77777777" w:rsidR="00140FFE" w:rsidRPr="00746706" w:rsidRDefault="00140FFE" w:rsidP="0033470A">
            <w:pPr>
              <w:spacing w:line="360" w:lineRule="auto"/>
              <w:cnfStyle w:val="000000100000" w:firstRow="0" w:lastRow="0" w:firstColumn="0" w:lastColumn="0" w:oddVBand="0" w:evenVBand="0" w:oddHBand="1" w:evenHBand="0" w:firstRowFirstColumn="0" w:firstRowLastColumn="0" w:lastRowFirstColumn="0" w:lastRowLastColumn="0"/>
              <w:rPr>
                <w:rFonts w:cs="Arial"/>
                <w:szCs w:val="20"/>
              </w:rPr>
            </w:pPr>
            <w:r w:rsidRPr="00746706">
              <w:rPr>
                <w:rFonts w:cs="Arial"/>
                <w:szCs w:val="20"/>
              </w:rPr>
              <w:t>Semestre</w:t>
            </w:r>
          </w:p>
        </w:tc>
        <w:tc>
          <w:tcPr>
            <w:tcW w:w="1898" w:type="dxa"/>
            <w:tcBorders>
              <w:left w:val="single" w:sz="8" w:space="0" w:color="4BACC6" w:themeColor="accent5"/>
            </w:tcBorders>
            <w:vAlign w:val="center"/>
          </w:tcPr>
          <w:p w14:paraId="21470013" w14:textId="77777777" w:rsidR="00140FFE" w:rsidRPr="00746706" w:rsidRDefault="00140FFE" w:rsidP="0033470A">
            <w:pPr>
              <w:spacing w:line="360" w:lineRule="auto"/>
              <w:cnfStyle w:val="000000100000" w:firstRow="0" w:lastRow="0" w:firstColumn="0" w:lastColumn="0" w:oddVBand="0" w:evenVBand="0" w:oddHBand="1" w:evenHBand="0" w:firstRowFirstColumn="0" w:firstRowLastColumn="0" w:lastRowFirstColumn="0" w:lastRowLastColumn="0"/>
              <w:rPr>
                <w:rFonts w:cs="Arial"/>
                <w:szCs w:val="20"/>
              </w:rPr>
            </w:pPr>
          </w:p>
        </w:tc>
      </w:tr>
      <w:tr w:rsidR="00140FFE" w:rsidRPr="00746706" w14:paraId="07E8F833" w14:textId="77777777" w:rsidTr="00746706">
        <w:trPr>
          <w:jc w:val="right"/>
        </w:trPr>
        <w:tc>
          <w:tcPr>
            <w:cnfStyle w:val="001000000000" w:firstRow="0" w:lastRow="0" w:firstColumn="1" w:lastColumn="0" w:oddVBand="0" w:evenVBand="0" w:oddHBand="0" w:evenHBand="0" w:firstRowFirstColumn="0" w:firstRowLastColumn="0" w:lastRowFirstColumn="0" w:lastRowLastColumn="0"/>
            <w:tcW w:w="1285" w:type="dxa"/>
            <w:tcBorders>
              <w:top w:val="single" w:sz="8" w:space="0" w:color="4BACC6" w:themeColor="accent5"/>
              <w:bottom w:val="single" w:sz="8" w:space="0" w:color="4BACC6" w:themeColor="accent5"/>
              <w:right w:val="single" w:sz="8" w:space="0" w:color="4BACC6" w:themeColor="accent5"/>
            </w:tcBorders>
            <w:vAlign w:val="center"/>
          </w:tcPr>
          <w:p w14:paraId="4D5EB358" w14:textId="77777777" w:rsidR="00140FFE" w:rsidRPr="00746706" w:rsidRDefault="00140FFE" w:rsidP="0033470A">
            <w:pPr>
              <w:spacing w:line="360" w:lineRule="auto"/>
              <w:rPr>
                <w:rFonts w:cs="Arial"/>
                <w:szCs w:val="20"/>
              </w:rPr>
            </w:pPr>
            <w:r w:rsidRPr="00746706">
              <w:rPr>
                <w:rFonts w:cs="Arial"/>
                <w:szCs w:val="20"/>
              </w:rPr>
              <w:t>¿Quién?</w:t>
            </w:r>
          </w:p>
        </w:tc>
        <w:tc>
          <w:tcPr>
            <w:tcW w:w="1824" w:type="dxa"/>
            <w:tcBorders>
              <w:top w:val="single" w:sz="8" w:space="0" w:color="4BACC6" w:themeColor="accent5"/>
              <w:left w:val="single" w:sz="8" w:space="0" w:color="4BACC6" w:themeColor="accent5"/>
              <w:bottom w:val="single" w:sz="8" w:space="0" w:color="4BACC6" w:themeColor="accent5"/>
              <w:right w:val="single" w:sz="8" w:space="0" w:color="4BACC6" w:themeColor="accent5"/>
            </w:tcBorders>
            <w:vAlign w:val="center"/>
          </w:tcPr>
          <w:p w14:paraId="451321F7" w14:textId="77777777" w:rsidR="00140FFE" w:rsidRPr="00746706" w:rsidRDefault="00140FFE" w:rsidP="0033470A">
            <w:pPr>
              <w:spacing w:line="360" w:lineRule="auto"/>
              <w:cnfStyle w:val="000000000000" w:firstRow="0" w:lastRow="0" w:firstColumn="0" w:lastColumn="0" w:oddVBand="0" w:evenVBand="0" w:oddHBand="0" w:evenHBand="0" w:firstRowFirstColumn="0" w:firstRowLastColumn="0" w:lastRowFirstColumn="0" w:lastRowLastColumn="0"/>
              <w:rPr>
                <w:rFonts w:cs="Arial"/>
                <w:b/>
                <w:szCs w:val="20"/>
              </w:rPr>
            </w:pPr>
            <w:r w:rsidRPr="00746706">
              <w:rPr>
                <w:rFonts w:cs="Arial"/>
                <w:b/>
                <w:szCs w:val="20"/>
              </w:rPr>
              <w:t>Jefe</w:t>
            </w:r>
          </w:p>
        </w:tc>
        <w:tc>
          <w:tcPr>
            <w:tcW w:w="1058" w:type="dxa"/>
            <w:tcBorders>
              <w:top w:val="single" w:sz="8" w:space="0" w:color="4BACC6" w:themeColor="accent5"/>
              <w:left w:val="single" w:sz="8" w:space="0" w:color="4BACC6" w:themeColor="accent5"/>
              <w:bottom w:val="single" w:sz="8" w:space="0" w:color="4BACC6" w:themeColor="accent5"/>
              <w:right w:val="single" w:sz="8" w:space="0" w:color="4BACC6" w:themeColor="accent5"/>
            </w:tcBorders>
            <w:vAlign w:val="center"/>
          </w:tcPr>
          <w:p w14:paraId="0A0AE942" w14:textId="77777777" w:rsidR="00140FFE" w:rsidRPr="00746706" w:rsidRDefault="00140FFE" w:rsidP="0033470A">
            <w:pPr>
              <w:spacing w:line="360" w:lineRule="auto"/>
              <w:cnfStyle w:val="000000000000" w:firstRow="0" w:lastRow="0" w:firstColumn="0" w:lastColumn="0" w:oddVBand="0" w:evenVBand="0" w:oddHBand="0" w:evenHBand="0" w:firstRowFirstColumn="0" w:firstRowLastColumn="0" w:lastRowFirstColumn="0" w:lastRowLastColumn="0"/>
              <w:rPr>
                <w:rFonts w:cs="Arial"/>
                <w:szCs w:val="20"/>
              </w:rPr>
            </w:pPr>
            <w:r w:rsidRPr="00746706">
              <w:rPr>
                <w:rFonts w:cs="Arial"/>
                <w:szCs w:val="20"/>
              </w:rPr>
              <w:t>Nombre</w:t>
            </w:r>
          </w:p>
        </w:tc>
        <w:tc>
          <w:tcPr>
            <w:tcW w:w="2703" w:type="dxa"/>
            <w:tcBorders>
              <w:top w:val="single" w:sz="8" w:space="0" w:color="4BACC6" w:themeColor="accent5"/>
              <w:left w:val="single" w:sz="8" w:space="0" w:color="4BACC6" w:themeColor="accent5"/>
              <w:bottom w:val="single" w:sz="8" w:space="0" w:color="4BACC6" w:themeColor="accent5"/>
              <w:right w:val="single" w:sz="8" w:space="0" w:color="4BACC6" w:themeColor="accent5"/>
            </w:tcBorders>
            <w:vAlign w:val="center"/>
          </w:tcPr>
          <w:p w14:paraId="5FA34B5D" w14:textId="77777777" w:rsidR="00140FFE" w:rsidRPr="00746706" w:rsidRDefault="00140FFE" w:rsidP="0033470A">
            <w:pPr>
              <w:spacing w:line="360" w:lineRule="auto"/>
              <w:cnfStyle w:val="000000000000" w:firstRow="0" w:lastRow="0" w:firstColumn="0" w:lastColumn="0" w:oddVBand="0" w:evenVBand="0" w:oddHBand="0" w:evenHBand="0" w:firstRowFirstColumn="0" w:firstRowLastColumn="0" w:lastRowFirstColumn="0" w:lastRowLastColumn="0"/>
              <w:rPr>
                <w:rFonts w:cs="Arial"/>
                <w:szCs w:val="20"/>
              </w:rPr>
            </w:pPr>
            <w:r w:rsidRPr="00746706">
              <w:rPr>
                <w:rFonts w:cs="Arial"/>
                <w:szCs w:val="20"/>
              </w:rPr>
              <w:t>nombrepuesto</w:t>
            </w:r>
          </w:p>
        </w:tc>
        <w:tc>
          <w:tcPr>
            <w:tcW w:w="1898" w:type="dxa"/>
            <w:tcBorders>
              <w:top w:val="single" w:sz="8" w:space="0" w:color="4BACC6" w:themeColor="accent5"/>
              <w:left w:val="single" w:sz="8" w:space="0" w:color="4BACC6" w:themeColor="accent5"/>
              <w:bottom w:val="single" w:sz="8" w:space="0" w:color="4BACC6" w:themeColor="accent5"/>
            </w:tcBorders>
            <w:vAlign w:val="center"/>
          </w:tcPr>
          <w:p w14:paraId="168F0614" w14:textId="77777777" w:rsidR="00140FFE" w:rsidRPr="00746706" w:rsidRDefault="00140FFE" w:rsidP="0033470A">
            <w:pPr>
              <w:spacing w:line="360" w:lineRule="auto"/>
              <w:cnfStyle w:val="000000000000" w:firstRow="0" w:lastRow="0" w:firstColumn="0" w:lastColumn="0" w:oddVBand="0" w:evenVBand="0" w:oddHBand="0" w:evenHBand="0" w:firstRowFirstColumn="0" w:firstRowLastColumn="0" w:lastRowFirstColumn="0" w:lastRowLastColumn="0"/>
              <w:rPr>
                <w:rFonts w:cs="Arial"/>
                <w:szCs w:val="20"/>
              </w:rPr>
            </w:pPr>
            <w:r w:rsidRPr="00746706">
              <w:rPr>
                <w:rFonts w:cs="Arial"/>
                <w:szCs w:val="20"/>
              </w:rPr>
              <w:t>NombreArea</w:t>
            </w:r>
          </w:p>
        </w:tc>
      </w:tr>
      <w:tr w:rsidR="00140FFE" w:rsidRPr="00746706" w14:paraId="4F404B25" w14:textId="77777777" w:rsidTr="00746706">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1285" w:type="dxa"/>
            <w:tcBorders>
              <w:right w:val="single" w:sz="8" w:space="0" w:color="4BACC6" w:themeColor="accent5"/>
            </w:tcBorders>
            <w:vAlign w:val="center"/>
          </w:tcPr>
          <w:p w14:paraId="0F866238" w14:textId="77777777" w:rsidR="00140FFE" w:rsidRPr="00746706" w:rsidRDefault="00140FFE" w:rsidP="0033470A">
            <w:pPr>
              <w:spacing w:line="360" w:lineRule="auto"/>
              <w:rPr>
                <w:rFonts w:cs="Arial"/>
                <w:szCs w:val="20"/>
              </w:rPr>
            </w:pPr>
            <w:r w:rsidRPr="00746706">
              <w:rPr>
                <w:rFonts w:cs="Arial"/>
                <w:szCs w:val="20"/>
              </w:rPr>
              <w:t>¿Dónde?</w:t>
            </w:r>
          </w:p>
        </w:tc>
        <w:tc>
          <w:tcPr>
            <w:tcW w:w="1824" w:type="dxa"/>
            <w:tcBorders>
              <w:left w:val="single" w:sz="8" w:space="0" w:color="4BACC6" w:themeColor="accent5"/>
              <w:right w:val="single" w:sz="8" w:space="0" w:color="4BACC6" w:themeColor="accent5"/>
            </w:tcBorders>
            <w:vAlign w:val="center"/>
          </w:tcPr>
          <w:p w14:paraId="3172BFD5" w14:textId="77777777" w:rsidR="00140FFE" w:rsidRPr="00746706" w:rsidRDefault="00140FFE" w:rsidP="0033470A">
            <w:pPr>
              <w:spacing w:line="360" w:lineRule="auto"/>
              <w:cnfStyle w:val="000000100000" w:firstRow="0" w:lastRow="0" w:firstColumn="0" w:lastColumn="0" w:oddVBand="0" w:evenVBand="0" w:oddHBand="1" w:evenHBand="0" w:firstRowFirstColumn="0" w:firstRowLastColumn="0" w:lastRowFirstColumn="0" w:lastRowLastColumn="0"/>
              <w:rPr>
                <w:rFonts w:cs="Arial"/>
                <w:b/>
                <w:szCs w:val="20"/>
              </w:rPr>
            </w:pPr>
            <w:r w:rsidRPr="00746706">
              <w:rPr>
                <w:rFonts w:cs="Arial"/>
                <w:b/>
                <w:szCs w:val="20"/>
              </w:rPr>
              <w:t>Área</w:t>
            </w:r>
          </w:p>
        </w:tc>
        <w:tc>
          <w:tcPr>
            <w:tcW w:w="1058" w:type="dxa"/>
            <w:tcBorders>
              <w:left w:val="single" w:sz="8" w:space="0" w:color="4BACC6" w:themeColor="accent5"/>
              <w:right w:val="single" w:sz="8" w:space="0" w:color="4BACC6" w:themeColor="accent5"/>
            </w:tcBorders>
            <w:vAlign w:val="center"/>
          </w:tcPr>
          <w:p w14:paraId="1A361EC8" w14:textId="77777777" w:rsidR="00140FFE" w:rsidRPr="00746706" w:rsidRDefault="00140FFE" w:rsidP="0033470A">
            <w:pPr>
              <w:spacing w:line="360" w:lineRule="auto"/>
              <w:cnfStyle w:val="000000100000" w:firstRow="0" w:lastRow="0" w:firstColumn="0" w:lastColumn="0" w:oddVBand="0" w:evenVBand="0" w:oddHBand="1" w:evenHBand="0" w:firstRowFirstColumn="0" w:firstRowLastColumn="0" w:lastRowFirstColumn="0" w:lastRowLastColumn="0"/>
              <w:rPr>
                <w:rFonts w:cs="Arial"/>
                <w:szCs w:val="20"/>
              </w:rPr>
            </w:pPr>
            <w:r w:rsidRPr="00746706">
              <w:rPr>
                <w:rFonts w:cs="Arial"/>
                <w:szCs w:val="20"/>
              </w:rPr>
              <w:t xml:space="preserve">Nombre </w:t>
            </w:r>
          </w:p>
        </w:tc>
        <w:tc>
          <w:tcPr>
            <w:tcW w:w="2703" w:type="dxa"/>
            <w:tcBorders>
              <w:left w:val="single" w:sz="8" w:space="0" w:color="4BACC6" w:themeColor="accent5"/>
              <w:right w:val="single" w:sz="8" w:space="0" w:color="4BACC6" w:themeColor="accent5"/>
            </w:tcBorders>
            <w:vAlign w:val="center"/>
          </w:tcPr>
          <w:p w14:paraId="29478E50" w14:textId="77777777" w:rsidR="00140FFE" w:rsidRPr="00746706" w:rsidRDefault="00140FFE" w:rsidP="0033470A">
            <w:pPr>
              <w:spacing w:line="360" w:lineRule="auto"/>
              <w:cnfStyle w:val="000000100000" w:firstRow="0" w:lastRow="0" w:firstColumn="0" w:lastColumn="0" w:oddVBand="0" w:evenVBand="0" w:oddHBand="1" w:evenHBand="0" w:firstRowFirstColumn="0" w:firstRowLastColumn="0" w:lastRowFirstColumn="0" w:lastRowLastColumn="0"/>
              <w:rPr>
                <w:rFonts w:cs="Arial"/>
                <w:szCs w:val="20"/>
              </w:rPr>
            </w:pPr>
            <w:r w:rsidRPr="00746706">
              <w:rPr>
                <w:rFonts w:cs="Arial"/>
                <w:szCs w:val="20"/>
              </w:rPr>
              <w:t>numeroempleados</w:t>
            </w:r>
          </w:p>
        </w:tc>
        <w:tc>
          <w:tcPr>
            <w:tcW w:w="1898" w:type="dxa"/>
            <w:tcBorders>
              <w:left w:val="single" w:sz="8" w:space="0" w:color="4BACC6" w:themeColor="accent5"/>
            </w:tcBorders>
            <w:vAlign w:val="center"/>
          </w:tcPr>
          <w:p w14:paraId="392B5A9F" w14:textId="77777777" w:rsidR="00140FFE" w:rsidRPr="00746706" w:rsidRDefault="00140FFE" w:rsidP="0033470A">
            <w:pPr>
              <w:spacing w:line="360" w:lineRule="auto"/>
              <w:cnfStyle w:val="000000100000" w:firstRow="0" w:lastRow="0" w:firstColumn="0" w:lastColumn="0" w:oddVBand="0" w:evenVBand="0" w:oddHBand="1" w:evenHBand="0" w:firstRowFirstColumn="0" w:firstRowLastColumn="0" w:lastRowFirstColumn="0" w:lastRowLastColumn="0"/>
              <w:rPr>
                <w:rFonts w:cs="Arial"/>
                <w:szCs w:val="20"/>
              </w:rPr>
            </w:pPr>
            <w:r w:rsidRPr="00746706">
              <w:rPr>
                <w:rFonts w:cs="Arial"/>
                <w:szCs w:val="20"/>
              </w:rPr>
              <w:t>descriptivopuesto</w:t>
            </w:r>
          </w:p>
        </w:tc>
      </w:tr>
      <w:tr w:rsidR="00140FFE" w:rsidRPr="00746706" w14:paraId="58AA941E" w14:textId="77777777" w:rsidTr="00746706">
        <w:trPr>
          <w:jc w:val="right"/>
        </w:trPr>
        <w:tc>
          <w:tcPr>
            <w:cnfStyle w:val="001000000000" w:firstRow="0" w:lastRow="0" w:firstColumn="1" w:lastColumn="0" w:oddVBand="0" w:evenVBand="0" w:oddHBand="0" w:evenHBand="0" w:firstRowFirstColumn="0" w:firstRowLastColumn="0" w:lastRowFirstColumn="0" w:lastRowLastColumn="0"/>
            <w:tcW w:w="1285" w:type="dxa"/>
            <w:vMerge w:val="restart"/>
            <w:tcBorders>
              <w:right w:val="single" w:sz="8" w:space="0" w:color="4BACC6" w:themeColor="accent5"/>
            </w:tcBorders>
            <w:vAlign w:val="center"/>
          </w:tcPr>
          <w:p w14:paraId="708FABEC" w14:textId="77777777" w:rsidR="00140FFE" w:rsidRPr="00746706" w:rsidRDefault="00140FFE" w:rsidP="0033470A">
            <w:pPr>
              <w:spacing w:line="360" w:lineRule="auto"/>
              <w:rPr>
                <w:rFonts w:cs="Arial"/>
                <w:szCs w:val="20"/>
              </w:rPr>
            </w:pPr>
            <w:r w:rsidRPr="00746706">
              <w:rPr>
                <w:rFonts w:cs="Arial"/>
                <w:szCs w:val="20"/>
              </w:rPr>
              <w:t>¿A quién?</w:t>
            </w:r>
          </w:p>
        </w:tc>
        <w:tc>
          <w:tcPr>
            <w:tcW w:w="1824" w:type="dxa"/>
            <w:vMerge w:val="restart"/>
            <w:tcBorders>
              <w:left w:val="single" w:sz="8" w:space="0" w:color="4BACC6" w:themeColor="accent5"/>
              <w:right w:val="single" w:sz="8" w:space="0" w:color="4BACC6" w:themeColor="accent5"/>
            </w:tcBorders>
            <w:vAlign w:val="center"/>
          </w:tcPr>
          <w:p w14:paraId="52C362A3" w14:textId="77777777" w:rsidR="00140FFE" w:rsidRPr="00746706" w:rsidRDefault="00140FFE" w:rsidP="0033470A">
            <w:pPr>
              <w:spacing w:line="360" w:lineRule="auto"/>
              <w:cnfStyle w:val="000000000000" w:firstRow="0" w:lastRow="0" w:firstColumn="0" w:lastColumn="0" w:oddVBand="0" w:evenVBand="0" w:oddHBand="0" w:evenHBand="0" w:firstRowFirstColumn="0" w:firstRowLastColumn="0" w:lastRowFirstColumn="0" w:lastRowLastColumn="0"/>
              <w:rPr>
                <w:rFonts w:cs="Arial"/>
                <w:b/>
                <w:szCs w:val="20"/>
              </w:rPr>
            </w:pPr>
            <w:r w:rsidRPr="00746706">
              <w:rPr>
                <w:rFonts w:cs="Arial"/>
                <w:b/>
                <w:szCs w:val="20"/>
              </w:rPr>
              <w:t>Trabajador</w:t>
            </w:r>
          </w:p>
        </w:tc>
        <w:tc>
          <w:tcPr>
            <w:tcW w:w="1058" w:type="dxa"/>
            <w:tcBorders>
              <w:left w:val="single" w:sz="8" w:space="0" w:color="4BACC6" w:themeColor="accent5"/>
              <w:right w:val="single" w:sz="8" w:space="0" w:color="4BACC6" w:themeColor="accent5"/>
            </w:tcBorders>
            <w:vAlign w:val="center"/>
          </w:tcPr>
          <w:p w14:paraId="2CABE241" w14:textId="77777777" w:rsidR="00140FFE" w:rsidRPr="00746706" w:rsidRDefault="00140FFE" w:rsidP="0033470A">
            <w:pPr>
              <w:spacing w:line="360" w:lineRule="auto"/>
              <w:cnfStyle w:val="000000000000" w:firstRow="0" w:lastRow="0" w:firstColumn="0" w:lastColumn="0" w:oddVBand="0" w:evenVBand="0" w:oddHBand="0" w:evenHBand="0" w:firstRowFirstColumn="0" w:firstRowLastColumn="0" w:lastRowFirstColumn="0" w:lastRowLastColumn="0"/>
              <w:rPr>
                <w:rFonts w:cs="Arial"/>
                <w:szCs w:val="20"/>
              </w:rPr>
            </w:pPr>
            <w:r w:rsidRPr="00746706">
              <w:rPr>
                <w:rFonts w:cs="Arial"/>
                <w:szCs w:val="20"/>
              </w:rPr>
              <w:t>Nombre</w:t>
            </w:r>
          </w:p>
        </w:tc>
        <w:tc>
          <w:tcPr>
            <w:tcW w:w="2703" w:type="dxa"/>
            <w:tcBorders>
              <w:left w:val="single" w:sz="8" w:space="0" w:color="4BACC6" w:themeColor="accent5"/>
              <w:right w:val="single" w:sz="8" w:space="0" w:color="4BACC6" w:themeColor="accent5"/>
            </w:tcBorders>
            <w:vAlign w:val="center"/>
          </w:tcPr>
          <w:p w14:paraId="5913A5B0" w14:textId="77777777" w:rsidR="00140FFE" w:rsidRPr="00746706" w:rsidRDefault="00140FFE" w:rsidP="0033470A">
            <w:pPr>
              <w:spacing w:line="360" w:lineRule="auto"/>
              <w:cnfStyle w:val="000000000000" w:firstRow="0" w:lastRow="0" w:firstColumn="0" w:lastColumn="0" w:oddVBand="0" w:evenVBand="0" w:oddHBand="0" w:evenHBand="0" w:firstRowFirstColumn="0" w:firstRowLastColumn="0" w:lastRowFirstColumn="0" w:lastRowLastColumn="0"/>
              <w:rPr>
                <w:rFonts w:cs="Arial"/>
                <w:szCs w:val="20"/>
              </w:rPr>
            </w:pPr>
            <w:r w:rsidRPr="00746706">
              <w:rPr>
                <w:rFonts w:cs="Arial"/>
                <w:szCs w:val="20"/>
              </w:rPr>
              <w:t>Evalinicio</w:t>
            </w:r>
          </w:p>
        </w:tc>
        <w:tc>
          <w:tcPr>
            <w:tcW w:w="1898" w:type="dxa"/>
            <w:tcBorders>
              <w:left w:val="single" w:sz="8" w:space="0" w:color="4BACC6" w:themeColor="accent5"/>
            </w:tcBorders>
            <w:vAlign w:val="center"/>
          </w:tcPr>
          <w:p w14:paraId="61C8351D" w14:textId="77777777" w:rsidR="00140FFE" w:rsidRPr="00746706" w:rsidRDefault="00140FFE" w:rsidP="0033470A">
            <w:pPr>
              <w:spacing w:line="360" w:lineRule="auto"/>
              <w:cnfStyle w:val="000000000000" w:firstRow="0" w:lastRow="0" w:firstColumn="0" w:lastColumn="0" w:oddVBand="0" w:evenVBand="0" w:oddHBand="0" w:evenHBand="0" w:firstRowFirstColumn="0" w:firstRowLastColumn="0" w:lastRowFirstColumn="0" w:lastRowLastColumn="0"/>
              <w:rPr>
                <w:rFonts w:cs="Arial"/>
                <w:szCs w:val="20"/>
              </w:rPr>
            </w:pPr>
            <w:r w:rsidRPr="00746706">
              <w:rPr>
                <w:rFonts w:cs="Arial"/>
                <w:szCs w:val="20"/>
              </w:rPr>
              <w:t>Evalfin</w:t>
            </w:r>
          </w:p>
        </w:tc>
      </w:tr>
      <w:tr w:rsidR="00140FFE" w:rsidRPr="00746706" w14:paraId="4BCB99E1" w14:textId="77777777" w:rsidTr="00746706">
        <w:trPr>
          <w:cnfStyle w:val="000000100000" w:firstRow="0" w:lastRow="0" w:firstColumn="0" w:lastColumn="0" w:oddVBand="0" w:evenVBand="0" w:oddHBand="1" w:evenHBand="0" w:firstRowFirstColumn="0" w:firstRowLastColumn="0" w:lastRowFirstColumn="0" w:lastRowLastColumn="0"/>
          <w:jc w:val="right"/>
        </w:trPr>
        <w:tc>
          <w:tcPr>
            <w:cnfStyle w:val="001000000000" w:firstRow="0" w:lastRow="0" w:firstColumn="1" w:lastColumn="0" w:oddVBand="0" w:evenVBand="0" w:oddHBand="0" w:evenHBand="0" w:firstRowFirstColumn="0" w:firstRowLastColumn="0" w:lastRowFirstColumn="0" w:lastRowLastColumn="0"/>
            <w:tcW w:w="1285" w:type="dxa"/>
            <w:vMerge/>
            <w:tcBorders>
              <w:right w:val="single" w:sz="8" w:space="0" w:color="4BACC6" w:themeColor="accent5"/>
            </w:tcBorders>
            <w:vAlign w:val="center"/>
          </w:tcPr>
          <w:p w14:paraId="23012309" w14:textId="77777777" w:rsidR="00140FFE" w:rsidRPr="00746706" w:rsidRDefault="00140FFE" w:rsidP="0033470A">
            <w:pPr>
              <w:spacing w:line="360" w:lineRule="auto"/>
              <w:rPr>
                <w:rFonts w:cs="Arial"/>
                <w:szCs w:val="20"/>
              </w:rPr>
            </w:pPr>
          </w:p>
        </w:tc>
        <w:tc>
          <w:tcPr>
            <w:tcW w:w="1824" w:type="dxa"/>
            <w:vMerge/>
            <w:tcBorders>
              <w:left w:val="single" w:sz="8" w:space="0" w:color="4BACC6" w:themeColor="accent5"/>
              <w:right w:val="single" w:sz="8" w:space="0" w:color="4BACC6" w:themeColor="accent5"/>
            </w:tcBorders>
            <w:vAlign w:val="center"/>
          </w:tcPr>
          <w:p w14:paraId="7DA9C577" w14:textId="77777777" w:rsidR="00140FFE" w:rsidRPr="00746706" w:rsidRDefault="00140FFE" w:rsidP="0033470A">
            <w:pPr>
              <w:spacing w:line="360" w:lineRule="auto"/>
              <w:cnfStyle w:val="000000100000" w:firstRow="0" w:lastRow="0" w:firstColumn="0" w:lastColumn="0" w:oddVBand="0" w:evenVBand="0" w:oddHBand="1" w:evenHBand="0" w:firstRowFirstColumn="0" w:firstRowLastColumn="0" w:lastRowFirstColumn="0" w:lastRowLastColumn="0"/>
              <w:rPr>
                <w:rFonts w:cs="Arial"/>
                <w:szCs w:val="20"/>
              </w:rPr>
            </w:pPr>
          </w:p>
        </w:tc>
        <w:tc>
          <w:tcPr>
            <w:tcW w:w="1058" w:type="dxa"/>
            <w:tcBorders>
              <w:left w:val="single" w:sz="8" w:space="0" w:color="4BACC6" w:themeColor="accent5"/>
              <w:right w:val="single" w:sz="8" w:space="0" w:color="4BACC6" w:themeColor="accent5"/>
            </w:tcBorders>
            <w:vAlign w:val="center"/>
          </w:tcPr>
          <w:p w14:paraId="75096515" w14:textId="77777777" w:rsidR="00140FFE" w:rsidRPr="00746706" w:rsidRDefault="00140FFE" w:rsidP="0033470A">
            <w:pPr>
              <w:spacing w:line="360" w:lineRule="auto"/>
              <w:cnfStyle w:val="000000100000" w:firstRow="0" w:lastRow="0" w:firstColumn="0" w:lastColumn="0" w:oddVBand="0" w:evenVBand="0" w:oddHBand="1" w:evenHBand="0" w:firstRowFirstColumn="0" w:firstRowLastColumn="0" w:lastRowFirstColumn="0" w:lastRowLastColumn="0"/>
              <w:rPr>
                <w:rFonts w:cs="Arial"/>
                <w:szCs w:val="20"/>
              </w:rPr>
            </w:pPr>
            <w:r w:rsidRPr="00746706">
              <w:rPr>
                <w:rFonts w:cs="Arial"/>
                <w:szCs w:val="20"/>
              </w:rPr>
              <w:t>Calificación</w:t>
            </w:r>
          </w:p>
        </w:tc>
        <w:tc>
          <w:tcPr>
            <w:tcW w:w="2703" w:type="dxa"/>
            <w:tcBorders>
              <w:left w:val="single" w:sz="8" w:space="0" w:color="4BACC6" w:themeColor="accent5"/>
              <w:right w:val="single" w:sz="8" w:space="0" w:color="4BACC6" w:themeColor="accent5"/>
            </w:tcBorders>
            <w:vAlign w:val="center"/>
          </w:tcPr>
          <w:p w14:paraId="0477C467" w14:textId="77777777" w:rsidR="00140FFE" w:rsidRPr="00746706" w:rsidRDefault="00140FFE" w:rsidP="0033470A">
            <w:pPr>
              <w:spacing w:line="360" w:lineRule="auto"/>
              <w:cnfStyle w:val="000000100000" w:firstRow="0" w:lastRow="0" w:firstColumn="0" w:lastColumn="0" w:oddVBand="0" w:evenVBand="0" w:oddHBand="1" w:evenHBand="0" w:firstRowFirstColumn="0" w:firstRowLastColumn="0" w:lastRowFirstColumn="0" w:lastRowLastColumn="0"/>
              <w:rPr>
                <w:rFonts w:cs="Arial"/>
                <w:szCs w:val="20"/>
              </w:rPr>
            </w:pPr>
            <w:r w:rsidRPr="00746706">
              <w:rPr>
                <w:rFonts w:cs="Arial"/>
                <w:szCs w:val="20"/>
              </w:rPr>
              <w:t>ComportamientoAsociado</w:t>
            </w:r>
          </w:p>
        </w:tc>
        <w:tc>
          <w:tcPr>
            <w:tcW w:w="1898" w:type="dxa"/>
            <w:tcBorders>
              <w:left w:val="single" w:sz="8" w:space="0" w:color="4BACC6" w:themeColor="accent5"/>
            </w:tcBorders>
            <w:vAlign w:val="center"/>
          </w:tcPr>
          <w:p w14:paraId="01B65AF2" w14:textId="77777777" w:rsidR="00140FFE" w:rsidRPr="00746706" w:rsidRDefault="00140FFE" w:rsidP="0033470A">
            <w:pPr>
              <w:spacing w:line="360" w:lineRule="auto"/>
              <w:cnfStyle w:val="000000100000" w:firstRow="0" w:lastRow="0" w:firstColumn="0" w:lastColumn="0" w:oddVBand="0" w:evenVBand="0" w:oddHBand="1" w:evenHBand="0" w:firstRowFirstColumn="0" w:firstRowLastColumn="0" w:lastRowFirstColumn="0" w:lastRowLastColumn="0"/>
              <w:rPr>
                <w:rFonts w:cs="Arial"/>
                <w:szCs w:val="20"/>
              </w:rPr>
            </w:pPr>
          </w:p>
        </w:tc>
      </w:tr>
    </w:tbl>
    <w:p w14:paraId="5CDB2DC5" w14:textId="77777777" w:rsidR="00140FFE" w:rsidRPr="007B1EA6" w:rsidRDefault="00140FFE" w:rsidP="0033470A">
      <w:pPr>
        <w:spacing w:line="360" w:lineRule="auto"/>
        <w:rPr>
          <w:rFonts w:cs="Arial"/>
          <w:sz w:val="22"/>
        </w:rPr>
      </w:pPr>
    </w:p>
    <w:p w14:paraId="13A748E1" w14:textId="39315B8C" w:rsidR="00140FFE" w:rsidRPr="00746706" w:rsidRDefault="00140FFE" w:rsidP="004B7E24">
      <w:pPr>
        <w:spacing w:after="200" w:line="360" w:lineRule="auto"/>
        <w:jc w:val="left"/>
        <w:rPr>
          <w:rFonts w:cs="Arial"/>
          <w:b/>
          <w:szCs w:val="20"/>
        </w:rPr>
      </w:pPr>
      <w:r w:rsidRPr="00746706">
        <w:rPr>
          <w:rFonts w:cs="Arial"/>
          <w:b/>
          <w:szCs w:val="20"/>
        </w:rPr>
        <w:t>DIMENSIONES Y JERARQUÍAS</w:t>
      </w:r>
    </w:p>
    <w:p w14:paraId="13A3AC65" w14:textId="77777777" w:rsidR="00140FFE" w:rsidRPr="007B1EA6" w:rsidRDefault="00140FFE" w:rsidP="0033470A">
      <w:pPr>
        <w:spacing w:line="360" w:lineRule="auto"/>
        <w:rPr>
          <w:rFonts w:cs="Arial"/>
          <w:b/>
          <w:sz w:val="22"/>
        </w:rPr>
      </w:pPr>
      <w:r w:rsidRPr="007B1EA6">
        <w:rPr>
          <w:rFonts w:cs="Arial"/>
          <w:b/>
          <w:sz w:val="22"/>
        </w:rPr>
        <w:t xml:space="preserve"> </w:t>
      </w:r>
    </w:p>
    <w:tbl>
      <w:tblPr>
        <w:tblStyle w:val="Listaclara-nfasis5"/>
        <w:tblW w:w="0" w:type="auto"/>
        <w:jc w:val="center"/>
        <w:tblLayout w:type="fixed"/>
        <w:tblLook w:val="04A0" w:firstRow="1" w:lastRow="0" w:firstColumn="1" w:lastColumn="0" w:noHBand="0" w:noVBand="1"/>
      </w:tblPr>
      <w:tblGrid>
        <w:gridCol w:w="1267"/>
        <w:gridCol w:w="1610"/>
        <w:gridCol w:w="1985"/>
        <w:gridCol w:w="1559"/>
        <w:gridCol w:w="1088"/>
      </w:tblGrid>
      <w:tr w:rsidR="00D559A1" w:rsidRPr="00746706" w14:paraId="59384C83" w14:textId="77777777" w:rsidTr="00A43CE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67" w:type="dxa"/>
            <w:tcBorders>
              <w:top w:val="single" w:sz="8" w:space="0" w:color="4BACC6" w:themeColor="accent5"/>
              <w:bottom w:val="single" w:sz="8" w:space="0" w:color="4BACC6" w:themeColor="accent5"/>
              <w:right w:val="single" w:sz="8" w:space="0" w:color="FFFFFF" w:themeColor="background1"/>
            </w:tcBorders>
            <w:vAlign w:val="center"/>
          </w:tcPr>
          <w:p w14:paraId="09194B34" w14:textId="77777777" w:rsidR="00140FFE" w:rsidRPr="00746706" w:rsidRDefault="00140FFE" w:rsidP="0033470A">
            <w:pPr>
              <w:spacing w:line="360" w:lineRule="auto"/>
              <w:rPr>
                <w:rFonts w:cs="Arial"/>
                <w:szCs w:val="20"/>
              </w:rPr>
            </w:pPr>
          </w:p>
        </w:tc>
        <w:tc>
          <w:tcPr>
            <w:tcW w:w="1610" w:type="dxa"/>
            <w:tcBorders>
              <w:top w:val="single" w:sz="8" w:space="0" w:color="4BACC6" w:themeColor="accent5"/>
              <w:left w:val="single" w:sz="8" w:space="0" w:color="FFFFFF" w:themeColor="background1"/>
              <w:bottom w:val="single" w:sz="8" w:space="0" w:color="4BACC6" w:themeColor="accent5"/>
              <w:right w:val="single" w:sz="8" w:space="0" w:color="FFFFFF" w:themeColor="background1"/>
            </w:tcBorders>
            <w:vAlign w:val="center"/>
          </w:tcPr>
          <w:p w14:paraId="2A66B952" w14:textId="77777777" w:rsidR="00140FFE" w:rsidRPr="00746706" w:rsidRDefault="00140FFE" w:rsidP="0033470A">
            <w:pPr>
              <w:spacing w:line="360" w:lineRule="auto"/>
              <w:cnfStyle w:val="100000000000" w:firstRow="1" w:lastRow="0" w:firstColumn="0" w:lastColumn="0" w:oddVBand="0" w:evenVBand="0" w:oddHBand="0" w:evenHBand="0" w:firstRowFirstColumn="0" w:firstRowLastColumn="0" w:lastRowFirstColumn="0" w:lastRowLastColumn="0"/>
              <w:rPr>
                <w:rFonts w:cs="Arial"/>
                <w:szCs w:val="20"/>
              </w:rPr>
            </w:pPr>
            <w:r w:rsidRPr="00746706">
              <w:rPr>
                <w:rFonts w:cs="Arial"/>
                <w:szCs w:val="20"/>
              </w:rPr>
              <w:t>Nivel 1</w:t>
            </w:r>
          </w:p>
        </w:tc>
        <w:tc>
          <w:tcPr>
            <w:tcW w:w="1985" w:type="dxa"/>
            <w:tcBorders>
              <w:top w:val="single" w:sz="8" w:space="0" w:color="4BACC6" w:themeColor="accent5"/>
              <w:left w:val="single" w:sz="8" w:space="0" w:color="FFFFFF" w:themeColor="background1"/>
              <w:bottom w:val="single" w:sz="8" w:space="0" w:color="4BACC6" w:themeColor="accent5"/>
              <w:right w:val="single" w:sz="8" w:space="0" w:color="FFFFFF" w:themeColor="background1"/>
            </w:tcBorders>
            <w:vAlign w:val="center"/>
          </w:tcPr>
          <w:p w14:paraId="41E057CE" w14:textId="77777777" w:rsidR="00140FFE" w:rsidRPr="00746706" w:rsidRDefault="00140FFE" w:rsidP="0033470A">
            <w:pPr>
              <w:spacing w:line="360" w:lineRule="auto"/>
              <w:cnfStyle w:val="100000000000" w:firstRow="1" w:lastRow="0" w:firstColumn="0" w:lastColumn="0" w:oddVBand="0" w:evenVBand="0" w:oddHBand="0" w:evenHBand="0" w:firstRowFirstColumn="0" w:firstRowLastColumn="0" w:lastRowFirstColumn="0" w:lastRowLastColumn="0"/>
              <w:rPr>
                <w:rFonts w:cs="Arial"/>
                <w:szCs w:val="20"/>
              </w:rPr>
            </w:pPr>
            <w:r w:rsidRPr="00746706">
              <w:rPr>
                <w:rFonts w:cs="Arial"/>
                <w:szCs w:val="20"/>
              </w:rPr>
              <w:t>Nivel 2</w:t>
            </w:r>
          </w:p>
        </w:tc>
        <w:tc>
          <w:tcPr>
            <w:tcW w:w="1559" w:type="dxa"/>
            <w:tcBorders>
              <w:top w:val="single" w:sz="8" w:space="0" w:color="4BACC6" w:themeColor="accent5"/>
              <w:left w:val="single" w:sz="8" w:space="0" w:color="FFFFFF" w:themeColor="background1"/>
              <w:bottom w:val="single" w:sz="8" w:space="0" w:color="4BACC6" w:themeColor="accent5"/>
            </w:tcBorders>
            <w:vAlign w:val="center"/>
          </w:tcPr>
          <w:p w14:paraId="56954B95" w14:textId="77777777" w:rsidR="00140FFE" w:rsidRPr="00746706" w:rsidRDefault="00140FFE" w:rsidP="0033470A">
            <w:pPr>
              <w:spacing w:line="360" w:lineRule="auto"/>
              <w:cnfStyle w:val="100000000000" w:firstRow="1" w:lastRow="0" w:firstColumn="0" w:lastColumn="0" w:oddVBand="0" w:evenVBand="0" w:oddHBand="0" w:evenHBand="0" w:firstRowFirstColumn="0" w:firstRowLastColumn="0" w:lastRowFirstColumn="0" w:lastRowLastColumn="0"/>
              <w:rPr>
                <w:rFonts w:cs="Arial"/>
                <w:szCs w:val="20"/>
              </w:rPr>
            </w:pPr>
            <w:r w:rsidRPr="00746706">
              <w:rPr>
                <w:rFonts w:cs="Arial"/>
                <w:szCs w:val="20"/>
              </w:rPr>
              <w:t>Nivel 3</w:t>
            </w:r>
          </w:p>
        </w:tc>
        <w:tc>
          <w:tcPr>
            <w:tcW w:w="1088" w:type="dxa"/>
            <w:tcBorders>
              <w:top w:val="single" w:sz="8" w:space="0" w:color="4BACC6" w:themeColor="accent5"/>
              <w:left w:val="single" w:sz="8" w:space="0" w:color="FFFFFF" w:themeColor="background1"/>
              <w:bottom w:val="single" w:sz="8" w:space="0" w:color="4BACC6" w:themeColor="accent5"/>
            </w:tcBorders>
          </w:tcPr>
          <w:p w14:paraId="3881737D" w14:textId="77777777" w:rsidR="00140FFE" w:rsidRPr="00746706" w:rsidRDefault="00140FFE" w:rsidP="0033470A">
            <w:pPr>
              <w:spacing w:line="360" w:lineRule="auto"/>
              <w:cnfStyle w:val="100000000000" w:firstRow="1" w:lastRow="0" w:firstColumn="0" w:lastColumn="0" w:oddVBand="0" w:evenVBand="0" w:oddHBand="0" w:evenHBand="0" w:firstRowFirstColumn="0" w:firstRowLastColumn="0" w:lastRowFirstColumn="0" w:lastRowLastColumn="0"/>
              <w:rPr>
                <w:rFonts w:cs="Arial"/>
                <w:szCs w:val="20"/>
              </w:rPr>
            </w:pPr>
            <w:r w:rsidRPr="00746706">
              <w:rPr>
                <w:rFonts w:cs="Arial"/>
                <w:szCs w:val="20"/>
              </w:rPr>
              <w:t>Nivel 4</w:t>
            </w:r>
          </w:p>
        </w:tc>
      </w:tr>
      <w:tr w:rsidR="00140FFE" w:rsidRPr="00746706" w14:paraId="238549EF" w14:textId="77777777" w:rsidTr="00A43CE3">
        <w:trPr>
          <w:cnfStyle w:val="000000100000" w:firstRow="0" w:lastRow="0" w:firstColumn="0" w:lastColumn="0" w:oddVBand="0" w:evenVBand="0" w:oddHBand="1" w:evenHBand="0" w:firstRowFirstColumn="0" w:firstRowLastColumn="0" w:lastRowFirstColumn="0" w:lastRowLastColumn="0"/>
          <w:trHeight w:val="54"/>
          <w:jc w:val="center"/>
        </w:trPr>
        <w:tc>
          <w:tcPr>
            <w:cnfStyle w:val="001000000000" w:firstRow="0" w:lastRow="0" w:firstColumn="1" w:lastColumn="0" w:oddVBand="0" w:evenVBand="0" w:oddHBand="0" w:evenHBand="0" w:firstRowFirstColumn="0" w:firstRowLastColumn="0" w:lastRowFirstColumn="0" w:lastRowLastColumn="0"/>
            <w:tcW w:w="1267" w:type="dxa"/>
            <w:vMerge w:val="restart"/>
            <w:tcBorders>
              <w:right w:val="single" w:sz="8" w:space="0" w:color="4BACC6" w:themeColor="accent5"/>
            </w:tcBorders>
            <w:vAlign w:val="center"/>
          </w:tcPr>
          <w:p w14:paraId="5FDC3014" w14:textId="77777777" w:rsidR="00140FFE" w:rsidRPr="00746706" w:rsidRDefault="00140FFE" w:rsidP="0033470A">
            <w:pPr>
              <w:spacing w:line="360" w:lineRule="auto"/>
              <w:rPr>
                <w:rFonts w:cs="Arial"/>
                <w:szCs w:val="20"/>
              </w:rPr>
            </w:pPr>
            <w:r w:rsidRPr="00746706">
              <w:rPr>
                <w:rFonts w:cs="Arial"/>
                <w:szCs w:val="20"/>
              </w:rPr>
              <w:t xml:space="preserve">Trabajador  </w:t>
            </w:r>
          </w:p>
        </w:tc>
        <w:tc>
          <w:tcPr>
            <w:tcW w:w="1610" w:type="dxa"/>
            <w:tcBorders>
              <w:left w:val="single" w:sz="8" w:space="0" w:color="4BACC6" w:themeColor="accent5"/>
              <w:right w:val="single" w:sz="8" w:space="0" w:color="4BACC6" w:themeColor="accent5"/>
            </w:tcBorders>
            <w:vAlign w:val="center"/>
          </w:tcPr>
          <w:p w14:paraId="1D2D5E16" w14:textId="77777777" w:rsidR="00140FFE" w:rsidRPr="00746706" w:rsidRDefault="00140FFE" w:rsidP="0033470A">
            <w:pPr>
              <w:spacing w:line="360" w:lineRule="auto"/>
              <w:cnfStyle w:val="000000100000" w:firstRow="0" w:lastRow="0" w:firstColumn="0" w:lastColumn="0" w:oddVBand="0" w:evenVBand="0" w:oddHBand="1" w:evenHBand="0" w:firstRowFirstColumn="0" w:firstRowLastColumn="0" w:lastRowFirstColumn="0" w:lastRowLastColumn="0"/>
              <w:rPr>
                <w:rFonts w:cs="Arial"/>
                <w:szCs w:val="20"/>
              </w:rPr>
            </w:pPr>
            <w:r w:rsidRPr="00746706">
              <w:rPr>
                <w:rFonts w:cs="Arial"/>
                <w:szCs w:val="20"/>
              </w:rPr>
              <w:t>Nombre</w:t>
            </w:r>
          </w:p>
        </w:tc>
        <w:tc>
          <w:tcPr>
            <w:tcW w:w="1985" w:type="dxa"/>
            <w:tcBorders>
              <w:left w:val="single" w:sz="8" w:space="0" w:color="4BACC6" w:themeColor="accent5"/>
              <w:right w:val="single" w:sz="8" w:space="0" w:color="4BACC6" w:themeColor="accent5"/>
            </w:tcBorders>
            <w:vAlign w:val="center"/>
          </w:tcPr>
          <w:p w14:paraId="707F3E44" w14:textId="77777777" w:rsidR="00140FFE" w:rsidRPr="00746706" w:rsidRDefault="00140FFE" w:rsidP="0033470A">
            <w:pPr>
              <w:spacing w:line="360" w:lineRule="auto"/>
              <w:cnfStyle w:val="000000100000" w:firstRow="0" w:lastRow="0" w:firstColumn="0" w:lastColumn="0" w:oddVBand="0" w:evenVBand="0" w:oddHBand="1" w:evenHBand="0" w:firstRowFirstColumn="0" w:firstRowLastColumn="0" w:lastRowFirstColumn="0" w:lastRowLastColumn="0"/>
              <w:rPr>
                <w:rFonts w:cs="Arial"/>
                <w:szCs w:val="20"/>
              </w:rPr>
            </w:pPr>
            <w:r w:rsidRPr="00746706">
              <w:rPr>
                <w:rFonts w:cs="Arial"/>
                <w:szCs w:val="20"/>
              </w:rPr>
              <w:t>Calificativo</w:t>
            </w:r>
          </w:p>
        </w:tc>
        <w:tc>
          <w:tcPr>
            <w:tcW w:w="1559" w:type="dxa"/>
            <w:tcBorders>
              <w:left w:val="single" w:sz="8" w:space="0" w:color="4BACC6" w:themeColor="accent5"/>
            </w:tcBorders>
            <w:vAlign w:val="center"/>
          </w:tcPr>
          <w:p w14:paraId="5C84B375" w14:textId="77777777" w:rsidR="00140FFE" w:rsidRPr="00746706" w:rsidRDefault="00140FFE" w:rsidP="0033470A">
            <w:pPr>
              <w:spacing w:line="360" w:lineRule="auto"/>
              <w:cnfStyle w:val="000000100000" w:firstRow="0" w:lastRow="0" w:firstColumn="0" w:lastColumn="0" w:oddVBand="0" w:evenVBand="0" w:oddHBand="1" w:evenHBand="0" w:firstRowFirstColumn="0" w:firstRowLastColumn="0" w:lastRowFirstColumn="0" w:lastRowLastColumn="0"/>
              <w:rPr>
                <w:rFonts w:cs="Arial"/>
                <w:szCs w:val="20"/>
              </w:rPr>
            </w:pPr>
          </w:p>
        </w:tc>
        <w:tc>
          <w:tcPr>
            <w:tcW w:w="1088" w:type="dxa"/>
            <w:tcBorders>
              <w:left w:val="single" w:sz="8" w:space="0" w:color="4BACC6" w:themeColor="accent5"/>
            </w:tcBorders>
          </w:tcPr>
          <w:p w14:paraId="69E579FA" w14:textId="77777777" w:rsidR="00140FFE" w:rsidRPr="00746706" w:rsidRDefault="00140FFE" w:rsidP="0033470A">
            <w:pPr>
              <w:spacing w:line="360" w:lineRule="auto"/>
              <w:cnfStyle w:val="000000100000" w:firstRow="0" w:lastRow="0" w:firstColumn="0" w:lastColumn="0" w:oddVBand="0" w:evenVBand="0" w:oddHBand="1" w:evenHBand="0" w:firstRowFirstColumn="0" w:firstRowLastColumn="0" w:lastRowFirstColumn="0" w:lastRowLastColumn="0"/>
              <w:rPr>
                <w:rFonts w:cs="Arial"/>
                <w:szCs w:val="20"/>
              </w:rPr>
            </w:pPr>
          </w:p>
        </w:tc>
      </w:tr>
      <w:tr w:rsidR="00140FFE" w:rsidRPr="00746706" w14:paraId="1F225872" w14:textId="77777777" w:rsidTr="00A43CE3">
        <w:trPr>
          <w:trHeight w:val="54"/>
          <w:jc w:val="center"/>
        </w:trPr>
        <w:tc>
          <w:tcPr>
            <w:cnfStyle w:val="001000000000" w:firstRow="0" w:lastRow="0" w:firstColumn="1" w:lastColumn="0" w:oddVBand="0" w:evenVBand="0" w:oddHBand="0" w:evenHBand="0" w:firstRowFirstColumn="0" w:firstRowLastColumn="0" w:lastRowFirstColumn="0" w:lastRowLastColumn="0"/>
            <w:tcW w:w="1267" w:type="dxa"/>
            <w:vMerge/>
            <w:tcBorders>
              <w:right w:val="single" w:sz="8" w:space="0" w:color="4BACC6" w:themeColor="accent5"/>
            </w:tcBorders>
            <w:vAlign w:val="center"/>
          </w:tcPr>
          <w:p w14:paraId="4B720EB2" w14:textId="77777777" w:rsidR="00140FFE" w:rsidRPr="00746706" w:rsidRDefault="00140FFE" w:rsidP="0033470A">
            <w:pPr>
              <w:spacing w:line="360" w:lineRule="auto"/>
              <w:rPr>
                <w:rFonts w:cs="Arial"/>
                <w:szCs w:val="20"/>
              </w:rPr>
            </w:pPr>
          </w:p>
        </w:tc>
        <w:tc>
          <w:tcPr>
            <w:tcW w:w="1610" w:type="dxa"/>
            <w:tcBorders>
              <w:left w:val="single" w:sz="8" w:space="0" w:color="4BACC6" w:themeColor="accent5"/>
              <w:right w:val="single" w:sz="8" w:space="0" w:color="4BACC6" w:themeColor="accent5"/>
            </w:tcBorders>
            <w:vAlign w:val="center"/>
          </w:tcPr>
          <w:p w14:paraId="71AA9755" w14:textId="77777777" w:rsidR="00140FFE" w:rsidRPr="00746706" w:rsidRDefault="00140FFE" w:rsidP="0033470A">
            <w:pPr>
              <w:spacing w:line="360" w:lineRule="auto"/>
              <w:cnfStyle w:val="000000000000" w:firstRow="0" w:lastRow="0" w:firstColumn="0" w:lastColumn="0" w:oddVBand="0" w:evenVBand="0" w:oddHBand="0" w:evenHBand="0" w:firstRowFirstColumn="0" w:firstRowLastColumn="0" w:lastRowFirstColumn="0" w:lastRowLastColumn="0"/>
              <w:rPr>
                <w:rFonts w:cs="Arial"/>
                <w:szCs w:val="20"/>
              </w:rPr>
            </w:pPr>
            <w:r w:rsidRPr="00746706">
              <w:rPr>
                <w:rFonts w:cs="Arial"/>
                <w:szCs w:val="20"/>
              </w:rPr>
              <w:t>Nombre</w:t>
            </w:r>
          </w:p>
        </w:tc>
        <w:tc>
          <w:tcPr>
            <w:tcW w:w="1985" w:type="dxa"/>
            <w:tcBorders>
              <w:left w:val="single" w:sz="8" w:space="0" w:color="4BACC6" w:themeColor="accent5"/>
              <w:right w:val="single" w:sz="8" w:space="0" w:color="4BACC6" w:themeColor="accent5"/>
            </w:tcBorders>
            <w:vAlign w:val="center"/>
          </w:tcPr>
          <w:p w14:paraId="387C7B76" w14:textId="77777777" w:rsidR="00140FFE" w:rsidRPr="00746706" w:rsidRDefault="00140FFE" w:rsidP="0033470A">
            <w:pPr>
              <w:spacing w:line="360" w:lineRule="auto"/>
              <w:cnfStyle w:val="000000000000" w:firstRow="0" w:lastRow="0" w:firstColumn="0" w:lastColumn="0" w:oddVBand="0" w:evenVBand="0" w:oddHBand="0" w:evenHBand="0" w:firstRowFirstColumn="0" w:firstRowLastColumn="0" w:lastRowFirstColumn="0" w:lastRowLastColumn="0"/>
              <w:rPr>
                <w:rFonts w:cs="Arial"/>
                <w:szCs w:val="20"/>
              </w:rPr>
            </w:pPr>
            <w:r w:rsidRPr="00746706">
              <w:rPr>
                <w:rFonts w:cs="Arial"/>
                <w:szCs w:val="20"/>
              </w:rPr>
              <w:t>Comportamiento Asociado</w:t>
            </w:r>
          </w:p>
        </w:tc>
        <w:tc>
          <w:tcPr>
            <w:tcW w:w="1559" w:type="dxa"/>
            <w:tcBorders>
              <w:left w:val="single" w:sz="8" w:space="0" w:color="4BACC6" w:themeColor="accent5"/>
            </w:tcBorders>
            <w:vAlign w:val="center"/>
          </w:tcPr>
          <w:p w14:paraId="1A9920C8" w14:textId="77777777" w:rsidR="00140FFE" w:rsidRPr="00746706" w:rsidRDefault="00140FFE" w:rsidP="0033470A">
            <w:pPr>
              <w:spacing w:line="360" w:lineRule="auto"/>
              <w:cnfStyle w:val="000000000000" w:firstRow="0" w:lastRow="0" w:firstColumn="0" w:lastColumn="0" w:oddVBand="0" w:evenVBand="0" w:oddHBand="0" w:evenHBand="0" w:firstRowFirstColumn="0" w:firstRowLastColumn="0" w:lastRowFirstColumn="0" w:lastRowLastColumn="0"/>
              <w:rPr>
                <w:rFonts w:cs="Arial"/>
                <w:szCs w:val="20"/>
              </w:rPr>
            </w:pPr>
          </w:p>
        </w:tc>
        <w:tc>
          <w:tcPr>
            <w:tcW w:w="1088" w:type="dxa"/>
            <w:tcBorders>
              <w:left w:val="single" w:sz="8" w:space="0" w:color="4BACC6" w:themeColor="accent5"/>
            </w:tcBorders>
          </w:tcPr>
          <w:p w14:paraId="7F8B53FF" w14:textId="77777777" w:rsidR="00140FFE" w:rsidRPr="00746706" w:rsidRDefault="00140FFE" w:rsidP="0033470A">
            <w:pPr>
              <w:spacing w:line="360" w:lineRule="auto"/>
              <w:cnfStyle w:val="000000000000" w:firstRow="0" w:lastRow="0" w:firstColumn="0" w:lastColumn="0" w:oddVBand="0" w:evenVBand="0" w:oddHBand="0" w:evenHBand="0" w:firstRowFirstColumn="0" w:firstRowLastColumn="0" w:lastRowFirstColumn="0" w:lastRowLastColumn="0"/>
              <w:rPr>
                <w:rFonts w:cs="Arial"/>
                <w:szCs w:val="20"/>
              </w:rPr>
            </w:pPr>
          </w:p>
        </w:tc>
      </w:tr>
      <w:tr w:rsidR="00140FFE" w:rsidRPr="00746706" w14:paraId="61B01A07" w14:textId="77777777" w:rsidTr="00A43CE3">
        <w:trPr>
          <w:cnfStyle w:val="000000100000" w:firstRow="0" w:lastRow="0" w:firstColumn="0" w:lastColumn="0" w:oddVBand="0" w:evenVBand="0" w:oddHBand="1" w:evenHBand="0" w:firstRowFirstColumn="0" w:firstRowLastColumn="0" w:lastRowFirstColumn="0" w:lastRowLastColumn="0"/>
          <w:trHeight w:val="54"/>
          <w:jc w:val="center"/>
        </w:trPr>
        <w:tc>
          <w:tcPr>
            <w:cnfStyle w:val="001000000000" w:firstRow="0" w:lastRow="0" w:firstColumn="1" w:lastColumn="0" w:oddVBand="0" w:evenVBand="0" w:oddHBand="0" w:evenHBand="0" w:firstRowFirstColumn="0" w:firstRowLastColumn="0" w:lastRowFirstColumn="0" w:lastRowLastColumn="0"/>
            <w:tcW w:w="1267" w:type="dxa"/>
            <w:vMerge/>
            <w:tcBorders>
              <w:right w:val="single" w:sz="8" w:space="0" w:color="4BACC6" w:themeColor="accent5"/>
            </w:tcBorders>
            <w:vAlign w:val="center"/>
          </w:tcPr>
          <w:p w14:paraId="03A7DC2B" w14:textId="77777777" w:rsidR="00140FFE" w:rsidRPr="00746706" w:rsidRDefault="00140FFE" w:rsidP="0033470A">
            <w:pPr>
              <w:spacing w:line="360" w:lineRule="auto"/>
              <w:rPr>
                <w:rFonts w:cs="Arial"/>
                <w:szCs w:val="20"/>
              </w:rPr>
            </w:pPr>
          </w:p>
        </w:tc>
        <w:tc>
          <w:tcPr>
            <w:tcW w:w="1610" w:type="dxa"/>
            <w:tcBorders>
              <w:left w:val="single" w:sz="8" w:space="0" w:color="4BACC6" w:themeColor="accent5"/>
              <w:right w:val="single" w:sz="8" w:space="0" w:color="4BACC6" w:themeColor="accent5"/>
            </w:tcBorders>
            <w:vAlign w:val="center"/>
          </w:tcPr>
          <w:p w14:paraId="59B60D6D" w14:textId="77777777" w:rsidR="00140FFE" w:rsidRPr="00746706" w:rsidRDefault="00140FFE" w:rsidP="0033470A">
            <w:pPr>
              <w:spacing w:line="360" w:lineRule="auto"/>
              <w:cnfStyle w:val="000000100000" w:firstRow="0" w:lastRow="0" w:firstColumn="0" w:lastColumn="0" w:oddVBand="0" w:evenVBand="0" w:oddHBand="1" w:evenHBand="0" w:firstRowFirstColumn="0" w:firstRowLastColumn="0" w:lastRowFirstColumn="0" w:lastRowLastColumn="0"/>
              <w:rPr>
                <w:rFonts w:cs="Arial"/>
                <w:szCs w:val="20"/>
              </w:rPr>
            </w:pPr>
            <w:r w:rsidRPr="00746706">
              <w:rPr>
                <w:rFonts w:cs="Arial"/>
                <w:szCs w:val="20"/>
              </w:rPr>
              <w:t>Descripcion</w:t>
            </w:r>
          </w:p>
        </w:tc>
        <w:tc>
          <w:tcPr>
            <w:tcW w:w="1985" w:type="dxa"/>
            <w:tcBorders>
              <w:left w:val="single" w:sz="8" w:space="0" w:color="4BACC6" w:themeColor="accent5"/>
              <w:right w:val="single" w:sz="8" w:space="0" w:color="4BACC6" w:themeColor="accent5"/>
            </w:tcBorders>
            <w:vAlign w:val="center"/>
          </w:tcPr>
          <w:p w14:paraId="382DE417" w14:textId="77777777" w:rsidR="00140FFE" w:rsidRPr="00746706" w:rsidRDefault="00140FFE" w:rsidP="0033470A">
            <w:pPr>
              <w:spacing w:line="360" w:lineRule="auto"/>
              <w:cnfStyle w:val="000000100000" w:firstRow="0" w:lastRow="0" w:firstColumn="0" w:lastColumn="0" w:oddVBand="0" w:evenVBand="0" w:oddHBand="1" w:evenHBand="0" w:firstRowFirstColumn="0" w:firstRowLastColumn="0" w:lastRowFirstColumn="0" w:lastRowLastColumn="0"/>
              <w:rPr>
                <w:rFonts w:cs="Arial"/>
                <w:szCs w:val="20"/>
              </w:rPr>
            </w:pPr>
            <w:r w:rsidRPr="00746706">
              <w:rPr>
                <w:rFonts w:cs="Arial"/>
                <w:szCs w:val="20"/>
              </w:rPr>
              <w:t>Evalfinal</w:t>
            </w:r>
          </w:p>
        </w:tc>
        <w:tc>
          <w:tcPr>
            <w:tcW w:w="1559" w:type="dxa"/>
            <w:tcBorders>
              <w:left w:val="single" w:sz="8" w:space="0" w:color="4BACC6" w:themeColor="accent5"/>
            </w:tcBorders>
            <w:vAlign w:val="center"/>
          </w:tcPr>
          <w:p w14:paraId="539429DC" w14:textId="77777777" w:rsidR="00140FFE" w:rsidRPr="00746706" w:rsidRDefault="00140FFE" w:rsidP="0033470A">
            <w:pPr>
              <w:spacing w:line="360" w:lineRule="auto"/>
              <w:cnfStyle w:val="000000100000" w:firstRow="0" w:lastRow="0" w:firstColumn="0" w:lastColumn="0" w:oddVBand="0" w:evenVBand="0" w:oddHBand="1" w:evenHBand="0" w:firstRowFirstColumn="0" w:firstRowLastColumn="0" w:lastRowFirstColumn="0" w:lastRowLastColumn="0"/>
              <w:rPr>
                <w:rFonts w:cs="Arial"/>
                <w:szCs w:val="20"/>
              </w:rPr>
            </w:pPr>
            <w:r w:rsidRPr="00746706">
              <w:rPr>
                <w:rFonts w:cs="Arial"/>
                <w:szCs w:val="20"/>
              </w:rPr>
              <w:t>EvalInicio</w:t>
            </w:r>
          </w:p>
        </w:tc>
        <w:tc>
          <w:tcPr>
            <w:tcW w:w="1088" w:type="dxa"/>
            <w:tcBorders>
              <w:left w:val="single" w:sz="8" w:space="0" w:color="4BACC6" w:themeColor="accent5"/>
            </w:tcBorders>
          </w:tcPr>
          <w:p w14:paraId="7616BF26" w14:textId="77777777" w:rsidR="00140FFE" w:rsidRPr="00746706" w:rsidRDefault="00140FFE" w:rsidP="0033470A">
            <w:pPr>
              <w:spacing w:line="360" w:lineRule="auto"/>
              <w:cnfStyle w:val="000000100000" w:firstRow="0" w:lastRow="0" w:firstColumn="0" w:lastColumn="0" w:oddVBand="0" w:evenVBand="0" w:oddHBand="1" w:evenHBand="0" w:firstRowFirstColumn="0" w:firstRowLastColumn="0" w:lastRowFirstColumn="0" w:lastRowLastColumn="0"/>
              <w:rPr>
                <w:rFonts w:cs="Arial"/>
                <w:szCs w:val="20"/>
              </w:rPr>
            </w:pPr>
          </w:p>
        </w:tc>
      </w:tr>
      <w:tr w:rsidR="00140FFE" w:rsidRPr="00746706" w14:paraId="105B859B" w14:textId="77777777" w:rsidTr="00A43CE3">
        <w:trPr>
          <w:jc w:val="center"/>
        </w:trPr>
        <w:tc>
          <w:tcPr>
            <w:cnfStyle w:val="001000000000" w:firstRow="0" w:lastRow="0" w:firstColumn="1" w:lastColumn="0" w:oddVBand="0" w:evenVBand="0" w:oddHBand="0" w:evenHBand="0" w:firstRowFirstColumn="0" w:firstRowLastColumn="0" w:lastRowFirstColumn="0" w:lastRowLastColumn="0"/>
            <w:tcW w:w="1267" w:type="dxa"/>
            <w:tcBorders>
              <w:right w:val="single" w:sz="8" w:space="0" w:color="4BACC6" w:themeColor="accent5"/>
            </w:tcBorders>
            <w:vAlign w:val="center"/>
          </w:tcPr>
          <w:p w14:paraId="3BE356E2" w14:textId="77777777" w:rsidR="00140FFE" w:rsidRPr="00746706" w:rsidRDefault="00140FFE" w:rsidP="0033470A">
            <w:pPr>
              <w:spacing w:line="360" w:lineRule="auto"/>
              <w:rPr>
                <w:rFonts w:cs="Arial"/>
                <w:szCs w:val="20"/>
              </w:rPr>
            </w:pPr>
            <w:r w:rsidRPr="00746706">
              <w:rPr>
                <w:rFonts w:cs="Arial"/>
                <w:szCs w:val="20"/>
              </w:rPr>
              <w:t>Tiempo</w:t>
            </w:r>
          </w:p>
        </w:tc>
        <w:tc>
          <w:tcPr>
            <w:tcW w:w="1610" w:type="dxa"/>
            <w:tcBorders>
              <w:left w:val="single" w:sz="8" w:space="0" w:color="4BACC6" w:themeColor="accent5"/>
              <w:right w:val="single" w:sz="8" w:space="0" w:color="4BACC6" w:themeColor="accent5"/>
            </w:tcBorders>
            <w:vAlign w:val="center"/>
          </w:tcPr>
          <w:p w14:paraId="1B88FBDD" w14:textId="77777777" w:rsidR="00140FFE" w:rsidRPr="00746706" w:rsidRDefault="00140FFE" w:rsidP="0033470A">
            <w:pPr>
              <w:spacing w:line="360" w:lineRule="auto"/>
              <w:cnfStyle w:val="000000000000" w:firstRow="0" w:lastRow="0" w:firstColumn="0" w:lastColumn="0" w:oddVBand="0" w:evenVBand="0" w:oddHBand="0" w:evenHBand="0" w:firstRowFirstColumn="0" w:firstRowLastColumn="0" w:lastRowFirstColumn="0" w:lastRowLastColumn="0"/>
              <w:rPr>
                <w:rFonts w:cs="Arial"/>
                <w:szCs w:val="20"/>
              </w:rPr>
            </w:pPr>
            <w:r w:rsidRPr="00746706">
              <w:rPr>
                <w:rFonts w:cs="Arial"/>
                <w:szCs w:val="20"/>
              </w:rPr>
              <w:t>Fecha</w:t>
            </w:r>
          </w:p>
        </w:tc>
        <w:tc>
          <w:tcPr>
            <w:tcW w:w="1985" w:type="dxa"/>
            <w:tcBorders>
              <w:left w:val="single" w:sz="8" w:space="0" w:color="4BACC6" w:themeColor="accent5"/>
              <w:right w:val="single" w:sz="8" w:space="0" w:color="4BACC6" w:themeColor="accent5"/>
            </w:tcBorders>
            <w:vAlign w:val="center"/>
          </w:tcPr>
          <w:p w14:paraId="71330601" w14:textId="77777777" w:rsidR="00140FFE" w:rsidRPr="00746706" w:rsidRDefault="00140FFE" w:rsidP="0033470A">
            <w:pPr>
              <w:spacing w:line="360" w:lineRule="auto"/>
              <w:cnfStyle w:val="000000000000" w:firstRow="0" w:lastRow="0" w:firstColumn="0" w:lastColumn="0" w:oddVBand="0" w:evenVBand="0" w:oddHBand="0" w:evenHBand="0" w:firstRowFirstColumn="0" w:firstRowLastColumn="0" w:lastRowFirstColumn="0" w:lastRowLastColumn="0"/>
              <w:rPr>
                <w:rFonts w:cs="Arial"/>
                <w:szCs w:val="20"/>
              </w:rPr>
            </w:pPr>
            <w:r w:rsidRPr="00746706">
              <w:rPr>
                <w:rFonts w:cs="Arial"/>
                <w:szCs w:val="20"/>
              </w:rPr>
              <w:t>anio</w:t>
            </w:r>
          </w:p>
        </w:tc>
        <w:tc>
          <w:tcPr>
            <w:tcW w:w="1559" w:type="dxa"/>
            <w:tcBorders>
              <w:left w:val="single" w:sz="8" w:space="0" w:color="4BACC6" w:themeColor="accent5"/>
            </w:tcBorders>
            <w:vAlign w:val="center"/>
          </w:tcPr>
          <w:p w14:paraId="4D7A4175" w14:textId="77777777" w:rsidR="00140FFE" w:rsidRPr="00746706" w:rsidRDefault="00140FFE" w:rsidP="0033470A">
            <w:pPr>
              <w:spacing w:line="360" w:lineRule="auto"/>
              <w:cnfStyle w:val="000000000000" w:firstRow="0" w:lastRow="0" w:firstColumn="0" w:lastColumn="0" w:oddVBand="0" w:evenVBand="0" w:oddHBand="0" w:evenHBand="0" w:firstRowFirstColumn="0" w:firstRowLastColumn="0" w:lastRowFirstColumn="0" w:lastRowLastColumn="0"/>
              <w:rPr>
                <w:rFonts w:cs="Arial"/>
                <w:szCs w:val="20"/>
              </w:rPr>
            </w:pPr>
            <w:r w:rsidRPr="00746706">
              <w:rPr>
                <w:rFonts w:cs="Arial"/>
                <w:szCs w:val="20"/>
              </w:rPr>
              <w:t>NombreMes</w:t>
            </w:r>
          </w:p>
        </w:tc>
        <w:tc>
          <w:tcPr>
            <w:tcW w:w="1088" w:type="dxa"/>
            <w:tcBorders>
              <w:left w:val="single" w:sz="8" w:space="0" w:color="4BACC6" w:themeColor="accent5"/>
            </w:tcBorders>
          </w:tcPr>
          <w:p w14:paraId="662E1153" w14:textId="77777777" w:rsidR="00140FFE" w:rsidRPr="00746706" w:rsidRDefault="00140FFE" w:rsidP="0033470A">
            <w:pPr>
              <w:spacing w:line="360" w:lineRule="auto"/>
              <w:cnfStyle w:val="000000000000" w:firstRow="0" w:lastRow="0" w:firstColumn="0" w:lastColumn="0" w:oddVBand="0" w:evenVBand="0" w:oddHBand="0" w:evenHBand="0" w:firstRowFirstColumn="0" w:firstRowLastColumn="0" w:lastRowFirstColumn="0" w:lastRowLastColumn="0"/>
              <w:rPr>
                <w:rFonts w:cs="Arial"/>
                <w:szCs w:val="20"/>
              </w:rPr>
            </w:pPr>
            <w:r w:rsidRPr="00746706">
              <w:rPr>
                <w:rFonts w:cs="Arial"/>
                <w:szCs w:val="20"/>
              </w:rPr>
              <w:t>Semestre</w:t>
            </w:r>
          </w:p>
        </w:tc>
      </w:tr>
      <w:tr w:rsidR="00140FFE" w:rsidRPr="00746706" w14:paraId="7E7ACF0F" w14:textId="77777777" w:rsidTr="00A43CE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67" w:type="dxa"/>
            <w:tcBorders>
              <w:right w:val="single" w:sz="8" w:space="0" w:color="4BACC6" w:themeColor="accent5"/>
            </w:tcBorders>
            <w:vAlign w:val="center"/>
          </w:tcPr>
          <w:p w14:paraId="222146BB" w14:textId="77777777" w:rsidR="00140FFE" w:rsidRPr="00746706" w:rsidRDefault="00140FFE" w:rsidP="0033470A">
            <w:pPr>
              <w:spacing w:line="360" w:lineRule="auto"/>
              <w:rPr>
                <w:rFonts w:cs="Arial"/>
                <w:szCs w:val="20"/>
              </w:rPr>
            </w:pPr>
            <w:r w:rsidRPr="00746706">
              <w:rPr>
                <w:rFonts w:cs="Arial"/>
                <w:szCs w:val="20"/>
              </w:rPr>
              <w:t xml:space="preserve">Jefe </w:t>
            </w:r>
          </w:p>
        </w:tc>
        <w:tc>
          <w:tcPr>
            <w:tcW w:w="1610" w:type="dxa"/>
            <w:tcBorders>
              <w:left w:val="single" w:sz="8" w:space="0" w:color="4BACC6" w:themeColor="accent5"/>
              <w:right w:val="single" w:sz="8" w:space="0" w:color="4BACC6" w:themeColor="accent5"/>
            </w:tcBorders>
            <w:vAlign w:val="center"/>
          </w:tcPr>
          <w:p w14:paraId="71A328FB" w14:textId="77777777" w:rsidR="00140FFE" w:rsidRPr="00746706" w:rsidRDefault="00140FFE" w:rsidP="0033470A">
            <w:pPr>
              <w:spacing w:line="360" w:lineRule="auto"/>
              <w:cnfStyle w:val="000000100000" w:firstRow="0" w:lastRow="0" w:firstColumn="0" w:lastColumn="0" w:oddVBand="0" w:evenVBand="0" w:oddHBand="1" w:evenHBand="0" w:firstRowFirstColumn="0" w:firstRowLastColumn="0" w:lastRowFirstColumn="0" w:lastRowLastColumn="0"/>
              <w:rPr>
                <w:rFonts w:cs="Arial"/>
                <w:szCs w:val="20"/>
              </w:rPr>
            </w:pPr>
            <w:r w:rsidRPr="00746706">
              <w:rPr>
                <w:rFonts w:cs="Arial"/>
                <w:szCs w:val="20"/>
              </w:rPr>
              <w:t xml:space="preserve">Nombre </w:t>
            </w:r>
          </w:p>
        </w:tc>
        <w:tc>
          <w:tcPr>
            <w:tcW w:w="1985" w:type="dxa"/>
            <w:tcBorders>
              <w:left w:val="single" w:sz="8" w:space="0" w:color="4BACC6" w:themeColor="accent5"/>
              <w:right w:val="single" w:sz="8" w:space="0" w:color="4BACC6" w:themeColor="accent5"/>
            </w:tcBorders>
            <w:vAlign w:val="center"/>
          </w:tcPr>
          <w:p w14:paraId="1B68161A" w14:textId="77777777" w:rsidR="00140FFE" w:rsidRPr="00746706" w:rsidRDefault="00140FFE" w:rsidP="0033470A">
            <w:pPr>
              <w:spacing w:line="360" w:lineRule="auto"/>
              <w:cnfStyle w:val="000000100000" w:firstRow="0" w:lastRow="0" w:firstColumn="0" w:lastColumn="0" w:oddVBand="0" w:evenVBand="0" w:oddHBand="1" w:evenHBand="0" w:firstRowFirstColumn="0" w:firstRowLastColumn="0" w:lastRowFirstColumn="0" w:lastRowLastColumn="0"/>
              <w:rPr>
                <w:rFonts w:cs="Arial"/>
                <w:szCs w:val="20"/>
              </w:rPr>
            </w:pPr>
            <w:r w:rsidRPr="00746706">
              <w:rPr>
                <w:rFonts w:cs="Arial"/>
                <w:szCs w:val="20"/>
              </w:rPr>
              <w:t>NombreÁrea</w:t>
            </w:r>
          </w:p>
        </w:tc>
        <w:tc>
          <w:tcPr>
            <w:tcW w:w="1559" w:type="dxa"/>
            <w:tcBorders>
              <w:left w:val="single" w:sz="8" w:space="0" w:color="4BACC6" w:themeColor="accent5"/>
            </w:tcBorders>
            <w:vAlign w:val="center"/>
          </w:tcPr>
          <w:p w14:paraId="0324B319" w14:textId="77777777" w:rsidR="00140FFE" w:rsidRPr="00746706" w:rsidRDefault="00140FFE" w:rsidP="0033470A">
            <w:pPr>
              <w:spacing w:line="360" w:lineRule="auto"/>
              <w:cnfStyle w:val="000000100000" w:firstRow="0" w:lastRow="0" w:firstColumn="0" w:lastColumn="0" w:oddVBand="0" w:evenVBand="0" w:oddHBand="1" w:evenHBand="0" w:firstRowFirstColumn="0" w:firstRowLastColumn="0" w:lastRowFirstColumn="0" w:lastRowLastColumn="0"/>
              <w:rPr>
                <w:rFonts w:cs="Arial"/>
                <w:szCs w:val="20"/>
              </w:rPr>
            </w:pPr>
            <w:r w:rsidRPr="00746706">
              <w:rPr>
                <w:rFonts w:cs="Arial"/>
                <w:szCs w:val="20"/>
              </w:rPr>
              <w:t>NombrePuesto</w:t>
            </w:r>
          </w:p>
        </w:tc>
        <w:tc>
          <w:tcPr>
            <w:tcW w:w="1088" w:type="dxa"/>
            <w:tcBorders>
              <w:left w:val="single" w:sz="8" w:space="0" w:color="4BACC6" w:themeColor="accent5"/>
            </w:tcBorders>
          </w:tcPr>
          <w:p w14:paraId="31F77CC8" w14:textId="77777777" w:rsidR="00140FFE" w:rsidRPr="00746706" w:rsidRDefault="00140FFE" w:rsidP="0033470A">
            <w:pPr>
              <w:spacing w:line="360" w:lineRule="auto"/>
              <w:cnfStyle w:val="000000100000" w:firstRow="0" w:lastRow="0" w:firstColumn="0" w:lastColumn="0" w:oddVBand="0" w:evenVBand="0" w:oddHBand="1" w:evenHBand="0" w:firstRowFirstColumn="0" w:firstRowLastColumn="0" w:lastRowFirstColumn="0" w:lastRowLastColumn="0"/>
              <w:rPr>
                <w:rFonts w:cs="Arial"/>
                <w:szCs w:val="20"/>
              </w:rPr>
            </w:pPr>
          </w:p>
        </w:tc>
      </w:tr>
      <w:tr w:rsidR="00140FFE" w:rsidRPr="00746706" w14:paraId="75256679" w14:textId="77777777" w:rsidTr="00A43CE3">
        <w:trPr>
          <w:jc w:val="center"/>
        </w:trPr>
        <w:tc>
          <w:tcPr>
            <w:cnfStyle w:val="001000000000" w:firstRow="0" w:lastRow="0" w:firstColumn="1" w:lastColumn="0" w:oddVBand="0" w:evenVBand="0" w:oddHBand="0" w:evenHBand="0" w:firstRowFirstColumn="0" w:firstRowLastColumn="0" w:lastRowFirstColumn="0" w:lastRowLastColumn="0"/>
            <w:tcW w:w="1267" w:type="dxa"/>
            <w:vMerge w:val="restart"/>
            <w:tcBorders>
              <w:right w:val="single" w:sz="8" w:space="0" w:color="4BACC6" w:themeColor="accent5"/>
            </w:tcBorders>
            <w:vAlign w:val="center"/>
          </w:tcPr>
          <w:p w14:paraId="48667174" w14:textId="77777777" w:rsidR="00140FFE" w:rsidRPr="00746706" w:rsidRDefault="00140FFE" w:rsidP="0033470A">
            <w:pPr>
              <w:spacing w:line="360" w:lineRule="auto"/>
              <w:rPr>
                <w:rFonts w:cs="Arial"/>
                <w:szCs w:val="20"/>
              </w:rPr>
            </w:pPr>
            <w:r w:rsidRPr="00746706">
              <w:rPr>
                <w:rFonts w:cs="Arial"/>
                <w:szCs w:val="20"/>
              </w:rPr>
              <w:t xml:space="preserve">Área </w:t>
            </w:r>
          </w:p>
        </w:tc>
        <w:tc>
          <w:tcPr>
            <w:tcW w:w="1610" w:type="dxa"/>
            <w:tcBorders>
              <w:left w:val="single" w:sz="8" w:space="0" w:color="4BACC6" w:themeColor="accent5"/>
              <w:right w:val="single" w:sz="8" w:space="0" w:color="4BACC6" w:themeColor="accent5"/>
            </w:tcBorders>
            <w:vAlign w:val="center"/>
          </w:tcPr>
          <w:p w14:paraId="1D1B447D" w14:textId="77777777" w:rsidR="00140FFE" w:rsidRPr="00746706" w:rsidRDefault="00140FFE" w:rsidP="0033470A">
            <w:pPr>
              <w:spacing w:line="360" w:lineRule="auto"/>
              <w:cnfStyle w:val="000000000000" w:firstRow="0" w:lastRow="0" w:firstColumn="0" w:lastColumn="0" w:oddVBand="0" w:evenVBand="0" w:oddHBand="0" w:evenHBand="0" w:firstRowFirstColumn="0" w:firstRowLastColumn="0" w:lastRowFirstColumn="0" w:lastRowLastColumn="0"/>
              <w:rPr>
                <w:rFonts w:cs="Arial"/>
                <w:szCs w:val="20"/>
              </w:rPr>
            </w:pPr>
            <w:r w:rsidRPr="00746706">
              <w:rPr>
                <w:rFonts w:cs="Arial"/>
                <w:szCs w:val="20"/>
              </w:rPr>
              <w:t xml:space="preserve">Nombre </w:t>
            </w:r>
          </w:p>
        </w:tc>
        <w:tc>
          <w:tcPr>
            <w:tcW w:w="1985" w:type="dxa"/>
            <w:tcBorders>
              <w:left w:val="single" w:sz="8" w:space="0" w:color="4BACC6" w:themeColor="accent5"/>
              <w:right w:val="single" w:sz="8" w:space="0" w:color="4BACC6" w:themeColor="accent5"/>
            </w:tcBorders>
            <w:vAlign w:val="center"/>
          </w:tcPr>
          <w:p w14:paraId="3A1F1E9E" w14:textId="77777777" w:rsidR="00140FFE" w:rsidRPr="00746706" w:rsidRDefault="00140FFE" w:rsidP="0033470A">
            <w:pPr>
              <w:spacing w:line="360" w:lineRule="auto"/>
              <w:cnfStyle w:val="000000000000" w:firstRow="0" w:lastRow="0" w:firstColumn="0" w:lastColumn="0" w:oddVBand="0" w:evenVBand="0" w:oddHBand="0" w:evenHBand="0" w:firstRowFirstColumn="0" w:firstRowLastColumn="0" w:lastRowFirstColumn="0" w:lastRowLastColumn="0"/>
              <w:rPr>
                <w:rFonts w:cs="Arial"/>
                <w:szCs w:val="20"/>
              </w:rPr>
            </w:pPr>
            <w:r w:rsidRPr="00746706">
              <w:rPr>
                <w:rFonts w:cs="Arial"/>
                <w:szCs w:val="20"/>
              </w:rPr>
              <w:t>Descriptivo puesto</w:t>
            </w:r>
          </w:p>
        </w:tc>
        <w:tc>
          <w:tcPr>
            <w:tcW w:w="1559" w:type="dxa"/>
            <w:tcBorders>
              <w:left w:val="single" w:sz="8" w:space="0" w:color="4BACC6" w:themeColor="accent5"/>
            </w:tcBorders>
            <w:vAlign w:val="center"/>
          </w:tcPr>
          <w:p w14:paraId="56E65782" w14:textId="77777777" w:rsidR="00140FFE" w:rsidRPr="00746706" w:rsidRDefault="00140FFE" w:rsidP="0033470A">
            <w:pPr>
              <w:spacing w:line="360" w:lineRule="auto"/>
              <w:cnfStyle w:val="000000000000" w:firstRow="0" w:lastRow="0" w:firstColumn="0" w:lastColumn="0" w:oddVBand="0" w:evenVBand="0" w:oddHBand="0" w:evenHBand="0" w:firstRowFirstColumn="0" w:firstRowLastColumn="0" w:lastRowFirstColumn="0" w:lastRowLastColumn="0"/>
              <w:rPr>
                <w:rFonts w:cs="Arial"/>
                <w:szCs w:val="20"/>
              </w:rPr>
            </w:pPr>
          </w:p>
        </w:tc>
        <w:tc>
          <w:tcPr>
            <w:tcW w:w="1088" w:type="dxa"/>
            <w:tcBorders>
              <w:left w:val="single" w:sz="8" w:space="0" w:color="4BACC6" w:themeColor="accent5"/>
            </w:tcBorders>
          </w:tcPr>
          <w:p w14:paraId="5DB7F456" w14:textId="77777777" w:rsidR="00140FFE" w:rsidRPr="00746706" w:rsidRDefault="00140FFE" w:rsidP="0033470A">
            <w:pPr>
              <w:spacing w:line="360" w:lineRule="auto"/>
              <w:cnfStyle w:val="000000000000" w:firstRow="0" w:lastRow="0" w:firstColumn="0" w:lastColumn="0" w:oddVBand="0" w:evenVBand="0" w:oddHBand="0" w:evenHBand="0" w:firstRowFirstColumn="0" w:firstRowLastColumn="0" w:lastRowFirstColumn="0" w:lastRowLastColumn="0"/>
              <w:rPr>
                <w:rFonts w:cs="Arial"/>
                <w:szCs w:val="20"/>
              </w:rPr>
            </w:pPr>
          </w:p>
        </w:tc>
      </w:tr>
      <w:tr w:rsidR="00140FFE" w:rsidRPr="00746706" w14:paraId="525B4D28" w14:textId="77777777" w:rsidTr="00A43CE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67" w:type="dxa"/>
            <w:vMerge/>
            <w:tcBorders>
              <w:right w:val="single" w:sz="8" w:space="0" w:color="4BACC6" w:themeColor="accent5"/>
            </w:tcBorders>
            <w:vAlign w:val="center"/>
          </w:tcPr>
          <w:p w14:paraId="36D92AFD" w14:textId="77777777" w:rsidR="00140FFE" w:rsidRPr="00746706" w:rsidRDefault="00140FFE" w:rsidP="0033470A">
            <w:pPr>
              <w:spacing w:line="360" w:lineRule="auto"/>
              <w:rPr>
                <w:rFonts w:cs="Arial"/>
                <w:szCs w:val="20"/>
              </w:rPr>
            </w:pPr>
          </w:p>
        </w:tc>
        <w:tc>
          <w:tcPr>
            <w:tcW w:w="1610" w:type="dxa"/>
            <w:tcBorders>
              <w:left w:val="single" w:sz="8" w:space="0" w:color="4BACC6" w:themeColor="accent5"/>
              <w:right w:val="single" w:sz="8" w:space="0" w:color="4BACC6" w:themeColor="accent5"/>
            </w:tcBorders>
            <w:vAlign w:val="center"/>
          </w:tcPr>
          <w:p w14:paraId="44530FA4" w14:textId="77777777" w:rsidR="00140FFE" w:rsidRPr="00746706" w:rsidRDefault="00140FFE" w:rsidP="0033470A">
            <w:pPr>
              <w:spacing w:line="360" w:lineRule="auto"/>
              <w:cnfStyle w:val="000000100000" w:firstRow="0" w:lastRow="0" w:firstColumn="0" w:lastColumn="0" w:oddVBand="0" w:evenVBand="0" w:oddHBand="1" w:evenHBand="0" w:firstRowFirstColumn="0" w:firstRowLastColumn="0" w:lastRowFirstColumn="0" w:lastRowLastColumn="0"/>
              <w:rPr>
                <w:rFonts w:cs="Arial"/>
                <w:szCs w:val="20"/>
              </w:rPr>
            </w:pPr>
            <w:r w:rsidRPr="00746706">
              <w:rPr>
                <w:rFonts w:cs="Arial"/>
                <w:szCs w:val="20"/>
              </w:rPr>
              <w:t>Nombre</w:t>
            </w:r>
          </w:p>
        </w:tc>
        <w:tc>
          <w:tcPr>
            <w:tcW w:w="1985" w:type="dxa"/>
            <w:tcBorders>
              <w:left w:val="single" w:sz="8" w:space="0" w:color="4BACC6" w:themeColor="accent5"/>
              <w:right w:val="single" w:sz="8" w:space="0" w:color="4BACC6" w:themeColor="accent5"/>
            </w:tcBorders>
            <w:vAlign w:val="center"/>
          </w:tcPr>
          <w:p w14:paraId="418BD75A" w14:textId="77777777" w:rsidR="00140FFE" w:rsidRPr="00746706" w:rsidRDefault="00140FFE" w:rsidP="0033470A">
            <w:pPr>
              <w:spacing w:line="360" w:lineRule="auto"/>
              <w:cnfStyle w:val="000000100000" w:firstRow="0" w:lastRow="0" w:firstColumn="0" w:lastColumn="0" w:oddVBand="0" w:evenVBand="0" w:oddHBand="1" w:evenHBand="0" w:firstRowFirstColumn="0" w:firstRowLastColumn="0" w:lastRowFirstColumn="0" w:lastRowLastColumn="0"/>
              <w:rPr>
                <w:rFonts w:cs="Arial"/>
                <w:szCs w:val="20"/>
              </w:rPr>
            </w:pPr>
            <w:r w:rsidRPr="00746706">
              <w:rPr>
                <w:rFonts w:cs="Arial"/>
                <w:szCs w:val="20"/>
              </w:rPr>
              <w:t>Numero empleados</w:t>
            </w:r>
          </w:p>
        </w:tc>
        <w:tc>
          <w:tcPr>
            <w:tcW w:w="1559" w:type="dxa"/>
            <w:tcBorders>
              <w:left w:val="single" w:sz="8" w:space="0" w:color="4BACC6" w:themeColor="accent5"/>
            </w:tcBorders>
            <w:vAlign w:val="center"/>
          </w:tcPr>
          <w:p w14:paraId="2CD16A31" w14:textId="77777777" w:rsidR="00140FFE" w:rsidRPr="00746706" w:rsidRDefault="00140FFE" w:rsidP="0033470A">
            <w:pPr>
              <w:spacing w:line="360" w:lineRule="auto"/>
              <w:cnfStyle w:val="000000100000" w:firstRow="0" w:lastRow="0" w:firstColumn="0" w:lastColumn="0" w:oddVBand="0" w:evenVBand="0" w:oddHBand="1" w:evenHBand="0" w:firstRowFirstColumn="0" w:firstRowLastColumn="0" w:lastRowFirstColumn="0" w:lastRowLastColumn="0"/>
              <w:rPr>
                <w:rFonts w:cs="Arial"/>
                <w:szCs w:val="20"/>
              </w:rPr>
            </w:pPr>
          </w:p>
        </w:tc>
        <w:tc>
          <w:tcPr>
            <w:tcW w:w="1088" w:type="dxa"/>
            <w:tcBorders>
              <w:left w:val="single" w:sz="8" w:space="0" w:color="4BACC6" w:themeColor="accent5"/>
            </w:tcBorders>
          </w:tcPr>
          <w:p w14:paraId="78E3B31D" w14:textId="77777777" w:rsidR="00140FFE" w:rsidRPr="00746706" w:rsidRDefault="00140FFE" w:rsidP="0033470A">
            <w:pPr>
              <w:spacing w:line="360" w:lineRule="auto"/>
              <w:cnfStyle w:val="000000100000" w:firstRow="0" w:lastRow="0" w:firstColumn="0" w:lastColumn="0" w:oddVBand="0" w:evenVBand="0" w:oddHBand="1" w:evenHBand="0" w:firstRowFirstColumn="0" w:firstRowLastColumn="0" w:lastRowFirstColumn="0" w:lastRowLastColumn="0"/>
              <w:rPr>
                <w:rFonts w:cs="Arial"/>
                <w:szCs w:val="20"/>
              </w:rPr>
            </w:pPr>
          </w:p>
        </w:tc>
      </w:tr>
    </w:tbl>
    <w:p w14:paraId="13ABC77C" w14:textId="77777777" w:rsidR="00140FFE" w:rsidRPr="007B1EA6" w:rsidRDefault="00140FFE" w:rsidP="0033470A">
      <w:pPr>
        <w:spacing w:line="360" w:lineRule="auto"/>
        <w:rPr>
          <w:rFonts w:cs="Arial"/>
          <w:b/>
          <w:sz w:val="22"/>
        </w:rPr>
      </w:pPr>
    </w:p>
    <w:p w14:paraId="40108C41" w14:textId="77777777" w:rsidR="00140FFE" w:rsidRPr="00746706" w:rsidRDefault="00140FFE" w:rsidP="0033470A">
      <w:pPr>
        <w:spacing w:line="360" w:lineRule="auto"/>
        <w:ind w:firstLine="708"/>
        <w:rPr>
          <w:rFonts w:cs="Arial"/>
          <w:b/>
          <w:szCs w:val="20"/>
        </w:rPr>
      </w:pPr>
      <w:r w:rsidRPr="00746706">
        <w:rPr>
          <w:rFonts w:cs="Arial"/>
          <w:b/>
          <w:szCs w:val="20"/>
        </w:rPr>
        <w:t>DIMENSIONES Y MEDIDAS</w:t>
      </w:r>
    </w:p>
    <w:p w14:paraId="55E179E5" w14:textId="77777777" w:rsidR="00140FFE" w:rsidRPr="007B1EA6" w:rsidRDefault="00140FFE" w:rsidP="0033470A">
      <w:pPr>
        <w:spacing w:line="360" w:lineRule="auto"/>
        <w:rPr>
          <w:rFonts w:cs="Arial"/>
          <w:b/>
          <w:sz w:val="22"/>
        </w:rPr>
      </w:pPr>
    </w:p>
    <w:tbl>
      <w:tblPr>
        <w:tblStyle w:val="Listaclara-nfasis5"/>
        <w:tblW w:w="7468" w:type="dxa"/>
        <w:jc w:val="center"/>
        <w:tblLayout w:type="fixed"/>
        <w:tblLook w:val="04A0" w:firstRow="1" w:lastRow="0" w:firstColumn="1" w:lastColumn="0" w:noHBand="0" w:noVBand="1"/>
      </w:tblPr>
      <w:tblGrid>
        <w:gridCol w:w="2790"/>
        <w:gridCol w:w="1370"/>
        <w:gridCol w:w="1040"/>
        <w:gridCol w:w="1275"/>
        <w:gridCol w:w="993"/>
      </w:tblGrid>
      <w:tr w:rsidR="00D559A1" w:rsidRPr="00746706" w14:paraId="00E21BDC" w14:textId="77777777" w:rsidTr="00B774AD">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90" w:type="dxa"/>
            <w:tcBorders>
              <w:top w:val="single" w:sz="8" w:space="0" w:color="4BACC6" w:themeColor="accent5"/>
              <w:bottom w:val="single" w:sz="8" w:space="0" w:color="4BACC6" w:themeColor="accent5"/>
              <w:right w:val="single" w:sz="8" w:space="0" w:color="FFFFFF" w:themeColor="background1"/>
            </w:tcBorders>
            <w:vAlign w:val="center"/>
          </w:tcPr>
          <w:p w14:paraId="460E2FB1" w14:textId="77777777" w:rsidR="00140FFE" w:rsidRPr="00746706" w:rsidRDefault="00140FFE" w:rsidP="0033470A">
            <w:pPr>
              <w:spacing w:line="360" w:lineRule="auto"/>
              <w:rPr>
                <w:rFonts w:cs="Arial"/>
                <w:szCs w:val="20"/>
              </w:rPr>
            </w:pPr>
            <w:r w:rsidRPr="00746706">
              <w:rPr>
                <w:rFonts w:cs="Arial"/>
                <w:szCs w:val="20"/>
              </w:rPr>
              <w:t>Medida / Dimensión</w:t>
            </w:r>
          </w:p>
        </w:tc>
        <w:tc>
          <w:tcPr>
            <w:tcW w:w="1370" w:type="dxa"/>
            <w:tcBorders>
              <w:top w:val="single" w:sz="8" w:space="0" w:color="4BACC6" w:themeColor="accent5"/>
              <w:left w:val="single" w:sz="8" w:space="0" w:color="FFFFFF" w:themeColor="background1"/>
              <w:bottom w:val="single" w:sz="8" w:space="0" w:color="4BACC6" w:themeColor="accent5"/>
              <w:right w:val="single" w:sz="8" w:space="0" w:color="FFFFFF" w:themeColor="background1"/>
            </w:tcBorders>
            <w:vAlign w:val="center"/>
          </w:tcPr>
          <w:p w14:paraId="2948698D" w14:textId="77777777" w:rsidR="00140FFE" w:rsidRPr="00746706" w:rsidRDefault="00140FFE" w:rsidP="0033470A">
            <w:pPr>
              <w:spacing w:line="360" w:lineRule="auto"/>
              <w:cnfStyle w:val="100000000000" w:firstRow="1" w:lastRow="0" w:firstColumn="0" w:lastColumn="0" w:oddVBand="0" w:evenVBand="0" w:oddHBand="0" w:evenHBand="0" w:firstRowFirstColumn="0" w:firstRowLastColumn="0" w:lastRowFirstColumn="0" w:lastRowLastColumn="0"/>
              <w:rPr>
                <w:rFonts w:cs="Arial"/>
                <w:szCs w:val="20"/>
              </w:rPr>
            </w:pPr>
            <w:r w:rsidRPr="00746706">
              <w:rPr>
                <w:rFonts w:cs="Arial"/>
                <w:szCs w:val="20"/>
              </w:rPr>
              <w:t>Trabajador</w:t>
            </w:r>
          </w:p>
        </w:tc>
        <w:tc>
          <w:tcPr>
            <w:tcW w:w="1040" w:type="dxa"/>
            <w:tcBorders>
              <w:top w:val="single" w:sz="8" w:space="0" w:color="4BACC6" w:themeColor="accent5"/>
              <w:left w:val="single" w:sz="8" w:space="0" w:color="FFFFFF" w:themeColor="background1"/>
              <w:bottom w:val="single" w:sz="8" w:space="0" w:color="4BACC6" w:themeColor="accent5"/>
              <w:right w:val="single" w:sz="8" w:space="0" w:color="FFFFFF" w:themeColor="background1"/>
            </w:tcBorders>
            <w:vAlign w:val="center"/>
          </w:tcPr>
          <w:p w14:paraId="5A060E4D" w14:textId="77777777" w:rsidR="00140FFE" w:rsidRPr="00746706" w:rsidRDefault="00140FFE" w:rsidP="0033470A">
            <w:pPr>
              <w:spacing w:line="360" w:lineRule="auto"/>
              <w:cnfStyle w:val="100000000000" w:firstRow="1" w:lastRow="0" w:firstColumn="0" w:lastColumn="0" w:oddVBand="0" w:evenVBand="0" w:oddHBand="0" w:evenHBand="0" w:firstRowFirstColumn="0" w:firstRowLastColumn="0" w:lastRowFirstColumn="0" w:lastRowLastColumn="0"/>
              <w:rPr>
                <w:rFonts w:cs="Arial"/>
                <w:szCs w:val="20"/>
              </w:rPr>
            </w:pPr>
            <w:r w:rsidRPr="00746706">
              <w:rPr>
                <w:rFonts w:cs="Arial"/>
                <w:szCs w:val="20"/>
              </w:rPr>
              <w:t>Tiempo</w:t>
            </w:r>
          </w:p>
        </w:tc>
        <w:tc>
          <w:tcPr>
            <w:tcW w:w="1275" w:type="dxa"/>
            <w:tcBorders>
              <w:top w:val="single" w:sz="8" w:space="0" w:color="4BACC6" w:themeColor="accent5"/>
              <w:left w:val="single" w:sz="8" w:space="0" w:color="FFFFFF" w:themeColor="background1"/>
              <w:bottom w:val="single" w:sz="8" w:space="0" w:color="4BACC6" w:themeColor="accent5"/>
              <w:right w:val="single" w:sz="8" w:space="0" w:color="FFFFFF" w:themeColor="background1"/>
            </w:tcBorders>
            <w:vAlign w:val="center"/>
          </w:tcPr>
          <w:p w14:paraId="355F9623" w14:textId="77777777" w:rsidR="00140FFE" w:rsidRPr="00746706" w:rsidRDefault="00140FFE" w:rsidP="0033470A">
            <w:pPr>
              <w:spacing w:line="360" w:lineRule="auto"/>
              <w:cnfStyle w:val="100000000000" w:firstRow="1" w:lastRow="0" w:firstColumn="0" w:lastColumn="0" w:oddVBand="0" w:evenVBand="0" w:oddHBand="0" w:evenHBand="0" w:firstRowFirstColumn="0" w:firstRowLastColumn="0" w:lastRowFirstColumn="0" w:lastRowLastColumn="0"/>
              <w:rPr>
                <w:rFonts w:cs="Arial"/>
                <w:szCs w:val="20"/>
              </w:rPr>
            </w:pPr>
            <w:r w:rsidRPr="00746706">
              <w:rPr>
                <w:rFonts w:cs="Arial"/>
                <w:szCs w:val="20"/>
              </w:rPr>
              <w:t xml:space="preserve">Jefe </w:t>
            </w:r>
          </w:p>
        </w:tc>
        <w:tc>
          <w:tcPr>
            <w:tcW w:w="993" w:type="dxa"/>
            <w:tcBorders>
              <w:top w:val="single" w:sz="8" w:space="0" w:color="4BACC6" w:themeColor="accent5"/>
              <w:left w:val="single" w:sz="8" w:space="0" w:color="FFFFFF" w:themeColor="background1"/>
              <w:bottom w:val="single" w:sz="8" w:space="0" w:color="4BACC6" w:themeColor="accent5"/>
              <w:right w:val="single" w:sz="8" w:space="0" w:color="FFFFFF" w:themeColor="background1"/>
            </w:tcBorders>
            <w:vAlign w:val="center"/>
          </w:tcPr>
          <w:p w14:paraId="2F0F815A" w14:textId="77777777" w:rsidR="00140FFE" w:rsidRPr="00746706" w:rsidRDefault="00140FFE" w:rsidP="0033470A">
            <w:pPr>
              <w:spacing w:line="360" w:lineRule="auto"/>
              <w:cnfStyle w:val="100000000000" w:firstRow="1" w:lastRow="0" w:firstColumn="0" w:lastColumn="0" w:oddVBand="0" w:evenVBand="0" w:oddHBand="0" w:evenHBand="0" w:firstRowFirstColumn="0" w:firstRowLastColumn="0" w:lastRowFirstColumn="0" w:lastRowLastColumn="0"/>
              <w:rPr>
                <w:rFonts w:cs="Arial"/>
                <w:szCs w:val="20"/>
              </w:rPr>
            </w:pPr>
            <w:r w:rsidRPr="00746706">
              <w:rPr>
                <w:rFonts w:cs="Arial"/>
                <w:szCs w:val="20"/>
              </w:rPr>
              <w:t xml:space="preserve">Área </w:t>
            </w:r>
          </w:p>
        </w:tc>
      </w:tr>
      <w:tr w:rsidR="00140FFE" w:rsidRPr="00746706" w14:paraId="0F8DBF40" w14:textId="77777777" w:rsidTr="00B774A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90" w:type="dxa"/>
            <w:tcBorders>
              <w:right w:val="single" w:sz="8" w:space="0" w:color="4BACC6" w:themeColor="accent5"/>
            </w:tcBorders>
            <w:vAlign w:val="center"/>
          </w:tcPr>
          <w:p w14:paraId="7D53894E" w14:textId="77777777" w:rsidR="00140FFE" w:rsidRPr="00746706" w:rsidRDefault="00140FFE" w:rsidP="0033470A">
            <w:pPr>
              <w:spacing w:line="360" w:lineRule="auto"/>
              <w:rPr>
                <w:rFonts w:cs="Arial"/>
                <w:szCs w:val="20"/>
              </w:rPr>
            </w:pPr>
            <w:r w:rsidRPr="00746706">
              <w:rPr>
                <w:rFonts w:cs="Arial"/>
                <w:szCs w:val="20"/>
              </w:rPr>
              <w:t xml:space="preserve">Monto Total </w:t>
            </w:r>
          </w:p>
        </w:tc>
        <w:tc>
          <w:tcPr>
            <w:tcW w:w="1370" w:type="dxa"/>
            <w:tcBorders>
              <w:left w:val="single" w:sz="8" w:space="0" w:color="4BACC6" w:themeColor="accent5"/>
              <w:right w:val="single" w:sz="8" w:space="0" w:color="4BACC6" w:themeColor="accent5"/>
            </w:tcBorders>
            <w:vAlign w:val="center"/>
          </w:tcPr>
          <w:p w14:paraId="08C772FF" w14:textId="77777777" w:rsidR="00140FFE" w:rsidRPr="00746706" w:rsidRDefault="00140FFE" w:rsidP="0033470A">
            <w:pPr>
              <w:spacing w:line="360" w:lineRule="auto"/>
              <w:cnfStyle w:val="000000100000" w:firstRow="0" w:lastRow="0" w:firstColumn="0" w:lastColumn="0" w:oddVBand="0" w:evenVBand="0" w:oddHBand="1" w:evenHBand="0" w:firstRowFirstColumn="0" w:firstRowLastColumn="0" w:lastRowFirstColumn="0" w:lastRowLastColumn="0"/>
              <w:rPr>
                <w:rFonts w:cs="Arial"/>
                <w:szCs w:val="20"/>
              </w:rPr>
            </w:pPr>
            <w:r w:rsidRPr="00746706">
              <w:rPr>
                <w:rFonts w:cs="Arial"/>
                <w:szCs w:val="20"/>
              </w:rPr>
              <w:t>X</w:t>
            </w:r>
          </w:p>
        </w:tc>
        <w:tc>
          <w:tcPr>
            <w:tcW w:w="1040" w:type="dxa"/>
            <w:tcBorders>
              <w:left w:val="single" w:sz="8" w:space="0" w:color="4BACC6" w:themeColor="accent5"/>
              <w:right w:val="single" w:sz="8" w:space="0" w:color="4BACC6" w:themeColor="accent5"/>
            </w:tcBorders>
            <w:vAlign w:val="center"/>
          </w:tcPr>
          <w:p w14:paraId="669350D0" w14:textId="77777777" w:rsidR="00140FFE" w:rsidRPr="00746706" w:rsidRDefault="00140FFE" w:rsidP="0033470A">
            <w:pPr>
              <w:spacing w:line="360" w:lineRule="auto"/>
              <w:cnfStyle w:val="000000100000" w:firstRow="0" w:lastRow="0" w:firstColumn="0" w:lastColumn="0" w:oddVBand="0" w:evenVBand="0" w:oddHBand="1" w:evenHBand="0" w:firstRowFirstColumn="0" w:firstRowLastColumn="0" w:lastRowFirstColumn="0" w:lastRowLastColumn="0"/>
              <w:rPr>
                <w:rFonts w:cs="Arial"/>
                <w:szCs w:val="20"/>
              </w:rPr>
            </w:pPr>
            <w:r w:rsidRPr="00746706">
              <w:rPr>
                <w:rFonts w:cs="Arial"/>
                <w:szCs w:val="20"/>
              </w:rPr>
              <w:t>X</w:t>
            </w:r>
          </w:p>
        </w:tc>
        <w:tc>
          <w:tcPr>
            <w:tcW w:w="1275" w:type="dxa"/>
            <w:tcBorders>
              <w:left w:val="single" w:sz="8" w:space="0" w:color="4BACC6" w:themeColor="accent5"/>
              <w:right w:val="single" w:sz="8" w:space="0" w:color="4BACC6" w:themeColor="accent5"/>
            </w:tcBorders>
            <w:vAlign w:val="center"/>
          </w:tcPr>
          <w:p w14:paraId="3C9033E6" w14:textId="77777777" w:rsidR="00140FFE" w:rsidRPr="00746706" w:rsidRDefault="00140FFE" w:rsidP="0033470A">
            <w:pPr>
              <w:spacing w:line="360" w:lineRule="auto"/>
              <w:cnfStyle w:val="000000100000" w:firstRow="0" w:lastRow="0" w:firstColumn="0" w:lastColumn="0" w:oddVBand="0" w:evenVBand="0" w:oddHBand="1" w:evenHBand="0" w:firstRowFirstColumn="0" w:firstRowLastColumn="0" w:lastRowFirstColumn="0" w:lastRowLastColumn="0"/>
              <w:rPr>
                <w:rFonts w:cs="Arial"/>
                <w:szCs w:val="20"/>
              </w:rPr>
            </w:pPr>
            <w:r w:rsidRPr="00746706">
              <w:rPr>
                <w:rFonts w:cs="Arial"/>
                <w:szCs w:val="20"/>
              </w:rPr>
              <w:t>X</w:t>
            </w:r>
          </w:p>
        </w:tc>
        <w:tc>
          <w:tcPr>
            <w:tcW w:w="993" w:type="dxa"/>
            <w:tcBorders>
              <w:left w:val="single" w:sz="8" w:space="0" w:color="4BACC6" w:themeColor="accent5"/>
            </w:tcBorders>
            <w:vAlign w:val="center"/>
          </w:tcPr>
          <w:p w14:paraId="0323CD75" w14:textId="77777777" w:rsidR="00140FFE" w:rsidRPr="00746706" w:rsidRDefault="00140FFE" w:rsidP="0033470A">
            <w:pPr>
              <w:spacing w:line="360" w:lineRule="auto"/>
              <w:cnfStyle w:val="000000100000" w:firstRow="0" w:lastRow="0" w:firstColumn="0" w:lastColumn="0" w:oddVBand="0" w:evenVBand="0" w:oddHBand="1" w:evenHBand="0" w:firstRowFirstColumn="0" w:firstRowLastColumn="0" w:lastRowFirstColumn="0" w:lastRowLastColumn="0"/>
              <w:rPr>
                <w:rFonts w:cs="Arial"/>
                <w:szCs w:val="20"/>
              </w:rPr>
            </w:pPr>
          </w:p>
        </w:tc>
      </w:tr>
      <w:tr w:rsidR="00140FFE" w:rsidRPr="00746706" w14:paraId="2F19C033" w14:textId="77777777" w:rsidTr="00B774AD">
        <w:trPr>
          <w:jc w:val="center"/>
        </w:trPr>
        <w:tc>
          <w:tcPr>
            <w:cnfStyle w:val="001000000000" w:firstRow="0" w:lastRow="0" w:firstColumn="1" w:lastColumn="0" w:oddVBand="0" w:evenVBand="0" w:oddHBand="0" w:evenHBand="0" w:firstRowFirstColumn="0" w:firstRowLastColumn="0" w:lastRowFirstColumn="0" w:lastRowLastColumn="0"/>
            <w:tcW w:w="2790" w:type="dxa"/>
            <w:tcBorders>
              <w:right w:val="single" w:sz="8" w:space="0" w:color="4BACC6" w:themeColor="accent5"/>
            </w:tcBorders>
            <w:vAlign w:val="center"/>
          </w:tcPr>
          <w:p w14:paraId="4BEEA124" w14:textId="77777777" w:rsidR="00140FFE" w:rsidRPr="00746706" w:rsidRDefault="00140FFE" w:rsidP="0033470A">
            <w:pPr>
              <w:spacing w:line="360" w:lineRule="auto"/>
              <w:rPr>
                <w:rFonts w:cs="Arial"/>
                <w:szCs w:val="20"/>
              </w:rPr>
            </w:pPr>
            <w:r w:rsidRPr="00746706">
              <w:rPr>
                <w:rFonts w:cs="Arial"/>
                <w:szCs w:val="20"/>
              </w:rPr>
              <w:t>Empelados eficientes</w:t>
            </w:r>
          </w:p>
        </w:tc>
        <w:tc>
          <w:tcPr>
            <w:tcW w:w="1370" w:type="dxa"/>
            <w:tcBorders>
              <w:left w:val="single" w:sz="8" w:space="0" w:color="4BACC6" w:themeColor="accent5"/>
              <w:right w:val="single" w:sz="8" w:space="0" w:color="4BACC6" w:themeColor="accent5"/>
            </w:tcBorders>
            <w:vAlign w:val="center"/>
          </w:tcPr>
          <w:p w14:paraId="1CA8B6F9" w14:textId="77777777" w:rsidR="00140FFE" w:rsidRPr="00746706" w:rsidRDefault="00140FFE" w:rsidP="0033470A">
            <w:pPr>
              <w:spacing w:line="360" w:lineRule="auto"/>
              <w:cnfStyle w:val="000000000000" w:firstRow="0" w:lastRow="0" w:firstColumn="0" w:lastColumn="0" w:oddVBand="0" w:evenVBand="0" w:oddHBand="0" w:evenHBand="0" w:firstRowFirstColumn="0" w:firstRowLastColumn="0" w:lastRowFirstColumn="0" w:lastRowLastColumn="0"/>
              <w:rPr>
                <w:rFonts w:cs="Arial"/>
                <w:szCs w:val="20"/>
              </w:rPr>
            </w:pPr>
            <w:r w:rsidRPr="00746706">
              <w:rPr>
                <w:rFonts w:cs="Arial"/>
                <w:szCs w:val="20"/>
              </w:rPr>
              <w:t>X</w:t>
            </w:r>
          </w:p>
        </w:tc>
        <w:tc>
          <w:tcPr>
            <w:tcW w:w="1040" w:type="dxa"/>
            <w:tcBorders>
              <w:left w:val="single" w:sz="8" w:space="0" w:color="4BACC6" w:themeColor="accent5"/>
              <w:right w:val="single" w:sz="8" w:space="0" w:color="4BACC6" w:themeColor="accent5"/>
            </w:tcBorders>
            <w:vAlign w:val="center"/>
          </w:tcPr>
          <w:p w14:paraId="0F804095" w14:textId="77777777" w:rsidR="00140FFE" w:rsidRPr="00746706" w:rsidRDefault="00140FFE" w:rsidP="0033470A">
            <w:pPr>
              <w:spacing w:line="360" w:lineRule="auto"/>
              <w:cnfStyle w:val="000000000000" w:firstRow="0" w:lastRow="0" w:firstColumn="0" w:lastColumn="0" w:oddVBand="0" w:evenVBand="0" w:oddHBand="0" w:evenHBand="0" w:firstRowFirstColumn="0" w:firstRowLastColumn="0" w:lastRowFirstColumn="0" w:lastRowLastColumn="0"/>
              <w:rPr>
                <w:rFonts w:cs="Arial"/>
                <w:szCs w:val="20"/>
              </w:rPr>
            </w:pPr>
            <w:r w:rsidRPr="00746706">
              <w:rPr>
                <w:rFonts w:cs="Arial"/>
                <w:szCs w:val="20"/>
              </w:rPr>
              <w:t>X</w:t>
            </w:r>
          </w:p>
        </w:tc>
        <w:tc>
          <w:tcPr>
            <w:tcW w:w="1275" w:type="dxa"/>
            <w:tcBorders>
              <w:left w:val="single" w:sz="8" w:space="0" w:color="4BACC6" w:themeColor="accent5"/>
              <w:right w:val="single" w:sz="8" w:space="0" w:color="4BACC6" w:themeColor="accent5"/>
            </w:tcBorders>
            <w:vAlign w:val="center"/>
          </w:tcPr>
          <w:p w14:paraId="463A4A9A" w14:textId="77777777" w:rsidR="00140FFE" w:rsidRPr="00746706" w:rsidRDefault="00140FFE" w:rsidP="0033470A">
            <w:pPr>
              <w:spacing w:line="360" w:lineRule="auto"/>
              <w:cnfStyle w:val="000000000000" w:firstRow="0" w:lastRow="0" w:firstColumn="0" w:lastColumn="0" w:oddVBand="0" w:evenVBand="0" w:oddHBand="0" w:evenHBand="0" w:firstRowFirstColumn="0" w:firstRowLastColumn="0" w:lastRowFirstColumn="0" w:lastRowLastColumn="0"/>
              <w:rPr>
                <w:rFonts w:cs="Arial"/>
                <w:szCs w:val="20"/>
              </w:rPr>
            </w:pPr>
            <w:r w:rsidRPr="00746706">
              <w:rPr>
                <w:rFonts w:cs="Arial"/>
                <w:szCs w:val="20"/>
              </w:rPr>
              <w:t>X</w:t>
            </w:r>
          </w:p>
        </w:tc>
        <w:tc>
          <w:tcPr>
            <w:tcW w:w="993" w:type="dxa"/>
            <w:tcBorders>
              <w:left w:val="single" w:sz="8" w:space="0" w:color="4BACC6" w:themeColor="accent5"/>
              <w:right w:val="single" w:sz="8" w:space="0" w:color="4BACC6" w:themeColor="accent5"/>
            </w:tcBorders>
            <w:vAlign w:val="center"/>
          </w:tcPr>
          <w:p w14:paraId="454CD1CF" w14:textId="77777777" w:rsidR="00140FFE" w:rsidRPr="00746706" w:rsidRDefault="00140FFE" w:rsidP="0033470A">
            <w:pPr>
              <w:spacing w:line="360" w:lineRule="auto"/>
              <w:cnfStyle w:val="000000000000" w:firstRow="0" w:lastRow="0" w:firstColumn="0" w:lastColumn="0" w:oddVBand="0" w:evenVBand="0" w:oddHBand="0" w:evenHBand="0" w:firstRowFirstColumn="0" w:firstRowLastColumn="0" w:lastRowFirstColumn="0" w:lastRowLastColumn="0"/>
              <w:rPr>
                <w:rFonts w:cs="Arial"/>
                <w:szCs w:val="20"/>
              </w:rPr>
            </w:pPr>
            <w:r w:rsidRPr="00746706">
              <w:rPr>
                <w:rFonts w:cs="Arial"/>
                <w:szCs w:val="20"/>
              </w:rPr>
              <w:t>X</w:t>
            </w:r>
          </w:p>
        </w:tc>
      </w:tr>
      <w:tr w:rsidR="00140FFE" w:rsidRPr="00746706" w14:paraId="3D837CD2" w14:textId="77777777" w:rsidTr="00B774A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90" w:type="dxa"/>
            <w:tcBorders>
              <w:right w:val="single" w:sz="8" w:space="0" w:color="4BACC6" w:themeColor="accent5"/>
            </w:tcBorders>
            <w:vAlign w:val="center"/>
          </w:tcPr>
          <w:p w14:paraId="09EF41BE" w14:textId="77777777" w:rsidR="00140FFE" w:rsidRPr="00746706" w:rsidRDefault="00140FFE" w:rsidP="0033470A">
            <w:pPr>
              <w:spacing w:line="360" w:lineRule="auto"/>
              <w:rPr>
                <w:rFonts w:cs="Arial"/>
                <w:szCs w:val="20"/>
              </w:rPr>
            </w:pPr>
            <w:r w:rsidRPr="00746706">
              <w:rPr>
                <w:rFonts w:cs="Arial"/>
                <w:szCs w:val="20"/>
              </w:rPr>
              <w:t>Monto empleados reclutados, evaluados</w:t>
            </w:r>
          </w:p>
        </w:tc>
        <w:tc>
          <w:tcPr>
            <w:tcW w:w="1370" w:type="dxa"/>
            <w:tcBorders>
              <w:left w:val="single" w:sz="8" w:space="0" w:color="4BACC6" w:themeColor="accent5"/>
              <w:right w:val="single" w:sz="8" w:space="0" w:color="4BACC6" w:themeColor="accent5"/>
            </w:tcBorders>
            <w:vAlign w:val="center"/>
          </w:tcPr>
          <w:p w14:paraId="3AB9C800" w14:textId="77777777" w:rsidR="00140FFE" w:rsidRPr="00746706" w:rsidRDefault="00140FFE" w:rsidP="0033470A">
            <w:pPr>
              <w:spacing w:line="360" w:lineRule="auto"/>
              <w:cnfStyle w:val="000000100000" w:firstRow="0" w:lastRow="0" w:firstColumn="0" w:lastColumn="0" w:oddVBand="0" w:evenVBand="0" w:oddHBand="1" w:evenHBand="0" w:firstRowFirstColumn="0" w:firstRowLastColumn="0" w:lastRowFirstColumn="0" w:lastRowLastColumn="0"/>
              <w:rPr>
                <w:rFonts w:cs="Arial"/>
                <w:szCs w:val="20"/>
              </w:rPr>
            </w:pPr>
            <w:r w:rsidRPr="00746706">
              <w:rPr>
                <w:rFonts w:cs="Arial"/>
                <w:szCs w:val="20"/>
              </w:rPr>
              <w:t>X</w:t>
            </w:r>
          </w:p>
        </w:tc>
        <w:tc>
          <w:tcPr>
            <w:tcW w:w="1040" w:type="dxa"/>
            <w:tcBorders>
              <w:left w:val="single" w:sz="8" w:space="0" w:color="4BACC6" w:themeColor="accent5"/>
              <w:right w:val="single" w:sz="8" w:space="0" w:color="4BACC6" w:themeColor="accent5"/>
            </w:tcBorders>
            <w:vAlign w:val="center"/>
          </w:tcPr>
          <w:p w14:paraId="043A87C3" w14:textId="77777777" w:rsidR="00140FFE" w:rsidRPr="00746706" w:rsidRDefault="00140FFE" w:rsidP="0033470A">
            <w:pPr>
              <w:spacing w:line="360" w:lineRule="auto"/>
              <w:cnfStyle w:val="000000100000" w:firstRow="0" w:lastRow="0" w:firstColumn="0" w:lastColumn="0" w:oddVBand="0" w:evenVBand="0" w:oddHBand="1" w:evenHBand="0" w:firstRowFirstColumn="0" w:firstRowLastColumn="0" w:lastRowFirstColumn="0" w:lastRowLastColumn="0"/>
              <w:rPr>
                <w:rFonts w:cs="Arial"/>
                <w:szCs w:val="20"/>
              </w:rPr>
            </w:pPr>
            <w:r w:rsidRPr="00746706">
              <w:rPr>
                <w:rFonts w:cs="Arial"/>
                <w:szCs w:val="20"/>
              </w:rPr>
              <w:t>X</w:t>
            </w:r>
          </w:p>
        </w:tc>
        <w:tc>
          <w:tcPr>
            <w:tcW w:w="1275" w:type="dxa"/>
            <w:tcBorders>
              <w:left w:val="single" w:sz="8" w:space="0" w:color="4BACC6" w:themeColor="accent5"/>
              <w:right w:val="single" w:sz="8" w:space="0" w:color="4BACC6" w:themeColor="accent5"/>
            </w:tcBorders>
            <w:vAlign w:val="center"/>
          </w:tcPr>
          <w:p w14:paraId="5476FC8F" w14:textId="77777777" w:rsidR="00140FFE" w:rsidRPr="00746706" w:rsidRDefault="00140FFE" w:rsidP="0033470A">
            <w:pPr>
              <w:spacing w:line="360" w:lineRule="auto"/>
              <w:cnfStyle w:val="000000100000" w:firstRow="0" w:lastRow="0" w:firstColumn="0" w:lastColumn="0" w:oddVBand="0" w:evenVBand="0" w:oddHBand="1" w:evenHBand="0" w:firstRowFirstColumn="0" w:firstRowLastColumn="0" w:lastRowFirstColumn="0" w:lastRowLastColumn="0"/>
              <w:rPr>
                <w:rFonts w:cs="Arial"/>
                <w:szCs w:val="20"/>
              </w:rPr>
            </w:pPr>
            <w:r w:rsidRPr="00746706">
              <w:rPr>
                <w:rFonts w:cs="Arial"/>
                <w:szCs w:val="20"/>
              </w:rPr>
              <w:t>X</w:t>
            </w:r>
          </w:p>
        </w:tc>
        <w:tc>
          <w:tcPr>
            <w:tcW w:w="993" w:type="dxa"/>
            <w:tcBorders>
              <w:left w:val="single" w:sz="8" w:space="0" w:color="4BACC6" w:themeColor="accent5"/>
            </w:tcBorders>
            <w:vAlign w:val="center"/>
          </w:tcPr>
          <w:p w14:paraId="73C3E70B" w14:textId="77777777" w:rsidR="00140FFE" w:rsidRPr="00746706" w:rsidRDefault="00140FFE" w:rsidP="0033470A">
            <w:pPr>
              <w:spacing w:line="360" w:lineRule="auto"/>
              <w:cnfStyle w:val="000000100000" w:firstRow="0" w:lastRow="0" w:firstColumn="0" w:lastColumn="0" w:oddVBand="0" w:evenVBand="0" w:oddHBand="1" w:evenHBand="0" w:firstRowFirstColumn="0" w:firstRowLastColumn="0" w:lastRowFirstColumn="0" w:lastRowLastColumn="0"/>
              <w:rPr>
                <w:rFonts w:cs="Arial"/>
                <w:szCs w:val="20"/>
              </w:rPr>
            </w:pPr>
            <w:r w:rsidRPr="00746706">
              <w:rPr>
                <w:rFonts w:cs="Arial"/>
                <w:szCs w:val="20"/>
              </w:rPr>
              <w:t>x</w:t>
            </w:r>
          </w:p>
        </w:tc>
      </w:tr>
    </w:tbl>
    <w:p w14:paraId="78584673" w14:textId="77777777" w:rsidR="00140FFE" w:rsidRPr="007B1EA6" w:rsidRDefault="00140FFE" w:rsidP="0033470A">
      <w:pPr>
        <w:spacing w:after="200" w:line="360" w:lineRule="auto"/>
        <w:rPr>
          <w:rFonts w:cs="Arial"/>
          <w:sz w:val="22"/>
        </w:rPr>
      </w:pPr>
    </w:p>
    <w:p w14:paraId="1507F159" w14:textId="6E3AD00B" w:rsidR="00B774AD" w:rsidRPr="00746706" w:rsidRDefault="00140FFE" w:rsidP="00B774AD">
      <w:pPr>
        <w:pStyle w:val="Ttulo2"/>
        <w:keepLines w:val="0"/>
        <w:spacing w:line="360" w:lineRule="auto"/>
        <w:rPr>
          <w:rFonts w:cs="Arial"/>
          <w:sz w:val="24"/>
          <w:szCs w:val="24"/>
        </w:rPr>
      </w:pPr>
      <w:bookmarkStart w:id="58" w:name="_Toc198808430"/>
      <w:r w:rsidRPr="00746706">
        <w:rPr>
          <w:rFonts w:cs="Arial"/>
          <w:sz w:val="24"/>
          <w:szCs w:val="24"/>
        </w:rPr>
        <w:lastRenderedPageBreak/>
        <w:t>Entidades del negocio</w:t>
      </w:r>
      <w:bookmarkEnd w:id="58"/>
    </w:p>
    <w:p w14:paraId="7727ACE7" w14:textId="021C50A4" w:rsidR="00B774AD" w:rsidRPr="00746706" w:rsidRDefault="00B774AD" w:rsidP="00B774AD">
      <w:pPr>
        <w:pStyle w:val="Ttulo3"/>
        <w:rPr>
          <w:rFonts w:cs="Arial"/>
          <w:sz w:val="22"/>
        </w:rPr>
      </w:pPr>
      <w:bookmarkStart w:id="59" w:name="_Toc198808434"/>
      <w:r w:rsidRPr="00746706">
        <w:rPr>
          <w:rFonts w:cs="Arial"/>
          <w:sz w:val="22"/>
        </w:rPr>
        <w:t>Esquema GENERAL</w:t>
      </w:r>
      <w:bookmarkEnd w:id="59"/>
    </w:p>
    <w:p w14:paraId="40F2944D" w14:textId="4F0A3A9D" w:rsidR="00B774AD" w:rsidRPr="007B1EA6" w:rsidRDefault="00B774AD" w:rsidP="00B774AD">
      <w:pPr>
        <w:spacing w:line="360" w:lineRule="auto"/>
        <w:rPr>
          <w:rFonts w:eastAsiaTheme="majorEastAsia" w:cs="Arial"/>
          <w:sz w:val="22"/>
        </w:rPr>
      </w:pPr>
      <w:r w:rsidRPr="007B1EA6">
        <w:rPr>
          <w:rFonts w:eastAsiaTheme="majorEastAsia" w:cs="Arial"/>
          <w:sz w:val="22"/>
        </w:rPr>
        <w:t>Este esquema contiene información general y de catálogo del restaurante, incluyendo productos y la disposición de las mesas.</w:t>
      </w:r>
      <w:r w:rsidR="009D7CB1" w:rsidRPr="007B1EA6">
        <w:rPr>
          <w:rFonts w:eastAsiaTheme="majorEastAsia" w:cs="Arial"/>
          <w:sz w:val="22"/>
        </w:rPr>
        <w:t xml:space="preserve"> Tablas:</w:t>
      </w:r>
    </w:p>
    <w:p w14:paraId="13C31F43" w14:textId="3C66A5DB" w:rsidR="009D7CB1" w:rsidRDefault="00B774AD" w:rsidP="009D7CB1">
      <w:pPr>
        <w:pStyle w:val="Ttulo4"/>
        <w:numPr>
          <w:ilvl w:val="0"/>
          <w:numId w:val="57"/>
        </w:numPr>
        <w:rPr>
          <w:rFonts w:cs="Arial"/>
          <w:b w:val="0"/>
          <w:bCs w:val="0"/>
          <w:sz w:val="22"/>
        </w:rPr>
      </w:pPr>
      <w:bookmarkStart w:id="60" w:name="_Toc198808435"/>
      <w:r w:rsidRPr="007B1EA6">
        <w:rPr>
          <w:rFonts w:cs="Arial"/>
          <w:b w:val="0"/>
          <w:bCs w:val="0"/>
          <w:sz w:val="22"/>
        </w:rPr>
        <w:t>Categoria</w:t>
      </w:r>
      <w:bookmarkEnd w:id="60"/>
    </w:p>
    <w:p w14:paraId="56BD8A62" w14:textId="4D60D52C" w:rsidR="00A11F40" w:rsidRDefault="00A11F40" w:rsidP="00A11F40">
      <w:pPr>
        <w:pStyle w:val="Prrafodelista"/>
        <w:numPr>
          <w:ilvl w:val="1"/>
          <w:numId w:val="57"/>
        </w:numPr>
      </w:pPr>
      <w:r>
        <w:t>Id_Categoria</w:t>
      </w:r>
    </w:p>
    <w:p w14:paraId="7CDD7F3C" w14:textId="1413D903" w:rsidR="00A11F40" w:rsidRDefault="00A11F40" w:rsidP="00A11F40">
      <w:pPr>
        <w:pStyle w:val="Prrafodelista"/>
        <w:numPr>
          <w:ilvl w:val="1"/>
          <w:numId w:val="57"/>
        </w:numPr>
      </w:pPr>
      <w:r>
        <w:t>Nombre</w:t>
      </w:r>
    </w:p>
    <w:p w14:paraId="354EF03A" w14:textId="5C389E9E" w:rsidR="00A11F40" w:rsidRPr="00A11F40" w:rsidRDefault="00A11F40" w:rsidP="00A11F40">
      <w:pPr>
        <w:pStyle w:val="Prrafodelista"/>
        <w:numPr>
          <w:ilvl w:val="1"/>
          <w:numId w:val="57"/>
        </w:numPr>
      </w:pPr>
      <w:r>
        <w:t>Descripcion</w:t>
      </w:r>
    </w:p>
    <w:p w14:paraId="25F88516" w14:textId="77777777" w:rsidR="00A11F40" w:rsidRPr="00A11F40" w:rsidRDefault="00A11F40" w:rsidP="00A11F40">
      <w:pPr>
        <w:ind w:left="708"/>
      </w:pPr>
    </w:p>
    <w:p w14:paraId="2B404598" w14:textId="2BBC4B84" w:rsidR="00B774AD" w:rsidRDefault="00B774AD" w:rsidP="009D7CB1">
      <w:pPr>
        <w:pStyle w:val="Ttulo4"/>
        <w:numPr>
          <w:ilvl w:val="0"/>
          <w:numId w:val="57"/>
        </w:numPr>
        <w:rPr>
          <w:rFonts w:cs="Arial"/>
          <w:b w:val="0"/>
          <w:bCs w:val="0"/>
          <w:sz w:val="22"/>
        </w:rPr>
      </w:pPr>
      <w:bookmarkStart w:id="61" w:name="_Toc198808436"/>
      <w:r w:rsidRPr="007B1EA6">
        <w:rPr>
          <w:rFonts w:cs="Arial"/>
          <w:b w:val="0"/>
          <w:bCs w:val="0"/>
          <w:sz w:val="22"/>
        </w:rPr>
        <w:t>Mesa</w:t>
      </w:r>
      <w:bookmarkEnd w:id="61"/>
    </w:p>
    <w:p w14:paraId="79EC756D" w14:textId="595CA9ED" w:rsidR="00A11F40" w:rsidRDefault="00A11F40" w:rsidP="00A11F40">
      <w:pPr>
        <w:pStyle w:val="Prrafodelista"/>
        <w:numPr>
          <w:ilvl w:val="1"/>
          <w:numId w:val="57"/>
        </w:numPr>
      </w:pPr>
      <w:r>
        <w:t>Id_Mesa</w:t>
      </w:r>
    </w:p>
    <w:p w14:paraId="549491A8" w14:textId="23314D18" w:rsidR="00A11F40" w:rsidRDefault="00A11F40" w:rsidP="00A11F40">
      <w:pPr>
        <w:pStyle w:val="Prrafodelista"/>
        <w:numPr>
          <w:ilvl w:val="1"/>
          <w:numId w:val="57"/>
        </w:numPr>
      </w:pPr>
      <w:r>
        <w:t>Capacidad</w:t>
      </w:r>
    </w:p>
    <w:p w14:paraId="707CD247" w14:textId="1FE288F3" w:rsidR="00A11F40" w:rsidRDefault="00A11F40" w:rsidP="00A11F40">
      <w:pPr>
        <w:pStyle w:val="Prrafodelista"/>
        <w:numPr>
          <w:ilvl w:val="1"/>
          <w:numId w:val="57"/>
        </w:numPr>
      </w:pPr>
      <w:r>
        <w:t>Ubicación</w:t>
      </w:r>
    </w:p>
    <w:p w14:paraId="26B03177" w14:textId="50907E49" w:rsidR="00A11F40" w:rsidRPr="00A11F40" w:rsidRDefault="00A11F40" w:rsidP="00A11F40">
      <w:pPr>
        <w:pStyle w:val="Prrafodelista"/>
        <w:numPr>
          <w:ilvl w:val="1"/>
          <w:numId w:val="57"/>
        </w:numPr>
      </w:pPr>
      <w:r>
        <w:t>Estado</w:t>
      </w:r>
    </w:p>
    <w:p w14:paraId="1283FE17" w14:textId="35FB5D51" w:rsidR="00B774AD" w:rsidRDefault="00B774AD" w:rsidP="009D7CB1">
      <w:pPr>
        <w:pStyle w:val="Ttulo4"/>
        <w:numPr>
          <w:ilvl w:val="0"/>
          <w:numId w:val="57"/>
        </w:numPr>
        <w:rPr>
          <w:rFonts w:cs="Arial"/>
          <w:b w:val="0"/>
          <w:bCs w:val="0"/>
          <w:sz w:val="22"/>
        </w:rPr>
      </w:pPr>
      <w:bookmarkStart w:id="62" w:name="_Toc198808437"/>
      <w:r w:rsidRPr="007B1EA6">
        <w:rPr>
          <w:rFonts w:cs="Arial"/>
          <w:b w:val="0"/>
          <w:bCs w:val="0"/>
          <w:sz w:val="22"/>
        </w:rPr>
        <w:t>Producto</w:t>
      </w:r>
      <w:bookmarkEnd w:id="62"/>
    </w:p>
    <w:p w14:paraId="6A36F679" w14:textId="04855FA1" w:rsidR="00A11F40" w:rsidRDefault="00A11F40" w:rsidP="00A11F40">
      <w:pPr>
        <w:pStyle w:val="Prrafodelista"/>
        <w:numPr>
          <w:ilvl w:val="1"/>
          <w:numId w:val="57"/>
        </w:numPr>
      </w:pPr>
      <w:r>
        <w:t>Id_Producto</w:t>
      </w:r>
    </w:p>
    <w:p w14:paraId="52EA5CF9" w14:textId="305F8C5C" w:rsidR="00A11F40" w:rsidRDefault="00A11F40" w:rsidP="00A11F40">
      <w:pPr>
        <w:pStyle w:val="Prrafodelista"/>
        <w:numPr>
          <w:ilvl w:val="1"/>
          <w:numId w:val="57"/>
        </w:numPr>
      </w:pPr>
      <w:r>
        <w:t>Nombre</w:t>
      </w:r>
    </w:p>
    <w:p w14:paraId="5F295819" w14:textId="57DD82FF" w:rsidR="00A11F40" w:rsidRDefault="00A11F40" w:rsidP="00A11F40">
      <w:pPr>
        <w:pStyle w:val="Prrafodelista"/>
        <w:numPr>
          <w:ilvl w:val="1"/>
          <w:numId w:val="57"/>
        </w:numPr>
      </w:pPr>
      <w:r>
        <w:t>Precio</w:t>
      </w:r>
    </w:p>
    <w:p w14:paraId="15137A71" w14:textId="5CDDE8CD" w:rsidR="00A11F40" w:rsidRDefault="00A11F40" w:rsidP="00A11F40">
      <w:pPr>
        <w:pStyle w:val="Prrafodelista"/>
        <w:numPr>
          <w:ilvl w:val="1"/>
          <w:numId w:val="57"/>
        </w:numPr>
      </w:pPr>
      <w:r>
        <w:t>Descripcion</w:t>
      </w:r>
    </w:p>
    <w:p w14:paraId="486F5CFC" w14:textId="60494539" w:rsidR="00A11F40" w:rsidRDefault="00A11F40" w:rsidP="00A11F40">
      <w:pPr>
        <w:pStyle w:val="Prrafodelista"/>
        <w:numPr>
          <w:ilvl w:val="1"/>
          <w:numId w:val="57"/>
        </w:numPr>
      </w:pPr>
      <w:r>
        <w:t>Foto</w:t>
      </w:r>
    </w:p>
    <w:p w14:paraId="4E0BACF1" w14:textId="39E0CEA1" w:rsidR="00A11F40" w:rsidRDefault="00A11F40" w:rsidP="00A11F40">
      <w:pPr>
        <w:pStyle w:val="Prrafodelista"/>
        <w:numPr>
          <w:ilvl w:val="1"/>
          <w:numId w:val="57"/>
        </w:numPr>
      </w:pPr>
      <w:r>
        <w:t>Id_Categoria</w:t>
      </w:r>
    </w:p>
    <w:p w14:paraId="6FE61BAA" w14:textId="6E7FD81B" w:rsidR="00A11F40" w:rsidRDefault="00A11F40" w:rsidP="00A11F40">
      <w:pPr>
        <w:pStyle w:val="Prrafodelista"/>
        <w:numPr>
          <w:ilvl w:val="1"/>
          <w:numId w:val="57"/>
        </w:numPr>
      </w:pPr>
      <w:r>
        <w:t>EsPreparado</w:t>
      </w:r>
    </w:p>
    <w:p w14:paraId="0E30CFBA" w14:textId="38A984C7" w:rsidR="00A11F40" w:rsidRPr="00A11F40" w:rsidRDefault="00A11F40" w:rsidP="00A11F40">
      <w:pPr>
        <w:pStyle w:val="Prrafodelista"/>
        <w:ind w:left="1440"/>
      </w:pPr>
    </w:p>
    <w:p w14:paraId="3E363DD0" w14:textId="625AF42C" w:rsidR="00B774AD" w:rsidRDefault="00B774AD" w:rsidP="009D7CB1">
      <w:pPr>
        <w:pStyle w:val="Ttulo4"/>
        <w:numPr>
          <w:ilvl w:val="0"/>
          <w:numId w:val="57"/>
        </w:numPr>
        <w:rPr>
          <w:rFonts w:cs="Arial"/>
          <w:b w:val="0"/>
          <w:bCs w:val="0"/>
          <w:sz w:val="22"/>
        </w:rPr>
      </w:pPr>
      <w:bookmarkStart w:id="63" w:name="_Toc198808438"/>
      <w:r w:rsidRPr="007B1EA6">
        <w:rPr>
          <w:rFonts w:cs="Arial"/>
          <w:b w:val="0"/>
          <w:bCs w:val="0"/>
          <w:sz w:val="22"/>
        </w:rPr>
        <w:t>ProductoIngrediente</w:t>
      </w:r>
      <w:bookmarkEnd w:id="63"/>
    </w:p>
    <w:p w14:paraId="42B191ED" w14:textId="107F26FF" w:rsidR="00A11F40" w:rsidRDefault="00A11F40" w:rsidP="00A11F40">
      <w:pPr>
        <w:pStyle w:val="Prrafodelista"/>
        <w:numPr>
          <w:ilvl w:val="1"/>
          <w:numId w:val="57"/>
        </w:numPr>
      </w:pPr>
      <w:r>
        <w:t>Id_Producto</w:t>
      </w:r>
    </w:p>
    <w:p w14:paraId="3B623D5A" w14:textId="001676AB" w:rsidR="00A11F40" w:rsidRDefault="00A11F40" w:rsidP="00A11F40">
      <w:pPr>
        <w:pStyle w:val="Prrafodelista"/>
        <w:numPr>
          <w:ilvl w:val="1"/>
          <w:numId w:val="57"/>
        </w:numPr>
      </w:pPr>
      <w:r>
        <w:t>Id_Item</w:t>
      </w:r>
    </w:p>
    <w:p w14:paraId="55EF511D" w14:textId="5E96D407" w:rsidR="00A11F40" w:rsidRPr="00A11F40" w:rsidRDefault="00A11F40" w:rsidP="00A11F40">
      <w:pPr>
        <w:pStyle w:val="Prrafodelista"/>
        <w:numPr>
          <w:ilvl w:val="1"/>
          <w:numId w:val="57"/>
        </w:numPr>
      </w:pPr>
      <w:r>
        <w:t>Cantidad</w:t>
      </w:r>
    </w:p>
    <w:p w14:paraId="53F832B7" w14:textId="78448C93" w:rsidR="009D7CB1" w:rsidRPr="007B1EA6" w:rsidRDefault="009D7CB1" w:rsidP="009D7CB1">
      <w:pPr>
        <w:pStyle w:val="Ttulo3"/>
        <w:rPr>
          <w:rFonts w:cs="Arial"/>
          <w:sz w:val="22"/>
        </w:rPr>
      </w:pPr>
      <w:bookmarkStart w:id="64" w:name="_Toc198808439"/>
      <w:r w:rsidRPr="007B1EA6">
        <w:rPr>
          <w:rFonts w:cs="Arial"/>
          <w:sz w:val="22"/>
        </w:rPr>
        <w:t>Esquema CLIENTE</w:t>
      </w:r>
      <w:bookmarkEnd w:id="64"/>
    </w:p>
    <w:p w14:paraId="177E3A97" w14:textId="515943FF" w:rsidR="009D7CB1" w:rsidRPr="007B1EA6" w:rsidRDefault="009D7CB1" w:rsidP="009D7CB1">
      <w:pPr>
        <w:rPr>
          <w:rFonts w:cs="Arial"/>
          <w:sz w:val="22"/>
          <w:lang w:val="es-ES"/>
        </w:rPr>
      </w:pPr>
      <w:r w:rsidRPr="007B1EA6">
        <w:rPr>
          <w:rFonts w:cs="Arial"/>
          <w:sz w:val="22"/>
          <w:lang w:val="es-ES"/>
        </w:rPr>
        <w:t xml:space="preserve">Este esquema gestiona la información de los clientes y sus reservas. </w:t>
      </w:r>
      <w:r w:rsidRPr="007B1EA6">
        <w:rPr>
          <w:rFonts w:eastAsiaTheme="majorEastAsia" w:cs="Arial"/>
          <w:sz w:val="22"/>
        </w:rPr>
        <w:t>Tablas:</w:t>
      </w:r>
    </w:p>
    <w:p w14:paraId="609A6894" w14:textId="77777777" w:rsidR="009D7CB1" w:rsidRDefault="009D7CB1" w:rsidP="009D7CB1">
      <w:pPr>
        <w:numPr>
          <w:ilvl w:val="0"/>
          <w:numId w:val="58"/>
        </w:numPr>
        <w:rPr>
          <w:rFonts w:cs="Arial"/>
          <w:sz w:val="22"/>
          <w:lang w:val="es-ES"/>
        </w:rPr>
      </w:pPr>
      <w:r w:rsidRPr="007B1EA6">
        <w:rPr>
          <w:rFonts w:cs="Arial"/>
          <w:sz w:val="22"/>
          <w:lang w:val="es-ES"/>
        </w:rPr>
        <w:t>Cliente</w:t>
      </w:r>
    </w:p>
    <w:p w14:paraId="4D55DF94" w14:textId="175988A4" w:rsidR="00A11F40" w:rsidRDefault="00A11F40" w:rsidP="00A11F40">
      <w:pPr>
        <w:numPr>
          <w:ilvl w:val="1"/>
          <w:numId w:val="58"/>
        </w:numPr>
        <w:rPr>
          <w:rFonts w:cs="Arial"/>
          <w:sz w:val="22"/>
          <w:lang w:val="es-ES"/>
        </w:rPr>
      </w:pPr>
      <w:r>
        <w:rPr>
          <w:rFonts w:cs="Arial"/>
          <w:sz w:val="22"/>
          <w:lang w:val="es-ES"/>
        </w:rPr>
        <w:t>Id_Cliente</w:t>
      </w:r>
    </w:p>
    <w:p w14:paraId="65986C1C" w14:textId="1FC48991" w:rsidR="00A11F40" w:rsidRDefault="00A11F40" w:rsidP="00A11F40">
      <w:pPr>
        <w:numPr>
          <w:ilvl w:val="1"/>
          <w:numId w:val="58"/>
        </w:numPr>
        <w:rPr>
          <w:rFonts w:cs="Arial"/>
          <w:sz w:val="22"/>
          <w:lang w:val="es-ES"/>
        </w:rPr>
      </w:pPr>
      <w:r>
        <w:rPr>
          <w:rFonts w:cs="Arial"/>
          <w:sz w:val="22"/>
          <w:lang w:val="es-ES"/>
        </w:rPr>
        <w:t>Nombres</w:t>
      </w:r>
    </w:p>
    <w:p w14:paraId="56069DB3" w14:textId="7F206037" w:rsidR="00A11F40" w:rsidRDefault="00A11F40" w:rsidP="00A11F40">
      <w:pPr>
        <w:numPr>
          <w:ilvl w:val="1"/>
          <w:numId w:val="58"/>
        </w:numPr>
        <w:rPr>
          <w:rFonts w:cs="Arial"/>
          <w:sz w:val="22"/>
          <w:lang w:val="es-ES"/>
        </w:rPr>
      </w:pPr>
      <w:r>
        <w:rPr>
          <w:rFonts w:cs="Arial"/>
          <w:sz w:val="22"/>
          <w:lang w:val="es-ES"/>
        </w:rPr>
        <w:t>ApellidoPaterno</w:t>
      </w:r>
    </w:p>
    <w:p w14:paraId="702E041D" w14:textId="4DBE24BD" w:rsidR="00A11F40" w:rsidRDefault="00A11F40" w:rsidP="00A11F40">
      <w:pPr>
        <w:numPr>
          <w:ilvl w:val="1"/>
          <w:numId w:val="58"/>
        </w:numPr>
        <w:rPr>
          <w:rFonts w:cs="Arial"/>
          <w:sz w:val="22"/>
          <w:lang w:val="es-ES"/>
        </w:rPr>
      </w:pPr>
      <w:r>
        <w:rPr>
          <w:rFonts w:cs="Arial"/>
          <w:sz w:val="22"/>
          <w:lang w:val="es-ES"/>
        </w:rPr>
        <w:t>ApellidoMaterno</w:t>
      </w:r>
    </w:p>
    <w:p w14:paraId="5FBCDAAA" w14:textId="4384705B" w:rsidR="00A11F40" w:rsidRDefault="00A11F40" w:rsidP="00A11F40">
      <w:pPr>
        <w:numPr>
          <w:ilvl w:val="1"/>
          <w:numId w:val="58"/>
        </w:numPr>
        <w:rPr>
          <w:rFonts w:cs="Arial"/>
          <w:sz w:val="22"/>
          <w:lang w:val="es-ES"/>
        </w:rPr>
      </w:pPr>
      <w:r>
        <w:rPr>
          <w:rFonts w:cs="Arial"/>
          <w:sz w:val="22"/>
          <w:lang w:val="es-ES"/>
        </w:rPr>
        <w:t>DNI</w:t>
      </w:r>
    </w:p>
    <w:p w14:paraId="3D46B531" w14:textId="2AB0DBEF" w:rsidR="00A11F40" w:rsidRDefault="00A11F40" w:rsidP="00A11F40">
      <w:pPr>
        <w:numPr>
          <w:ilvl w:val="1"/>
          <w:numId w:val="58"/>
        </w:numPr>
        <w:rPr>
          <w:rFonts w:cs="Arial"/>
          <w:sz w:val="22"/>
          <w:lang w:val="es-ES"/>
        </w:rPr>
      </w:pPr>
      <w:r>
        <w:rPr>
          <w:rFonts w:cs="Arial"/>
          <w:sz w:val="22"/>
          <w:lang w:val="es-ES"/>
        </w:rPr>
        <w:t>Telefono</w:t>
      </w:r>
    </w:p>
    <w:p w14:paraId="2D5965F0" w14:textId="38A734A1" w:rsidR="00A11F40" w:rsidRDefault="00A11F40" w:rsidP="00A11F40">
      <w:pPr>
        <w:numPr>
          <w:ilvl w:val="1"/>
          <w:numId w:val="58"/>
        </w:numPr>
        <w:rPr>
          <w:rFonts w:cs="Arial"/>
          <w:sz w:val="22"/>
          <w:lang w:val="es-ES"/>
        </w:rPr>
      </w:pPr>
      <w:r>
        <w:rPr>
          <w:rFonts w:cs="Arial"/>
          <w:sz w:val="22"/>
          <w:lang w:val="es-ES"/>
        </w:rPr>
        <w:t>CorreoElectronico</w:t>
      </w:r>
    </w:p>
    <w:p w14:paraId="2ABDCBCE" w14:textId="70DD726A" w:rsidR="00A11F40" w:rsidRDefault="00A11F40" w:rsidP="00A11F40">
      <w:pPr>
        <w:numPr>
          <w:ilvl w:val="1"/>
          <w:numId w:val="58"/>
        </w:numPr>
        <w:rPr>
          <w:rFonts w:cs="Arial"/>
          <w:sz w:val="22"/>
          <w:lang w:val="es-ES"/>
        </w:rPr>
      </w:pPr>
      <w:r>
        <w:rPr>
          <w:rFonts w:cs="Arial"/>
          <w:sz w:val="22"/>
          <w:lang w:val="es-ES"/>
        </w:rPr>
        <w:t>Direccion</w:t>
      </w:r>
    </w:p>
    <w:p w14:paraId="6779F104" w14:textId="7E39EAFD" w:rsidR="00A11F40" w:rsidRPr="007B1EA6" w:rsidRDefault="00A11F40" w:rsidP="00A11F40">
      <w:pPr>
        <w:numPr>
          <w:ilvl w:val="1"/>
          <w:numId w:val="58"/>
        </w:numPr>
        <w:rPr>
          <w:rFonts w:cs="Arial"/>
          <w:sz w:val="22"/>
          <w:lang w:val="es-ES"/>
        </w:rPr>
      </w:pPr>
      <w:r>
        <w:rPr>
          <w:rFonts w:cs="Arial"/>
          <w:sz w:val="22"/>
          <w:lang w:val="es-ES"/>
        </w:rPr>
        <w:t>FechaDeNacimiento</w:t>
      </w:r>
    </w:p>
    <w:p w14:paraId="1EAAD8AC" w14:textId="77777777" w:rsidR="009D7CB1" w:rsidRDefault="009D7CB1" w:rsidP="009D7CB1">
      <w:pPr>
        <w:numPr>
          <w:ilvl w:val="0"/>
          <w:numId w:val="58"/>
        </w:numPr>
        <w:rPr>
          <w:rFonts w:cs="Arial"/>
          <w:sz w:val="22"/>
          <w:lang w:val="es-ES"/>
        </w:rPr>
      </w:pPr>
      <w:r w:rsidRPr="007B1EA6">
        <w:rPr>
          <w:rFonts w:cs="Arial"/>
          <w:sz w:val="22"/>
          <w:lang w:val="es-ES"/>
        </w:rPr>
        <w:t>Reserva</w:t>
      </w:r>
    </w:p>
    <w:p w14:paraId="7DEE8D35" w14:textId="05A82208" w:rsidR="00A11F40" w:rsidRDefault="00A11F40" w:rsidP="00A11F40">
      <w:pPr>
        <w:numPr>
          <w:ilvl w:val="1"/>
          <w:numId w:val="58"/>
        </w:numPr>
        <w:rPr>
          <w:rFonts w:cs="Arial"/>
          <w:sz w:val="22"/>
          <w:lang w:val="es-ES"/>
        </w:rPr>
      </w:pPr>
      <w:r>
        <w:rPr>
          <w:rFonts w:cs="Arial"/>
          <w:sz w:val="22"/>
          <w:lang w:val="es-ES"/>
        </w:rPr>
        <w:t>Id_Reserva</w:t>
      </w:r>
    </w:p>
    <w:p w14:paraId="70F56F6C" w14:textId="1A129714" w:rsidR="00A11F40" w:rsidRDefault="00A11F40" w:rsidP="00A11F40">
      <w:pPr>
        <w:numPr>
          <w:ilvl w:val="1"/>
          <w:numId w:val="58"/>
        </w:numPr>
        <w:rPr>
          <w:rFonts w:cs="Arial"/>
          <w:sz w:val="22"/>
          <w:lang w:val="es-ES"/>
        </w:rPr>
      </w:pPr>
      <w:r>
        <w:rPr>
          <w:rFonts w:cs="Arial"/>
          <w:sz w:val="22"/>
          <w:lang w:val="es-ES"/>
        </w:rPr>
        <w:t>Fecha</w:t>
      </w:r>
    </w:p>
    <w:p w14:paraId="2098B579" w14:textId="62BD759C" w:rsidR="00A11F40" w:rsidRDefault="00A11F40" w:rsidP="00A11F40">
      <w:pPr>
        <w:numPr>
          <w:ilvl w:val="1"/>
          <w:numId w:val="58"/>
        </w:numPr>
        <w:rPr>
          <w:rFonts w:cs="Arial"/>
          <w:sz w:val="22"/>
          <w:lang w:val="es-ES"/>
        </w:rPr>
      </w:pPr>
      <w:r>
        <w:rPr>
          <w:rFonts w:cs="Arial"/>
          <w:sz w:val="22"/>
          <w:lang w:val="es-ES"/>
        </w:rPr>
        <w:lastRenderedPageBreak/>
        <w:t>Hora</w:t>
      </w:r>
    </w:p>
    <w:p w14:paraId="0C37BD89" w14:textId="47C62865" w:rsidR="00A11F40" w:rsidRDefault="00A11F40" w:rsidP="00A11F40">
      <w:pPr>
        <w:numPr>
          <w:ilvl w:val="1"/>
          <w:numId w:val="58"/>
        </w:numPr>
        <w:rPr>
          <w:rFonts w:cs="Arial"/>
          <w:sz w:val="22"/>
          <w:lang w:val="es-ES"/>
        </w:rPr>
      </w:pPr>
      <w:r>
        <w:rPr>
          <w:rFonts w:cs="Arial"/>
          <w:sz w:val="22"/>
          <w:lang w:val="es-ES"/>
        </w:rPr>
        <w:t>Id_Mesa</w:t>
      </w:r>
    </w:p>
    <w:p w14:paraId="19894A50" w14:textId="57306213" w:rsidR="00A11F40" w:rsidRDefault="00A11F40" w:rsidP="00A11F40">
      <w:pPr>
        <w:numPr>
          <w:ilvl w:val="1"/>
          <w:numId w:val="58"/>
        </w:numPr>
        <w:rPr>
          <w:rFonts w:cs="Arial"/>
          <w:sz w:val="22"/>
          <w:lang w:val="es-ES"/>
        </w:rPr>
      </w:pPr>
      <w:r>
        <w:rPr>
          <w:rFonts w:cs="Arial"/>
          <w:sz w:val="22"/>
          <w:lang w:val="es-ES"/>
        </w:rPr>
        <w:t>Id_Cliente</w:t>
      </w:r>
    </w:p>
    <w:p w14:paraId="111875C2" w14:textId="0E2FCC1E" w:rsidR="00A11F40" w:rsidRDefault="00A11F40" w:rsidP="00A11F40">
      <w:pPr>
        <w:numPr>
          <w:ilvl w:val="1"/>
          <w:numId w:val="58"/>
        </w:numPr>
        <w:rPr>
          <w:rFonts w:cs="Arial"/>
          <w:sz w:val="22"/>
          <w:lang w:val="es-ES"/>
        </w:rPr>
      </w:pPr>
      <w:r>
        <w:rPr>
          <w:rFonts w:cs="Arial"/>
          <w:sz w:val="22"/>
          <w:lang w:val="es-ES"/>
        </w:rPr>
        <w:t>NumeroPersonas</w:t>
      </w:r>
    </w:p>
    <w:p w14:paraId="1DEF8CCE" w14:textId="34A2E664" w:rsidR="00A11F40" w:rsidRDefault="00A11F40" w:rsidP="00A11F40">
      <w:pPr>
        <w:numPr>
          <w:ilvl w:val="1"/>
          <w:numId w:val="58"/>
        </w:numPr>
        <w:rPr>
          <w:rFonts w:cs="Arial"/>
          <w:sz w:val="22"/>
          <w:lang w:val="es-ES"/>
        </w:rPr>
      </w:pPr>
      <w:r>
        <w:rPr>
          <w:rFonts w:cs="Arial"/>
          <w:sz w:val="22"/>
          <w:lang w:val="es-ES"/>
        </w:rPr>
        <w:t>Estado</w:t>
      </w:r>
    </w:p>
    <w:p w14:paraId="4580B020" w14:textId="6D9A635A" w:rsidR="00A11F40" w:rsidRPr="007B1EA6" w:rsidRDefault="00A11F40" w:rsidP="00A11F40">
      <w:pPr>
        <w:numPr>
          <w:ilvl w:val="1"/>
          <w:numId w:val="58"/>
        </w:numPr>
        <w:rPr>
          <w:rFonts w:cs="Arial"/>
          <w:sz w:val="22"/>
          <w:lang w:val="es-ES"/>
        </w:rPr>
      </w:pPr>
      <w:r>
        <w:rPr>
          <w:rFonts w:cs="Arial"/>
          <w:sz w:val="22"/>
          <w:lang w:val="es-ES"/>
        </w:rPr>
        <w:t>Comentarios</w:t>
      </w:r>
    </w:p>
    <w:p w14:paraId="222D1AAA" w14:textId="77777777" w:rsidR="00B774AD" w:rsidRPr="007B1EA6" w:rsidRDefault="00B774AD" w:rsidP="00B774AD">
      <w:pPr>
        <w:rPr>
          <w:rFonts w:cs="Arial"/>
          <w:sz w:val="22"/>
        </w:rPr>
      </w:pPr>
    </w:p>
    <w:p w14:paraId="6EC9840A" w14:textId="3EDF896F" w:rsidR="00B774AD" w:rsidRPr="007B1EA6" w:rsidRDefault="00B774AD" w:rsidP="00B774AD">
      <w:pPr>
        <w:pStyle w:val="Ttulo3"/>
        <w:rPr>
          <w:rFonts w:cs="Arial"/>
          <w:sz w:val="22"/>
        </w:rPr>
      </w:pPr>
      <w:bookmarkStart w:id="65" w:name="_Toc198808440"/>
      <w:r w:rsidRPr="007B1EA6">
        <w:rPr>
          <w:rFonts w:cs="Arial"/>
          <w:sz w:val="22"/>
        </w:rPr>
        <w:t>Esquema INVENTARIO</w:t>
      </w:r>
      <w:bookmarkEnd w:id="65"/>
    </w:p>
    <w:p w14:paraId="1571C204" w14:textId="54E8D5DC" w:rsidR="009D7CB1" w:rsidRPr="007B1EA6" w:rsidRDefault="009D7CB1" w:rsidP="009D7CB1">
      <w:pPr>
        <w:rPr>
          <w:rFonts w:cs="Arial"/>
          <w:sz w:val="22"/>
          <w:lang w:val="es-ES"/>
        </w:rPr>
      </w:pPr>
      <w:r w:rsidRPr="007B1EA6">
        <w:rPr>
          <w:rFonts w:cs="Arial"/>
          <w:sz w:val="22"/>
          <w:lang w:val="es-ES"/>
        </w:rPr>
        <w:t xml:space="preserve">Este esquema se encarga de la gestión de inventario de materias primas e insumos. </w:t>
      </w:r>
      <w:r w:rsidRPr="007B1EA6">
        <w:rPr>
          <w:rFonts w:eastAsiaTheme="majorEastAsia" w:cs="Arial"/>
          <w:sz w:val="22"/>
        </w:rPr>
        <w:t>Tablas:</w:t>
      </w:r>
    </w:p>
    <w:p w14:paraId="482CDC0F" w14:textId="77777777" w:rsidR="009D7CB1" w:rsidRDefault="009D7CB1" w:rsidP="009D7CB1">
      <w:pPr>
        <w:numPr>
          <w:ilvl w:val="0"/>
          <w:numId w:val="60"/>
        </w:numPr>
        <w:rPr>
          <w:rFonts w:cs="Arial"/>
          <w:sz w:val="22"/>
          <w:lang w:val="es-ES"/>
        </w:rPr>
      </w:pPr>
      <w:r w:rsidRPr="007B1EA6">
        <w:rPr>
          <w:rFonts w:cs="Arial"/>
          <w:sz w:val="22"/>
          <w:lang w:val="es-ES"/>
        </w:rPr>
        <w:t>Inventario</w:t>
      </w:r>
    </w:p>
    <w:p w14:paraId="43AB482C" w14:textId="65C80639" w:rsidR="00A11F40" w:rsidRDefault="00A11F40" w:rsidP="00A11F40">
      <w:pPr>
        <w:numPr>
          <w:ilvl w:val="1"/>
          <w:numId w:val="60"/>
        </w:numPr>
        <w:rPr>
          <w:rFonts w:cs="Arial"/>
          <w:sz w:val="22"/>
          <w:lang w:val="es-ES"/>
        </w:rPr>
      </w:pPr>
      <w:r>
        <w:rPr>
          <w:rFonts w:cs="Arial"/>
          <w:sz w:val="22"/>
          <w:lang w:val="es-ES"/>
        </w:rPr>
        <w:t>Id_Item</w:t>
      </w:r>
    </w:p>
    <w:p w14:paraId="31F1773C" w14:textId="20B0516C" w:rsidR="00A11F40" w:rsidRDefault="00A11F40" w:rsidP="00A11F40">
      <w:pPr>
        <w:numPr>
          <w:ilvl w:val="1"/>
          <w:numId w:val="60"/>
        </w:numPr>
        <w:rPr>
          <w:rFonts w:cs="Arial"/>
          <w:sz w:val="22"/>
          <w:lang w:val="es-ES"/>
        </w:rPr>
      </w:pPr>
      <w:r>
        <w:rPr>
          <w:rFonts w:cs="Arial"/>
          <w:sz w:val="22"/>
          <w:lang w:val="es-ES"/>
        </w:rPr>
        <w:t>ItemNombre</w:t>
      </w:r>
    </w:p>
    <w:p w14:paraId="1B6F0554" w14:textId="0A9B960B" w:rsidR="00A11F40" w:rsidRDefault="00A11F40" w:rsidP="00A11F40">
      <w:pPr>
        <w:numPr>
          <w:ilvl w:val="1"/>
          <w:numId w:val="60"/>
        </w:numPr>
        <w:rPr>
          <w:rFonts w:cs="Arial"/>
          <w:sz w:val="22"/>
          <w:lang w:val="es-ES"/>
        </w:rPr>
      </w:pPr>
      <w:r>
        <w:rPr>
          <w:rFonts w:cs="Arial"/>
          <w:sz w:val="22"/>
          <w:lang w:val="es-ES"/>
        </w:rPr>
        <w:t>Id_ItemCategoria</w:t>
      </w:r>
    </w:p>
    <w:p w14:paraId="2F604CE0" w14:textId="2B332627" w:rsidR="00A11F40" w:rsidRDefault="00A11F40" w:rsidP="00A11F40">
      <w:pPr>
        <w:numPr>
          <w:ilvl w:val="1"/>
          <w:numId w:val="60"/>
        </w:numPr>
        <w:rPr>
          <w:rFonts w:cs="Arial"/>
          <w:sz w:val="22"/>
          <w:lang w:val="es-ES"/>
        </w:rPr>
      </w:pPr>
      <w:r>
        <w:rPr>
          <w:rFonts w:cs="Arial"/>
          <w:sz w:val="22"/>
          <w:lang w:val="es-ES"/>
        </w:rPr>
        <w:t>UnidadMedida</w:t>
      </w:r>
    </w:p>
    <w:p w14:paraId="3B502E61" w14:textId="092BAF37" w:rsidR="00A11F40" w:rsidRDefault="00A11F40" w:rsidP="00A11F40">
      <w:pPr>
        <w:numPr>
          <w:ilvl w:val="1"/>
          <w:numId w:val="60"/>
        </w:numPr>
        <w:rPr>
          <w:rFonts w:cs="Arial"/>
          <w:sz w:val="22"/>
          <w:lang w:val="es-ES"/>
        </w:rPr>
      </w:pPr>
      <w:r>
        <w:rPr>
          <w:rFonts w:cs="Arial"/>
          <w:sz w:val="22"/>
          <w:lang w:val="es-ES"/>
        </w:rPr>
        <w:t>Stock</w:t>
      </w:r>
    </w:p>
    <w:p w14:paraId="13DF5895" w14:textId="55578E95" w:rsidR="00A11F40" w:rsidRDefault="00A11F40" w:rsidP="00A11F40">
      <w:pPr>
        <w:numPr>
          <w:ilvl w:val="1"/>
          <w:numId w:val="60"/>
        </w:numPr>
        <w:rPr>
          <w:rFonts w:cs="Arial"/>
          <w:sz w:val="22"/>
          <w:lang w:val="es-ES"/>
        </w:rPr>
      </w:pPr>
      <w:r>
        <w:rPr>
          <w:rFonts w:cs="Arial"/>
          <w:sz w:val="22"/>
          <w:lang w:val="es-ES"/>
        </w:rPr>
        <w:t>CostoPorUnidad</w:t>
      </w:r>
    </w:p>
    <w:p w14:paraId="485E25B4" w14:textId="78A593A8" w:rsidR="00A11F40" w:rsidRDefault="00A11F40" w:rsidP="00A11F40">
      <w:pPr>
        <w:numPr>
          <w:ilvl w:val="1"/>
          <w:numId w:val="60"/>
        </w:numPr>
        <w:rPr>
          <w:rFonts w:cs="Arial"/>
          <w:sz w:val="22"/>
          <w:lang w:val="es-ES"/>
        </w:rPr>
      </w:pPr>
      <w:r>
        <w:rPr>
          <w:rFonts w:cs="Arial"/>
          <w:sz w:val="22"/>
          <w:lang w:val="es-ES"/>
        </w:rPr>
        <w:t>FechaDeExpiracion</w:t>
      </w:r>
    </w:p>
    <w:p w14:paraId="438BFD30" w14:textId="08CDC3FA" w:rsidR="00A11F40" w:rsidRDefault="00A11F40" w:rsidP="00A11F40">
      <w:pPr>
        <w:numPr>
          <w:ilvl w:val="1"/>
          <w:numId w:val="60"/>
        </w:numPr>
        <w:rPr>
          <w:rFonts w:cs="Arial"/>
          <w:sz w:val="22"/>
          <w:lang w:val="es-ES"/>
        </w:rPr>
      </w:pPr>
      <w:r>
        <w:rPr>
          <w:rFonts w:cs="Arial"/>
          <w:sz w:val="22"/>
          <w:lang w:val="es-ES"/>
        </w:rPr>
        <w:t>NivelReorden</w:t>
      </w:r>
    </w:p>
    <w:p w14:paraId="40B613E4" w14:textId="02088E50" w:rsidR="00A11F40" w:rsidRDefault="00A11F40" w:rsidP="00A11F40">
      <w:pPr>
        <w:numPr>
          <w:ilvl w:val="1"/>
          <w:numId w:val="60"/>
        </w:numPr>
        <w:rPr>
          <w:rFonts w:cs="Arial"/>
          <w:sz w:val="22"/>
          <w:lang w:val="es-ES"/>
        </w:rPr>
      </w:pPr>
      <w:r>
        <w:rPr>
          <w:rFonts w:cs="Arial"/>
          <w:sz w:val="22"/>
          <w:lang w:val="es-ES"/>
        </w:rPr>
        <w:t>CantidadReorden</w:t>
      </w:r>
    </w:p>
    <w:p w14:paraId="7967E690" w14:textId="23CF290F" w:rsidR="00A11F40" w:rsidRPr="007B1EA6" w:rsidRDefault="00A11F40" w:rsidP="00A11F40">
      <w:pPr>
        <w:numPr>
          <w:ilvl w:val="1"/>
          <w:numId w:val="60"/>
        </w:numPr>
        <w:rPr>
          <w:rFonts w:cs="Arial"/>
          <w:sz w:val="22"/>
          <w:lang w:val="es-ES"/>
        </w:rPr>
      </w:pPr>
      <w:r>
        <w:rPr>
          <w:rFonts w:cs="Arial"/>
          <w:sz w:val="22"/>
          <w:lang w:val="es-ES"/>
        </w:rPr>
        <w:t>NecesitaReorden</w:t>
      </w:r>
    </w:p>
    <w:p w14:paraId="7C0305A9" w14:textId="77777777" w:rsidR="009D7CB1" w:rsidRDefault="009D7CB1" w:rsidP="009D7CB1">
      <w:pPr>
        <w:numPr>
          <w:ilvl w:val="0"/>
          <w:numId w:val="60"/>
        </w:numPr>
        <w:rPr>
          <w:rFonts w:cs="Arial"/>
          <w:sz w:val="22"/>
          <w:lang w:val="es-ES"/>
        </w:rPr>
      </w:pPr>
      <w:r w:rsidRPr="007B1EA6">
        <w:rPr>
          <w:rFonts w:cs="Arial"/>
          <w:sz w:val="22"/>
          <w:lang w:val="es-ES"/>
        </w:rPr>
        <w:t>ItemCategoria</w:t>
      </w:r>
    </w:p>
    <w:p w14:paraId="4F7EB95C" w14:textId="3A6D749B" w:rsidR="00A11F40" w:rsidRDefault="00A11F40" w:rsidP="00A11F40">
      <w:pPr>
        <w:numPr>
          <w:ilvl w:val="1"/>
          <w:numId w:val="60"/>
        </w:numPr>
        <w:rPr>
          <w:rFonts w:cs="Arial"/>
          <w:sz w:val="22"/>
          <w:lang w:val="es-ES"/>
        </w:rPr>
      </w:pPr>
      <w:r>
        <w:rPr>
          <w:rFonts w:cs="Arial"/>
          <w:sz w:val="22"/>
          <w:lang w:val="es-ES"/>
        </w:rPr>
        <w:t>Id_ItemCategoria</w:t>
      </w:r>
    </w:p>
    <w:p w14:paraId="0CF638C4" w14:textId="7783B18C" w:rsidR="00A11F40" w:rsidRDefault="00A11F40" w:rsidP="00A11F40">
      <w:pPr>
        <w:numPr>
          <w:ilvl w:val="1"/>
          <w:numId w:val="60"/>
        </w:numPr>
        <w:rPr>
          <w:rFonts w:cs="Arial"/>
          <w:sz w:val="22"/>
          <w:lang w:val="es-ES"/>
        </w:rPr>
      </w:pPr>
      <w:r>
        <w:rPr>
          <w:rFonts w:cs="Arial"/>
          <w:sz w:val="22"/>
          <w:lang w:val="es-ES"/>
        </w:rPr>
        <w:t>Categoria</w:t>
      </w:r>
    </w:p>
    <w:p w14:paraId="11186CE3" w14:textId="0153DCE7" w:rsidR="00A11F40" w:rsidRPr="00A11F40" w:rsidRDefault="00A11F40" w:rsidP="00A11F40">
      <w:pPr>
        <w:numPr>
          <w:ilvl w:val="1"/>
          <w:numId w:val="60"/>
        </w:numPr>
        <w:rPr>
          <w:rFonts w:cs="Arial"/>
          <w:sz w:val="22"/>
          <w:lang w:val="es-ES"/>
        </w:rPr>
      </w:pPr>
      <w:r>
        <w:rPr>
          <w:rFonts w:cs="Arial"/>
          <w:sz w:val="22"/>
          <w:lang w:val="es-ES"/>
        </w:rPr>
        <w:t>Descripcion</w:t>
      </w:r>
    </w:p>
    <w:p w14:paraId="2B0686A4" w14:textId="77777777" w:rsidR="00B774AD" w:rsidRPr="007B1EA6" w:rsidRDefault="00B774AD" w:rsidP="00B774AD">
      <w:pPr>
        <w:rPr>
          <w:rFonts w:cs="Arial"/>
          <w:sz w:val="22"/>
        </w:rPr>
      </w:pPr>
    </w:p>
    <w:p w14:paraId="4B7E5E1A" w14:textId="30874B10" w:rsidR="00B774AD" w:rsidRPr="007B1EA6" w:rsidRDefault="00B774AD" w:rsidP="007923D0">
      <w:pPr>
        <w:pStyle w:val="Ttulo3"/>
        <w:rPr>
          <w:rFonts w:cs="Arial"/>
          <w:sz w:val="22"/>
        </w:rPr>
      </w:pPr>
      <w:bookmarkStart w:id="66" w:name="_Toc198808441"/>
      <w:r w:rsidRPr="007B1EA6">
        <w:rPr>
          <w:rFonts w:cs="Arial"/>
          <w:sz w:val="22"/>
        </w:rPr>
        <w:t>Esquema PERSONAL</w:t>
      </w:r>
      <w:bookmarkEnd w:id="66"/>
    </w:p>
    <w:p w14:paraId="407C17CF" w14:textId="454F38B5" w:rsidR="009D7CB1" w:rsidRPr="007B1EA6" w:rsidRDefault="009D7CB1" w:rsidP="009D7CB1">
      <w:pPr>
        <w:rPr>
          <w:rFonts w:cs="Arial"/>
          <w:sz w:val="22"/>
          <w:lang w:val="es-ES"/>
        </w:rPr>
      </w:pPr>
      <w:r w:rsidRPr="007B1EA6">
        <w:rPr>
          <w:rFonts w:cs="Arial"/>
          <w:sz w:val="22"/>
          <w:lang w:val="es-ES"/>
        </w:rPr>
        <w:t xml:space="preserve">Este esquema almacena la información de los empleados del restaurante. </w:t>
      </w:r>
      <w:r w:rsidRPr="007B1EA6">
        <w:rPr>
          <w:rFonts w:eastAsiaTheme="majorEastAsia" w:cs="Arial"/>
          <w:sz w:val="22"/>
        </w:rPr>
        <w:t>Tablas:</w:t>
      </w:r>
    </w:p>
    <w:p w14:paraId="3D137304" w14:textId="796C668A" w:rsidR="00B774AD" w:rsidRDefault="009D7CB1" w:rsidP="009D7CB1">
      <w:pPr>
        <w:numPr>
          <w:ilvl w:val="0"/>
          <w:numId w:val="61"/>
        </w:numPr>
        <w:rPr>
          <w:rFonts w:cs="Arial"/>
          <w:sz w:val="22"/>
          <w:lang w:val="es-ES"/>
        </w:rPr>
      </w:pPr>
      <w:r w:rsidRPr="007B1EA6">
        <w:rPr>
          <w:rFonts w:cs="Arial"/>
          <w:sz w:val="22"/>
          <w:lang w:val="es-ES"/>
        </w:rPr>
        <w:t>Empleado</w:t>
      </w:r>
    </w:p>
    <w:p w14:paraId="16ECDC04" w14:textId="5DE307EA" w:rsidR="00A11F40" w:rsidRDefault="00A11F40" w:rsidP="00A11F40">
      <w:pPr>
        <w:numPr>
          <w:ilvl w:val="1"/>
          <w:numId w:val="61"/>
        </w:numPr>
        <w:rPr>
          <w:rFonts w:cs="Arial"/>
          <w:sz w:val="22"/>
          <w:lang w:val="es-ES"/>
        </w:rPr>
      </w:pPr>
      <w:r>
        <w:rPr>
          <w:rFonts w:cs="Arial"/>
          <w:sz w:val="22"/>
          <w:lang w:val="es-ES"/>
        </w:rPr>
        <w:t>Id_Empleado</w:t>
      </w:r>
    </w:p>
    <w:p w14:paraId="28C1E935" w14:textId="69A50090" w:rsidR="00A11F40" w:rsidRDefault="00A11F40" w:rsidP="00A11F40">
      <w:pPr>
        <w:numPr>
          <w:ilvl w:val="1"/>
          <w:numId w:val="61"/>
        </w:numPr>
        <w:rPr>
          <w:rFonts w:cs="Arial"/>
          <w:sz w:val="22"/>
          <w:lang w:val="es-ES"/>
        </w:rPr>
      </w:pPr>
      <w:r>
        <w:rPr>
          <w:rFonts w:cs="Arial"/>
          <w:sz w:val="22"/>
          <w:lang w:val="es-ES"/>
        </w:rPr>
        <w:t>NombreCompleto</w:t>
      </w:r>
    </w:p>
    <w:p w14:paraId="5902227B" w14:textId="6AC85030" w:rsidR="00A11F40" w:rsidRDefault="00A11F40" w:rsidP="00A11F40">
      <w:pPr>
        <w:numPr>
          <w:ilvl w:val="1"/>
          <w:numId w:val="61"/>
        </w:numPr>
        <w:rPr>
          <w:rFonts w:cs="Arial"/>
          <w:sz w:val="22"/>
          <w:lang w:val="es-ES"/>
        </w:rPr>
      </w:pPr>
      <w:r>
        <w:rPr>
          <w:rFonts w:cs="Arial"/>
          <w:sz w:val="22"/>
          <w:lang w:val="es-ES"/>
        </w:rPr>
        <w:t>DNI</w:t>
      </w:r>
    </w:p>
    <w:p w14:paraId="5985946E" w14:textId="7AC836B8" w:rsidR="00A11F40" w:rsidRDefault="00A11F40" w:rsidP="00A11F40">
      <w:pPr>
        <w:numPr>
          <w:ilvl w:val="1"/>
          <w:numId w:val="61"/>
        </w:numPr>
        <w:rPr>
          <w:rFonts w:cs="Arial"/>
          <w:sz w:val="22"/>
          <w:lang w:val="es-ES"/>
        </w:rPr>
      </w:pPr>
      <w:r>
        <w:rPr>
          <w:rFonts w:cs="Arial"/>
          <w:sz w:val="22"/>
          <w:lang w:val="es-ES"/>
        </w:rPr>
        <w:t>FechaNacimiento</w:t>
      </w:r>
    </w:p>
    <w:p w14:paraId="7DD42084" w14:textId="51562A7C" w:rsidR="00A11F40" w:rsidRDefault="00A11F40" w:rsidP="00A11F40">
      <w:pPr>
        <w:numPr>
          <w:ilvl w:val="1"/>
          <w:numId w:val="61"/>
        </w:numPr>
        <w:rPr>
          <w:rFonts w:cs="Arial"/>
          <w:sz w:val="22"/>
          <w:lang w:val="es-ES"/>
        </w:rPr>
      </w:pPr>
      <w:r>
        <w:rPr>
          <w:rFonts w:cs="Arial"/>
          <w:sz w:val="22"/>
          <w:lang w:val="es-ES"/>
        </w:rPr>
        <w:t>Direccion</w:t>
      </w:r>
    </w:p>
    <w:p w14:paraId="71C18D2D" w14:textId="3627D43B" w:rsidR="00A11F40" w:rsidRDefault="00A11F40" w:rsidP="00A11F40">
      <w:pPr>
        <w:numPr>
          <w:ilvl w:val="1"/>
          <w:numId w:val="61"/>
        </w:numPr>
        <w:rPr>
          <w:rFonts w:cs="Arial"/>
          <w:sz w:val="22"/>
          <w:lang w:val="es-ES"/>
        </w:rPr>
      </w:pPr>
      <w:r>
        <w:rPr>
          <w:rFonts w:cs="Arial"/>
          <w:sz w:val="22"/>
          <w:lang w:val="es-ES"/>
        </w:rPr>
        <w:t>Telefono</w:t>
      </w:r>
    </w:p>
    <w:p w14:paraId="43166F74" w14:textId="14ABA309" w:rsidR="00A11F40" w:rsidRDefault="00A11F40" w:rsidP="00A11F40">
      <w:pPr>
        <w:numPr>
          <w:ilvl w:val="1"/>
          <w:numId w:val="61"/>
        </w:numPr>
        <w:rPr>
          <w:rFonts w:cs="Arial"/>
          <w:sz w:val="22"/>
          <w:lang w:val="es-ES"/>
        </w:rPr>
      </w:pPr>
      <w:r>
        <w:rPr>
          <w:rFonts w:cs="Arial"/>
          <w:sz w:val="22"/>
          <w:lang w:val="es-ES"/>
        </w:rPr>
        <w:t>CorreoElectronico</w:t>
      </w:r>
    </w:p>
    <w:p w14:paraId="167BAD29" w14:textId="18967363" w:rsidR="00A11F40" w:rsidRDefault="00A11F40" w:rsidP="00A11F40">
      <w:pPr>
        <w:numPr>
          <w:ilvl w:val="1"/>
          <w:numId w:val="61"/>
        </w:numPr>
        <w:rPr>
          <w:rFonts w:cs="Arial"/>
          <w:sz w:val="22"/>
          <w:lang w:val="es-ES"/>
        </w:rPr>
      </w:pPr>
      <w:r>
        <w:rPr>
          <w:rFonts w:cs="Arial"/>
          <w:sz w:val="22"/>
          <w:lang w:val="es-ES"/>
        </w:rPr>
        <w:t>Rol</w:t>
      </w:r>
    </w:p>
    <w:p w14:paraId="3805F607" w14:textId="4D79E5C7" w:rsidR="00A11F40" w:rsidRDefault="00A11F40" w:rsidP="00A11F40">
      <w:pPr>
        <w:numPr>
          <w:ilvl w:val="1"/>
          <w:numId w:val="61"/>
        </w:numPr>
        <w:rPr>
          <w:rFonts w:cs="Arial"/>
          <w:sz w:val="22"/>
          <w:lang w:val="es-ES"/>
        </w:rPr>
      </w:pPr>
      <w:r>
        <w:rPr>
          <w:rFonts w:cs="Arial"/>
          <w:sz w:val="22"/>
          <w:lang w:val="es-ES"/>
        </w:rPr>
        <w:t>Turno</w:t>
      </w:r>
    </w:p>
    <w:p w14:paraId="005B4AF0" w14:textId="2652B87A" w:rsidR="00A11F40" w:rsidRDefault="00A11F40" w:rsidP="00A11F40">
      <w:pPr>
        <w:numPr>
          <w:ilvl w:val="1"/>
          <w:numId w:val="61"/>
        </w:numPr>
        <w:rPr>
          <w:rFonts w:cs="Arial"/>
          <w:sz w:val="22"/>
          <w:lang w:val="es-ES"/>
        </w:rPr>
      </w:pPr>
      <w:r>
        <w:rPr>
          <w:rFonts w:cs="Arial"/>
          <w:sz w:val="22"/>
          <w:lang w:val="es-ES"/>
        </w:rPr>
        <w:t>FechaContratacion</w:t>
      </w:r>
    </w:p>
    <w:p w14:paraId="0341BF34" w14:textId="4BF75B9F" w:rsidR="00A11F40" w:rsidRDefault="00A11F40" w:rsidP="00A11F40">
      <w:pPr>
        <w:numPr>
          <w:ilvl w:val="1"/>
          <w:numId w:val="61"/>
        </w:numPr>
        <w:rPr>
          <w:rFonts w:cs="Arial"/>
          <w:sz w:val="22"/>
          <w:lang w:val="es-ES"/>
        </w:rPr>
      </w:pPr>
      <w:r>
        <w:rPr>
          <w:rFonts w:cs="Arial"/>
          <w:sz w:val="22"/>
          <w:lang w:val="es-ES"/>
        </w:rPr>
        <w:t>Salario</w:t>
      </w:r>
    </w:p>
    <w:p w14:paraId="146FD041" w14:textId="20A97234" w:rsidR="00A11F40" w:rsidRDefault="00A11F40" w:rsidP="00A11F40">
      <w:pPr>
        <w:numPr>
          <w:ilvl w:val="1"/>
          <w:numId w:val="61"/>
        </w:numPr>
        <w:rPr>
          <w:rFonts w:cs="Arial"/>
          <w:sz w:val="22"/>
          <w:lang w:val="es-ES"/>
        </w:rPr>
      </w:pPr>
      <w:r>
        <w:rPr>
          <w:rFonts w:cs="Arial"/>
          <w:sz w:val="22"/>
          <w:lang w:val="es-ES"/>
        </w:rPr>
        <w:t>Estado</w:t>
      </w:r>
    </w:p>
    <w:p w14:paraId="4891EE87" w14:textId="79493184" w:rsidR="00A11F40" w:rsidRDefault="00A11F40" w:rsidP="00A11F40">
      <w:pPr>
        <w:numPr>
          <w:ilvl w:val="1"/>
          <w:numId w:val="61"/>
        </w:numPr>
        <w:rPr>
          <w:rFonts w:cs="Arial"/>
          <w:sz w:val="22"/>
          <w:lang w:val="es-ES"/>
        </w:rPr>
      </w:pPr>
      <w:r>
        <w:rPr>
          <w:rFonts w:cs="Arial"/>
          <w:sz w:val="22"/>
          <w:lang w:val="es-ES"/>
        </w:rPr>
        <w:t>Usuario</w:t>
      </w:r>
    </w:p>
    <w:p w14:paraId="5FF45E1D" w14:textId="62959252" w:rsidR="00A11F40" w:rsidRPr="00A11F40" w:rsidRDefault="00A11F40" w:rsidP="00FC3FB0">
      <w:pPr>
        <w:numPr>
          <w:ilvl w:val="1"/>
          <w:numId w:val="61"/>
        </w:numPr>
        <w:rPr>
          <w:rFonts w:cs="Arial"/>
          <w:sz w:val="22"/>
          <w:lang w:val="es-ES"/>
        </w:rPr>
      </w:pPr>
      <w:r w:rsidRPr="00A11F40">
        <w:rPr>
          <w:rFonts w:cs="Arial"/>
          <w:sz w:val="22"/>
          <w:lang w:val="es-ES"/>
        </w:rPr>
        <w:lastRenderedPageBreak/>
        <w:t>Contrasenia</w:t>
      </w:r>
    </w:p>
    <w:p w14:paraId="2D319075" w14:textId="77777777" w:rsidR="00B774AD" w:rsidRPr="007B1EA6" w:rsidRDefault="00B774AD" w:rsidP="00B774AD">
      <w:pPr>
        <w:rPr>
          <w:rFonts w:cs="Arial"/>
          <w:sz w:val="22"/>
        </w:rPr>
      </w:pPr>
    </w:p>
    <w:p w14:paraId="624A2C18" w14:textId="2FAE9B4D" w:rsidR="00B774AD" w:rsidRPr="007B1EA6" w:rsidRDefault="00B774AD" w:rsidP="00B774AD">
      <w:pPr>
        <w:pStyle w:val="Ttulo3"/>
        <w:rPr>
          <w:rFonts w:cs="Arial"/>
          <w:sz w:val="22"/>
        </w:rPr>
      </w:pPr>
      <w:bookmarkStart w:id="67" w:name="_Toc198808442"/>
      <w:r w:rsidRPr="007B1EA6">
        <w:rPr>
          <w:rFonts w:cs="Arial"/>
          <w:sz w:val="22"/>
        </w:rPr>
        <w:t>Esquema TRANSACCION</w:t>
      </w:r>
      <w:bookmarkEnd w:id="67"/>
    </w:p>
    <w:p w14:paraId="15B7DF98" w14:textId="168BED02" w:rsidR="009D7CB1" w:rsidRPr="007B1EA6" w:rsidRDefault="009D7CB1" w:rsidP="009D7CB1">
      <w:pPr>
        <w:rPr>
          <w:rFonts w:cs="Arial"/>
          <w:sz w:val="22"/>
          <w:lang w:val="es-ES"/>
        </w:rPr>
      </w:pPr>
      <w:r w:rsidRPr="007B1EA6">
        <w:rPr>
          <w:rFonts w:cs="Arial"/>
          <w:sz w:val="22"/>
          <w:lang w:val="es-ES"/>
        </w:rPr>
        <w:t xml:space="preserve">Este esquema registra todos los detalles de los pedidos y sus transacciones. </w:t>
      </w:r>
      <w:r w:rsidRPr="007B1EA6">
        <w:rPr>
          <w:rFonts w:eastAsiaTheme="majorEastAsia" w:cs="Arial"/>
          <w:sz w:val="22"/>
        </w:rPr>
        <w:t>Tablas:</w:t>
      </w:r>
    </w:p>
    <w:p w14:paraId="4A097D78" w14:textId="77777777" w:rsidR="009D7CB1" w:rsidRDefault="009D7CB1" w:rsidP="009D7CB1">
      <w:pPr>
        <w:numPr>
          <w:ilvl w:val="0"/>
          <w:numId w:val="62"/>
        </w:numPr>
        <w:rPr>
          <w:rFonts w:cs="Arial"/>
          <w:sz w:val="22"/>
          <w:lang w:val="es-ES"/>
        </w:rPr>
      </w:pPr>
      <w:r w:rsidRPr="007B1EA6">
        <w:rPr>
          <w:rFonts w:cs="Arial"/>
          <w:sz w:val="22"/>
          <w:lang w:val="es-ES"/>
        </w:rPr>
        <w:t>DetallePedido</w:t>
      </w:r>
    </w:p>
    <w:p w14:paraId="7532F74C" w14:textId="163D7DA9" w:rsidR="00A11F40" w:rsidRDefault="00A11F40" w:rsidP="00A11F40">
      <w:pPr>
        <w:numPr>
          <w:ilvl w:val="1"/>
          <w:numId w:val="62"/>
        </w:numPr>
        <w:rPr>
          <w:rFonts w:cs="Arial"/>
          <w:sz w:val="22"/>
          <w:lang w:val="es-ES"/>
        </w:rPr>
      </w:pPr>
      <w:r>
        <w:rPr>
          <w:rFonts w:cs="Arial"/>
          <w:sz w:val="22"/>
          <w:lang w:val="es-ES"/>
        </w:rPr>
        <w:t>Id_Detalle</w:t>
      </w:r>
    </w:p>
    <w:p w14:paraId="3AD756AB" w14:textId="46BDCFDF" w:rsidR="00A11F40" w:rsidRDefault="00A11F40" w:rsidP="00A11F40">
      <w:pPr>
        <w:numPr>
          <w:ilvl w:val="1"/>
          <w:numId w:val="62"/>
        </w:numPr>
        <w:rPr>
          <w:rFonts w:cs="Arial"/>
          <w:sz w:val="22"/>
          <w:lang w:val="es-ES"/>
        </w:rPr>
      </w:pPr>
      <w:r>
        <w:rPr>
          <w:rFonts w:cs="Arial"/>
          <w:sz w:val="22"/>
          <w:lang w:val="es-ES"/>
        </w:rPr>
        <w:t>Id_Pedido</w:t>
      </w:r>
    </w:p>
    <w:p w14:paraId="757348EF" w14:textId="3BB97BC9" w:rsidR="00A11F40" w:rsidRDefault="00A11F40" w:rsidP="00A11F40">
      <w:pPr>
        <w:numPr>
          <w:ilvl w:val="1"/>
          <w:numId w:val="62"/>
        </w:numPr>
        <w:rPr>
          <w:rFonts w:cs="Arial"/>
          <w:sz w:val="22"/>
          <w:lang w:val="es-ES"/>
        </w:rPr>
      </w:pPr>
      <w:r>
        <w:rPr>
          <w:rFonts w:cs="Arial"/>
          <w:sz w:val="22"/>
          <w:lang w:val="es-ES"/>
        </w:rPr>
        <w:t>Id_Producto</w:t>
      </w:r>
    </w:p>
    <w:p w14:paraId="72EB0186" w14:textId="585DCBB6" w:rsidR="00A11F40" w:rsidRDefault="00A11F40" w:rsidP="00A11F40">
      <w:pPr>
        <w:numPr>
          <w:ilvl w:val="1"/>
          <w:numId w:val="62"/>
        </w:numPr>
        <w:rPr>
          <w:rFonts w:cs="Arial"/>
          <w:sz w:val="22"/>
          <w:lang w:val="es-ES"/>
        </w:rPr>
      </w:pPr>
      <w:r>
        <w:rPr>
          <w:rFonts w:cs="Arial"/>
          <w:sz w:val="22"/>
          <w:lang w:val="es-ES"/>
        </w:rPr>
        <w:t>Cantidad</w:t>
      </w:r>
    </w:p>
    <w:p w14:paraId="0318CC39" w14:textId="2A9B04D4" w:rsidR="00A11F40" w:rsidRDefault="00A11F40" w:rsidP="00A11F40">
      <w:pPr>
        <w:numPr>
          <w:ilvl w:val="1"/>
          <w:numId w:val="62"/>
        </w:numPr>
        <w:rPr>
          <w:rFonts w:cs="Arial"/>
          <w:sz w:val="22"/>
          <w:lang w:val="es-ES"/>
        </w:rPr>
      </w:pPr>
      <w:r>
        <w:rPr>
          <w:rFonts w:cs="Arial"/>
          <w:sz w:val="22"/>
          <w:lang w:val="es-ES"/>
        </w:rPr>
        <w:t>PrecioUnitario</w:t>
      </w:r>
    </w:p>
    <w:p w14:paraId="7645A97E" w14:textId="32B1DD3E" w:rsidR="00A11F40" w:rsidRPr="007B1EA6" w:rsidRDefault="00A11F40" w:rsidP="00A11F40">
      <w:pPr>
        <w:numPr>
          <w:ilvl w:val="1"/>
          <w:numId w:val="62"/>
        </w:numPr>
        <w:rPr>
          <w:rFonts w:cs="Arial"/>
          <w:sz w:val="22"/>
          <w:lang w:val="es-ES"/>
        </w:rPr>
      </w:pPr>
      <w:r>
        <w:rPr>
          <w:rFonts w:cs="Arial"/>
          <w:sz w:val="22"/>
          <w:lang w:val="es-ES"/>
        </w:rPr>
        <w:t>Nota</w:t>
      </w:r>
    </w:p>
    <w:p w14:paraId="691F47B9" w14:textId="77777777" w:rsidR="009D7CB1" w:rsidRDefault="009D7CB1" w:rsidP="009D7CB1">
      <w:pPr>
        <w:numPr>
          <w:ilvl w:val="0"/>
          <w:numId w:val="62"/>
        </w:numPr>
        <w:rPr>
          <w:rFonts w:cs="Arial"/>
          <w:sz w:val="22"/>
          <w:lang w:val="es-ES"/>
        </w:rPr>
      </w:pPr>
      <w:r w:rsidRPr="007B1EA6">
        <w:rPr>
          <w:rFonts w:cs="Arial"/>
          <w:sz w:val="22"/>
          <w:lang w:val="es-ES"/>
        </w:rPr>
        <w:t>Pedido</w:t>
      </w:r>
    </w:p>
    <w:p w14:paraId="39145F93" w14:textId="1D2A45B4" w:rsidR="00A11F40" w:rsidRDefault="00A11F40" w:rsidP="00A11F40">
      <w:pPr>
        <w:numPr>
          <w:ilvl w:val="1"/>
          <w:numId w:val="62"/>
        </w:numPr>
        <w:rPr>
          <w:rFonts w:cs="Arial"/>
          <w:sz w:val="22"/>
          <w:lang w:val="es-ES"/>
        </w:rPr>
      </w:pPr>
      <w:r>
        <w:rPr>
          <w:rFonts w:cs="Arial"/>
          <w:sz w:val="22"/>
          <w:lang w:val="es-ES"/>
        </w:rPr>
        <w:t>Id_Pedido</w:t>
      </w:r>
    </w:p>
    <w:p w14:paraId="75237E15" w14:textId="3E487796" w:rsidR="00A11F40" w:rsidRDefault="00A11F40" w:rsidP="00A11F40">
      <w:pPr>
        <w:numPr>
          <w:ilvl w:val="1"/>
          <w:numId w:val="62"/>
        </w:numPr>
        <w:rPr>
          <w:rFonts w:cs="Arial"/>
          <w:sz w:val="22"/>
          <w:lang w:val="es-ES"/>
        </w:rPr>
      </w:pPr>
      <w:r>
        <w:rPr>
          <w:rFonts w:cs="Arial"/>
          <w:sz w:val="22"/>
          <w:lang w:val="es-ES"/>
        </w:rPr>
        <w:t>Fecha</w:t>
      </w:r>
    </w:p>
    <w:p w14:paraId="633A87B1" w14:textId="1AB6D48F" w:rsidR="00A11F40" w:rsidRDefault="00A11F40" w:rsidP="00A11F40">
      <w:pPr>
        <w:numPr>
          <w:ilvl w:val="1"/>
          <w:numId w:val="62"/>
        </w:numPr>
        <w:rPr>
          <w:rFonts w:cs="Arial"/>
          <w:sz w:val="22"/>
          <w:lang w:val="es-ES"/>
        </w:rPr>
      </w:pPr>
      <w:r>
        <w:rPr>
          <w:rFonts w:cs="Arial"/>
          <w:sz w:val="22"/>
          <w:lang w:val="es-ES"/>
        </w:rPr>
        <w:t>Hora</w:t>
      </w:r>
    </w:p>
    <w:p w14:paraId="2ACC71FE" w14:textId="1B24C47C" w:rsidR="00A11F40" w:rsidRDefault="00A11F40" w:rsidP="00A11F40">
      <w:pPr>
        <w:numPr>
          <w:ilvl w:val="1"/>
          <w:numId w:val="62"/>
        </w:numPr>
        <w:rPr>
          <w:rFonts w:cs="Arial"/>
          <w:sz w:val="22"/>
          <w:lang w:val="es-ES"/>
        </w:rPr>
      </w:pPr>
      <w:r>
        <w:rPr>
          <w:rFonts w:cs="Arial"/>
          <w:sz w:val="22"/>
          <w:lang w:val="es-ES"/>
        </w:rPr>
        <w:t>Estado</w:t>
      </w:r>
    </w:p>
    <w:p w14:paraId="4B750A34" w14:textId="6BC7AD2F" w:rsidR="00A11F40" w:rsidRDefault="00A11F40" w:rsidP="00A11F40">
      <w:pPr>
        <w:numPr>
          <w:ilvl w:val="1"/>
          <w:numId w:val="62"/>
        </w:numPr>
        <w:rPr>
          <w:rFonts w:cs="Arial"/>
          <w:sz w:val="22"/>
          <w:lang w:val="es-ES"/>
        </w:rPr>
      </w:pPr>
      <w:r>
        <w:rPr>
          <w:rFonts w:cs="Arial"/>
          <w:sz w:val="22"/>
          <w:lang w:val="es-ES"/>
        </w:rPr>
        <w:t>Id_Mesa</w:t>
      </w:r>
    </w:p>
    <w:p w14:paraId="04CCB439" w14:textId="7AC48A55" w:rsidR="00A11F40" w:rsidRDefault="00A11F40" w:rsidP="00A11F40">
      <w:pPr>
        <w:numPr>
          <w:ilvl w:val="1"/>
          <w:numId w:val="62"/>
        </w:numPr>
        <w:rPr>
          <w:rFonts w:cs="Arial"/>
          <w:sz w:val="22"/>
          <w:lang w:val="es-ES"/>
        </w:rPr>
      </w:pPr>
      <w:r>
        <w:rPr>
          <w:rFonts w:cs="Arial"/>
          <w:sz w:val="22"/>
          <w:lang w:val="es-ES"/>
        </w:rPr>
        <w:t>Id_Cliente</w:t>
      </w:r>
    </w:p>
    <w:p w14:paraId="3B08AA99" w14:textId="62DF0F3A" w:rsidR="00A11F40" w:rsidRDefault="00A11F40" w:rsidP="00A11F40">
      <w:pPr>
        <w:numPr>
          <w:ilvl w:val="1"/>
          <w:numId w:val="62"/>
        </w:numPr>
        <w:rPr>
          <w:rFonts w:cs="Arial"/>
          <w:sz w:val="22"/>
          <w:lang w:val="es-ES"/>
        </w:rPr>
      </w:pPr>
      <w:r>
        <w:rPr>
          <w:rFonts w:cs="Arial"/>
          <w:sz w:val="22"/>
          <w:lang w:val="es-ES"/>
        </w:rPr>
        <w:t>Id_Empleado</w:t>
      </w:r>
    </w:p>
    <w:p w14:paraId="28693AA4" w14:textId="15CB93BA" w:rsidR="00A11F40" w:rsidRDefault="00A11F40" w:rsidP="00A11F40">
      <w:pPr>
        <w:numPr>
          <w:ilvl w:val="1"/>
          <w:numId w:val="62"/>
        </w:numPr>
        <w:rPr>
          <w:rFonts w:cs="Arial"/>
          <w:sz w:val="22"/>
          <w:lang w:val="es-ES"/>
        </w:rPr>
      </w:pPr>
      <w:r>
        <w:rPr>
          <w:rFonts w:cs="Arial"/>
          <w:sz w:val="22"/>
          <w:lang w:val="es-ES"/>
        </w:rPr>
        <w:t>TipoPedido</w:t>
      </w:r>
    </w:p>
    <w:p w14:paraId="177687F1" w14:textId="6F39EACF" w:rsidR="00A11F40" w:rsidRDefault="00A11F40" w:rsidP="00A11F40">
      <w:pPr>
        <w:numPr>
          <w:ilvl w:val="1"/>
          <w:numId w:val="62"/>
        </w:numPr>
        <w:rPr>
          <w:rFonts w:cs="Arial"/>
          <w:sz w:val="22"/>
          <w:lang w:val="es-ES"/>
        </w:rPr>
      </w:pPr>
      <w:r>
        <w:rPr>
          <w:rFonts w:cs="Arial"/>
          <w:sz w:val="22"/>
          <w:lang w:val="es-ES"/>
        </w:rPr>
        <w:t>DireccionEntrega</w:t>
      </w:r>
    </w:p>
    <w:p w14:paraId="2AA91F11" w14:textId="1FD61054" w:rsidR="00A11F40" w:rsidRPr="007B1EA6" w:rsidRDefault="00A11F40" w:rsidP="00A11F40">
      <w:pPr>
        <w:numPr>
          <w:ilvl w:val="1"/>
          <w:numId w:val="62"/>
        </w:numPr>
        <w:rPr>
          <w:rFonts w:cs="Arial"/>
          <w:sz w:val="22"/>
          <w:lang w:val="es-ES"/>
        </w:rPr>
      </w:pPr>
      <w:r>
        <w:rPr>
          <w:rFonts w:cs="Arial"/>
          <w:sz w:val="22"/>
          <w:lang w:val="es-ES"/>
        </w:rPr>
        <w:t>Comentarios</w:t>
      </w:r>
    </w:p>
    <w:p w14:paraId="18059F7C" w14:textId="77777777" w:rsidR="00B774AD" w:rsidRPr="007B1EA6" w:rsidRDefault="00B774AD" w:rsidP="00B774AD">
      <w:pPr>
        <w:rPr>
          <w:rFonts w:cs="Arial"/>
          <w:sz w:val="22"/>
        </w:rPr>
      </w:pPr>
    </w:p>
    <w:p w14:paraId="79659D19" w14:textId="77777777" w:rsidR="00B774AD" w:rsidRPr="007B1EA6" w:rsidRDefault="00B774AD" w:rsidP="00B774AD">
      <w:pPr>
        <w:rPr>
          <w:rFonts w:cs="Arial"/>
          <w:sz w:val="22"/>
        </w:rPr>
      </w:pPr>
    </w:p>
    <w:p w14:paraId="4CFB8ABC" w14:textId="77777777" w:rsidR="00B774AD" w:rsidRPr="007B1EA6" w:rsidRDefault="00B774AD" w:rsidP="00B774AD">
      <w:pPr>
        <w:rPr>
          <w:rFonts w:cs="Arial"/>
          <w:sz w:val="22"/>
        </w:rPr>
      </w:pPr>
    </w:p>
    <w:p w14:paraId="78E49419" w14:textId="77777777" w:rsidR="00B774AD" w:rsidRPr="007B1EA6" w:rsidRDefault="00B774AD" w:rsidP="00B774AD">
      <w:pPr>
        <w:rPr>
          <w:rFonts w:cs="Arial"/>
          <w:sz w:val="22"/>
        </w:rPr>
      </w:pPr>
    </w:p>
    <w:p w14:paraId="26C2EEF4" w14:textId="77777777" w:rsidR="00B774AD" w:rsidRPr="007B1EA6" w:rsidRDefault="00B774AD" w:rsidP="00B774AD">
      <w:pPr>
        <w:rPr>
          <w:rFonts w:cs="Arial"/>
          <w:sz w:val="22"/>
        </w:rPr>
      </w:pPr>
    </w:p>
    <w:p w14:paraId="6FC211FB" w14:textId="77777777" w:rsidR="00B774AD" w:rsidRPr="007B1EA6" w:rsidRDefault="00B774AD" w:rsidP="00B774AD">
      <w:pPr>
        <w:rPr>
          <w:rFonts w:cs="Arial"/>
          <w:sz w:val="22"/>
        </w:rPr>
      </w:pPr>
    </w:p>
    <w:p w14:paraId="434A6663" w14:textId="77777777" w:rsidR="00B774AD" w:rsidRPr="007B1EA6" w:rsidRDefault="00B774AD" w:rsidP="00B774AD">
      <w:pPr>
        <w:rPr>
          <w:rFonts w:cs="Arial"/>
          <w:sz w:val="22"/>
        </w:rPr>
      </w:pPr>
    </w:p>
    <w:p w14:paraId="7D79A184" w14:textId="77777777" w:rsidR="00B774AD" w:rsidRPr="007B1EA6" w:rsidRDefault="00B774AD" w:rsidP="00B774AD">
      <w:pPr>
        <w:rPr>
          <w:rFonts w:cs="Arial"/>
          <w:sz w:val="22"/>
        </w:rPr>
      </w:pPr>
    </w:p>
    <w:p w14:paraId="1A643CFA" w14:textId="77777777" w:rsidR="00B774AD" w:rsidRPr="007B1EA6" w:rsidRDefault="00B774AD" w:rsidP="00B774AD">
      <w:pPr>
        <w:rPr>
          <w:rFonts w:cs="Arial"/>
          <w:sz w:val="22"/>
        </w:rPr>
      </w:pPr>
    </w:p>
    <w:p w14:paraId="501E08B1" w14:textId="77777777" w:rsidR="00B774AD" w:rsidRPr="007B1EA6" w:rsidRDefault="00B774AD" w:rsidP="00B774AD">
      <w:pPr>
        <w:rPr>
          <w:rFonts w:cs="Arial"/>
          <w:sz w:val="22"/>
        </w:rPr>
      </w:pPr>
    </w:p>
    <w:p w14:paraId="160E39C4" w14:textId="77777777" w:rsidR="00B774AD" w:rsidRPr="007B1EA6" w:rsidRDefault="00B774AD" w:rsidP="00B774AD">
      <w:pPr>
        <w:spacing w:line="360" w:lineRule="auto"/>
        <w:rPr>
          <w:rFonts w:eastAsiaTheme="majorEastAsia" w:cs="Arial"/>
          <w:sz w:val="22"/>
        </w:rPr>
      </w:pPr>
    </w:p>
    <w:p w14:paraId="02E09531" w14:textId="77777777" w:rsidR="00B774AD" w:rsidRPr="007B1EA6" w:rsidRDefault="00B774AD" w:rsidP="00B774AD">
      <w:pPr>
        <w:rPr>
          <w:rFonts w:cs="Arial"/>
          <w:sz w:val="22"/>
        </w:rPr>
      </w:pPr>
    </w:p>
    <w:p w14:paraId="65BA5C20" w14:textId="77777777" w:rsidR="00140FFE" w:rsidRPr="007B1EA6" w:rsidRDefault="00140FFE" w:rsidP="00B774AD">
      <w:pPr>
        <w:spacing w:line="360" w:lineRule="auto"/>
        <w:rPr>
          <w:rFonts w:cs="Arial"/>
          <w:sz w:val="22"/>
        </w:rPr>
      </w:pPr>
    </w:p>
    <w:p w14:paraId="33AFB8CD" w14:textId="77777777" w:rsidR="00140FFE" w:rsidRPr="007B1EA6" w:rsidRDefault="00140FFE" w:rsidP="0033470A">
      <w:pPr>
        <w:spacing w:line="360" w:lineRule="auto"/>
        <w:ind w:left="567"/>
        <w:rPr>
          <w:rFonts w:cs="Arial"/>
          <w:sz w:val="22"/>
        </w:rPr>
      </w:pPr>
    </w:p>
    <w:p w14:paraId="15C66E09" w14:textId="77777777" w:rsidR="00C02A3F" w:rsidRPr="007B1EA6" w:rsidRDefault="00C02A3F" w:rsidP="0033470A">
      <w:pPr>
        <w:spacing w:line="360" w:lineRule="auto"/>
        <w:rPr>
          <w:rFonts w:cs="Arial"/>
          <w:sz w:val="22"/>
        </w:rPr>
        <w:sectPr w:rsidR="00C02A3F" w:rsidRPr="007B1EA6" w:rsidSect="00C02A3F">
          <w:pgSz w:w="11907" w:h="16840" w:code="9"/>
          <w:pgMar w:top="1418" w:right="1418" w:bottom="1418" w:left="1701" w:header="709" w:footer="709" w:gutter="0"/>
          <w:pgNumType w:start="1"/>
          <w:cols w:space="708"/>
          <w:docGrid w:linePitch="360"/>
        </w:sectPr>
      </w:pPr>
    </w:p>
    <w:p w14:paraId="72E5FEFF" w14:textId="10FC77F8" w:rsidR="00140FFE" w:rsidRPr="00746706" w:rsidRDefault="00140FFE" w:rsidP="0033470A">
      <w:pPr>
        <w:pStyle w:val="Ttulo2"/>
        <w:keepLines w:val="0"/>
        <w:spacing w:line="360" w:lineRule="auto"/>
        <w:rPr>
          <w:rFonts w:cs="Arial"/>
          <w:sz w:val="24"/>
          <w:szCs w:val="24"/>
        </w:rPr>
      </w:pPr>
      <w:bookmarkStart w:id="68" w:name="_Toc198808443"/>
      <w:r w:rsidRPr="00746706">
        <w:rPr>
          <w:rFonts w:cs="Arial"/>
          <w:sz w:val="24"/>
          <w:szCs w:val="24"/>
        </w:rPr>
        <w:lastRenderedPageBreak/>
        <w:t>Fuente de datos</w:t>
      </w:r>
      <w:bookmarkEnd w:id="68"/>
    </w:p>
    <w:p w14:paraId="735EAB9D" w14:textId="77777777" w:rsidR="00F25D67" w:rsidRPr="00746706" w:rsidRDefault="00C02A3F" w:rsidP="0033470A">
      <w:pPr>
        <w:pStyle w:val="Descripcin"/>
        <w:keepNext/>
        <w:spacing w:line="360" w:lineRule="auto"/>
        <w:jc w:val="left"/>
        <w:rPr>
          <w:rFonts w:cs="Arial"/>
          <w:color w:val="auto"/>
          <w:sz w:val="24"/>
          <w:szCs w:val="24"/>
        </w:rPr>
      </w:pPr>
      <w:bookmarkStart w:id="69" w:name="_Toc198808461"/>
      <w:r w:rsidRPr="00746706">
        <w:rPr>
          <w:rFonts w:cs="Arial"/>
          <w:b/>
          <w:bCs/>
          <w:i w:val="0"/>
          <w:iCs w:val="0"/>
          <w:color w:val="auto"/>
          <w:sz w:val="24"/>
          <w:szCs w:val="24"/>
        </w:rPr>
        <w:t xml:space="preserve">Figura </w:t>
      </w:r>
      <w:r w:rsidRPr="00746706">
        <w:rPr>
          <w:rFonts w:cs="Arial"/>
          <w:b/>
          <w:bCs/>
          <w:i w:val="0"/>
          <w:iCs w:val="0"/>
          <w:color w:val="auto"/>
          <w:sz w:val="24"/>
          <w:szCs w:val="24"/>
        </w:rPr>
        <w:fldChar w:fldCharType="begin"/>
      </w:r>
      <w:r w:rsidRPr="00746706">
        <w:rPr>
          <w:rFonts w:cs="Arial"/>
          <w:b/>
          <w:bCs/>
          <w:i w:val="0"/>
          <w:iCs w:val="0"/>
          <w:color w:val="auto"/>
          <w:sz w:val="24"/>
          <w:szCs w:val="24"/>
        </w:rPr>
        <w:instrText xml:space="preserve"> SEQ Figura \* ARABIC </w:instrText>
      </w:r>
      <w:r w:rsidRPr="00746706">
        <w:rPr>
          <w:rFonts w:cs="Arial"/>
          <w:b/>
          <w:bCs/>
          <w:i w:val="0"/>
          <w:iCs w:val="0"/>
          <w:color w:val="auto"/>
          <w:sz w:val="24"/>
          <w:szCs w:val="24"/>
        </w:rPr>
        <w:fldChar w:fldCharType="separate"/>
      </w:r>
      <w:r w:rsidRPr="00746706">
        <w:rPr>
          <w:rFonts w:cs="Arial"/>
          <w:b/>
          <w:bCs/>
          <w:i w:val="0"/>
          <w:iCs w:val="0"/>
          <w:noProof/>
          <w:color w:val="auto"/>
          <w:sz w:val="24"/>
          <w:szCs w:val="24"/>
        </w:rPr>
        <w:t>1</w:t>
      </w:r>
      <w:r w:rsidRPr="00746706">
        <w:rPr>
          <w:rFonts w:cs="Arial"/>
          <w:b/>
          <w:bCs/>
          <w:i w:val="0"/>
          <w:iCs w:val="0"/>
          <w:color w:val="auto"/>
          <w:sz w:val="24"/>
          <w:szCs w:val="24"/>
        </w:rPr>
        <w:fldChar w:fldCharType="end"/>
      </w:r>
      <w:r w:rsidR="00122BA4" w:rsidRPr="00746706">
        <w:rPr>
          <w:rFonts w:cs="Arial"/>
          <w:i w:val="0"/>
          <w:iCs w:val="0"/>
          <w:color w:val="auto"/>
          <w:sz w:val="24"/>
          <w:szCs w:val="24"/>
        </w:rPr>
        <w:br/>
      </w:r>
      <w:r w:rsidR="00140FFE" w:rsidRPr="00746706">
        <w:rPr>
          <w:rFonts w:cs="Arial"/>
          <w:color w:val="auto"/>
          <w:sz w:val="24"/>
          <w:szCs w:val="24"/>
        </w:rPr>
        <w:t>Diagrama base de datos</w:t>
      </w:r>
      <w:bookmarkEnd w:id="69"/>
    </w:p>
    <w:p w14:paraId="6E85CB88" w14:textId="77777777" w:rsidR="0063797F" w:rsidRPr="007B1EA6" w:rsidRDefault="0063797F" w:rsidP="0063797F">
      <w:pPr>
        <w:rPr>
          <w:rFonts w:cs="Arial"/>
          <w:sz w:val="22"/>
        </w:rPr>
      </w:pPr>
    </w:p>
    <w:p w14:paraId="09AF5E07" w14:textId="56A2E122" w:rsidR="0063797F" w:rsidRPr="007B1EA6" w:rsidRDefault="00132F48" w:rsidP="0063797F">
      <w:pPr>
        <w:jc w:val="center"/>
        <w:rPr>
          <w:rFonts w:cs="Arial"/>
          <w:sz w:val="22"/>
          <w:u w:val="single"/>
        </w:rPr>
        <w:sectPr w:rsidR="0063797F" w:rsidRPr="007B1EA6" w:rsidSect="00F25D67">
          <w:pgSz w:w="16840" w:h="11907" w:orient="landscape" w:code="9"/>
          <w:pgMar w:top="1701" w:right="1418" w:bottom="1418" w:left="1418" w:header="709" w:footer="709" w:gutter="0"/>
          <w:pgNumType w:start="1"/>
          <w:cols w:space="708"/>
          <w:docGrid w:linePitch="360"/>
        </w:sectPr>
      </w:pPr>
      <w:r>
        <w:rPr>
          <w:rFonts w:cs="Arial"/>
          <w:noProof/>
          <w:sz w:val="22"/>
        </w:rPr>
        <w:drawing>
          <wp:inline distT="0" distB="0" distL="0" distR="0" wp14:anchorId="527413EB" wp14:editId="78685C1E">
            <wp:extent cx="5667375" cy="4057650"/>
            <wp:effectExtent l="0" t="0" r="9525" b="0"/>
            <wp:docPr id="1130554733"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67375" cy="4057650"/>
                    </a:xfrm>
                    <a:prstGeom prst="rect">
                      <a:avLst/>
                    </a:prstGeom>
                    <a:noFill/>
                    <a:ln>
                      <a:noFill/>
                    </a:ln>
                  </pic:spPr>
                </pic:pic>
              </a:graphicData>
            </a:graphic>
          </wp:inline>
        </w:drawing>
      </w:r>
    </w:p>
    <w:p w14:paraId="390F86C5" w14:textId="77777777" w:rsidR="00746706" w:rsidRPr="00525B19" w:rsidRDefault="00746706" w:rsidP="00746706">
      <w:pPr>
        <w:pStyle w:val="Ttulo1"/>
        <w:spacing w:line="360" w:lineRule="auto"/>
        <w:rPr>
          <w:sz w:val="28"/>
        </w:rPr>
      </w:pPr>
      <w:bookmarkStart w:id="70" w:name="_Toc198366644"/>
      <w:r>
        <w:rPr>
          <w:sz w:val="28"/>
        </w:rPr>
        <w:lastRenderedPageBreak/>
        <w:t>MODELO LÓGICO.  MODELO DIMENSIONAL</w:t>
      </w:r>
      <w:bookmarkEnd w:id="70"/>
    </w:p>
    <w:p w14:paraId="23B1FB6D" w14:textId="77777777" w:rsidR="00746706" w:rsidRDefault="00746706" w:rsidP="00746706">
      <w:pPr>
        <w:spacing w:line="360" w:lineRule="auto"/>
      </w:pPr>
    </w:p>
    <w:p w14:paraId="7E073F7D" w14:textId="77777777" w:rsidR="00746706" w:rsidRPr="00460D7C" w:rsidRDefault="00746706" w:rsidP="00746706">
      <w:pPr>
        <w:pStyle w:val="Ttulo2"/>
        <w:keepLines w:val="0"/>
        <w:spacing w:line="360" w:lineRule="auto"/>
        <w:ind w:left="567" w:hanging="567"/>
        <w:rPr>
          <w:sz w:val="24"/>
        </w:rPr>
      </w:pPr>
      <w:bookmarkStart w:id="71" w:name="_Toc198366645"/>
      <w:r>
        <w:rPr>
          <w:sz w:val="24"/>
        </w:rPr>
        <w:t>Selección del DATAMART</w:t>
      </w:r>
      <w:r w:rsidRPr="00460D7C">
        <w:rPr>
          <w:sz w:val="24"/>
        </w:rPr>
        <w:t>.</w:t>
      </w:r>
      <w:bookmarkEnd w:id="71"/>
    </w:p>
    <w:p w14:paraId="4C6D02D6" w14:textId="4D05BAB4" w:rsidR="00C83DFC" w:rsidRPr="007B1EA6" w:rsidRDefault="00040256" w:rsidP="0033470A">
      <w:pPr>
        <w:spacing w:after="0" w:line="360" w:lineRule="auto"/>
        <w:ind w:left="567"/>
        <w:rPr>
          <w:rFonts w:cs="Arial"/>
          <w:sz w:val="22"/>
        </w:rPr>
      </w:pPr>
      <w:r w:rsidRPr="007B1EA6">
        <w:rPr>
          <w:rFonts w:cs="Arial"/>
          <w:sz w:val="22"/>
        </w:rPr>
        <w:t>Desarrollo de un DATAMART para el área de …</w:t>
      </w:r>
      <w:r w:rsidRPr="007B1EA6">
        <w:rPr>
          <w:rFonts w:cs="Arial"/>
          <w:sz w:val="22"/>
          <w:u w:val="single"/>
        </w:rPr>
        <w:t>.</w:t>
      </w:r>
      <w:r w:rsidRPr="007B1EA6">
        <w:rPr>
          <w:rFonts w:cs="Arial"/>
          <w:sz w:val="22"/>
        </w:rPr>
        <w:t xml:space="preserve"> de la empresa ….</w:t>
      </w:r>
    </w:p>
    <w:p w14:paraId="043E22F0" w14:textId="77777777" w:rsidR="00F25D67" w:rsidRPr="007B1EA6" w:rsidRDefault="00F25D67" w:rsidP="0033470A">
      <w:pPr>
        <w:spacing w:line="360" w:lineRule="auto"/>
        <w:rPr>
          <w:rFonts w:cs="Arial"/>
          <w:sz w:val="22"/>
        </w:rPr>
      </w:pPr>
    </w:p>
    <w:p w14:paraId="5ECEF96C" w14:textId="30C011D9" w:rsidR="00140FFE" w:rsidRPr="00746706" w:rsidRDefault="00140FFE" w:rsidP="0033470A">
      <w:pPr>
        <w:pStyle w:val="Ttulo2"/>
        <w:keepLines w:val="0"/>
        <w:spacing w:line="360" w:lineRule="auto"/>
        <w:ind w:left="567" w:hanging="567"/>
        <w:rPr>
          <w:rFonts w:cs="Arial"/>
          <w:sz w:val="24"/>
          <w:szCs w:val="24"/>
        </w:rPr>
      </w:pPr>
      <w:bookmarkStart w:id="72" w:name="_Toc198808446"/>
      <w:r w:rsidRPr="00746706">
        <w:rPr>
          <w:rFonts w:cs="Arial"/>
          <w:sz w:val="24"/>
          <w:szCs w:val="24"/>
        </w:rPr>
        <w:t>Definir dimensiones.</w:t>
      </w:r>
      <w:bookmarkEnd w:id="72"/>
    </w:p>
    <w:p w14:paraId="72BE7A73" w14:textId="1A69BF36" w:rsidR="00140FFE" w:rsidRPr="007B1EA6" w:rsidRDefault="00140FFE" w:rsidP="0033470A">
      <w:pPr>
        <w:pStyle w:val="Ttulo3"/>
        <w:spacing w:line="360" w:lineRule="auto"/>
        <w:ind w:left="1276"/>
        <w:rPr>
          <w:rFonts w:cs="Arial"/>
          <w:sz w:val="22"/>
        </w:rPr>
      </w:pPr>
      <w:bookmarkStart w:id="73" w:name="_Toc198808447"/>
      <w:r w:rsidRPr="007B1EA6">
        <w:rPr>
          <w:rFonts w:cs="Arial"/>
          <w:sz w:val="22"/>
        </w:rPr>
        <w:t>Mapeo de las dimensiones del negocio en las tablas dimensión</w:t>
      </w:r>
      <w:bookmarkEnd w:id="73"/>
    </w:p>
    <w:p w14:paraId="65D92B52" w14:textId="3146304D" w:rsidR="00140FFE" w:rsidRPr="007B1EA6" w:rsidRDefault="00140FFE" w:rsidP="0033470A">
      <w:pPr>
        <w:pStyle w:val="Ttulo3"/>
        <w:spacing w:line="360" w:lineRule="auto"/>
        <w:ind w:left="1276"/>
        <w:rPr>
          <w:rFonts w:cs="Arial"/>
          <w:sz w:val="22"/>
        </w:rPr>
      </w:pPr>
      <w:bookmarkStart w:id="74" w:name="_Toc198808448"/>
      <w:r w:rsidRPr="007B1EA6">
        <w:rPr>
          <w:rFonts w:cs="Arial"/>
          <w:sz w:val="22"/>
        </w:rPr>
        <w:t>Asignación de claves primarias a cada dimensión</w:t>
      </w:r>
      <w:bookmarkEnd w:id="74"/>
    </w:p>
    <w:p w14:paraId="6CB7D71B" w14:textId="75107697" w:rsidR="00140FFE" w:rsidRPr="007B1EA6" w:rsidRDefault="00140FFE" w:rsidP="0033470A">
      <w:pPr>
        <w:pStyle w:val="Ttulo3"/>
        <w:spacing w:line="360" w:lineRule="auto"/>
        <w:ind w:left="1276"/>
        <w:rPr>
          <w:rFonts w:cs="Arial"/>
          <w:sz w:val="22"/>
        </w:rPr>
      </w:pPr>
      <w:bookmarkStart w:id="75" w:name="_Toc198808449"/>
      <w:r w:rsidRPr="007B1EA6">
        <w:rPr>
          <w:rFonts w:cs="Arial"/>
          <w:sz w:val="22"/>
        </w:rPr>
        <w:t>Identificando jerarquías analíticas</w:t>
      </w:r>
      <w:bookmarkEnd w:id="75"/>
    </w:p>
    <w:p w14:paraId="13A27399" w14:textId="5A39680E" w:rsidR="00040256" w:rsidRPr="007B1EA6" w:rsidRDefault="00040256" w:rsidP="0033470A">
      <w:pPr>
        <w:spacing w:line="360" w:lineRule="auto"/>
        <w:jc w:val="center"/>
        <w:rPr>
          <w:rFonts w:cs="Arial"/>
          <w:sz w:val="22"/>
        </w:rPr>
      </w:pPr>
      <w:r w:rsidRPr="007B1EA6">
        <w:rPr>
          <w:rFonts w:cs="Arial"/>
          <w:noProof/>
          <w:sz w:val="22"/>
          <w:lang w:eastAsia="es-PE"/>
        </w:rPr>
        <w:drawing>
          <wp:inline distT="0" distB="0" distL="0" distR="0" wp14:anchorId="6759D91E" wp14:editId="7CEB53A6">
            <wp:extent cx="1095375" cy="733425"/>
            <wp:effectExtent l="0" t="0" r="9525"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095375" cy="733425"/>
                    </a:xfrm>
                    <a:prstGeom prst="rect">
                      <a:avLst/>
                    </a:prstGeom>
                    <a:noFill/>
                    <a:ln>
                      <a:noFill/>
                    </a:ln>
                  </pic:spPr>
                </pic:pic>
              </a:graphicData>
            </a:graphic>
          </wp:inline>
        </w:drawing>
      </w:r>
    </w:p>
    <w:p w14:paraId="6F34E8DA" w14:textId="470D6B82" w:rsidR="00140FFE" w:rsidRPr="007B1EA6" w:rsidRDefault="00140FFE" w:rsidP="0033470A">
      <w:pPr>
        <w:pStyle w:val="Ttulo3"/>
        <w:spacing w:line="360" w:lineRule="auto"/>
        <w:ind w:left="1276"/>
        <w:rPr>
          <w:rFonts w:cs="Arial"/>
          <w:sz w:val="22"/>
        </w:rPr>
      </w:pPr>
      <w:bookmarkStart w:id="76" w:name="_Toc198808450"/>
      <w:r w:rsidRPr="007B1EA6">
        <w:rPr>
          <w:rFonts w:cs="Arial"/>
          <w:sz w:val="22"/>
        </w:rPr>
        <w:t>Agregar claves a cada atributo jerárquico</w:t>
      </w:r>
      <w:bookmarkEnd w:id="76"/>
    </w:p>
    <w:p w14:paraId="68E24825" w14:textId="141E360B" w:rsidR="00140FFE" w:rsidRPr="007B1EA6" w:rsidRDefault="00140FFE" w:rsidP="0033470A">
      <w:pPr>
        <w:pStyle w:val="Ttulo3"/>
        <w:spacing w:line="360" w:lineRule="auto"/>
        <w:ind w:left="1276"/>
        <w:rPr>
          <w:rFonts w:cs="Arial"/>
          <w:sz w:val="22"/>
        </w:rPr>
      </w:pPr>
      <w:bookmarkStart w:id="77" w:name="_Toc198808451"/>
      <w:r w:rsidRPr="007B1EA6">
        <w:rPr>
          <w:rFonts w:cs="Arial"/>
          <w:sz w:val="22"/>
        </w:rPr>
        <w:t>Determinar la granularidad de cada dimensión</w:t>
      </w:r>
      <w:bookmarkEnd w:id="77"/>
    </w:p>
    <w:p w14:paraId="660BF945" w14:textId="7466AB86" w:rsidR="00140FFE" w:rsidRPr="007B1EA6" w:rsidRDefault="00140FFE" w:rsidP="0033470A">
      <w:pPr>
        <w:spacing w:after="0" w:line="360" w:lineRule="auto"/>
        <w:ind w:left="567"/>
        <w:rPr>
          <w:rFonts w:cs="Arial"/>
          <w:b/>
          <w:bCs/>
          <w:sz w:val="22"/>
        </w:rPr>
      </w:pPr>
    </w:p>
    <w:p w14:paraId="63621835" w14:textId="7B4FC3B1" w:rsidR="00140FFE" w:rsidRPr="00746706" w:rsidRDefault="00140FFE" w:rsidP="0033470A">
      <w:pPr>
        <w:pStyle w:val="Ttulo2"/>
        <w:keepLines w:val="0"/>
        <w:spacing w:line="360" w:lineRule="auto"/>
        <w:ind w:left="567" w:hanging="567"/>
        <w:rPr>
          <w:rFonts w:cs="Arial"/>
          <w:sz w:val="24"/>
          <w:szCs w:val="24"/>
        </w:rPr>
      </w:pPr>
      <w:bookmarkStart w:id="78" w:name="_Toc198808452"/>
      <w:r w:rsidRPr="00746706">
        <w:rPr>
          <w:rFonts w:cs="Arial"/>
          <w:sz w:val="24"/>
          <w:szCs w:val="24"/>
        </w:rPr>
        <w:t>Definir la tabla de hechos.</w:t>
      </w:r>
      <w:bookmarkEnd w:id="78"/>
    </w:p>
    <w:p w14:paraId="18AA491D" w14:textId="2DC28650" w:rsidR="00140FFE" w:rsidRPr="007B1EA6" w:rsidRDefault="00140FFE" w:rsidP="0033470A">
      <w:pPr>
        <w:pStyle w:val="Ttulo3"/>
        <w:spacing w:line="360" w:lineRule="auto"/>
        <w:ind w:left="1276"/>
        <w:rPr>
          <w:rFonts w:cs="Arial"/>
          <w:sz w:val="22"/>
        </w:rPr>
      </w:pPr>
      <w:bookmarkStart w:id="79" w:name="_Toc198808453"/>
      <w:r w:rsidRPr="007B1EA6">
        <w:rPr>
          <w:rFonts w:cs="Arial"/>
          <w:sz w:val="22"/>
        </w:rPr>
        <w:t>Mapeando las medidas del negocio en las tablas de hechos</w:t>
      </w:r>
      <w:bookmarkEnd w:id="79"/>
    </w:p>
    <w:p w14:paraId="1AA77398" w14:textId="260EED2F" w:rsidR="00140FFE" w:rsidRPr="007B1EA6" w:rsidRDefault="00140FFE" w:rsidP="0033470A">
      <w:pPr>
        <w:pStyle w:val="Ttulo3"/>
        <w:spacing w:line="360" w:lineRule="auto"/>
        <w:ind w:left="1276"/>
        <w:rPr>
          <w:rFonts w:cs="Arial"/>
          <w:sz w:val="22"/>
        </w:rPr>
      </w:pPr>
      <w:bookmarkStart w:id="80" w:name="_Toc198808454"/>
      <w:r w:rsidRPr="007B1EA6">
        <w:rPr>
          <w:rFonts w:cs="Arial"/>
          <w:sz w:val="22"/>
        </w:rPr>
        <w:t>Granularidad de la tabla de hechos</w:t>
      </w:r>
      <w:bookmarkEnd w:id="80"/>
    </w:p>
    <w:p w14:paraId="21CF1D41" w14:textId="77777777" w:rsidR="00140FFE" w:rsidRPr="007B1EA6" w:rsidRDefault="00140FFE" w:rsidP="0033470A">
      <w:pPr>
        <w:spacing w:after="0" w:line="360" w:lineRule="auto"/>
        <w:ind w:left="567"/>
        <w:rPr>
          <w:rFonts w:cs="Arial"/>
          <w:b/>
          <w:bCs/>
          <w:sz w:val="22"/>
        </w:rPr>
      </w:pPr>
    </w:p>
    <w:p w14:paraId="3916CABA" w14:textId="62ED99ED" w:rsidR="00140FFE" w:rsidRPr="00746706" w:rsidRDefault="00140FFE" w:rsidP="0033470A">
      <w:pPr>
        <w:pStyle w:val="Ttulo2"/>
        <w:keepLines w:val="0"/>
        <w:spacing w:line="360" w:lineRule="auto"/>
        <w:ind w:left="567" w:hanging="567"/>
        <w:rPr>
          <w:rFonts w:cs="Arial"/>
          <w:sz w:val="24"/>
          <w:szCs w:val="24"/>
        </w:rPr>
        <w:sectPr w:rsidR="00140FFE" w:rsidRPr="00746706" w:rsidSect="004B2365">
          <w:pgSz w:w="11907" w:h="16840" w:code="9"/>
          <w:pgMar w:top="1418" w:right="1418" w:bottom="1418" w:left="1701" w:header="709" w:footer="709" w:gutter="0"/>
          <w:cols w:space="708"/>
          <w:docGrid w:linePitch="360"/>
        </w:sectPr>
      </w:pPr>
      <w:bookmarkStart w:id="81" w:name="_Toc198808455"/>
      <w:r w:rsidRPr="00746706">
        <w:rPr>
          <w:rFonts w:cs="Arial"/>
          <w:sz w:val="24"/>
          <w:szCs w:val="24"/>
        </w:rPr>
        <w:t>Definir claves primarias y relaciones entre tabla de hechos y dimensiones.</w:t>
      </w:r>
      <w:bookmarkEnd w:id="81"/>
    </w:p>
    <w:p w14:paraId="2F941F5B" w14:textId="7897002F" w:rsidR="00140FFE" w:rsidRPr="00746706" w:rsidRDefault="00140FFE" w:rsidP="0033470A">
      <w:pPr>
        <w:pStyle w:val="Ttulo2"/>
        <w:spacing w:line="360" w:lineRule="auto"/>
        <w:rPr>
          <w:rFonts w:cs="Arial"/>
          <w:sz w:val="24"/>
          <w:szCs w:val="24"/>
        </w:rPr>
      </w:pPr>
      <w:bookmarkStart w:id="82" w:name="_Toc198808456"/>
      <w:r w:rsidRPr="00746706">
        <w:rPr>
          <w:rFonts w:cs="Arial"/>
          <w:sz w:val="24"/>
          <w:szCs w:val="24"/>
        </w:rPr>
        <w:lastRenderedPageBreak/>
        <w:t>Definiendo el Modelo de Estrellas o Modelo de Copo de nieves</w:t>
      </w:r>
      <w:bookmarkEnd w:id="82"/>
    </w:p>
    <w:p w14:paraId="2BC61388" w14:textId="2360A771" w:rsidR="00122BA4" w:rsidRPr="00746706" w:rsidRDefault="00122BA4" w:rsidP="0033470A">
      <w:pPr>
        <w:pStyle w:val="Descripcin"/>
        <w:keepNext/>
        <w:spacing w:line="360" w:lineRule="auto"/>
        <w:jc w:val="left"/>
        <w:rPr>
          <w:rFonts w:cs="Arial"/>
          <w:color w:val="auto"/>
          <w:sz w:val="24"/>
          <w:szCs w:val="24"/>
        </w:rPr>
      </w:pPr>
      <w:bookmarkStart w:id="83" w:name="_Toc198808462"/>
      <w:r w:rsidRPr="00746706">
        <w:rPr>
          <w:rFonts w:cs="Arial"/>
          <w:b/>
          <w:bCs/>
          <w:i w:val="0"/>
          <w:iCs w:val="0"/>
          <w:color w:val="auto"/>
          <w:sz w:val="24"/>
          <w:szCs w:val="24"/>
        </w:rPr>
        <w:t xml:space="preserve">Figura </w:t>
      </w:r>
      <w:r w:rsidRPr="00746706">
        <w:rPr>
          <w:rFonts w:cs="Arial"/>
          <w:b/>
          <w:bCs/>
          <w:i w:val="0"/>
          <w:iCs w:val="0"/>
          <w:color w:val="auto"/>
          <w:sz w:val="24"/>
          <w:szCs w:val="24"/>
        </w:rPr>
        <w:fldChar w:fldCharType="begin"/>
      </w:r>
      <w:r w:rsidRPr="00746706">
        <w:rPr>
          <w:rFonts w:cs="Arial"/>
          <w:b/>
          <w:bCs/>
          <w:i w:val="0"/>
          <w:iCs w:val="0"/>
          <w:color w:val="auto"/>
          <w:sz w:val="24"/>
          <w:szCs w:val="24"/>
        </w:rPr>
        <w:instrText xml:space="preserve"> SEQ Figura \* ARABIC </w:instrText>
      </w:r>
      <w:r w:rsidRPr="00746706">
        <w:rPr>
          <w:rFonts w:cs="Arial"/>
          <w:b/>
          <w:bCs/>
          <w:i w:val="0"/>
          <w:iCs w:val="0"/>
          <w:color w:val="auto"/>
          <w:sz w:val="24"/>
          <w:szCs w:val="24"/>
        </w:rPr>
        <w:fldChar w:fldCharType="separate"/>
      </w:r>
      <w:r w:rsidR="00CD4083" w:rsidRPr="00746706">
        <w:rPr>
          <w:rFonts w:cs="Arial"/>
          <w:b/>
          <w:bCs/>
          <w:i w:val="0"/>
          <w:iCs w:val="0"/>
          <w:noProof/>
          <w:color w:val="auto"/>
          <w:sz w:val="24"/>
          <w:szCs w:val="24"/>
        </w:rPr>
        <w:t>3</w:t>
      </w:r>
      <w:r w:rsidRPr="00746706">
        <w:rPr>
          <w:rFonts w:cs="Arial"/>
          <w:b/>
          <w:bCs/>
          <w:i w:val="0"/>
          <w:iCs w:val="0"/>
          <w:color w:val="auto"/>
          <w:sz w:val="24"/>
          <w:szCs w:val="24"/>
        </w:rPr>
        <w:fldChar w:fldCharType="end"/>
      </w:r>
      <w:r w:rsidRPr="00746706">
        <w:rPr>
          <w:rFonts w:cs="Arial"/>
          <w:i w:val="0"/>
          <w:iCs w:val="0"/>
          <w:color w:val="auto"/>
          <w:sz w:val="24"/>
          <w:szCs w:val="24"/>
        </w:rPr>
        <w:br/>
      </w:r>
      <w:r w:rsidRPr="00746706">
        <w:rPr>
          <w:rFonts w:cs="Arial"/>
          <w:color w:val="auto"/>
          <w:sz w:val="24"/>
          <w:szCs w:val="24"/>
        </w:rPr>
        <w:t>Modelo</w:t>
      </w:r>
      <w:r w:rsidR="00CD4083" w:rsidRPr="00746706">
        <w:rPr>
          <w:rFonts w:cs="Arial"/>
          <w:color w:val="auto"/>
          <w:sz w:val="24"/>
          <w:szCs w:val="24"/>
        </w:rPr>
        <w:t xml:space="preserve"> </w:t>
      </w:r>
      <w:r w:rsidR="00140FFE" w:rsidRPr="00746706">
        <w:rPr>
          <w:rFonts w:cs="Arial"/>
          <w:color w:val="auto"/>
          <w:sz w:val="24"/>
          <w:szCs w:val="24"/>
        </w:rPr>
        <w:t>dimensional estrella o copo de nieve</w:t>
      </w:r>
      <w:bookmarkEnd w:id="83"/>
    </w:p>
    <w:p w14:paraId="4E0453D2" w14:textId="17107ADB" w:rsidR="00140FFE" w:rsidRPr="007B1EA6" w:rsidRDefault="00140FFE" w:rsidP="0033470A">
      <w:pPr>
        <w:spacing w:line="360" w:lineRule="auto"/>
        <w:rPr>
          <w:rFonts w:cs="Arial"/>
          <w:sz w:val="22"/>
        </w:rPr>
      </w:pPr>
      <w:r w:rsidRPr="007B1EA6">
        <w:rPr>
          <w:rFonts w:cs="Arial"/>
          <w:noProof/>
          <w:sz w:val="22"/>
          <w:lang w:eastAsia="es-PE"/>
        </w:rPr>
        <w:drawing>
          <wp:inline distT="0" distB="0" distL="0" distR="0" wp14:anchorId="6E45D5AF" wp14:editId="08238846">
            <wp:extent cx="5612130" cy="2898140"/>
            <wp:effectExtent l="0" t="0" r="762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12130" cy="2898140"/>
                    </a:xfrm>
                    <a:prstGeom prst="rect">
                      <a:avLst/>
                    </a:prstGeom>
                    <a:noFill/>
                    <a:ln>
                      <a:noFill/>
                    </a:ln>
                  </pic:spPr>
                </pic:pic>
              </a:graphicData>
            </a:graphic>
          </wp:inline>
        </w:drawing>
      </w:r>
    </w:p>
    <w:p w14:paraId="6221E8C5" w14:textId="47B00755" w:rsidR="00F25D67" w:rsidRPr="007B1EA6" w:rsidRDefault="00F25D67" w:rsidP="0033470A">
      <w:pPr>
        <w:spacing w:line="360" w:lineRule="auto"/>
        <w:jc w:val="center"/>
        <w:rPr>
          <w:rFonts w:cs="Arial"/>
          <w:sz w:val="22"/>
        </w:rPr>
        <w:sectPr w:rsidR="00F25D67" w:rsidRPr="007B1EA6" w:rsidSect="004B2365">
          <w:pgSz w:w="16840" w:h="11907" w:orient="landscape" w:code="9"/>
          <w:pgMar w:top="1701" w:right="1418" w:bottom="1418" w:left="1418" w:header="709" w:footer="709" w:gutter="0"/>
          <w:cols w:space="708"/>
          <w:docGrid w:linePitch="360"/>
        </w:sectPr>
      </w:pPr>
    </w:p>
    <w:p w14:paraId="1722799B" w14:textId="704DEF5F" w:rsidR="00DF7BC3" w:rsidRPr="00746706" w:rsidRDefault="00DF7BC3" w:rsidP="0033470A">
      <w:pPr>
        <w:pStyle w:val="Ttulo1"/>
        <w:numPr>
          <w:ilvl w:val="0"/>
          <w:numId w:val="0"/>
        </w:numPr>
        <w:spacing w:line="360" w:lineRule="auto"/>
        <w:jc w:val="center"/>
        <w:rPr>
          <w:rFonts w:cs="Arial"/>
          <w:sz w:val="28"/>
        </w:rPr>
      </w:pPr>
      <w:bookmarkStart w:id="84" w:name="_Toc198808457"/>
      <w:r w:rsidRPr="00746706">
        <w:rPr>
          <w:rFonts w:cs="Arial"/>
          <w:sz w:val="28"/>
        </w:rPr>
        <w:lastRenderedPageBreak/>
        <w:t>CONCLUSIONES</w:t>
      </w:r>
      <w:bookmarkEnd w:id="84"/>
    </w:p>
    <w:p w14:paraId="209FF8F7" w14:textId="77777777" w:rsidR="00DF7BC3" w:rsidRPr="007B1EA6" w:rsidRDefault="00DF7BC3" w:rsidP="0033470A">
      <w:pPr>
        <w:spacing w:line="360" w:lineRule="auto"/>
        <w:rPr>
          <w:rFonts w:cs="Arial"/>
          <w:sz w:val="22"/>
        </w:rPr>
      </w:pPr>
    </w:p>
    <w:p w14:paraId="3B371308" w14:textId="370772EA" w:rsidR="004213A1" w:rsidRPr="007B1EA6" w:rsidRDefault="004213A1" w:rsidP="0033470A">
      <w:pPr>
        <w:spacing w:line="360" w:lineRule="auto"/>
        <w:rPr>
          <w:rFonts w:cs="Arial"/>
          <w:sz w:val="22"/>
        </w:rPr>
      </w:pPr>
      <w:r w:rsidRPr="007B1EA6">
        <w:rPr>
          <w:rFonts w:cs="Arial"/>
          <w:sz w:val="22"/>
        </w:rPr>
        <w:t xml:space="preserve">Se </w:t>
      </w:r>
      <w:r w:rsidRPr="007B1EA6">
        <w:rPr>
          <w:rFonts w:cs="Arial"/>
          <w:sz w:val="22"/>
          <w:highlight w:val="yellow"/>
        </w:rPr>
        <w:t xml:space="preserve">elaboró el modelo </w:t>
      </w:r>
      <w:r w:rsidR="00DB0FD0" w:rsidRPr="007B1EA6">
        <w:rPr>
          <w:rFonts w:cs="Arial"/>
          <w:sz w:val="22"/>
        </w:rPr>
        <w:t>…</w:t>
      </w:r>
    </w:p>
    <w:p w14:paraId="2D82FE7A" w14:textId="77777777" w:rsidR="00D71573" w:rsidRPr="007B1EA6" w:rsidRDefault="00D71573" w:rsidP="0033470A">
      <w:pPr>
        <w:spacing w:line="360" w:lineRule="auto"/>
        <w:rPr>
          <w:rFonts w:cs="Arial"/>
          <w:sz w:val="22"/>
        </w:rPr>
      </w:pPr>
    </w:p>
    <w:p w14:paraId="117983DA" w14:textId="77777777" w:rsidR="00D71573" w:rsidRPr="007B1EA6" w:rsidRDefault="00D71573" w:rsidP="0033470A">
      <w:pPr>
        <w:spacing w:line="360" w:lineRule="auto"/>
        <w:rPr>
          <w:rFonts w:cs="Arial"/>
          <w:sz w:val="22"/>
        </w:rPr>
      </w:pPr>
    </w:p>
    <w:p w14:paraId="56B45904" w14:textId="77777777" w:rsidR="00DF7BC3" w:rsidRPr="007B1EA6" w:rsidRDefault="00DF7BC3" w:rsidP="0033470A">
      <w:pPr>
        <w:spacing w:line="360" w:lineRule="auto"/>
        <w:rPr>
          <w:rFonts w:cs="Arial"/>
          <w:sz w:val="22"/>
          <w:lang w:val="es-ES_tradnl"/>
        </w:rPr>
      </w:pPr>
    </w:p>
    <w:p w14:paraId="5FC7E164" w14:textId="77777777" w:rsidR="00375D11" w:rsidRPr="007B1EA6" w:rsidRDefault="00375D11" w:rsidP="0033470A">
      <w:pPr>
        <w:spacing w:line="360" w:lineRule="auto"/>
        <w:rPr>
          <w:rFonts w:cs="Arial"/>
          <w:sz w:val="22"/>
          <w:lang w:val="es-ES_tradnl"/>
        </w:rPr>
      </w:pPr>
    </w:p>
    <w:p w14:paraId="121EAB99" w14:textId="77777777" w:rsidR="00375D11" w:rsidRPr="007B1EA6" w:rsidRDefault="00375D11" w:rsidP="0033470A">
      <w:pPr>
        <w:spacing w:line="360" w:lineRule="auto"/>
        <w:rPr>
          <w:rFonts w:cs="Arial"/>
          <w:sz w:val="22"/>
        </w:rPr>
      </w:pPr>
    </w:p>
    <w:p w14:paraId="3DA9C022" w14:textId="77777777" w:rsidR="00375D11" w:rsidRPr="007B1EA6" w:rsidRDefault="00375D11" w:rsidP="0033470A">
      <w:pPr>
        <w:spacing w:line="360" w:lineRule="auto"/>
        <w:rPr>
          <w:rFonts w:cs="Arial"/>
          <w:sz w:val="22"/>
        </w:rPr>
      </w:pPr>
    </w:p>
    <w:p w14:paraId="343CB0FE" w14:textId="77777777" w:rsidR="00375D11" w:rsidRPr="007B1EA6" w:rsidRDefault="00375D11" w:rsidP="0033470A">
      <w:pPr>
        <w:spacing w:line="360" w:lineRule="auto"/>
        <w:rPr>
          <w:rFonts w:cs="Arial"/>
          <w:sz w:val="22"/>
        </w:rPr>
      </w:pPr>
    </w:p>
    <w:p w14:paraId="175ED58B" w14:textId="77777777" w:rsidR="00375D11" w:rsidRPr="007B1EA6" w:rsidRDefault="00375D11" w:rsidP="0033470A">
      <w:pPr>
        <w:spacing w:line="360" w:lineRule="auto"/>
        <w:rPr>
          <w:rFonts w:cs="Arial"/>
          <w:sz w:val="22"/>
        </w:rPr>
      </w:pPr>
    </w:p>
    <w:p w14:paraId="2C330419" w14:textId="77777777" w:rsidR="00375D11" w:rsidRPr="007B1EA6" w:rsidRDefault="00375D11" w:rsidP="0033470A">
      <w:pPr>
        <w:spacing w:line="360" w:lineRule="auto"/>
        <w:rPr>
          <w:rFonts w:cs="Arial"/>
          <w:sz w:val="22"/>
        </w:rPr>
      </w:pPr>
    </w:p>
    <w:p w14:paraId="3C30FB50" w14:textId="77777777" w:rsidR="00DF7BC3" w:rsidRPr="007B1EA6" w:rsidRDefault="00DF7BC3" w:rsidP="0033470A">
      <w:pPr>
        <w:spacing w:line="360" w:lineRule="auto"/>
        <w:rPr>
          <w:rFonts w:cs="Arial"/>
          <w:sz w:val="22"/>
        </w:rPr>
        <w:sectPr w:rsidR="00DF7BC3" w:rsidRPr="007B1EA6" w:rsidSect="00296B06">
          <w:pgSz w:w="11907" w:h="16840" w:code="9"/>
          <w:pgMar w:top="1418" w:right="1418" w:bottom="1418" w:left="1701" w:header="709" w:footer="709" w:gutter="0"/>
          <w:cols w:space="708"/>
          <w:docGrid w:linePitch="360"/>
        </w:sectPr>
      </w:pPr>
    </w:p>
    <w:p w14:paraId="3E2609CC" w14:textId="30F015D6" w:rsidR="00375D11" w:rsidRPr="00746706" w:rsidRDefault="00AE3066" w:rsidP="0033470A">
      <w:pPr>
        <w:pStyle w:val="Ttulo1"/>
        <w:numPr>
          <w:ilvl w:val="0"/>
          <w:numId w:val="0"/>
        </w:numPr>
        <w:spacing w:line="360" w:lineRule="auto"/>
        <w:jc w:val="center"/>
        <w:rPr>
          <w:rFonts w:cs="Arial"/>
          <w:sz w:val="28"/>
        </w:rPr>
      </w:pPr>
      <w:bookmarkStart w:id="85" w:name="_Toc198808458"/>
      <w:r w:rsidRPr="00746706">
        <w:rPr>
          <w:rFonts w:cs="Arial"/>
          <w:sz w:val="28"/>
        </w:rPr>
        <w:lastRenderedPageBreak/>
        <w:t>RECOMENDACIONES</w:t>
      </w:r>
      <w:bookmarkEnd w:id="85"/>
    </w:p>
    <w:p w14:paraId="5452B9DD" w14:textId="77777777" w:rsidR="00AE3066" w:rsidRPr="007B1EA6" w:rsidRDefault="00AE3066" w:rsidP="0033470A">
      <w:pPr>
        <w:spacing w:line="360" w:lineRule="auto"/>
        <w:rPr>
          <w:rFonts w:cs="Arial"/>
          <w:sz w:val="22"/>
        </w:rPr>
      </w:pPr>
    </w:p>
    <w:p w14:paraId="04B13C90" w14:textId="70221691" w:rsidR="00AE3066" w:rsidRPr="007B1EA6" w:rsidRDefault="00AE3066" w:rsidP="0033470A">
      <w:pPr>
        <w:spacing w:line="360" w:lineRule="auto"/>
        <w:rPr>
          <w:rFonts w:cs="Arial"/>
          <w:sz w:val="22"/>
        </w:rPr>
      </w:pPr>
      <w:r w:rsidRPr="007B1EA6">
        <w:rPr>
          <w:rFonts w:cs="Arial"/>
          <w:sz w:val="22"/>
        </w:rPr>
        <w:t>Las recomendaciones deben ser dirigidas a todos los actores interesados.</w:t>
      </w:r>
    </w:p>
    <w:p w14:paraId="66C8BB46" w14:textId="405E2FE9" w:rsidR="00D71573" w:rsidRPr="007B1EA6" w:rsidRDefault="00D71573" w:rsidP="0033470A">
      <w:pPr>
        <w:spacing w:line="360" w:lineRule="auto"/>
        <w:rPr>
          <w:rFonts w:cs="Arial"/>
          <w:sz w:val="22"/>
        </w:rPr>
      </w:pPr>
      <w:r w:rsidRPr="007B1EA6">
        <w:rPr>
          <w:rFonts w:cs="Arial"/>
          <w:sz w:val="22"/>
          <w:highlight w:val="yellow"/>
        </w:rPr>
        <w:t>Mínimo 1 x cada estudiante</w:t>
      </w:r>
    </w:p>
    <w:p w14:paraId="1E6D1BA8" w14:textId="77777777" w:rsidR="00AE3066" w:rsidRPr="007B1EA6" w:rsidRDefault="00AE3066" w:rsidP="0033470A">
      <w:pPr>
        <w:spacing w:line="360" w:lineRule="auto"/>
        <w:rPr>
          <w:rFonts w:cs="Arial"/>
          <w:sz w:val="22"/>
        </w:rPr>
      </w:pPr>
    </w:p>
    <w:p w14:paraId="5ACAD079" w14:textId="77777777" w:rsidR="00AE3066" w:rsidRPr="007B1EA6" w:rsidRDefault="00AE3066" w:rsidP="0033470A">
      <w:pPr>
        <w:spacing w:line="360" w:lineRule="auto"/>
        <w:rPr>
          <w:rFonts w:cs="Arial"/>
          <w:sz w:val="22"/>
        </w:rPr>
      </w:pPr>
    </w:p>
    <w:p w14:paraId="31ACA6FF" w14:textId="77777777" w:rsidR="00375D11" w:rsidRPr="007B1EA6" w:rsidRDefault="00375D11" w:rsidP="0033470A">
      <w:pPr>
        <w:spacing w:line="360" w:lineRule="auto"/>
        <w:rPr>
          <w:rFonts w:cs="Arial"/>
          <w:sz w:val="22"/>
        </w:rPr>
      </w:pPr>
    </w:p>
    <w:p w14:paraId="478F53D6" w14:textId="77777777" w:rsidR="00375D11" w:rsidRPr="007B1EA6" w:rsidRDefault="00375D11" w:rsidP="0033470A">
      <w:pPr>
        <w:spacing w:line="360" w:lineRule="auto"/>
        <w:rPr>
          <w:rFonts w:cs="Arial"/>
          <w:sz w:val="22"/>
        </w:rPr>
      </w:pPr>
    </w:p>
    <w:p w14:paraId="6090125B" w14:textId="77777777" w:rsidR="00AE3066" w:rsidRPr="007B1EA6" w:rsidRDefault="00AE3066" w:rsidP="0033470A">
      <w:pPr>
        <w:spacing w:line="360" w:lineRule="auto"/>
        <w:rPr>
          <w:rFonts w:cs="Arial"/>
          <w:sz w:val="22"/>
        </w:rPr>
        <w:sectPr w:rsidR="00AE3066" w:rsidRPr="007B1EA6" w:rsidSect="00296B06">
          <w:pgSz w:w="11907" w:h="16840" w:code="9"/>
          <w:pgMar w:top="1418" w:right="1418" w:bottom="1418" w:left="1701" w:header="709" w:footer="709" w:gutter="0"/>
          <w:cols w:space="708"/>
          <w:docGrid w:linePitch="360"/>
        </w:sectPr>
      </w:pPr>
    </w:p>
    <w:p w14:paraId="121D1031" w14:textId="44D1FEBB" w:rsidR="00375D11" w:rsidRPr="00746706" w:rsidRDefault="00AE3066" w:rsidP="0033470A">
      <w:pPr>
        <w:pStyle w:val="Ttulo1"/>
        <w:numPr>
          <w:ilvl w:val="0"/>
          <w:numId w:val="0"/>
        </w:numPr>
        <w:spacing w:line="360" w:lineRule="auto"/>
        <w:jc w:val="center"/>
        <w:rPr>
          <w:rFonts w:cs="Arial"/>
          <w:sz w:val="28"/>
        </w:rPr>
      </w:pPr>
      <w:bookmarkStart w:id="86" w:name="_Toc198808459"/>
      <w:r w:rsidRPr="00746706">
        <w:rPr>
          <w:rFonts w:cs="Arial"/>
          <w:sz w:val="28"/>
        </w:rPr>
        <w:lastRenderedPageBreak/>
        <w:t>REFERENCIA</w:t>
      </w:r>
      <w:r w:rsidR="00A55793" w:rsidRPr="00746706">
        <w:rPr>
          <w:rFonts w:cs="Arial"/>
          <w:sz w:val="28"/>
        </w:rPr>
        <w:t>S</w:t>
      </w:r>
      <w:bookmarkEnd w:id="86"/>
    </w:p>
    <w:p w14:paraId="0002E732" w14:textId="77777777" w:rsidR="00AE3066" w:rsidRPr="007B1EA6" w:rsidRDefault="00AE3066" w:rsidP="0033470A">
      <w:pPr>
        <w:spacing w:line="360" w:lineRule="auto"/>
        <w:rPr>
          <w:rFonts w:cs="Arial"/>
          <w:sz w:val="22"/>
        </w:rPr>
      </w:pPr>
    </w:p>
    <w:p w14:paraId="6280D317" w14:textId="2E6BC4BB" w:rsidR="008E29A3" w:rsidRPr="007B1EA6" w:rsidRDefault="008E29A3" w:rsidP="00957DCE">
      <w:pPr>
        <w:spacing w:line="360" w:lineRule="auto"/>
        <w:ind w:left="709" w:hanging="709"/>
        <w:rPr>
          <w:rFonts w:cs="Arial"/>
          <w:sz w:val="22"/>
        </w:rPr>
      </w:pPr>
      <w:r w:rsidRPr="007B1EA6">
        <w:rPr>
          <w:rFonts w:cs="Arial"/>
          <w:sz w:val="22"/>
        </w:rPr>
        <w:t>[1] R. Morales Cardoso, "Metodología para procesos de Inteligencia de Negocios", RUA, 2023. </w:t>
      </w:r>
      <w:hyperlink r:id="rId16" w:history="1">
        <w:r w:rsidRPr="007B1EA6">
          <w:rPr>
            <w:rStyle w:val="Hipervnculo"/>
            <w:rFonts w:cs="Arial"/>
            <w:sz w:val="22"/>
          </w:rPr>
          <w:t>https://rua.ua.es/dspace/bitstream/10045/92767/1/tesis_santiago_leonardo_morales_cardoso.pdf</w:t>
        </w:r>
      </w:hyperlink>
      <w:r w:rsidRPr="007B1EA6">
        <w:rPr>
          <w:rFonts w:cs="Arial"/>
          <w:sz w:val="22"/>
        </w:rPr>
        <w:t xml:space="preserve"> </w:t>
      </w:r>
    </w:p>
    <w:p w14:paraId="032F0256" w14:textId="354A6459" w:rsidR="008E29A3" w:rsidRPr="007B1EA6" w:rsidRDefault="008E29A3" w:rsidP="00957DCE">
      <w:pPr>
        <w:spacing w:line="360" w:lineRule="auto"/>
        <w:ind w:left="709" w:hanging="709"/>
        <w:rPr>
          <w:rFonts w:cs="Arial"/>
          <w:sz w:val="22"/>
        </w:rPr>
      </w:pPr>
      <w:r w:rsidRPr="007B1EA6">
        <w:rPr>
          <w:rFonts w:cs="Arial"/>
          <w:sz w:val="22"/>
        </w:rPr>
        <w:t>[2]</w:t>
      </w:r>
      <w:r w:rsidR="007E3861" w:rsidRPr="007B1EA6">
        <w:rPr>
          <w:rFonts w:cs="Arial"/>
          <w:sz w:val="22"/>
        </w:rPr>
        <w:t xml:space="preserve">C. Gonzales </w:t>
      </w:r>
      <w:r w:rsidRPr="007B1EA6">
        <w:rPr>
          <w:rFonts w:cs="Arial"/>
          <w:sz w:val="22"/>
        </w:rPr>
        <w:t xml:space="preserve">"Inteligencia BI", Scribd, 2023. </w:t>
      </w:r>
      <w:hyperlink r:id="rId17" w:history="1">
        <w:r w:rsidRPr="007B1EA6">
          <w:rPr>
            <w:rStyle w:val="Hipervnculo"/>
            <w:rFonts w:cs="Arial"/>
            <w:sz w:val="22"/>
          </w:rPr>
          <w:t>https://www.scribd.com/document/648757037/InteligenciaBI</w:t>
        </w:r>
      </w:hyperlink>
      <w:r w:rsidRPr="007B1EA6">
        <w:rPr>
          <w:rFonts w:cs="Arial"/>
          <w:sz w:val="22"/>
        </w:rPr>
        <w:t xml:space="preserve"> </w:t>
      </w:r>
    </w:p>
    <w:p w14:paraId="3D793CB6" w14:textId="4D760A69" w:rsidR="008E29A3" w:rsidRPr="007B1EA6" w:rsidRDefault="008E29A3" w:rsidP="00957DCE">
      <w:pPr>
        <w:spacing w:line="360" w:lineRule="auto"/>
        <w:ind w:left="709" w:hanging="709"/>
        <w:rPr>
          <w:rFonts w:cs="Arial"/>
          <w:sz w:val="22"/>
        </w:rPr>
      </w:pPr>
      <w:r w:rsidRPr="007B1EA6">
        <w:rPr>
          <w:rFonts w:cs="Arial"/>
          <w:sz w:val="22"/>
        </w:rPr>
        <w:t>[3]</w:t>
      </w:r>
      <w:r w:rsidR="007E3861" w:rsidRPr="007B1EA6">
        <w:rPr>
          <w:rFonts w:cs="Arial"/>
          <w:sz w:val="22"/>
        </w:rPr>
        <w:t xml:space="preserve">J. Moreno </w:t>
      </w:r>
      <w:r w:rsidRPr="007B1EA6">
        <w:rPr>
          <w:rFonts w:cs="Arial"/>
          <w:sz w:val="22"/>
        </w:rPr>
        <w:t>"Power BI en el sector financiero", Revistas UTB, 2023. </w:t>
      </w:r>
      <w:hyperlink r:id="rId18" w:history="1">
        <w:r w:rsidRPr="007B1EA6">
          <w:rPr>
            <w:rStyle w:val="Hipervnculo"/>
            <w:rFonts w:cs="Arial"/>
            <w:sz w:val="22"/>
          </w:rPr>
          <w:t>https://revistas.utb.edu.ec/index.php/sr/article/view/3326</w:t>
        </w:r>
      </w:hyperlink>
      <w:r w:rsidRPr="007B1EA6">
        <w:rPr>
          <w:rFonts w:cs="Arial"/>
          <w:sz w:val="22"/>
        </w:rPr>
        <w:t xml:space="preserve"> </w:t>
      </w:r>
    </w:p>
    <w:p w14:paraId="6F1AF70C" w14:textId="17278658" w:rsidR="008E29A3" w:rsidRPr="007B1EA6" w:rsidRDefault="008E29A3" w:rsidP="00957DCE">
      <w:pPr>
        <w:spacing w:line="360" w:lineRule="auto"/>
        <w:ind w:left="709" w:hanging="709"/>
        <w:rPr>
          <w:rFonts w:cs="Arial"/>
          <w:sz w:val="22"/>
        </w:rPr>
      </w:pPr>
      <w:r w:rsidRPr="007B1EA6">
        <w:rPr>
          <w:rFonts w:cs="Arial"/>
          <w:sz w:val="22"/>
        </w:rPr>
        <w:t>[4]</w:t>
      </w:r>
      <w:r w:rsidR="007E3861" w:rsidRPr="007B1EA6">
        <w:rPr>
          <w:rFonts w:cs="Arial"/>
          <w:sz w:val="22"/>
        </w:rPr>
        <w:t xml:space="preserve">R. Quimbia </w:t>
      </w:r>
      <w:r w:rsidRPr="007B1EA6">
        <w:rPr>
          <w:rFonts w:cs="Arial"/>
          <w:sz w:val="22"/>
        </w:rPr>
        <w:t>"Modelo de inteligencia de negocios", UTN, 2023. </w:t>
      </w:r>
      <w:hyperlink r:id="rId19" w:history="1">
        <w:r w:rsidRPr="007B1EA6">
          <w:rPr>
            <w:rStyle w:val="Hipervnculo"/>
            <w:rFonts w:cs="Arial"/>
            <w:sz w:val="22"/>
          </w:rPr>
          <w:t>https://repositorio.utn.edu.ec/bitstream/123456789/7693/1/PG%20577%20TESIS.pdf</w:t>
        </w:r>
      </w:hyperlink>
      <w:r w:rsidRPr="007B1EA6">
        <w:rPr>
          <w:rFonts w:cs="Arial"/>
          <w:sz w:val="22"/>
        </w:rPr>
        <w:t xml:space="preserve"> </w:t>
      </w:r>
    </w:p>
    <w:p w14:paraId="78846B89" w14:textId="1587EFF7" w:rsidR="008E29A3" w:rsidRPr="007B1EA6" w:rsidRDefault="008E29A3" w:rsidP="00957DCE">
      <w:pPr>
        <w:spacing w:line="360" w:lineRule="auto"/>
        <w:ind w:left="709" w:hanging="709"/>
        <w:rPr>
          <w:rFonts w:cs="Arial"/>
          <w:sz w:val="22"/>
        </w:rPr>
      </w:pPr>
      <w:r w:rsidRPr="007B1EA6">
        <w:rPr>
          <w:rFonts w:cs="Arial"/>
          <w:sz w:val="22"/>
        </w:rPr>
        <w:t>[5]</w:t>
      </w:r>
      <w:r w:rsidR="007E3861" w:rsidRPr="007B1EA6">
        <w:rPr>
          <w:rFonts w:cs="Arial"/>
          <w:sz w:val="22"/>
        </w:rPr>
        <w:t xml:space="preserve"> R. Rivera, J. Fernando </w:t>
      </w:r>
      <w:r w:rsidRPr="007B1EA6">
        <w:rPr>
          <w:rFonts w:cs="Arial"/>
          <w:sz w:val="22"/>
        </w:rPr>
        <w:t>“Aplicación de Business Intelligence en una pequeña empresa”, UVA, 2023. </w:t>
      </w:r>
      <w:hyperlink r:id="rId20" w:history="1">
        <w:r w:rsidRPr="007B1EA6">
          <w:rPr>
            <w:rStyle w:val="Hipervnculo"/>
            <w:rFonts w:cs="Arial"/>
            <w:sz w:val="22"/>
          </w:rPr>
          <w:t>https://uvadoc.uva.es/bitstream/handle/10324/32877/TFG-I-1016.pdf?sequence=1</w:t>
        </w:r>
      </w:hyperlink>
      <w:r w:rsidRPr="007B1EA6">
        <w:rPr>
          <w:rFonts w:cs="Arial"/>
          <w:sz w:val="22"/>
        </w:rPr>
        <w:t xml:space="preserve"> </w:t>
      </w:r>
    </w:p>
    <w:p w14:paraId="35D891FC" w14:textId="4188111D" w:rsidR="008E29A3" w:rsidRPr="007B1EA6" w:rsidRDefault="008E29A3" w:rsidP="00957DCE">
      <w:pPr>
        <w:spacing w:line="360" w:lineRule="auto"/>
        <w:ind w:left="709" w:hanging="709"/>
        <w:rPr>
          <w:rFonts w:cs="Arial"/>
          <w:sz w:val="22"/>
        </w:rPr>
      </w:pPr>
      <w:r w:rsidRPr="007B1EA6">
        <w:rPr>
          <w:rFonts w:cs="Arial"/>
          <w:sz w:val="22"/>
        </w:rPr>
        <w:t>[6]</w:t>
      </w:r>
      <w:r w:rsidR="007E3861" w:rsidRPr="007B1EA6">
        <w:rPr>
          <w:rFonts w:cs="Arial"/>
          <w:sz w:val="22"/>
        </w:rPr>
        <w:t xml:space="preserve">F. Gavilanes. </w:t>
      </w:r>
      <w:r w:rsidRPr="007B1EA6">
        <w:rPr>
          <w:rFonts w:cs="Arial"/>
          <w:sz w:val="22"/>
        </w:rPr>
        <w:t>"Diseño de un modelo de información para el Ministerio de Salud", UPS, 2023. </w:t>
      </w:r>
      <w:hyperlink r:id="rId21" w:history="1">
        <w:r w:rsidRPr="007B1EA6">
          <w:rPr>
            <w:rStyle w:val="Hipervnculo"/>
            <w:rFonts w:cs="Arial"/>
            <w:sz w:val="22"/>
          </w:rPr>
          <w:t>https://dspace.ups.edu.ec/bitstream/123456789/28122/1/UPS-GT005502.pdf</w:t>
        </w:r>
      </w:hyperlink>
      <w:r w:rsidRPr="007B1EA6">
        <w:rPr>
          <w:rFonts w:cs="Arial"/>
          <w:sz w:val="22"/>
        </w:rPr>
        <w:t xml:space="preserve"> </w:t>
      </w:r>
    </w:p>
    <w:p w14:paraId="50654C55" w14:textId="238364D8" w:rsidR="008E29A3" w:rsidRPr="007B1EA6" w:rsidRDefault="008E29A3" w:rsidP="00957DCE">
      <w:pPr>
        <w:spacing w:line="360" w:lineRule="auto"/>
        <w:ind w:left="709" w:hanging="709"/>
        <w:rPr>
          <w:rFonts w:cs="Arial"/>
          <w:sz w:val="22"/>
        </w:rPr>
      </w:pPr>
      <w:r w:rsidRPr="007B1EA6">
        <w:rPr>
          <w:rFonts w:cs="Arial"/>
          <w:sz w:val="22"/>
        </w:rPr>
        <w:t>[7]</w:t>
      </w:r>
      <w:r w:rsidR="007E3861" w:rsidRPr="007B1EA6">
        <w:rPr>
          <w:rFonts w:cs="Arial"/>
          <w:sz w:val="22"/>
        </w:rPr>
        <w:t xml:space="preserve"> J. D. Páez Bravo, C. M. Sanabria Rincón, y D. L. Vallejo Marín, "Inteligencia de negocios: Evolución del concepto, importancia y beneficios para las pequeñas y medianas empresas (estado del arte)," Universidad Agustiniana, 2019. </w:t>
      </w:r>
      <w:hyperlink r:id="rId22" w:history="1">
        <w:r w:rsidR="007E3861" w:rsidRPr="007B1EA6">
          <w:rPr>
            <w:rStyle w:val="Hipervnculo"/>
            <w:rFonts w:cs="Arial"/>
            <w:sz w:val="22"/>
          </w:rPr>
          <w:t>https://backend.uniagustiniana.edu.co/server/api/core/bitstreams/453fc249-68c6-46d6-8be1-ed1e848a7a39/content</w:t>
        </w:r>
      </w:hyperlink>
      <w:r w:rsidR="007E3861" w:rsidRPr="007B1EA6">
        <w:rPr>
          <w:rFonts w:cs="Arial"/>
          <w:sz w:val="22"/>
        </w:rPr>
        <w:t xml:space="preserve"> </w:t>
      </w:r>
    </w:p>
    <w:p w14:paraId="7C017171" w14:textId="5AFEC06B" w:rsidR="00F5715E" w:rsidRPr="007B1EA6" w:rsidRDefault="008E29A3" w:rsidP="00957DCE">
      <w:pPr>
        <w:spacing w:line="360" w:lineRule="auto"/>
        <w:ind w:left="709" w:hanging="709"/>
        <w:rPr>
          <w:rFonts w:cs="Arial"/>
          <w:sz w:val="22"/>
        </w:rPr>
      </w:pPr>
      <w:r w:rsidRPr="007B1EA6">
        <w:rPr>
          <w:rFonts w:cs="Arial"/>
          <w:sz w:val="22"/>
        </w:rPr>
        <w:t>[</w:t>
      </w:r>
      <w:r w:rsidR="00F5715E" w:rsidRPr="007B1EA6">
        <w:rPr>
          <w:rFonts w:cs="Arial"/>
          <w:sz w:val="22"/>
        </w:rPr>
        <w:t>8</w:t>
      </w:r>
      <w:r w:rsidRPr="007B1EA6">
        <w:rPr>
          <w:rFonts w:cs="Arial"/>
          <w:sz w:val="22"/>
        </w:rPr>
        <w:t>]</w:t>
      </w:r>
      <w:r w:rsidR="00F5715E" w:rsidRPr="007B1EA6">
        <w:rPr>
          <w:rFonts w:cs="Arial"/>
          <w:sz w:val="22"/>
        </w:rPr>
        <w:t xml:space="preserve"> DataCamp, “Top 10 herramientas de Business Intelligence (BI) más utilizadas en 2024,” </w:t>
      </w:r>
      <w:r w:rsidR="00F5715E" w:rsidRPr="007B1EA6">
        <w:rPr>
          <w:rFonts w:cs="Arial"/>
          <w:i/>
          <w:iCs/>
          <w:sz w:val="22"/>
        </w:rPr>
        <w:t>DataCamp</w:t>
      </w:r>
      <w:r w:rsidR="00F5715E" w:rsidRPr="007B1EA6">
        <w:rPr>
          <w:rFonts w:cs="Arial"/>
          <w:sz w:val="22"/>
        </w:rPr>
        <w:t xml:space="preserve">, 2024. [En línea]. </w:t>
      </w:r>
      <w:hyperlink r:id="rId23" w:tgtFrame="_new" w:history="1">
        <w:r w:rsidR="00F5715E" w:rsidRPr="007B1EA6">
          <w:rPr>
            <w:rStyle w:val="Hipervnculo"/>
            <w:rFonts w:cs="Arial"/>
            <w:sz w:val="22"/>
          </w:rPr>
          <w:t>https://www.datacamp.com/es/blog/top-business-intelligence-tools</w:t>
        </w:r>
      </w:hyperlink>
    </w:p>
    <w:p w14:paraId="038C0721" w14:textId="67740AA5" w:rsidR="009B1C7A" w:rsidRPr="007B1EA6" w:rsidRDefault="000F3AA4" w:rsidP="00957DCE">
      <w:pPr>
        <w:spacing w:line="360" w:lineRule="auto"/>
        <w:ind w:left="709" w:hanging="709"/>
        <w:rPr>
          <w:rFonts w:cs="Arial"/>
          <w:sz w:val="22"/>
        </w:rPr>
      </w:pPr>
      <w:r w:rsidRPr="007B1EA6">
        <w:rPr>
          <w:rFonts w:cs="Arial"/>
          <w:sz w:val="22"/>
        </w:rPr>
        <w:t xml:space="preserve">[9] ESAN, “¿Con cuál metodología de Business Intelligence debemos trabajar?”, ESAN, 2016. [En línea]. </w:t>
      </w:r>
      <w:hyperlink r:id="rId24" w:tgtFrame="_new" w:history="1">
        <w:r w:rsidRPr="007B1EA6">
          <w:rPr>
            <w:rStyle w:val="Hipervnculo"/>
            <w:rFonts w:cs="Arial"/>
            <w:sz w:val="22"/>
          </w:rPr>
          <w:t>https://www.esan.edu.pe/conexion-esan/con-cual-metodologia-de-business-intelligence-debemos-trabajar</w:t>
        </w:r>
      </w:hyperlink>
    </w:p>
    <w:p w14:paraId="6985D523" w14:textId="56AACF93" w:rsidR="000F3AA4" w:rsidRPr="007B1EA6" w:rsidRDefault="000F3AA4" w:rsidP="00957DCE">
      <w:pPr>
        <w:spacing w:line="360" w:lineRule="auto"/>
        <w:ind w:left="709" w:hanging="709"/>
        <w:rPr>
          <w:rFonts w:cs="Arial"/>
          <w:sz w:val="22"/>
          <w:lang w:val="de-CH"/>
        </w:rPr>
      </w:pPr>
      <w:r w:rsidRPr="007B1EA6">
        <w:rPr>
          <w:rFonts w:cs="Arial"/>
          <w:sz w:val="22"/>
          <w:lang w:val="de-CH"/>
        </w:rPr>
        <w:t>[10] Bismart. "Data warehousing: ETL, OLAP y OLTP." https://blog.bismart.com/data-warehouse-etl-olap-oltp</w:t>
      </w:r>
    </w:p>
    <w:p w14:paraId="4E4E7C7A" w14:textId="52618BAE" w:rsidR="000F3AA4" w:rsidRPr="007B1EA6" w:rsidRDefault="000F3AA4" w:rsidP="00957DCE">
      <w:pPr>
        <w:spacing w:line="360" w:lineRule="auto"/>
        <w:ind w:left="709" w:hanging="709"/>
        <w:rPr>
          <w:rFonts w:cs="Arial"/>
          <w:sz w:val="22"/>
          <w:lang w:val="de-CH"/>
        </w:rPr>
      </w:pPr>
      <w:r w:rsidRPr="007B1EA6">
        <w:rPr>
          <w:rFonts w:cs="Arial"/>
          <w:sz w:val="22"/>
          <w:lang w:val="de-CH"/>
        </w:rPr>
        <w:lastRenderedPageBreak/>
        <w:t xml:space="preserve">[11] Alejandro José. "SCRUM: Metodologías ágiles en Business Intelligence." LinkedIn. </w:t>
      </w:r>
      <w:hyperlink r:id="rId25" w:tgtFrame="_new" w:history="1">
        <w:r w:rsidRPr="007B1EA6">
          <w:rPr>
            <w:rStyle w:val="Hipervnculo"/>
            <w:rFonts w:cs="Arial"/>
            <w:sz w:val="22"/>
            <w:lang w:val="de-CH"/>
          </w:rPr>
          <w:t>https://es.linkedin.com/pulse/scrum-metodolog%C3%ADas-agiles-en-business-intelligence-alejandro-jos%C3%A9</w:t>
        </w:r>
      </w:hyperlink>
    </w:p>
    <w:p w14:paraId="7AF37B28" w14:textId="69363F75" w:rsidR="001B0614" w:rsidRPr="007B1EA6" w:rsidRDefault="001B0614" w:rsidP="00957DCE">
      <w:pPr>
        <w:spacing w:line="360" w:lineRule="auto"/>
        <w:ind w:left="709" w:hanging="709"/>
        <w:rPr>
          <w:rFonts w:cs="Arial"/>
          <w:sz w:val="22"/>
          <w:lang w:val="de-CH"/>
        </w:rPr>
      </w:pPr>
      <w:r w:rsidRPr="007B1EA6">
        <w:rPr>
          <w:rFonts w:cs="Arial"/>
          <w:sz w:val="22"/>
          <w:lang w:val="de-CH"/>
        </w:rPr>
        <w:t xml:space="preserve">[12] Zucchetti Spain, "Herramientas de Business Intelligence para RRHH," </w:t>
      </w:r>
      <w:r w:rsidRPr="007B1EA6">
        <w:rPr>
          <w:rFonts w:cs="Arial"/>
          <w:i/>
          <w:iCs/>
          <w:sz w:val="22"/>
          <w:lang w:val="de-CH"/>
        </w:rPr>
        <w:t>Zucchetti Spain</w:t>
      </w:r>
      <w:r w:rsidRPr="007B1EA6">
        <w:rPr>
          <w:rFonts w:cs="Arial"/>
          <w:sz w:val="22"/>
          <w:lang w:val="de-CH"/>
        </w:rPr>
        <w:t xml:space="preserve">, 2023. </w:t>
      </w:r>
      <w:hyperlink r:id="rId26" w:tgtFrame="_new" w:history="1">
        <w:r w:rsidRPr="007B1EA6">
          <w:rPr>
            <w:rStyle w:val="Hipervnculo"/>
            <w:rFonts w:cs="Arial"/>
            <w:sz w:val="22"/>
            <w:lang w:val="de-CH"/>
          </w:rPr>
          <w:t>https://www.zucchetti.es/blog/herramientas-business-intelligence-rrhh.html</w:t>
        </w:r>
      </w:hyperlink>
    </w:p>
    <w:p w14:paraId="69C8A4BD" w14:textId="2284BEBA" w:rsidR="001B0614" w:rsidRPr="007B1EA6" w:rsidRDefault="001B0614" w:rsidP="00957DCE">
      <w:pPr>
        <w:spacing w:line="360" w:lineRule="auto"/>
        <w:ind w:left="709" w:hanging="709"/>
        <w:rPr>
          <w:rFonts w:cs="Arial"/>
          <w:sz w:val="22"/>
        </w:rPr>
      </w:pPr>
      <w:r w:rsidRPr="007B1EA6">
        <w:rPr>
          <w:rFonts w:cs="Arial"/>
          <w:sz w:val="22"/>
          <w:lang w:val="de-CH"/>
        </w:rPr>
        <w:t xml:space="preserve">[13] Krowdy, "¿Cómo aplicar Business Intelligence (BI) en Reclutamiento?," </w:t>
      </w:r>
      <w:r w:rsidRPr="007B1EA6">
        <w:rPr>
          <w:rFonts w:cs="Arial"/>
          <w:i/>
          <w:iCs/>
          <w:sz w:val="22"/>
          <w:lang w:val="de-CH"/>
        </w:rPr>
        <w:t>Krowdy Blog</w:t>
      </w:r>
      <w:r w:rsidRPr="007B1EA6">
        <w:rPr>
          <w:rFonts w:cs="Arial"/>
          <w:sz w:val="22"/>
          <w:lang w:val="de-CH"/>
        </w:rPr>
        <w:t xml:space="preserve">, 2023. </w:t>
      </w:r>
      <w:hyperlink r:id="rId27" w:tgtFrame="_new" w:history="1">
        <w:r w:rsidRPr="007B1EA6">
          <w:rPr>
            <w:rStyle w:val="Hipervnculo"/>
            <w:rFonts w:cs="Arial"/>
            <w:sz w:val="22"/>
          </w:rPr>
          <w:t>https://blog.krowdy.com/blog/c%C3%B3mo-aplicar-business-intelligence-bi-en-reclutamiento/</w:t>
        </w:r>
      </w:hyperlink>
    </w:p>
    <w:p w14:paraId="6CF39700" w14:textId="77777777" w:rsidR="000F3AA4" w:rsidRPr="007B1EA6" w:rsidRDefault="000F3AA4" w:rsidP="0033470A">
      <w:pPr>
        <w:spacing w:line="360" w:lineRule="auto"/>
        <w:rPr>
          <w:rFonts w:cs="Arial"/>
          <w:sz w:val="22"/>
        </w:rPr>
      </w:pPr>
    </w:p>
    <w:p w14:paraId="7137D171" w14:textId="77777777" w:rsidR="009B1C7A" w:rsidRPr="007B1EA6" w:rsidRDefault="009B1C7A" w:rsidP="0033470A">
      <w:pPr>
        <w:spacing w:line="360" w:lineRule="auto"/>
        <w:rPr>
          <w:rFonts w:cs="Arial"/>
          <w:sz w:val="22"/>
        </w:rPr>
      </w:pPr>
    </w:p>
    <w:p w14:paraId="6EAAE73C" w14:textId="77777777" w:rsidR="00AE3066" w:rsidRPr="007B1EA6" w:rsidRDefault="00AE3066" w:rsidP="0033470A">
      <w:pPr>
        <w:spacing w:line="360" w:lineRule="auto"/>
        <w:rPr>
          <w:rFonts w:cs="Arial"/>
          <w:sz w:val="22"/>
        </w:rPr>
      </w:pPr>
    </w:p>
    <w:p w14:paraId="2D75DA10" w14:textId="77777777" w:rsidR="00375D11" w:rsidRPr="007B1EA6" w:rsidRDefault="00375D11" w:rsidP="0033470A">
      <w:pPr>
        <w:spacing w:line="360" w:lineRule="auto"/>
        <w:rPr>
          <w:rFonts w:cs="Arial"/>
          <w:sz w:val="22"/>
        </w:rPr>
      </w:pPr>
    </w:p>
    <w:p w14:paraId="1D3B5C86" w14:textId="77777777" w:rsidR="00375D11" w:rsidRPr="007B1EA6" w:rsidRDefault="00375D11" w:rsidP="0033470A">
      <w:pPr>
        <w:spacing w:line="360" w:lineRule="auto"/>
        <w:rPr>
          <w:rFonts w:cs="Arial"/>
          <w:sz w:val="22"/>
        </w:rPr>
      </w:pPr>
    </w:p>
    <w:p w14:paraId="095949D0" w14:textId="77777777" w:rsidR="00AE3066" w:rsidRPr="007B1EA6" w:rsidRDefault="00AE3066" w:rsidP="0033470A">
      <w:pPr>
        <w:spacing w:line="360" w:lineRule="auto"/>
        <w:rPr>
          <w:rFonts w:cs="Arial"/>
          <w:sz w:val="22"/>
        </w:rPr>
        <w:sectPr w:rsidR="00AE3066" w:rsidRPr="007B1EA6" w:rsidSect="00296B06">
          <w:pgSz w:w="11907" w:h="16840" w:code="9"/>
          <w:pgMar w:top="1418" w:right="1418" w:bottom="1418" w:left="1701" w:header="709" w:footer="709" w:gutter="0"/>
          <w:cols w:space="708"/>
          <w:docGrid w:linePitch="360"/>
        </w:sectPr>
      </w:pPr>
    </w:p>
    <w:p w14:paraId="41716ED4" w14:textId="77777777" w:rsidR="00375D11" w:rsidRPr="00746706" w:rsidRDefault="00AE3066" w:rsidP="0033470A">
      <w:pPr>
        <w:pStyle w:val="Ttulo1"/>
        <w:numPr>
          <w:ilvl w:val="0"/>
          <w:numId w:val="0"/>
        </w:numPr>
        <w:spacing w:line="360" w:lineRule="auto"/>
        <w:jc w:val="center"/>
        <w:rPr>
          <w:rFonts w:cs="Arial"/>
          <w:sz w:val="28"/>
          <w:lang w:val="de-CH"/>
        </w:rPr>
      </w:pPr>
      <w:bookmarkStart w:id="87" w:name="_Toc198808460"/>
      <w:r w:rsidRPr="00746706">
        <w:rPr>
          <w:rFonts w:cs="Arial"/>
          <w:sz w:val="28"/>
          <w:lang w:val="de-CH"/>
        </w:rPr>
        <w:lastRenderedPageBreak/>
        <w:t>ANEXOS</w:t>
      </w:r>
      <w:bookmarkEnd w:id="87"/>
    </w:p>
    <w:p w14:paraId="37B592AF" w14:textId="77777777" w:rsidR="00AE3066" w:rsidRPr="007B1EA6" w:rsidRDefault="00AE3066" w:rsidP="0033470A">
      <w:pPr>
        <w:spacing w:line="360" w:lineRule="auto"/>
        <w:rPr>
          <w:rFonts w:cs="Arial"/>
          <w:sz w:val="22"/>
          <w:lang w:val="de-CH"/>
        </w:rPr>
      </w:pPr>
    </w:p>
    <w:p w14:paraId="45E97C20" w14:textId="77777777" w:rsidR="00AC5623" w:rsidRPr="007B1EA6" w:rsidRDefault="009D20B6" w:rsidP="0033470A">
      <w:pPr>
        <w:spacing w:line="360" w:lineRule="auto"/>
        <w:rPr>
          <w:rFonts w:cs="Arial"/>
          <w:sz w:val="22"/>
          <w:lang w:val="de-CH"/>
        </w:rPr>
      </w:pPr>
      <w:r w:rsidRPr="007B1EA6">
        <w:rPr>
          <w:rFonts w:cs="Arial"/>
          <w:sz w:val="22"/>
          <w:lang w:val="de-CH"/>
        </w:rPr>
        <w:t xml:space="preserve">Cada uno de los instrumentos, evidencias u otros insertados en los anexos, va en hoja independiente. Cada hoja que contiene un anexo debe ser numerada: </w:t>
      </w:r>
    </w:p>
    <w:p w14:paraId="7B1E8CDD" w14:textId="4283D7E3" w:rsidR="00375D11" w:rsidRPr="007B1EA6" w:rsidRDefault="009D20B6" w:rsidP="0033470A">
      <w:pPr>
        <w:spacing w:line="360" w:lineRule="auto"/>
        <w:rPr>
          <w:rFonts w:cs="Arial"/>
          <w:sz w:val="22"/>
          <w:lang w:val="de-CH"/>
        </w:rPr>
      </w:pPr>
      <w:r w:rsidRPr="007B1EA6">
        <w:rPr>
          <w:rFonts w:cs="Arial"/>
          <w:sz w:val="22"/>
          <w:lang w:val="de-CH"/>
        </w:rPr>
        <w:t xml:space="preserve">ANEXO </w:t>
      </w:r>
      <w:r w:rsidR="005B452A" w:rsidRPr="007B1EA6">
        <w:rPr>
          <w:rFonts w:cs="Arial"/>
          <w:sz w:val="22"/>
          <w:lang w:val="de-CH"/>
        </w:rPr>
        <w:t>N</w:t>
      </w:r>
      <w:r w:rsidRPr="007B1EA6">
        <w:rPr>
          <w:rFonts w:cs="Arial"/>
          <w:sz w:val="22"/>
          <w:lang w:val="de-CH"/>
        </w:rPr>
        <w:t>° 1. Título del anexo</w:t>
      </w:r>
      <w:r w:rsidR="00AC5623" w:rsidRPr="007B1EA6">
        <w:rPr>
          <w:rFonts w:cs="Arial"/>
          <w:sz w:val="22"/>
          <w:lang w:val="de-CH"/>
        </w:rPr>
        <w:t xml:space="preserve"> 1</w:t>
      </w:r>
      <w:r w:rsidR="00575CB4" w:rsidRPr="007B1EA6">
        <w:rPr>
          <w:rFonts w:cs="Arial"/>
          <w:sz w:val="22"/>
          <w:lang w:val="de-CH"/>
        </w:rPr>
        <w:t>.</w:t>
      </w:r>
    </w:p>
    <w:p w14:paraId="5874A7AA" w14:textId="32A676C5" w:rsidR="00AC5623" w:rsidRPr="007B1EA6" w:rsidRDefault="00AC5623" w:rsidP="0033470A">
      <w:pPr>
        <w:spacing w:line="360" w:lineRule="auto"/>
        <w:rPr>
          <w:rFonts w:cs="Arial"/>
          <w:sz w:val="22"/>
          <w:lang w:val="de-CH"/>
        </w:rPr>
      </w:pPr>
      <w:r w:rsidRPr="007B1EA6">
        <w:rPr>
          <w:rFonts w:cs="Arial"/>
          <w:sz w:val="22"/>
          <w:lang w:val="de-CH"/>
        </w:rPr>
        <w:t>ANEXO N° 2. Título del anexo 2.</w:t>
      </w:r>
    </w:p>
    <w:p w14:paraId="7316025F" w14:textId="33D03B26" w:rsidR="0034786C" w:rsidRPr="007B1EA6" w:rsidRDefault="0034786C" w:rsidP="0033470A">
      <w:pPr>
        <w:spacing w:line="360" w:lineRule="auto"/>
        <w:rPr>
          <w:rFonts w:cs="Arial"/>
          <w:sz w:val="22"/>
          <w:lang w:val="de-CH"/>
        </w:rPr>
      </w:pPr>
      <w:r w:rsidRPr="007B1EA6">
        <w:rPr>
          <w:rFonts w:cs="Arial"/>
          <w:sz w:val="22"/>
          <w:lang w:val="de-CH"/>
        </w:rPr>
        <w:t>ANEXO N° 3. Uso Procesos.</w:t>
      </w:r>
    </w:p>
    <w:p w14:paraId="3727207C" w14:textId="77777777" w:rsidR="0034786C" w:rsidRPr="007B1EA6" w:rsidRDefault="0034786C" w:rsidP="0033470A">
      <w:pPr>
        <w:spacing w:line="360" w:lineRule="auto"/>
        <w:rPr>
          <w:rFonts w:cs="Arial"/>
          <w:sz w:val="22"/>
          <w:lang w:val="de-CH"/>
        </w:rPr>
      </w:pPr>
    </w:p>
    <w:p w14:paraId="5E0EE355" w14:textId="77777777" w:rsidR="00375D11" w:rsidRPr="007B1EA6" w:rsidRDefault="00375D11" w:rsidP="0033470A">
      <w:pPr>
        <w:spacing w:line="360" w:lineRule="auto"/>
        <w:rPr>
          <w:rFonts w:cs="Arial"/>
          <w:sz w:val="22"/>
          <w:lang w:val="de-CH"/>
        </w:rPr>
      </w:pPr>
    </w:p>
    <w:p w14:paraId="7C342731" w14:textId="77777777" w:rsidR="00375D11" w:rsidRPr="007B1EA6" w:rsidRDefault="00375D11" w:rsidP="0033470A">
      <w:pPr>
        <w:spacing w:line="360" w:lineRule="auto"/>
        <w:rPr>
          <w:rFonts w:cs="Arial"/>
          <w:sz w:val="22"/>
          <w:lang w:val="de-CH"/>
        </w:rPr>
      </w:pPr>
    </w:p>
    <w:p w14:paraId="77D0718B" w14:textId="77777777" w:rsidR="00375D11" w:rsidRPr="007B1EA6" w:rsidRDefault="00375D11" w:rsidP="0033470A">
      <w:pPr>
        <w:spacing w:line="360" w:lineRule="auto"/>
        <w:rPr>
          <w:rFonts w:cs="Arial"/>
          <w:sz w:val="22"/>
          <w:lang w:val="de-CH"/>
        </w:rPr>
      </w:pPr>
    </w:p>
    <w:p w14:paraId="12A0CD52" w14:textId="77777777" w:rsidR="00375D11" w:rsidRPr="007B1EA6" w:rsidRDefault="00375D11" w:rsidP="0033470A">
      <w:pPr>
        <w:spacing w:line="360" w:lineRule="auto"/>
        <w:rPr>
          <w:rFonts w:cs="Arial"/>
          <w:sz w:val="22"/>
          <w:lang w:val="de-CH"/>
        </w:rPr>
      </w:pPr>
    </w:p>
    <w:p w14:paraId="3DF184F4" w14:textId="77777777" w:rsidR="00375D11" w:rsidRPr="007B1EA6" w:rsidRDefault="00375D11" w:rsidP="0033470A">
      <w:pPr>
        <w:spacing w:line="360" w:lineRule="auto"/>
        <w:rPr>
          <w:rFonts w:cs="Arial"/>
          <w:sz w:val="22"/>
          <w:lang w:val="de-CH"/>
        </w:rPr>
      </w:pPr>
    </w:p>
    <w:p w14:paraId="75864706" w14:textId="77777777" w:rsidR="00375D11" w:rsidRPr="007B1EA6" w:rsidRDefault="00375D11" w:rsidP="0033470A">
      <w:pPr>
        <w:spacing w:line="360" w:lineRule="auto"/>
        <w:rPr>
          <w:rFonts w:cs="Arial"/>
          <w:sz w:val="22"/>
          <w:lang w:val="de-CH"/>
        </w:rPr>
      </w:pPr>
    </w:p>
    <w:p w14:paraId="3B5FAED6" w14:textId="77777777" w:rsidR="00375D11" w:rsidRPr="007B1EA6" w:rsidRDefault="00375D11" w:rsidP="0033470A">
      <w:pPr>
        <w:spacing w:line="360" w:lineRule="auto"/>
        <w:rPr>
          <w:rFonts w:cs="Arial"/>
          <w:sz w:val="22"/>
          <w:lang w:val="de-CH"/>
        </w:rPr>
      </w:pPr>
    </w:p>
    <w:p w14:paraId="60C312BE" w14:textId="77777777" w:rsidR="00162990" w:rsidRPr="007B1EA6" w:rsidRDefault="00162990" w:rsidP="0033470A">
      <w:pPr>
        <w:spacing w:line="360" w:lineRule="auto"/>
        <w:rPr>
          <w:rFonts w:cs="Arial"/>
          <w:sz w:val="22"/>
          <w:lang w:val="de-CH"/>
        </w:rPr>
      </w:pPr>
    </w:p>
    <w:sectPr w:rsidR="00162990" w:rsidRPr="007B1EA6" w:rsidSect="00296B06">
      <w:pgSz w:w="11907" w:h="16840" w:code="9"/>
      <w:pgMar w:top="1418" w:right="1418"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CFFBC46" w14:textId="77777777" w:rsidR="0041660B" w:rsidRDefault="0041660B" w:rsidP="00162990">
      <w:pPr>
        <w:spacing w:after="0"/>
      </w:pPr>
      <w:r>
        <w:separator/>
      </w:r>
    </w:p>
  </w:endnote>
  <w:endnote w:type="continuationSeparator" w:id="0">
    <w:p w14:paraId="2630F942" w14:textId="77777777" w:rsidR="0041660B" w:rsidRDefault="0041660B" w:rsidP="0016299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0" w:type="auto"/>
      <w:jc w:val="center"/>
      <w:tblBorders>
        <w:top w:val="single" w:sz="4"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58"/>
      <w:gridCol w:w="1330"/>
    </w:tblGrid>
    <w:tr w:rsidR="00CD4DC4" w14:paraId="36C5C75D" w14:textId="77777777" w:rsidTr="0092350D">
      <w:trPr>
        <w:jc w:val="center"/>
      </w:trPr>
      <w:tc>
        <w:tcPr>
          <w:tcW w:w="7583" w:type="dxa"/>
          <w:vAlign w:val="center"/>
        </w:tcPr>
        <w:p w14:paraId="5B93BFC3" w14:textId="4916883B" w:rsidR="00CD4DC4" w:rsidRPr="00085796" w:rsidRDefault="00F40214" w:rsidP="00295C00">
          <w:pPr>
            <w:pStyle w:val="Piedepgina"/>
            <w:rPr>
              <w:b/>
              <w:sz w:val="16"/>
            </w:rPr>
          </w:pPr>
          <w:r>
            <w:rPr>
              <w:b/>
              <w:sz w:val="16"/>
            </w:rPr>
            <w:t xml:space="preserve">Equipo N° </w:t>
          </w:r>
          <w:r w:rsidR="007B1EA6">
            <w:rPr>
              <w:b/>
              <w:sz w:val="16"/>
            </w:rPr>
            <w:t>2</w:t>
          </w:r>
        </w:p>
      </w:tc>
      <w:tc>
        <w:tcPr>
          <w:tcW w:w="1344" w:type="dxa"/>
          <w:vAlign w:val="center"/>
        </w:tcPr>
        <w:p w14:paraId="4E30875D" w14:textId="3A376BF9" w:rsidR="00CD4DC4" w:rsidRPr="00085796" w:rsidRDefault="00CD4DC4" w:rsidP="00295C00">
          <w:pPr>
            <w:pStyle w:val="Piedepgina"/>
            <w:jc w:val="right"/>
            <w:rPr>
              <w:b/>
              <w:sz w:val="16"/>
            </w:rPr>
          </w:pPr>
          <w:r>
            <w:rPr>
              <w:b/>
              <w:sz w:val="16"/>
            </w:rPr>
            <w:t xml:space="preserve">Pág. </w:t>
          </w:r>
          <w:r w:rsidR="007B1EA6">
            <w:rPr>
              <w:b/>
              <w:sz w:val="16"/>
            </w:rPr>
            <w:t>1</w:t>
          </w:r>
        </w:p>
      </w:tc>
    </w:tr>
  </w:tbl>
  <w:p w14:paraId="5C7E06B0" w14:textId="77777777" w:rsidR="00CD4DC4" w:rsidRDefault="00CD4DC4">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6525507" w14:textId="77777777" w:rsidR="0041660B" w:rsidRDefault="0041660B" w:rsidP="00162990">
      <w:pPr>
        <w:spacing w:after="0"/>
      </w:pPr>
      <w:r>
        <w:separator/>
      </w:r>
    </w:p>
  </w:footnote>
  <w:footnote w:type="continuationSeparator" w:id="0">
    <w:p w14:paraId="1DAE3E84" w14:textId="77777777" w:rsidR="0041660B" w:rsidRDefault="0041660B" w:rsidP="00162990">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2"/>
      <w:gridCol w:w="5786"/>
    </w:tblGrid>
    <w:tr w:rsidR="00746706" w14:paraId="0792CB0E" w14:textId="77777777" w:rsidTr="005233A7">
      <w:trPr>
        <w:jc w:val="center"/>
      </w:trPr>
      <w:tc>
        <w:tcPr>
          <w:tcW w:w="3047" w:type="dxa"/>
        </w:tcPr>
        <w:p w14:paraId="1EF1AD01" w14:textId="77777777" w:rsidR="00746706" w:rsidRDefault="00746706" w:rsidP="00746706">
          <w:r>
            <w:rPr>
              <w:noProof/>
            </w:rPr>
            <w:drawing>
              <wp:inline distT="0" distB="0" distL="0" distR="0" wp14:anchorId="258498C0" wp14:editId="7F12D16E">
                <wp:extent cx="514350" cy="642938"/>
                <wp:effectExtent l="0" t="0" r="0" b="5080"/>
                <wp:docPr id="12" name="Imagen 12" descr="Imagen que contiene objeto, reloj, tabla, señal&#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Imagen que contiene objeto, reloj, tabla, señal&#10;&#10;El contenido generado por IA puede ser incorrecto."/>
                        <pic:cNvPicPr/>
                      </pic:nvPicPr>
                      <pic:blipFill>
                        <a:blip r:embed="rId1">
                          <a:extLst>
                            <a:ext uri="{28A0092B-C50C-407E-A947-70E740481C1C}">
                              <a14:useLocalDpi xmlns:a14="http://schemas.microsoft.com/office/drawing/2010/main" val="0"/>
                            </a:ext>
                          </a:extLst>
                        </a:blip>
                        <a:stretch>
                          <a:fillRect/>
                        </a:stretch>
                      </pic:blipFill>
                      <pic:spPr>
                        <a:xfrm>
                          <a:off x="0" y="0"/>
                          <a:ext cx="519286" cy="649108"/>
                        </a:xfrm>
                        <a:prstGeom prst="rect">
                          <a:avLst/>
                        </a:prstGeom>
                      </pic:spPr>
                    </pic:pic>
                  </a:graphicData>
                </a:graphic>
              </wp:inline>
            </w:drawing>
          </w:r>
        </w:p>
      </w:tc>
      <w:tc>
        <w:tcPr>
          <w:tcW w:w="5880" w:type="dxa"/>
          <w:vAlign w:val="bottom"/>
        </w:tcPr>
        <w:p w14:paraId="2592B0BB" w14:textId="341C87D9" w:rsidR="00746706" w:rsidRPr="00085796" w:rsidRDefault="00690D4B" w:rsidP="00746706">
          <w:pPr>
            <w:jc w:val="right"/>
            <w:rPr>
              <w:sz w:val="16"/>
            </w:rPr>
          </w:pPr>
          <w:r>
            <w:t xml:space="preserve">PROPUESTA DE </w:t>
          </w:r>
          <w:r w:rsidR="00746706" w:rsidRPr="00137C2C">
            <w:t>DESARROLLO DE UN SISTEMA DE BI PARA EL ÁREA DE VENTAS DEL RESTAURANTE “EL SABOR CAJABAMBINO</w:t>
          </w:r>
          <w:r w:rsidR="00746706" w:rsidRPr="00085796">
            <w:rPr>
              <w:sz w:val="16"/>
            </w:rPr>
            <w:t xml:space="preserve"> </w:t>
          </w:r>
        </w:p>
      </w:tc>
    </w:tr>
  </w:tbl>
  <w:p w14:paraId="3E3172F5" w14:textId="77777777" w:rsidR="00746706" w:rsidRDefault="00746706">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FE0849"/>
    <w:multiLevelType w:val="multilevel"/>
    <w:tmpl w:val="B53E895C"/>
    <w:lvl w:ilvl="0">
      <w:start w:val="1"/>
      <w:numFmt w:val="decimal"/>
      <w:pStyle w:val="Ttulo1"/>
      <w:lvlText w:val="CAPÍTULO %1."/>
      <w:lvlJc w:val="left"/>
      <w:pPr>
        <w:ind w:left="360" w:hanging="360"/>
      </w:pPr>
      <w:rPr>
        <w:rFonts w:hint="default"/>
      </w:rPr>
    </w:lvl>
    <w:lvl w:ilvl="1">
      <w:start w:val="1"/>
      <w:numFmt w:val="decimal"/>
      <w:pStyle w:val="Ttulo2"/>
      <w:lvlText w:val="%1.%2."/>
      <w:lvlJc w:val="left"/>
      <w:pPr>
        <w:ind w:left="576" w:hanging="576"/>
      </w:pPr>
      <w:rPr>
        <w:rFonts w:hint="default"/>
      </w:rPr>
    </w:lvl>
    <w:lvl w:ilvl="2">
      <w:start w:val="1"/>
      <w:numFmt w:val="decimal"/>
      <w:pStyle w:val="Ttulo3"/>
      <w:lvlText w:val="%1.%2.%3."/>
      <w:lvlJc w:val="left"/>
      <w:pPr>
        <w:ind w:left="720" w:hanging="720"/>
      </w:pPr>
      <w:rPr>
        <w:rFonts w:ascii="Arial" w:hAnsi="Arial" w:cs="Arial" w:hint="default"/>
        <w:sz w:val="22"/>
        <w:szCs w:val="22"/>
      </w:rPr>
    </w:lvl>
    <w:lvl w:ilvl="3">
      <w:start w:val="1"/>
      <w:numFmt w:val="decimal"/>
      <w:pStyle w:val="Ttulo4"/>
      <w:lvlText w:val="%1.%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1" w15:restartNumberingAfterBreak="0">
    <w:nsid w:val="061461C2"/>
    <w:multiLevelType w:val="hybridMultilevel"/>
    <w:tmpl w:val="38EE6554"/>
    <w:lvl w:ilvl="0" w:tplc="280A0001">
      <w:start w:val="1"/>
      <w:numFmt w:val="bullet"/>
      <w:lvlText w:val=""/>
      <w:lvlJc w:val="left"/>
      <w:pPr>
        <w:ind w:left="2138" w:hanging="360"/>
      </w:pPr>
      <w:rPr>
        <w:rFonts w:ascii="Symbol" w:hAnsi="Symbol" w:hint="default"/>
      </w:rPr>
    </w:lvl>
    <w:lvl w:ilvl="1" w:tplc="280A0003" w:tentative="1">
      <w:start w:val="1"/>
      <w:numFmt w:val="bullet"/>
      <w:lvlText w:val="o"/>
      <w:lvlJc w:val="left"/>
      <w:pPr>
        <w:ind w:left="2858" w:hanging="360"/>
      </w:pPr>
      <w:rPr>
        <w:rFonts w:ascii="Courier New" w:hAnsi="Courier New" w:cs="Courier New" w:hint="default"/>
      </w:rPr>
    </w:lvl>
    <w:lvl w:ilvl="2" w:tplc="280A0005" w:tentative="1">
      <w:start w:val="1"/>
      <w:numFmt w:val="bullet"/>
      <w:lvlText w:val=""/>
      <w:lvlJc w:val="left"/>
      <w:pPr>
        <w:ind w:left="3578" w:hanging="360"/>
      </w:pPr>
      <w:rPr>
        <w:rFonts w:ascii="Wingdings" w:hAnsi="Wingdings" w:hint="default"/>
      </w:rPr>
    </w:lvl>
    <w:lvl w:ilvl="3" w:tplc="280A0001" w:tentative="1">
      <w:start w:val="1"/>
      <w:numFmt w:val="bullet"/>
      <w:lvlText w:val=""/>
      <w:lvlJc w:val="left"/>
      <w:pPr>
        <w:ind w:left="4298" w:hanging="360"/>
      </w:pPr>
      <w:rPr>
        <w:rFonts w:ascii="Symbol" w:hAnsi="Symbol" w:hint="default"/>
      </w:rPr>
    </w:lvl>
    <w:lvl w:ilvl="4" w:tplc="280A0003" w:tentative="1">
      <w:start w:val="1"/>
      <w:numFmt w:val="bullet"/>
      <w:lvlText w:val="o"/>
      <w:lvlJc w:val="left"/>
      <w:pPr>
        <w:ind w:left="5018" w:hanging="360"/>
      </w:pPr>
      <w:rPr>
        <w:rFonts w:ascii="Courier New" w:hAnsi="Courier New" w:cs="Courier New" w:hint="default"/>
      </w:rPr>
    </w:lvl>
    <w:lvl w:ilvl="5" w:tplc="280A0005" w:tentative="1">
      <w:start w:val="1"/>
      <w:numFmt w:val="bullet"/>
      <w:lvlText w:val=""/>
      <w:lvlJc w:val="left"/>
      <w:pPr>
        <w:ind w:left="5738" w:hanging="360"/>
      </w:pPr>
      <w:rPr>
        <w:rFonts w:ascii="Wingdings" w:hAnsi="Wingdings" w:hint="default"/>
      </w:rPr>
    </w:lvl>
    <w:lvl w:ilvl="6" w:tplc="280A0001" w:tentative="1">
      <w:start w:val="1"/>
      <w:numFmt w:val="bullet"/>
      <w:lvlText w:val=""/>
      <w:lvlJc w:val="left"/>
      <w:pPr>
        <w:ind w:left="6458" w:hanging="360"/>
      </w:pPr>
      <w:rPr>
        <w:rFonts w:ascii="Symbol" w:hAnsi="Symbol" w:hint="default"/>
      </w:rPr>
    </w:lvl>
    <w:lvl w:ilvl="7" w:tplc="280A0003" w:tentative="1">
      <w:start w:val="1"/>
      <w:numFmt w:val="bullet"/>
      <w:lvlText w:val="o"/>
      <w:lvlJc w:val="left"/>
      <w:pPr>
        <w:ind w:left="7178" w:hanging="360"/>
      </w:pPr>
      <w:rPr>
        <w:rFonts w:ascii="Courier New" w:hAnsi="Courier New" w:cs="Courier New" w:hint="default"/>
      </w:rPr>
    </w:lvl>
    <w:lvl w:ilvl="8" w:tplc="280A0005" w:tentative="1">
      <w:start w:val="1"/>
      <w:numFmt w:val="bullet"/>
      <w:lvlText w:val=""/>
      <w:lvlJc w:val="left"/>
      <w:pPr>
        <w:ind w:left="7898" w:hanging="360"/>
      </w:pPr>
      <w:rPr>
        <w:rFonts w:ascii="Wingdings" w:hAnsi="Wingdings" w:hint="default"/>
      </w:rPr>
    </w:lvl>
  </w:abstractNum>
  <w:abstractNum w:abstractNumId="2" w15:restartNumberingAfterBreak="0">
    <w:nsid w:val="13171B09"/>
    <w:multiLevelType w:val="hybridMultilevel"/>
    <w:tmpl w:val="8892CBAE"/>
    <w:lvl w:ilvl="0" w:tplc="4AB6B1AA">
      <w:start w:val="1"/>
      <w:numFmt w:val="lowerLetter"/>
      <w:lvlText w:val="%1."/>
      <w:lvlJc w:val="right"/>
      <w:pPr>
        <w:ind w:left="720" w:hanging="360"/>
      </w:pPr>
      <w:rPr>
        <w:rFonts w:hint="default"/>
        <w:b/>
        <w:bCs/>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 w15:restartNumberingAfterBreak="0">
    <w:nsid w:val="165270CB"/>
    <w:multiLevelType w:val="multilevel"/>
    <w:tmpl w:val="0C0A001D"/>
    <w:styleLink w:val="Estilo1"/>
    <w:lvl w:ilvl="0">
      <w:start w:val="4"/>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175F5E34"/>
    <w:multiLevelType w:val="multilevel"/>
    <w:tmpl w:val="8C6485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9B860A0"/>
    <w:multiLevelType w:val="hybridMultilevel"/>
    <w:tmpl w:val="3362BCD6"/>
    <w:lvl w:ilvl="0" w:tplc="280A0001">
      <w:start w:val="1"/>
      <w:numFmt w:val="bullet"/>
      <w:lvlText w:val=""/>
      <w:lvlJc w:val="left"/>
      <w:pPr>
        <w:ind w:left="1429" w:hanging="360"/>
      </w:pPr>
      <w:rPr>
        <w:rFonts w:ascii="Symbol" w:hAnsi="Symbol" w:hint="default"/>
      </w:rPr>
    </w:lvl>
    <w:lvl w:ilvl="1" w:tplc="280A0003" w:tentative="1">
      <w:start w:val="1"/>
      <w:numFmt w:val="bullet"/>
      <w:lvlText w:val="o"/>
      <w:lvlJc w:val="left"/>
      <w:pPr>
        <w:ind w:left="2149" w:hanging="360"/>
      </w:pPr>
      <w:rPr>
        <w:rFonts w:ascii="Courier New" w:hAnsi="Courier New" w:cs="Courier New" w:hint="default"/>
      </w:rPr>
    </w:lvl>
    <w:lvl w:ilvl="2" w:tplc="280A0005" w:tentative="1">
      <w:start w:val="1"/>
      <w:numFmt w:val="bullet"/>
      <w:lvlText w:val=""/>
      <w:lvlJc w:val="left"/>
      <w:pPr>
        <w:ind w:left="2869" w:hanging="360"/>
      </w:pPr>
      <w:rPr>
        <w:rFonts w:ascii="Wingdings" w:hAnsi="Wingdings" w:hint="default"/>
      </w:rPr>
    </w:lvl>
    <w:lvl w:ilvl="3" w:tplc="280A0001" w:tentative="1">
      <w:start w:val="1"/>
      <w:numFmt w:val="bullet"/>
      <w:lvlText w:val=""/>
      <w:lvlJc w:val="left"/>
      <w:pPr>
        <w:ind w:left="3589" w:hanging="360"/>
      </w:pPr>
      <w:rPr>
        <w:rFonts w:ascii="Symbol" w:hAnsi="Symbol" w:hint="default"/>
      </w:rPr>
    </w:lvl>
    <w:lvl w:ilvl="4" w:tplc="280A0003" w:tentative="1">
      <w:start w:val="1"/>
      <w:numFmt w:val="bullet"/>
      <w:lvlText w:val="o"/>
      <w:lvlJc w:val="left"/>
      <w:pPr>
        <w:ind w:left="4309" w:hanging="360"/>
      </w:pPr>
      <w:rPr>
        <w:rFonts w:ascii="Courier New" w:hAnsi="Courier New" w:cs="Courier New" w:hint="default"/>
      </w:rPr>
    </w:lvl>
    <w:lvl w:ilvl="5" w:tplc="280A0005" w:tentative="1">
      <w:start w:val="1"/>
      <w:numFmt w:val="bullet"/>
      <w:lvlText w:val=""/>
      <w:lvlJc w:val="left"/>
      <w:pPr>
        <w:ind w:left="5029" w:hanging="360"/>
      </w:pPr>
      <w:rPr>
        <w:rFonts w:ascii="Wingdings" w:hAnsi="Wingdings" w:hint="default"/>
      </w:rPr>
    </w:lvl>
    <w:lvl w:ilvl="6" w:tplc="280A0001" w:tentative="1">
      <w:start w:val="1"/>
      <w:numFmt w:val="bullet"/>
      <w:lvlText w:val=""/>
      <w:lvlJc w:val="left"/>
      <w:pPr>
        <w:ind w:left="5749" w:hanging="360"/>
      </w:pPr>
      <w:rPr>
        <w:rFonts w:ascii="Symbol" w:hAnsi="Symbol" w:hint="default"/>
      </w:rPr>
    </w:lvl>
    <w:lvl w:ilvl="7" w:tplc="280A0003" w:tentative="1">
      <w:start w:val="1"/>
      <w:numFmt w:val="bullet"/>
      <w:lvlText w:val="o"/>
      <w:lvlJc w:val="left"/>
      <w:pPr>
        <w:ind w:left="6469" w:hanging="360"/>
      </w:pPr>
      <w:rPr>
        <w:rFonts w:ascii="Courier New" w:hAnsi="Courier New" w:cs="Courier New" w:hint="default"/>
      </w:rPr>
    </w:lvl>
    <w:lvl w:ilvl="8" w:tplc="280A0005" w:tentative="1">
      <w:start w:val="1"/>
      <w:numFmt w:val="bullet"/>
      <w:lvlText w:val=""/>
      <w:lvlJc w:val="left"/>
      <w:pPr>
        <w:ind w:left="7189" w:hanging="360"/>
      </w:pPr>
      <w:rPr>
        <w:rFonts w:ascii="Wingdings" w:hAnsi="Wingdings" w:hint="default"/>
      </w:rPr>
    </w:lvl>
  </w:abstractNum>
  <w:abstractNum w:abstractNumId="6" w15:restartNumberingAfterBreak="0">
    <w:nsid w:val="1A624883"/>
    <w:multiLevelType w:val="multilevel"/>
    <w:tmpl w:val="69927E0C"/>
    <w:lvl w:ilvl="0">
      <w:start w:val="1"/>
      <w:numFmt w:val="bullet"/>
      <w:lvlText w:val=""/>
      <w:lvlJc w:val="left"/>
      <w:pPr>
        <w:ind w:left="360" w:hanging="360"/>
      </w:pPr>
      <w:rPr>
        <w:rFonts w:ascii="Symbol" w:hAnsi="Symbol" w:hint="default"/>
      </w:rPr>
    </w:lvl>
    <w:lvl w:ilvl="1">
      <w:start w:val="1"/>
      <w:numFmt w:val="bullet"/>
      <w:lvlText w:val=""/>
      <w:lvlJc w:val="left"/>
      <w:pPr>
        <w:ind w:left="1429" w:hanging="360"/>
      </w:pPr>
      <w:rPr>
        <w:rFonts w:ascii="Symbol" w:hAnsi="Symbol"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7" w15:restartNumberingAfterBreak="0">
    <w:nsid w:val="1B0B2477"/>
    <w:multiLevelType w:val="multilevel"/>
    <w:tmpl w:val="68C027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C51161F"/>
    <w:multiLevelType w:val="multilevel"/>
    <w:tmpl w:val="A4A2741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E333DD0"/>
    <w:multiLevelType w:val="hybridMultilevel"/>
    <w:tmpl w:val="4F50343A"/>
    <w:lvl w:ilvl="0" w:tplc="F1C4803C">
      <w:start w:val="1"/>
      <w:numFmt w:val="lowerLetter"/>
      <w:lvlText w:val="%1."/>
      <w:lvlJc w:val="left"/>
      <w:pPr>
        <w:ind w:left="786" w:hanging="360"/>
      </w:pPr>
      <w:rPr>
        <w:b w:val="0"/>
      </w:rPr>
    </w:lvl>
    <w:lvl w:ilvl="1" w:tplc="0C0A0019">
      <w:start w:val="1"/>
      <w:numFmt w:val="lowerLetter"/>
      <w:lvlText w:val="%2."/>
      <w:lvlJc w:val="left"/>
      <w:pPr>
        <w:ind w:left="786" w:hanging="360"/>
      </w:pPr>
    </w:lvl>
    <w:lvl w:ilvl="2" w:tplc="0C0A001B" w:tentative="1">
      <w:start w:val="1"/>
      <w:numFmt w:val="lowerRoman"/>
      <w:lvlText w:val="%3."/>
      <w:lvlJc w:val="right"/>
      <w:pPr>
        <w:ind w:left="2804" w:hanging="180"/>
      </w:pPr>
    </w:lvl>
    <w:lvl w:ilvl="3" w:tplc="0C0A000F" w:tentative="1">
      <w:start w:val="1"/>
      <w:numFmt w:val="decimal"/>
      <w:lvlText w:val="%4."/>
      <w:lvlJc w:val="left"/>
      <w:pPr>
        <w:ind w:left="3524" w:hanging="360"/>
      </w:pPr>
    </w:lvl>
    <w:lvl w:ilvl="4" w:tplc="0C0A0019" w:tentative="1">
      <w:start w:val="1"/>
      <w:numFmt w:val="lowerLetter"/>
      <w:lvlText w:val="%5."/>
      <w:lvlJc w:val="left"/>
      <w:pPr>
        <w:ind w:left="4244" w:hanging="360"/>
      </w:pPr>
    </w:lvl>
    <w:lvl w:ilvl="5" w:tplc="0C0A001B" w:tentative="1">
      <w:start w:val="1"/>
      <w:numFmt w:val="lowerRoman"/>
      <w:lvlText w:val="%6."/>
      <w:lvlJc w:val="right"/>
      <w:pPr>
        <w:ind w:left="4964" w:hanging="180"/>
      </w:pPr>
    </w:lvl>
    <w:lvl w:ilvl="6" w:tplc="0C0A000F" w:tentative="1">
      <w:start w:val="1"/>
      <w:numFmt w:val="decimal"/>
      <w:lvlText w:val="%7."/>
      <w:lvlJc w:val="left"/>
      <w:pPr>
        <w:ind w:left="5684" w:hanging="360"/>
      </w:pPr>
    </w:lvl>
    <w:lvl w:ilvl="7" w:tplc="0C0A0019" w:tentative="1">
      <w:start w:val="1"/>
      <w:numFmt w:val="lowerLetter"/>
      <w:lvlText w:val="%8."/>
      <w:lvlJc w:val="left"/>
      <w:pPr>
        <w:ind w:left="6404" w:hanging="360"/>
      </w:pPr>
    </w:lvl>
    <w:lvl w:ilvl="8" w:tplc="0C0A001B" w:tentative="1">
      <w:start w:val="1"/>
      <w:numFmt w:val="lowerRoman"/>
      <w:lvlText w:val="%9."/>
      <w:lvlJc w:val="right"/>
      <w:pPr>
        <w:ind w:left="7124" w:hanging="180"/>
      </w:pPr>
    </w:lvl>
  </w:abstractNum>
  <w:abstractNum w:abstractNumId="10" w15:restartNumberingAfterBreak="0">
    <w:nsid w:val="1EE036D2"/>
    <w:multiLevelType w:val="hybridMultilevel"/>
    <w:tmpl w:val="162AD14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1F2D3BF9"/>
    <w:multiLevelType w:val="hybridMultilevel"/>
    <w:tmpl w:val="229AC78A"/>
    <w:lvl w:ilvl="0" w:tplc="A99AF51C">
      <w:start w:val="1"/>
      <w:numFmt w:val="lowerLetter"/>
      <w:lvlText w:val="%1."/>
      <w:lvlJc w:val="left"/>
      <w:pPr>
        <w:ind w:left="1080" w:hanging="360"/>
      </w:pPr>
      <w:rPr>
        <w:b w:val="0"/>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12" w15:restartNumberingAfterBreak="0">
    <w:nsid w:val="20406F4C"/>
    <w:multiLevelType w:val="hybridMultilevel"/>
    <w:tmpl w:val="229AC78A"/>
    <w:lvl w:ilvl="0" w:tplc="A99AF51C">
      <w:start w:val="1"/>
      <w:numFmt w:val="lowerLetter"/>
      <w:lvlText w:val="%1."/>
      <w:lvlJc w:val="left"/>
      <w:pPr>
        <w:ind w:left="1080" w:hanging="360"/>
      </w:pPr>
      <w:rPr>
        <w:b w:val="0"/>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13" w15:restartNumberingAfterBreak="0">
    <w:nsid w:val="221D6B38"/>
    <w:multiLevelType w:val="hybridMultilevel"/>
    <w:tmpl w:val="1BF26B4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4" w15:restartNumberingAfterBreak="0">
    <w:nsid w:val="27AF2DF3"/>
    <w:multiLevelType w:val="multilevel"/>
    <w:tmpl w:val="0BC6F4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84170BA"/>
    <w:multiLevelType w:val="multilevel"/>
    <w:tmpl w:val="AD38DA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2ACA50EE"/>
    <w:multiLevelType w:val="hybridMultilevel"/>
    <w:tmpl w:val="AB242D64"/>
    <w:lvl w:ilvl="0" w:tplc="0C0A000F">
      <w:start w:val="1"/>
      <w:numFmt w:val="decimal"/>
      <w:lvlText w:val="%1."/>
      <w:lvlJc w:val="left"/>
      <w:pPr>
        <w:ind w:left="644" w:hanging="360"/>
      </w:pPr>
    </w:lvl>
    <w:lvl w:ilvl="1" w:tplc="B9AA5D48">
      <w:start w:val="1"/>
      <w:numFmt w:val="lowerLetter"/>
      <w:lvlText w:val="%2."/>
      <w:lvlJc w:val="left"/>
      <w:pPr>
        <w:ind w:left="1800" w:hanging="360"/>
      </w:pPr>
      <w:rPr>
        <w:b/>
      </w:r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17" w15:restartNumberingAfterBreak="0">
    <w:nsid w:val="2F5A4916"/>
    <w:multiLevelType w:val="hybridMultilevel"/>
    <w:tmpl w:val="BBFEB880"/>
    <w:lvl w:ilvl="0" w:tplc="802210AE">
      <w:start w:val="1"/>
      <w:numFmt w:val="lowerLetter"/>
      <w:lvlText w:val="%1."/>
      <w:lvlJc w:val="right"/>
      <w:pPr>
        <w:ind w:left="720" w:hanging="360"/>
      </w:pPr>
      <w:rPr>
        <w:rFonts w:hint="default"/>
        <w:b/>
        <w:bCs/>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8" w15:restartNumberingAfterBreak="0">
    <w:nsid w:val="2FA17E3E"/>
    <w:multiLevelType w:val="multilevel"/>
    <w:tmpl w:val="2BF6DB60"/>
    <w:lvl w:ilvl="0">
      <w:start w:val="1"/>
      <w:numFmt w:val="bullet"/>
      <w:lvlText w:val=""/>
      <w:lvlJc w:val="left"/>
      <w:pPr>
        <w:ind w:left="717" w:hanging="360"/>
      </w:pPr>
      <w:rPr>
        <w:rFonts w:ascii="Symbol" w:hAnsi="Symbol" w:hint="default"/>
      </w:rPr>
    </w:lvl>
    <w:lvl w:ilvl="1">
      <w:start w:val="1"/>
      <w:numFmt w:val="decimal"/>
      <w:lvlText w:val="%1.%2."/>
      <w:lvlJc w:val="left"/>
      <w:pPr>
        <w:ind w:left="933" w:hanging="576"/>
      </w:pPr>
      <w:rPr>
        <w:rFonts w:hint="default"/>
      </w:rPr>
    </w:lvl>
    <w:lvl w:ilvl="2">
      <w:start w:val="1"/>
      <w:numFmt w:val="decimal"/>
      <w:lvlText w:val="%1.%2.%3."/>
      <w:lvlJc w:val="left"/>
      <w:pPr>
        <w:ind w:left="1077" w:hanging="720"/>
      </w:pPr>
      <w:rPr>
        <w:rFonts w:hint="default"/>
      </w:rPr>
    </w:lvl>
    <w:lvl w:ilvl="3">
      <w:start w:val="1"/>
      <w:numFmt w:val="decimal"/>
      <w:lvlText w:val="%1.%2.%3.%4."/>
      <w:lvlJc w:val="left"/>
      <w:pPr>
        <w:ind w:left="1221" w:hanging="864"/>
      </w:pPr>
      <w:rPr>
        <w:rFonts w:hint="default"/>
      </w:rPr>
    </w:lvl>
    <w:lvl w:ilvl="4">
      <w:start w:val="1"/>
      <w:numFmt w:val="decimal"/>
      <w:lvlText w:val="%1.%2.%3.%4.%5"/>
      <w:lvlJc w:val="left"/>
      <w:pPr>
        <w:ind w:left="1365" w:hanging="1008"/>
      </w:pPr>
      <w:rPr>
        <w:rFonts w:hint="default"/>
      </w:rPr>
    </w:lvl>
    <w:lvl w:ilvl="5">
      <w:start w:val="1"/>
      <w:numFmt w:val="decimal"/>
      <w:lvlText w:val="%1.%2.%3.%4.%5.%6"/>
      <w:lvlJc w:val="left"/>
      <w:pPr>
        <w:ind w:left="1509" w:hanging="1152"/>
      </w:pPr>
      <w:rPr>
        <w:rFonts w:hint="default"/>
      </w:rPr>
    </w:lvl>
    <w:lvl w:ilvl="6">
      <w:start w:val="1"/>
      <w:numFmt w:val="decimal"/>
      <w:lvlText w:val="%1.%2.%3.%4.%5.%6.%7"/>
      <w:lvlJc w:val="left"/>
      <w:pPr>
        <w:ind w:left="1653" w:hanging="1296"/>
      </w:pPr>
      <w:rPr>
        <w:rFonts w:hint="default"/>
      </w:rPr>
    </w:lvl>
    <w:lvl w:ilvl="7">
      <w:start w:val="1"/>
      <w:numFmt w:val="decimal"/>
      <w:lvlText w:val="%1.%2.%3.%4.%5.%6.%7.%8"/>
      <w:lvlJc w:val="left"/>
      <w:pPr>
        <w:ind w:left="1797" w:hanging="1440"/>
      </w:pPr>
      <w:rPr>
        <w:rFonts w:hint="default"/>
      </w:rPr>
    </w:lvl>
    <w:lvl w:ilvl="8">
      <w:start w:val="1"/>
      <w:numFmt w:val="decimal"/>
      <w:lvlText w:val="%1.%2.%3.%4.%5.%6.%7.%8.%9"/>
      <w:lvlJc w:val="left"/>
      <w:pPr>
        <w:ind w:left="1941" w:hanging="1584"/>
      </w:pPr>
      <w:rPr>
        <w:rFonts w:hint="default"/>
      </w:rPr>
    </w:lvl>
  </w:abstractNum>
  <w:abstractNum w:abstractNumId="19" w15:restartNumberingAfterBreak="0">
    <w:nsid w:val="33807348"/>
    <w:multiLevelType w:val="hybridMultilevel"/>
    <w:tmpl w:val="A12A6F72"/>
    <w:lvl w:ilvl="0" w:tplc="280A0001">
      <w:start w:val="1"/>
      <w:numFmt w:val="bullet"/>
      <w:lvlText w:val=""/>
      <w:lvlJc w:val="left"/>
      <w:pPr>
        <w:ind w:left="1287" w:hanging="360"/>
      </w:pPr>
      <w:rPr>
        <w:rFonts w:ascii="Symbol" w:hAnsi="Symbol" w:hint="default"/>
      </w:rPr>
    </w:lvl>
    <w:lvl w:ilvl="1" w:tplc="280A0003" w:tentative="1">
      <w:start w:val="1"/>
      <w:numFmt w:val="bullet"/>
      <w:lvlText w:val="o"/>
      <w:lvlJc w:val="left"/>
      <w:pPr>
        <w:ind w:left="2007" w:hanging="360"/>
      </w:pPr>
      <w:rPr>
        <w:rFonts w:ascii="Courier New" w:hAnsi="Courier New" w:cs="Courier New" w:hint="default"/>
      </w:rPr>
    </w:lvl>
    <w:lvl w:ilvl="2" w:tplc="280A0005" w:tentative="1">
      <w:start w:val="1"/>
      <w:numFmt w:val="bullet"/>
      <w:lvlText w:val=""/>
      <w:lvlJc w:val="left"/>
      <w:pPr>
        <w:ind w:left="2727" w:hanging="360"/>
      </w:pPr>
      <w:rPr>
        <w:rFonts w:ascii="Wingdings" w:hAnsi="Wingdings"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abstractNum w:abstractNumId="20" w15:restartNumberingAfterBreak="0">
    <w:nsid w:val="34961348"/>
    <w:multiLevelType w:val="multilevel"/>
    <w:tmpl w:val="E630509C"/>
    <w:lvl w:ilvl="0">
      <w:start w:val="1"/>
      <w:numFmt w:val="decimal"/>
      <w:lvlText w:val="%1."/>
      <w:lvlJc w:val="left"/>
      <w:pPr>
        <w:tabs>
          <w:tab w:val="num" w:pos="720"/>
        </w:tabs>
        <w:ind w:left="720" w:hanging="360"/>
      </w:pPr>
      <w:rPr>
        <w:b w:val="0"/>
        <w:bCs w:val="0"/>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7C70DB0"/>
    <w:multiLevelType w:val="multilevel"/>
    <w:tmpl w:val="793EE5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3B7F3393"/>
    <w:multiLevelType w:val="multilevel"/>
    <w:tmpl w:val="F6B042AA"/>
    <w:styleLink w:val="Estilo2"/>
    <w:lvl w:ilvl="0">
      <w:start w:val="1"/>
      <w:numFmt w:val="decimal"/>
      <w:lvlText w:val="CAPÍTULO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3" w15:restartNumberingAfterBreak="0">
    <w:nsid w:val="41E9474E"/>
    <w:multiLevelType w:val="multilevel"/>
    <w:tmpl w:val="5B54FB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455759F8"/>
    <w:multiLevelType w:val="hybridMultilevel"/>
    <w:tmpl w:val="B27CCF04"/>
    <w:lvl w:ilvl="0" w:tplc="280A0001">
      <w:start w:val="1"/>
      <w:numFmt w:val="bullet"/>
      <w:lvlText w:val=""/>
      <w:lvlJc w:val="left"/>
      <w:pPr>
        <w:ind w:left="1276" w:hanging="360"/>
      </w:pPr>
      <w:rPr>
        <w:rFonts w:ascii="Symbol" w:hAnsi="Symbol" w:hint="default"/>
      </w:rPr>
    </w:lvl>
    <w:lvl w:ilvl="1" w:tplc="280A0003" w:tentative="1">
      <w:start w:val="1"/>
      <w:numFmt w:val="bullet"/>
      <w:lvlText w:val="o"/>
      <w:lvlJc w:val="left"/>
      <w:pPr>
        <w:ind w:left="1996" w:hanging="360"/>
      </w:pPr>
      <w:rPr>
        <w:rFonts w:ascii="Courier New" w:hAnsi="Courier New" w:cs="Courier New" w:hint="default"/>
      </w:rPr>
    </w:lvl>
    <w:lvl w:ilvl="2" w:tplc="280A0005" w:tentative="1">
      <w:start w:val="1"/>
      <w:numFmt w:val="bullet"/>
      <w:lvlText w:val=""/>
      <w:lvlJc w:val="left"/>
      <w:pPr>
        <w:ind w:left="2716" w:hanging="360"/>
      </w:pPr>
      <w:rPr>
        <w:rFonts w:ascii="Wingdings" w:hAnsi="Wingdings" w:hint="default"/>
      </w:rPr>
    </w:lvl>
    <w:lvl w:ilvl="3" w:tplc="280A0001" w:tentative="1">
      <w:start w:val="1"/>
      <w:numFmt w:val="bullet"/>
      <w:lvlText w:val=""/>
      <w:lvlJc w:val="left"/>
      <w:pPr>
        <w:ind w:left="3436" w:hanging="360"/>
      </w:pPr>
      <w:rPr>
        <w:rFonts w:ascii="Symbol" w:hAnsi="Symbol" w:hint="default"/>
      </w:rPr>
    </w:lvl>
    <w:lvl w:ilvl="4" w:tplc="280A0003" w:tentative="1">
      <w:start w:val="1"/>
      <w:numFmt w:val="bullet"/>
      <w:lvlText w:val="o"/>
      <w:lvlJc w:val="left"/>
      <w:pPr>
        <w:ind w:left="4156" w:hanging="360"/>
      </w:pPr>
      <w:rPr>
        <w:rFonts w:ascii="Courier New" w:hAnsi="Courier New" w:cs="Courier New" w:hint="default"/>
      </w:rPr>
    </w:lvl>
    <w:lvl w:ilvl="5" w:tplc="280A0005" w:tentative="1">
      <w:start w:val="1"/>
      <w:numFmt w:val="bullet"/>
      <w:lvlText w:val=""/>
      <w:lvlJc w:val="left"/>
      <w:pPr>
        <w:ind w:left="4876" w:hanging="360"/>
      </w:pPr>
      <w:rPr>
        <w:rFonts w:ascii="Wingdings" w:hAnsi="Wingdings" w:hint="default"/>
      </w:rPr>
    </w:lvl>
    <w:lvl w:ilvl="6" w:tplc="280A0001" w:tentative="1">
      <w:start w:val="1"/>
      <w:numFmt w:val="bullet"/>
      <w:lvlText w:val=""/>
      <w:lvlJc w:val="left"/>
      <w:pPr>
        <w:ind w:left="5596" w:hanging="360"/>
      </w:pPr>
      <w:rPr>
        <w:rFonts w:ascii="Symbol" w:hAnsi="Symbol" w:hint="default"/>
      </w:rPr>
    </w:lvl>
    <w:lvl w:ilvl="7" w:tplc="280A0003" w:tentative="1">
      <w:start w:val="1"/>
      <w:numFmt w:val="bullet"/>
      <w:lvlText w:val="o"/>
      <w:lvlJc w:val="left"/>
      <w:pPr>
        <w:ind w:left="6316" w:hanging="360"/>
      </w:pPr>
      <w:rPr>
        <w:rFonts w:ascii="Courier New" w:hAnsi="Courier New" w:cs="Courier New" w:hint="default"/>
      </w:rPr>
    </w:lvl>
    <w:lvl w:ilvl="8" w:tplc="280A0005" w:tentative="1">
      <w:start w:val="1"/>
      <w:numFmt w:val="bullet"/>
      <w:lvlText w:val=""/>
      <w:lvlJc w:val="left"/>
      <w:pPr>
        <w:ind w:left="7036" w:hanging="360"/>
      </w:pPr>
      <w:rPr>
        <w:rFonts w:ascii="Wingdings" w:hAnsi="Wingdings" w:hint="default"/>
      </w:rPr>
    </w:lvl>
  </w:abstractNum>
  <w:abstractNum w:abstractNumId="25" w15:restartNumberingAfterBreak="0">
    <w:nsid w:val="45981BE1"/>
    <w:multiLevelType w:val="multilevel"/>
    <w:tmpl w:val="69927E0C"/>
    <w:lvl w:ilvl="0">
      <w:start w:val="1"/>
      <w:numFmt w:val="bullet"/>
      <w:lvlText w:val=""/>
      <w:lvlJc w:val="left"/>
      <w:pPr>
        <w:ind w:left="360" w:hanging="360"/>
      </w:pPr>
      <w:rPr>
        <w:rFonts w:ascii="Symbol" w:hAnsi="Symbol" w:hint="default"/>
      </w:rPr>
    </w:lvl>
    <w:lvl w:ilvl="1">
      <w:start w:val="1"/>
      <w:numFmt w:val="bullet"/>
      <w:lvlText w:val=""/>
      <w:lvlJc w:val="left"/>
      <w:pPr>
        <w:ind w:left="1429" w:hanging="360"/>
      </w:pPr>
      <w:rPr>
        <w:rFonts w:ascii="Symbol" w:hAnsi="Symbol"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6" w15:restartNumberingAfterBreak="0">
    <w:nsid w:val="461301B9"/>
    <w:multiLevelType w:val="hybridMultilevel"/>
    <w:tmpl w:val="8D72DAFC"/>
    <w:lvl w:ilvl="0" w:tplc="280A000F">
      <w:start w:val="1"/>
      <w:numFmt w:val="decimal"/>
      <w:lvlText w:val="%1."/>
      <w:lvlJc w:val="left"/>
      <w:pPr>
        <w:ind w:left="2136" w:hanging="360"/>
      </w:pPr>
    </w:lvl>
    <w:lvl w:ilvl="1" w:tplc="280A0019" w:tentative="1">
      <w:start w:val="1"/>
      <w:numFmt w:val="lowerLetter"/>
      <w:lvlText w:val="%2."/>
      <w:lvlJc w:val="left"/>
      <w:pPr>
        <w:ind w:left="2856" w:hanging="360"/>
      </w:pPr>
    </w:lvl>
    <w:lvl w:ilvl="2" w:tplc="280A001B" w:tentative="1">
      <w:start w:val="1"/>
      <w:numFmt w:val="lowerRoman"/>
      <w:lvlText w:val="%3."/>
      <w:lvlJc w:val="right"/>
      <w:pPr>
        <w:ind w:left="3576" w:hanging="180"/>
      </w:pPr>
    </w:lvl>
    <w:lvl w:ilvl="3" w:tplc="280A000F" w:tentative="1">
      <w:start w:val="1"/>
      <w:numFmt w:val="decimal"/>
      <w:lvlText w:val="%4."/>
      <w:lvlJc w:val="left"/>
      <w:pPr>
        <w:ind w:left="4296" w:hanging="360"/>
      </w:pPr>
    </w:lvl>
    <w:lvl w:ilvl="4" w:tplc="280A0019" w:tentative="1">
      <w:start w:val="1"/>
      <w:numFmt w:val="lowerLetter"/>
      <w:lvlText w:val="%5."/>
      <w:lvlJc w:val="left"/>
      <w:pPr>
        <w:ind w:left="5016" w:hanging="360"/>
      </w:pPr>
    </w:lvl>
    <w:lvl w:ilvl="5" w:tplc="280A001B" w:tentative="1">
      <w:start w:val="1"/>
      <w:numFmt w:val="lowerRoman"/>
      <w:lvlText w:val="%6."/>
      <w:lvlJc w:val="right"/>
      <w:pPr>
        <w:ind w:left="5736" w:hanging="180"/>
      </w:pPr>
    </w:lvl>
    <w:lvl w:ilvl="6" w:tplc="280A000F" w:tentative="1">
      <w:start w:val="1"/>
      <w:numFmt w:val="decimal"/>
      <w:lvlText w:val="%7."/>
      <w:lvlJc w:val="left"/>
      <w:pPr>
        <w:ind w:left="6456" w:hanging="360"/>
      </w:pPr>
    </w:lvl>
    <w:lvl w:ilvl="7" w:tplc="280A0019" w:tentative="1">
      <w:start w:val="1"/>
      <w:numFmt w:val="lowerLetter"/>
      <w:lvlText w:val="%8."/>
      <w:lvlJc w:val="left"/>
      <w:pPr>
        <w:ind w:left="7176" w:hanging="360"/>
      </w:pPr>
    </w:lvl>
    <w:lvl w:ilvl="8" w:tplc="280A001B" w:tentative="1">
      <w:start w:val="1"/>
      <w:numFmt w:val="lowerRoman"/>
      <w:lvlText w:val="%9."/>
      <w:lvlJc w:val="right"/>
      <w:pPr>
        <w:ind w:left="7896" w:hanging="180"/>
      </w:pPr>
    </w:lvl>
  </w:abstractNum>
  <w:abstractNum w:abstractNumId="27" w15:restartNumberingAfterBreak="0">
    <w:nsid w:val="47FD77D4"/>
    <w:multiLevelType w:val="hybridMultilevel"/>
    <w:tmpl w:val="9926D360"/>
    <w:lvl w:ilvl="0" w:tplc="280A0001">
      <w:start w:val="1"/>
      <w:numFmt w:val="bullet"/>
      <w:lvlText w:val=""/>
      <w:lvlJc w:val="left"/>
      <w:pPr>
        <w:ind w:left="2149" w:hanging="360"/>
      </w:pPr>
      <w:rPr>
        <w:rFonts w:ascii="Symbol" w:hAnsi="Symbol" w:hint="default"/>
      </w:rPr>
    </w:lvl>
    <w:lvl w:ilvl="1" w:tplc="280A0003" w:tentative="1">
      <w:start w:val="1"/>
      <w:numFmt w:val="bullet"/>
      <w:lvlText w:val="o"/>
      <w:lvlJc w:val="left"/>
      <w:pPr>
        <w:ind w:left="2869" w:hanging="360"/>
      </w:pPr>
      <w:rPr>
        <w:rFonts w:ascii="Courier New" w:hAnsi="Courier New" w:cs="Courier New" w:hint="default"/>
      </w:rPr>
    </w:lvl>
    <w:lvl w:ilvl="2" w:tplc="280A0005" w:tentative="1">
      <w:start w:val="1"/>
      <w:numFmt w:val="bullet"/>
      <w:lvlText w:val=""/>
      <w:lvlJc w:val="left"/>
      <w:pPr>
        <w:ind w:left="3589" w:hanging="360"/>
      </w:pPr>
      <w:rPr>
        <w:rFonts w:ascii="Wingdings" w:hAnsi="Wingdings" w:hint="default"/>
      </w:rPr>
    </w:lvl>
    <w:lvl w:ilvl="3" w:tplc="280A0001" w:tentative="1">
      <w:start w:val="1"/>
      <w:numFmt w:val="bullet"/>
      <w:lvlText w:val=""/>
      <w:lvlJc w:val="left"/>
      <w:pPr>
        <w:ind w:left="4309" w:hanging="360"/>
      </w:pPr>
      <w:rPr>
        <w:rFonts w:ascii="Symbol" w:hAnsi="Symbol" w:hint="default"/>
      </w:rPr>
    </w:lvl>
    <w:lvl w:ilvl="4" w:tplc="280A0003" w:tentative="1">
      <w:start w:val="1"/>
      <w:numFmt w:val="bullet"/>
      <w:lvlText w:val="o"/>
      <w:lvlJc w:val="left"/>
      <w:pPr>
        <w:ind w:left="5029" w:hanging="360"/>
      </w:pPr>
      <w:rPr>
        <w:rFonts w:ascii="Courier New" w:hAnsi="Courier New" w:cs="Courier New" w:hint="default"/>
      </w:rPr>
    </w:lvl>
    <w:lvl w:ilvl="5" w:tplc="280A0005" w:tentative="1">
      <w:start w:val="1"/>
      <w:numFmt w:val="bullet"/>
      <w:lvlText w:val=""/>
      <w:lvlJc w:val="left"/>
      <w:pPr>
        <w:ind w:left="5749" w:hanging="360"/>
      </w:pPr>
      <w:rPr>
        <w:rFonts w:ascii="Wingdings" w:hAnsi="Wingdings" w:hint="default"/>
      </w:rPr>
    </w:lvl>
    <w:lvl w:ilvl="6" w:tplc="280A0001" w:tentative="1">
      <w:start w:val="1"/>
      <w:numFmt w:val="bullet"/>
      <w:lvlText w:val=""/>
      <w:lvlJc w:val="left"/>
      <w:pPr>
        <w:ind w:left="6469" w:hanging="360"/>
      </w:pPr>
      <w:rPr>
        <w:rFonts w:ascii="Symbol" w:hAnsi="Symbol" w:hint="default"/>
      </w:rPr>
    </w:lvl>
    <w:lvl w:ilvl="7" w:tplc="280A0003" w:tentative="1">
      <w:start w:val="1"/>
      <w:numFmt w:val="bullet"/>
      <w:lvlText w:val="o"/>
      <w:lvlJc w:val="left"/>
      <w:pPr>
        <w:ind w:left="7189" w:hanging="360"/>
      </w:pPr>
      <w:rPr>
        <w:rFonts w:ascii="Courier New" w:hAnsi="Courier New" w:cs="Courier New" w:hint="default"/>
      </w:rPr>
    </w:lvl>
    <w:lvl w:ilvl="8" w:tplc="280A0005" w:tentative="1">
      <w:start w:val="1"/>
      <w:numFmt w:val="bullet"/>
      <w:lvlText w:val=""/>
      <w:lvlJc w:val="left"/>
      <w:pPr>
        <w:ind w:left="7909" w:hanging="360"/>
      </w:pPr>
      <w:rPr>
        <w:rFonts w:ascii="Wingdings" w:hAnsi="Wingdings" w:hint="default"/>
      </w:rPr>
    </w:lvl>
  </w:abstractNum>
  <w:abstractNum w:abstractNumId="28" w15:restartNumberingAfterBreak="0">
    <w:nsid w:val="4A13123A"/>
    <w:multiLevelType w:val="multilevel"/>
    <w:tmpl w:val="B81EFF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E932628"/>
    <w:multiLevelType w:val="multilevel"/>
    <w:tmpl w:val="21029CB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4EF316DC"/>
    <w:multiLevelType w:val="multilevel"/>
    <w:tmpl w:val="2BF6DB60"/>
    <w:lvl w:ilvl="0">
      <w:start w:val="1"/>
      <w:numFmt w:val="bullet"/>
      <w:lvlText w:val=""/>
      <w:lvlJc w:val="left"/>
      <w:pPr>
        <w:ind w:left="360" w:hanging="360"/>
      </w:pPr>
      <w:rPr>
        <w:rFonts w:ascii="Symbol" w:hAnsi="Symbol"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1" w15:restartNumberingAfterBreak="0">
    <w:nsid w:val="4FD01736"/>
    <w:multiLevelType w:val="hybridMultilevel"/>
    <w:tmpl w:val="9AEE0ED4"/>
    <w:lvl w:ilvl="0" w:tplc="518E1798">
      <w:start w:val="1"/>
      <w:numFmt w:val="lowerLetter"/>
      <w:lvlText w:val="%1."/>
      <w:lvlJc w:val="right"/>
      <w:pPr>
        <w:ind w:left="786" w:hanging="360"/>
      </w:pPr>
      <w:rPr>
        <w:rFonts w:hint="default"/>
        <w:b/>
        <w:bCs/>
      </w:rPr>
    </w:lvl>
    <w:lvl w:ilvl="1" w:tplc="280A0019" w:tentative="1">
      <w:start w:val="1"/>
      <w:numFmt w:val="lowerLetter"/>
      <w:lvlText w:val="%2."/>
      <w:lvlJc w:val="left"/>
      <w:pPr>
        <w:ind w:left="1506" w:hanging="360"/>
      </w:pPr>
    </w:lvl>
    <w:lvl w:ilvl="2" w:tplc="280A001B" w:tentative="1">
      <w:start w:val="1"/>
      <w:numFmt w:val="lowerRoman"/>
      <w:lvlText w:val="%3."/>
      <w:lvlJc w:val="right"/>
      <w:pPr>
        <w:ind w:left="2226" w:hanging="180"/>
      </w:pPr>
    </w:lvl>
    <w:lvl w:ilvl="3" w:tplc="280A000F" w:tentative="1">
      <w:start w:val="1"/>
      <w:numFmt w:val="decimal"/>
      <w:lvlText w:val="%4."/>
      <w:lvlJc w:val="left"/>
      <w:pPr>
        <w:ind w:left="2946" w:hanging="360"/>
      </w:pPr>
    </w:lvl>
    <w:lvl w:ilvl="4" w:tplc="280A0019" w:tentative="1">
      <w:start w:val="1"/>
      <w:numFmt w:val="lowerLetter"/>
      <w:lvlText w:val="%5."/>
      <w:lvlJc w:val="left"/>
      <w:pPr>
        <w:ind w:left="3666" w:hanging="360"/>
      </w:pPr>
    </w:lvl>
    <w:lvl w:ilvl="5" w:tplc="280A001B" w:tentative="1">
      <w:start w:val="1"/>
      <w:numFmt w:val="lowerRoman"/>
      <w:lvlText w:val="%6."/>
      <w:lvlJc w:val="right"/>
      <w:pPr>
        <w:ind w:left="4386" w:hanging="180"/>
      </w:pPr>
    </w:lvl>
    <w:lvl w:ilvl="6" w:tplc="280A000F" w:tentative="1">
      <w:start w:val="1"/>
      <w:numFmt w:val="decimal"/>
      <w:lvlText w:val="%7."/>
      <w:lvlJc w:val="left"/>
      <w:pPr>
        <w:ind w:left="5106" w:hanging="360"/>
      </w:pPr>
    </w:lvl>
    <w:lvl w:ilvl="7" w:tplc="280A0019" w:tentative="1">
      <w:start w:val="1"/>
      <w:numFmt w:val="lowerLetter"/>
      <w:lvlText w:val="%8."/>
      <w:lvlJc w:val="left"/>
      <w:pPr>
        <w:ind w:left="5826" w:hanging="360"/>
      </w:pPr>
    </w:lvl>
    <w:lvl w:ilvl="8" w:tplc="280A001B" w:tentative="1">
      <w:start w:val="1"/>
      <w:numFmt w:val="lowerRoman"/>
      <w:lvlText w:val="%9."/>
      <w:lvlJc w:val="right"/>
      <w:pPr>
        <w:ind w:left="6546" w:hanging="180"/>
      </w:pPr>
    </w:lvl>
  </w:abstractNum>
  <w:abstractNum w:abstractNumId="32" w15:restartNumberingAfterBreak="0">
    <w:nsid w:val="51B41FE7"/>
    <w:multiLevelType w:val="hybridMultilevel"/>
    <w:tmpl w:val="288E3BFA"/>
    <w:lvl w:ilvl="0" w:tplc="0C0A0001">
      <w:start w:val="1"/>
      <w:numFmt w:val="bullet"/>
      <w:lvlText w:val=""/>
      <w:lvlJc w:val="left"/>
      <w:pPr>
        <w:ind w:left="1712" w:hanging="360"/>
      </w:pPr>
      <w:rPr>
        <w:rFonts w:ascii="Symbol" w:hAnsi="Symbol" w:hint="default"/>
        <w:b/>
      </w:rPr>
    </w:lvl>
    <w:lvl w:ilvl="1" w:tplc="280A0003" w:tentative="1">
      <w:start w:val="1"/>
      <w:numFmt w:val="bullet"/>
      <w:lvlText w:val="o"/>
      <w:lvlJc w:val="left"/>
      <w:pPr>
        <w:ind w:left="2432" w:hanging="360"/>
      </w:pPr>
      <w:rPr>
        <w:rFonts w:ascii="Courier New" w:hAnsi="Courier New" w:cs="Courier New" w:hint="default"/>
      </w:rPr>
    </w:lvl>
    <w:lvl w:ilvl="2" w:tplc="280A0005" w:tentative="1">
      <w:start w:val="1"/>
      <w:numFmt w:val="bullet"/>
      <w:lvlText w:val=""/>
      <w:lvlJc w:val="left"/>
      <w:pPr>
        <w:ind w:left="3152" w:hanging="360"/>
      </w:pPr>
      <w:rPr>
        <w:rFonts w:ascii="Wingdings" w:hAnsi="Wingdings" w:hint="default"/>
      </w:rPr>
    </w:lvl>
    <w:lvl w:ilvl="3" w:tplc="280A0001" w:tentative="1">
      <w:start w:val="1"/>
      <w:numFmt w:val="bullet"/>
      <w:lvlText w:val=""/>
      <w:lvlJc w:val="left"/>
      <w:pPr>
        <w:ind w:left="3872" w:hanging="360"/>
      </w:pPr>
      <w:rPr>
        <w:rFonts w:ascii="Symbol" w:hAnsi="Symbol" w:hint="default"/>
      </w:rPr>
    </w:lvl>
    <w:lvl w:ilvl="4" w:tplc="280A0003" w:tentative="1">
      <w:start w:val="1"/>
      <w:numFmt w:val="bullet"/>
      <w:lvlText w:val="o"/>
      <w:lvlJc w:val="left"/>
      <w:pPr>
        <w:ind w:left="4592" w:hanging="360"/>
      </w:pPr>
      <w:rPr>
        <w:rFonts w:ascii="Courier New" w:hAnsi="Courier New" w:cs="Courier New" w:hint="default"/>
      </w:rPr>
    </w:lvl>
    <w:lvl w:ilvl="5" w:tplc="280A0005" w:tentative="1">
      <w:start w:val="1"/>
      <w:numFmt w:val="bullet"/>
      <w:lvlText w:val=""/>
      <w:lvlJc w:val="left"/>
      <w:pPr>
        <w:ind w:left="5312" w:hanging="360"/>
      </w:pPr>
      <w:rPr>
        <w:rFonts w:ascii="Wingdings" w:hAnsi="Wingdings" w:hint="default"/>
      </w:rPr>
    </w:lvl>
    <w:lvl w:ilvl="6" w:tplc="280A0001" w:tentative="1">
      <w:start w:val="1"/>
      <w:numFmt w:val="bullet"/>
      <w:lvlText w:val=""/>
      <w:lvlJc w:val="left"/>
      <w:pPr>
        <w:ind w:left="6032" w:hanging="360"/>
      </w:pPr>
      <w:rPr>
        <w:rFonts w:ascii="Symbol" w:hAnsi="Symbol" w:hint="default"/>
      </w:rPr>
    </w:lvl>
    <w:lvl w:ilvl="7" w:tplc="280A0003" w:tentative="1">
      <w:start w:val="1"/>
      <w:numFmt w:val="bullet"/>
      <w:lvlText w:val="o"/>
      <w:lvlJc w:val="left"/>
      <w:pPr>
        <w:ind w:left="6752" w:hanging="360"/>
      </w:pPr>
      <w:rPr>
        <w:rFonts w:ascii="Courier New" w:hAnsi="Courier New" w:cs="Courier New" w:hint="default"/>
      </w:rPr>
    </w:lvl>
    <w:lvl w:ilvl="8" w:tplc="280A0005" w:tentative="1">
      <w:start w:val="1"/>
      <w:numFmt w:val="bullet"/>
      <w:lvlText w:val=""/>
      <w:lvlJc w:val="left"/>
      <w:pPr>
        <w:ind w:left="7472" w:hanging="360"/>
      </w:pPr>
      <w:rPr>
        <w:rFonts w:ascii="Wingdings" w:hAnsi="Wingdings" w:hint="default"/>
      </w:rPr>
    </w:lvl>
  </w:abstractNum>
  <w:abstractNum w:abstractNumId="33" w15:restartNumberingAfterBreak="0">
    <w:nsid w:val="52E97229"/>
    <w:multiLevelType w:val="hybridMultilevel"/>
    <w:tmpl w:val="AF4C9DDA"/>
    <w:lvl w:ilvl="0" w:tplc="FF90D402">
      <w:start w:val="1"/>
      <w:numFmt w:val="bullet"/>
      <w:lvlText w:val="-"/>
      <w:lvlJc w:val="left"/>
      <w:pPr>
        <w:ind w:left="936" w:hanging="360"/>
      </w:pPr>
      <w:rPr>
        <w:rFonts w:ascii="Times New Roman" w:eastAsia="Times New Roman" w:hAnsi="Times New Roman" w:cs="Times New Roman" w:hint="default"/>
      </w:rPr>
    </w:lvl>
    <w:lvl w:ilvl="1" w:tplc="0C0A0003" w:tentative="1">
      <w:start w:val="1"/>
      <w:numFmt w:val="bullet"/>
      <w:lvlText w:val="o"/>
      <w:lvlJc w:val="left"/>
      <w:pPr>
        <w:ind w:left="1460" w:hanging="360"/>
      </w:pPr>
      <w:rPr>
        <w:rFonts w:ascii="Courier New" w:hAnsi="Courier New" w:cs="Courier New" w:hint="default"/>
      </w:rPr>
    </w:lvl>
    <w:lvl w:ilvl="2" w:tplc="0C0A0005" w:tentative="1">
      <w:start w:val="1"/>
      <w:numFmt w:val="bullet"/>
      <w:lvlText w:val=""/>
      <w:lvlJc w:val="left"/>
      <w:pPr>
        <w:ind w:left="2180" w:hanging="360"/>
      </w:pPr>
      <w:rPr>
        <w:rFonts w:ascii="Wingdings" w:hAnsi="Wingdings" w:hint="default"/>
      </w:rPr>
    </w:lvl>
    <w:lvl w:ilvl="3" w:tplc="0C0A0001" w:tentative="1">
      <w:start w:val="1"/>
      <w:numFmt w:val="bullet"/>
      <w:lvlText w:val=""/>
      <w:lvlJc w:val="left"/>
      <w:pPr>
        <w:ind w:left="2900" w:hanging="360"/>
      </w:pPr>
      <w:rPr>
        <w:rFonts w:ascii="Symbol" w:hAnsi="Symbol" w:hint="default"/>
      </w:rPr>
    </w:lvl>
    <w:lvl w:ilvl="4" w:tplc="0C0A0003" w:tentative="1">
      <w:start w:val="1"/>
      <w:numFmt w:val="bullet"/>
      <w:lvlText w:val="o"/>
      <w:lvlJc w:val="left"/>
      <w:pPr>
        <w:ind w:left="3620" w:hanging="360"/>
      </w:pPr>
      <w:rPr>
        <w:rFonts w:ascii="Courier New" w:hAnsi="Courier New" w:cs="Courier New" w:hint="default"/>
      </w:rPr>
    </w:lvl>
    <w:lvl w:ilvl="5" w:tplc="0C0A0005" w:tentative="1">
      <w:start w:val="1"/>
      <w:numFmt w:val="bullet"/>
      <w:lvlText w:val=""/>
      <w:lvlJc w:val="left"/>
      <w:pPr>
        <w:ind w:left="4340" w:hanging="360"/>
      </w:pPr>
      <w:rPr>
        <w:rFonts w:ascii="Wingdings" w:hAnsi="Wingdings" w:hint="default"/>
      </w:rPr>
    </w:lvl>
    <w:lvl w:ilvl="6" w:tplc="0C0A0001" w:tentative="1">
      <w:start w:val="1"/>
      <w:numFmt w:val="bullet"/>
      <w:lvlText w:val=""/>
      <w:lvlJc w:val="left"/>
      <w:pPr>
        <w:ind w:left="5060" w:hanging="360"/>
      </w:pPr>
      <w:rPr>
        <w:rFonts w:ascii="Symbol" w:hAnsi="Symbol" w:hint="default"/>
      </w:rPr>
    </w:lvl>
    <w:lvl w:ilvl="7" w:tplc="0C0A0003" w:tentative="1">
      <w:start w:val="1"/>
      <w:numFmt w:val="bullet"/>
      <w:lvlText w:val="o"/>
      <w:lvlJc w:val="left"/>
      <w:pPr>
        <w:ind w:left="5780" w:hanging="360"/>
      </w:pPr>
      <w:rPr>
        <w:rFonts w:ascii="Courier New" w:hAnsi="Courier New" w:cs="Courier New" w:hint="default"/>
      </w:rPr>
    </w:lvl>
    <w:lvl w:ilvl="8" w:tplc="0C0A0005" w:tentative="1">
      <w:start w:val="1"/>
      <w:numFmt w:val="bullet"/>
      <w:lvlText w:val=""/>
      <w:lvlJc w:val="left"/>
      <w:pPr>
        <w:ind w:left="6500" w:hanging="360"/>
      </w:pPr>
      <w:rPr>
        <w:rFonts w:ascii="Wingdings" w:hAnsi="Wingdings" w:hint="default"/>
      </w:rPr>
    </w:lvl>
  </w:abstractNum>
  <w:abstractNum w:abstractNumId="34" w15:restartNumberingAfterBreak="0">
    <w:nsid w:val="57192419"/>
    <w:multiLevelType w:val="hybridMultilevel"/>
    <w:tmpl w:val="FCEA5476"/>
    <w:lvl w:ilvl="0" w:tplc="FF90D402">
      <w:start w:val="1"/>
      <w:numFmt w:val="bullet"/>
      <w:lvlText w:val="-"/>
      <w:lvlJc w:val="left"/>
      <w:pPr>
        <w:ind w:left="916" w:hanging="360"/>
      </w:pPr>
      <w:rPr>
        <w:rFonts w:ascii="Times New Roman" w:eastAsia="Times New Roman" w:hAnsi="Times New Roman" w:cs="Times New Roman" w:hint="default"/>
      </w:rPr>
    </w:lvl>
    <w:lvl w:ilvl="1" w:tplc="0C0A0003" w:tentative="1">
      <w:start w:val="1"/>
      <w:numFmt w:val="bullet"/>
      <w:lvlText w:val="o"/>
      <w:lvlJc w:val="left"/>
      <w:pPr>
        <w:ind w:left="1636" w:hanging="360"/>
      </w:pPr>
      <w:rPr>
        <w:rFonts w:ascii="Courier New" w:hAnsi="Courier New" w:cs="Courier New" w:hint="default"/>
      </w:rPr>
    </w:lvl>
    <w:lvl w:ilvl="2" w:tplc="0C0A0005" w:tentative="1">
      <w:start w:val="1"/>
      <w:numFmt w:val="bullet"/>
      <w:lvlText w:val=""/>
      <w:lvlJc w:val="left"/>
      <w:pPr>
        <w:ind w:left="2356" w:hanging="360"/>
      </w:pPr>
      <w:rPr>
        <w:rFonts w:ascii="Wingdings" w:hAnsi="Wingdings" w:hint="default"/>
      </w:rPr>
    </w:lvl>
    <w:lvl w:ilvl="3" w:tplc="0C0A0001" w:tentative="1">
      <w:start w:val="1"/>
      <w:numFmt w:val="bullet"/>
      <w:lvlText w:val=""/>
      <w:lvlJc w:val="left"/>
      <w:pPr>
        <w:ind w:left="3076" w:hanging="360"/>
      </w:pPr>
      <w:rPr>
        <w:rFonts w:ascii="Symbol" w:hAnsi="Symbol" w:hint="default"/>
      </w:rPr>
    </w:lvl>
    <w:lvl w:ilvl="4" w:tplc="0C0A0003" w:tentative="1">
      <w:start w:val="1"/>
      <w:numFmt w:val="bullet"/>
      <w:lvlText w:val="o"/>
      <w:lvlJc w:val="left"/>
      <w:pPr>
        <w:ind w:left="3796" w:hanging="360"/>
      </w:pPr>
      <w:rPr>
        <w:rFonts w:ascii="Courier New" w:hAnsi="Courier New" w:cs="Courier New" w:hint="default"/>
      </w:rPr>
    </w:lvl>
    <w:lvl w:ilvl="5" w:tplc="0C0A0005" w:tentative="1">
      <w:start w:val="1"/>
      <w:numFmt w:val="bullet"/>
      <w:lvlText w:val=""/>
      <w:lvlJc w:val="left"/>
      <w:pPr>
        <w:ind w:left="4516" w:hanging="360"/>
      </w:pPr>
      <w:rPr>
        <w:rFonts w:ascii="Wingdings" w:hAnsi="Wingdings" w:hint="default"/>
      </w:rPr>
    </w:lvl>
    <w:lvl w:ilvl="6" w:tplc="0C0A0001" w:tentative="1">
      <w:start w:val="1"/>
      <w:numFmt w:val="bullet"/>
      <w:lvlText w:val=""/>
      <w:lvlJc w:val="left"/>
      <w:pPr>
        <w:ind w:left="5236" w:hanging="360"/>
      </w:pPr>
      <w:rPr>
        <w:rFonts w:ascii="Symbol" w:hAnsi="Symbol" w:hint="default"/>
      </w:rPr>
    </w:lvl>
    <w:lvl w:ilvl="7" w:tplc="0C0A0003" w:tentative="1">
      <w:start w:val="1"/>
      <w:numFmt w:val="bullet"/>
      <w:lvlText w:val="o"/>
      <w:lvlJc w:val="left"/>
      <w:pPr>
        <w:ind w:left="5956" w:hanging="360"/>
      </w:pPr>
      <w:rPr>
        <w:rFonts w:ascii="Courier New" w:hAnsi="Courier New" w:cs="Courier New" w:hint="default"/>
      </w:rPr>
    </w:lvl>
    <w:lvl w:ilvl="8" w:tplc="0C0A0005" w:tentative="1">
      <w:start w:val="1"/>
      <w:numFmt w:val="bullet"/>
      <w:lvlText w:val=""/>
      <w:lvlJc w:val="left"/>
      <w:pPr>
        <w:ind w:left="6676" w:hanging="360"/>
      </w:pPr>
      <w:rPr>
        <w:rFonts w:ascii="Wingdings" w:hAnsi="Wingdings" w:hint="default"/>
      </w:rPr>
    </w:lvl>
  </w:abstractNum>
  <w:abstractNum w:abstractNumId="35" w15:restartNumberingAfterBreak="0">
    <w:nsid w:val="596F3190"/>
    <w:multiLevelType w:val="hybridMultilevel"/>
    <w:tmpl w:val="0AFCD782"/>
    <w:lvl w:ilvl="0" w:tplc="58ECBBB4">
      <w:start w:val="1"/>
      <w:numFmt w:val="lowerLetter"/>
      <w:lvlText w:val="%1."/>
      <w:lvlJc w:val="right"/>
      <w:pPr>
        <w:ind w:left="720" w:hanging="360"/>
      </w:pPr>
      <w:rPr>
        <w:rFonts w:hint="default"/>
        <w:b/>
        <w:bCs/>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6" w15:restartNumberingAfterBreak="0">
    <w:nsid w:val="5B602A47"/>
    <w:multiLevelType w:val="hybridMultilevel"/>
    <w:tmpl w:val="5176A9C4"/>
    <w:lvl w:ilvl="0" w:tplc="2618D054">
      <w:start w:val="1"/>
      <w:numFmt w:val="decimal"/>
      <w:lvlText w:val="2.4.2.%1."/>
      <w:lvlJc w:val="right"/>
      <w:pPr>
        <w:ind w:left="1276"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7" w15:restartNumberingAfterBreak="0">
    <w:nsid w:val="5B6E5AFB"/>
    <w:multiLevelType w:val="multilevel"/>
    <w:tmpl w:val="3D7E84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D1D6F82"/>
    <w:multiLevelType w:val="hybridMultilevel"/>
    <w:tmpl w:val="5C6069AA"/>
    <w:lvl w:ilvl="0" w:tplc="280A0001">
      <w:start w:val="1"/>
      <w:numFmt w:val="bullet"/>
      <w:lvlText w:val=""/>
      <w:lvlJc w:val="left"/>
      <w:pPr>
        <w:ind w:left="2847" w:hanging="360"/>
      </w:pPr>
      <w:rPr>
        <w:rFonts w:ascii="Symbol" w:hAnsi="Symbol" w:hint="default"/>
      </w:rPr>
    </w:lvl>
    <w:lvl w:ilvl="1" w:tplc="280A0003" w:tentative="1">
      <w:start w:val="1"/>
      <w:numFmt w:val="bullet"/>
      <w:lvlText w:val="o"/>
      <w:lvlJc w:val="left"/>
      <w:pPr>
        <w:ind w:left="3567" w:hanging="360"/>
      </w:pPr>
      <w:rPr>
        <w:rFonts w:ascii="Courier New" w:hAnsi="Courier New" w:cs="Courier New" w:hint="default"/>
      </w:rPr>
    </w:lvl>
    <w:lvl w:ilvl="2" w:tplc="280A0005" w:tentative="1">
      <w:start w:val="1"/>
      <w:numFmt w:val="bullet"/>
      <w:lvlText w:val=""/>
      <w:lvlJc w:val="left"/>
      <w:pPr>
        <w:ind w:left="4287" w:hanging="360"/>
      </w:pPr>
      <w:rPr>
        <w:rFonts w:ascii="Wingdings" w:hAnsi="Wingdings" w:hint="default"/>
      </w:rPr>
    </w:lvl>
    <w:lvl w:ilvl="3" w:tplc="280A0001" w:tentative="1">
      <w:start w:val="1"/>
      <w:numFmt w:val="bullet"/>
      <w:lvlText w:val=""/>
      <w:lvlJc w:val="left"/>
      <w:pPr>
        <w:ind w:left="5007" w:hanging="360"/>
      </w:pPr>
      <w:rPr>
        <w:rFonts w:ascii="Symbol" w:hAnsi="Symbol" w:hint="default"/>
      </w:rPr>
    </w:lvl>
    <w:lvl w:ilvl="4" w:tplc="280A0003" w:tentative="1">
      <w:start w:val="1"/>
      <w:numFmt w:val="bullet"/>
      <w:lvlText w:val="o"/>
      <w:lvlJc w:val="left"/>
      <w:pPr>
        <w:ind w:left="5727" w:hanging="360"/>
      </w:pPr>
      <w:rPr>
        <w:rFonts w:ascii="Courier New" w:hAnsi="Courier New" w:cs="Courier New" w:hint="default"/>
      </w:rPr>
    </w:lvl>
    <w:lvl w:ilvl="5" w:tplc="280A0005" w:tentative="1">
      <w:start w:val="1"/>
      <w:numFmt w:val="bullet"/>
      <w:lvlText w:val=""/>
      <w:lvlJc w:val="left"/>
      <w:pPr>
        <w:ind w:left="6447" w:hanging="360"/>
      </w:pPr>
      <w:rPr>
        <w:rFonts w:ascii="Wingdings" w:hAnsi="Wingdings" w:hint="default"/>
      </w:rPr>
    </w:lvl>
    <w:lvl w:ilvl="6" w:tplc="280A0001" w:tentative="1">
      <w:start w:val="1"/>
      <w:numFmt w:val="bullet"/>
      <w:lvlText w:val=""/>
      <w:lvlJc w:val="left"/>
      <w:pPr>
        <w:ind w:left="7167" w:hanging="360"/>
      </w:pPr>
      <w:rPr>
        <w:rFonts w:ascii="Symbol" w:hAnsi="Symbol" w:hint="default"/>
      </w:rPr>
    </w:lvl>
    <w:lvl w:ilvl="7" w:tplc="280A0003" w:tentative="1">
      <w:start w:val="1"/>
      <w:numFmt w:val="bullet"/>
      <w:lvlText w:val="o"/>
      <w:lvlJc w:val="left"/>
      <w:pPr>
        <w:ind w:left="7887" w:hanging="360"/>
      </w:pPr>
      <w:rPr>
        <w:rFonts w:ascii="Courier New" w:hAnsi="Courier New" w:cs="Courier New" w:hint="default"/>
      </w:rPr>
    </w:lvl>
    <w:lvl w:ilvl="8" w:tplc="280A0005" w:tentative="1">
      <w:start w:val="1"/>
      <w:numFmt w:val="bullet"/>
      <w:lvlText w:val=""/>
      <w:lvlJc w:val="left"/>
      <w:pPr>
        <w:ind w:left="8607" w:hanging="360"/>
      </w:pPr>
      <w:rPr>
        <w:rFonts w:ascii="Wingdings" w:hAnsi="Wingdings" w:hint="default"/>
      </w:rPr>
    </w:lvl>
  </w:abstractNum>
  <w:abstractNum w:abstractNumId="39" w15:restartNumberingAfterBreak="0">
    <w:nsid w:val="5F5D485B"/>
    <w:multiLevelType w:val="hybridMultilevel"/>
    <w:tmpl w:val="365A9120"/>
    <w:lvl w:ilvl="0" w:tplc="EE026982">
      <w:start w:val="1"/>
      <w:numFmt w:val="lowerLetter"/>
      <w:lvlText w:val="%1."/>
      <w:lvlJc w:val="left"/>
      <w:pPr>
        <w:ind w:left="1440" w:hanging="360"/>
      </w:pPr>
      <w:rPr>
        <w:b/>
      </w:r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40" w15:restartNumberingAfterBreak="0">
    <w:nsid w:val="60AA3767"/>
    <w:multiLevelType w:val="hybridMultilevel"/>
    <w:tmpl w:val="362455C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1" w15:restartNumberingAfterBreak="0">
    <w:nsid w:val="60D21FBB"/>
    <w:multiLevelType w:val="multilevel"/>
    <w:tmpl w:val="073CDA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664940D5"/>
    <w:multiLevelType w:val="hybridMultilevel"/>
    <w:tmpl w:val="46DE4AAE"/>
    <w:lvl w:ilvl="0" w:tplc="8DBE254A">
      <w:start w:val="1"/>
      <w:numFmt w:val="lowerLetter"/>
      <w:lvlText w:val="%1."/>
      <w:lvlJc w:val="right"/>
      <w:pPr>
        <w:ind w:left="720" w:hanging="360"/>
      </w:pPr>
      <w:rPr>
        <w:rFonts w:hint="default"/>
        <w:b/>
        <w:bCs/>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3" w15:restartNumberingAfterBreak="0">
    <w:nsid w:val="69192C14"/>
    <w:multiLevelType w:val="multilevel"/>
    <w:tmpl w:val="839A35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BDE7AE7"/>
    <w:multiLevelType w:val="hybridMultilevel"/>
    <w:tmpl w:val="9B4C1B12"/>
    <w:lvl w:ilvl="0" w:tplc="E08AD1E6">
      <w:start w:val="1"/>
      <w:numFmt w:val="lowerLetter"/>
      <w:lvlText w:val="%1."/>
      <w:lvlJc w:val="right"/>
      <w:pPr>
        <w:ind w:left="720" w:hanging="360"/>
      </w:pPr>
      <w:rPr>
        <w:rFonts w:hint="default"/>
        <w:b/>
        <w:bCs/>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45" w15:restartNumberingAfterBreak="0">
    <w:nsid w:val="71F21413"/>
    <w:multiLevelType w:val="hybridMultilevel"/>
    <w:tmpl w:val="D8224566"/>
    <w:lvl w:ilvl="0" w:tplc="AD9A8328">
      <w:start w:val="1"/>
      <w:numFmt w:val="lowerLetter"/>
      <w:lvlText w:val="%1."/>
      <w:lvlJc w:val="right"/>
      <w:pPr>
        <w:ind w:left="720" w:hanging="360"/>
      </w:pPr>
      <w:rPr>
        <w:rFonts w:hint="default"/>
        <w:b/>
        <w:bCs/>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46" w15:restartNumberingAfterBreak="0">
    <w:nsid w:val="72FA33B3"/>
    <w:multiLevelType w:val="multilevel"/>
    <w:tmpl w:val="2BF6DB60"/>
    <w:lvl w:ilvl="0">
      <w:start w:val="1"/>
      <w:numFmt w:val="bullet"/>
      <w:lvlText w:val=""/>
      <w:lvlJc w:val="left"/>
      <w:pPr>
        <w:ind w:left="360" w:hanging="360"/>
      </w:pPr>
      <w:rPr>
        <w:rFonts w:ascii="Symbol" w:hAnsi="Symbol"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7" w15:restartNumberingAfterBreak="0">
    <w:nsid w:val="759A759E"/>
    <w:multiLevelType w:val="hybridMultilevel"/>
    <w:tmpl w:val="365A9120"/>
    <w:lvl w:ilvl="0" w:tplc="EE026982">
      <w:start w:val="1"/>
      <w:numFmt w:val="lowerLetter"/>
      <w:lvlText w:val="%1."/>
      <w:lvlJc w:val="left"/>
      <w:pPr>
        <w:ind w:left="1440" w:hanging="360"/>
      </w:pPr>
      <w:rPr>
        <w:b/>
      </w:r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48" w15:restartNumberingAfterBreak="0">
    <w:nsid w:val="77066A9F"/>
    <w:multiLevelType w:val="multilevel"/>
    <w:tmpl w:val="3D1CB8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98C3E9E"/>
    <w:multiLevelType w:val="multilevel"/>
    <w:tmpl w:val="2BF6DB60"/>
    <w:lvl w:ilvl="0">
      <w:start w:val="1"/>
      <w:numFmt w:val="bullet"/>
      <w:lvlText w:val=""/>
      <w:lvlJc w:val="left"/>
      <w:pPr>
        <w:ind w:left="360" w:hanging="360"/>
      </w:pPr>
      <w:rPr>
        <w:rFonts w:ascii="Symbol" w:hAnsi="Symbol"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50" w15:restartNumberingAfterBreak="0">
    <w:nsid w:val="7D643620"/>
    <w:multiLevelType w:val="hybridMultilevel"/>
    <w:tmpl w:val="2C54E69A"/>
    <w:lvl w:ilvl="0" w:tplc="441E9416">
      <w:start w:val="1"/>
      <w:numFmt w:val="lowerLetter"/>
      <w:lvlText w:val="%1."/>
      <w:lvlJc w:val="right"/>
      <w:pPr>
        <w:ind w:left="720" w:hanging="360"/>
      </w:pPr>
      <w:rPr>
        <w:rFonts w:hint="default"/>
        <w:b/>
        <w:bCs/>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51" w15:restartNumberingAfterBreak="0">
    <w:nsid w:val="7F1A5912"/>
    <w:multiLevelType w:val="hybridMultilevel"/>
    <w:tmpl w:val="C3784B92"/>
    <w:lvl w:ilvl="0" w:tplc="04090019">
      <w:start w:val="1"/>
      <w:numFmt w:val="lowerLetter"/>
      <w:lvlText w:val="%1."/>
      <w:lvlJc w:val="left"/>
      <w:pPr>
        <w:ind w:left="1364" w:hanging="360"/>
      </w:pPr>
    </w:lvl>
    <w:lvl w:ilvl="1" w:tplc="04090019" w:tentative="1">
      <w:start w:val="1"/>
      <w:numFmt w:val="lowerLetter"/>
      <w:lvlText w:val="%2."/>
      <w:lvlJc w:val="left"/>
      <w:pPr>
        <w:ind w:left="2084" w:hanging="360"/>
      </w:pPr>
    </w:lvl>
    <w:lvl w:ilvl="2" w:tplc="0409001B" w:tentative="1">
      <w:start w:val="1"/>
      <w:numFmt w:val="lowerRoman"/>
      <w:lvlText w:val="%3."/>
      <w:lvlJc w:val="right"/>
      <w:pPr>
        <w:ind w:left="2804" w:hanging="180"/>
      </w:pPr>
    </w:lvl>
    <w:lvl w:ilvl="3" w:tplc="0409000F" w:tentative="1">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52" w15:restartNumberingAfterBreak="0">
    <w:nsid w:val="7F7F7393"/>
    <w:multiLevelType w:val="multilevel"/>
    <w:tmpl w:val="1A9C4E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2093235096">
    <w:abstractNumId w:val="0"/>
  </w:num>
  <w:num w:numId="2" w16cid:durableId="2020544444">
    <w:abstractNumId w:val="3"/>
  </w:num>
  <w:num w:numId="3" w16cid:durableId="157811078">
    <w:abstractNumId w:val="1"/>
  </w:num>
  <w:num w:numId="4" w16cid:durableId="1043403574">
    <w:abstractNumId w:val="22"/>
  </w:num>
  <w:num w:numId="5" w16cid:durableId="1551303860">
    <w:abstractNumId w:val="12"/>
  </w:num>
  <w:num w:numId="6" w16cid:durableId="1905410218">
    <w:abstractNumId w:val="39"/>
  </w:num>
  <w:num w:numId="7" w16cid:durableId="794448121">
    <w:abstractNumId w:val="16"/>
  </w:num>
  <w:num w:numId="8" w16cid:durableId="633097724">
    <w:abstractNumId w:val="9"/>
  </w:num>
  <w:num w:numId="9" w16cid:durableId="146436171">
    <w:abstractNumId w:val="51"/>
  </w:num>
  <w:num w:numId="10" w16cid:durableId="512309141">
    <w:abstractNumId w:val="47"/>
  </w:num>
  <w:num w:numId="11" w16cid:durableId="736586162">
    <w:abstractNumId w:val="11"/>
  </w:num>
  <w:num w:numId="12" w16cid:durableId="1519586711">
    <w:abstractNumId w:val="32"/>
  </w:num>
  <w:num w:numId="13" w16cid:durableId="250235949">
    <w:abstractNumId w:val="26"/>
  </w:num>
  <w:num w:numId="14" w16cid:durableId="1274939938">
    <w:abstractNumId w:val="19"/>
  </w:num>
  <w:num w:numId="15" w16cid:durableId="1848323638">
    <w:abstractNumId w:val="5"/>
  </w:num>
  <w:num w:numId="16" w16cid:durableId="754787527">
    <w:abstractNumId w:val="30"/>
  </w:num>
  <w:num w:numId="17" w16cid:durableId="1349138746">
    <w:abstractNumId w:val="18"/>
  </w:num>
  <w:num w:numId="18" w16cid:durableId="1899855856">
    <w:abstractNumId w:val="46"/>
  </w:num>
  <w:num w:numId="19" w16cid:durableId="2123456988">
    <w:abstractNumId w:val="49"/>
  </w:num>
  <w:num w:numId="20" w16cid:durableId="1109468950">
    <w:abstractNumId w:val="25"/>
  </w:num>
  <w:num w:numId="21" w16cid:durableId="161169839">
    <w:abstractNumId w:val="6"/>
  </w:num>
  <w:num w:numId="22" w16cid:durableId="1221748923">
    <w:abstractNumId w:val="7"/>
  </w:num>
  <w:num w:numId="23" w16cid:durableId="1516387723">
    <w:abstractNumId w:val="52"/>
  </w:num>
  <w:num w:numId="24" w16cid:durableId="618023929">
    <w:abstractNumId w:val="21"/>
  </w:num>
  <w:num w:numId="25" w16cid:durableId="859391981">
    <w:abstractNumId w:val="29"/>
  </w:num>
  <w:num w:numId="26" w16cid:durableId="1060247877">
    <w:abstractNumId w:val="23"/>
  </w:num>
  <w:num w:numId="27" w16cid:durableId="1808161311">
    <w:abstractNumId w:val="15"/>
  </w:num>
  <w:num w:numId="28" w16cid:durableId="1271543997">
    <w:abstractNumId w:val="8"/>
  </w:num>
  <w:num w:numId="29" w16cid:durableId="802231922">
    <w:abstractNumId w:val="27"/>
  </w:num>
  <w:num w:numId="30" w16cid:durableId="1128082027">
    <w:abstractNumId w:val="4"/>
  </w:num>
  <w:num w:numId="31" w16cid:durableId="1786464637">
    <w:abstractNumId w:val="20"/>
  </w:num>
  <w:num w:numId="32" w16cid:durableId="692346839">
    <w:abstractNumId w:val="41"/>
  </w:num>
  <w:num w:numId="33" w16cid:durableId="699361629">
    <w:abstractNumId w:val="36"/>
  </w:num>
  <w:num w:numId="34" w16cid:durableId="47920353">
    <w:abstractNumId w:val="38"/>
  </w:num>
  <w:num w:numId="35" w16cid:durableId="422650082">
    <w:abstractNumId w:val="24"/>
  </w:num>
  <w:num w:numId="36" w16cid:durableId="633222524">
    <w:abstractNumId w:val="13"/>
  </w:num>
  <w:num w:numId="37" w16cid:durableId="1895651874">
    <w:abstractNumId w:val="42"/>
  </w:num>
  <w:num w:numId="38" w16cid:durableId="1079518537">
    <w:abstractNumId w:val="2"/>
  </w:num>
  <w:num w:numId="39" w16cid:durableId="924338034">
    <w:abstractNumId w:val="17"/>
  </w:num>
  <w:num w:numId="40" w16cid:durableId="270210930">
    <w:abstractNumId w:val="31"/>
  </w:num>
  <w:num w:numId="41" w16cid:durableId="685181917">
    <w:abstractNumId w:val="35"/>
  </w:num>
  <w:num w:numId="42" w16cid:durableId="304047213">
    <w:abstractNumId w:val="44"/>
  </w:num>
  <w:num w:numId="43" w16cid:durableId="1968850554">
    <w:abstractNumId w:val="45"/>
  </w:num>
  <w:num w:numId="44" w16cid:durableId="235945196">
    <w:abstractNumId w:val="40"/>
  </w:num>
  <w:num w:numId="45" w16cid:durableId="2123067922">
    <w:abstractNumId w:val="50"/>
  </w:num>
  <w:num w:numId="46" w16cid:durableId="950552046">
    <w:abstractNumId w:val="34"/>
  </w:num>
  <w:num w:numId="47" w16cid:durableId="4140383">
    <w:abstractNumId w:val="33"/>
  </w:num>
  <w:num w:numId="48" w16cid:durableId="1054348040">
    <w:abstractNumId w:val="37"/>
  </w:num>
  <w:num w:numId="49" w16cid:durableId="192420880">
    <w:abstractNumId w:val="0"/>
  </w:num>
  <w:num w:numId="50" w16cid:durableId="103809913">
    <w:abstractNumId w:val="0"/>
  </w:num>
  <w:num w:numId="51" w16cid:durableId="526605881">
    <w:abstractNumId w:val="0"/>
  </w:num>
  <w:num w:numId="52" w16cid:durableId="1607302273">
    <w:abstractNumId w:val="0"/>
  </w:num>
  <w:num w:numId="53" w16cid:durableId="412776555">
    <w:abstractNumId w:val="0"/>
  </w:num>
  <w:num w:numId="54" w16cid:durableId="273169698">
    <w:abstractNumId w:val="0"/>
  </w:num>
  <w:num w:numId="55" w16cid:durableId="24408816">
    <w:abstractNumId w:val="0"/>
  </w:num>
  <w:num w:numId="56" w16cid:durableId="1665283095">
    <w:abstractNumId w:val="0"/>
  </w:num>
  <w:num w:numId="57" w16cid:durableId="1111585399">
    <w:abstractNumId w:val="10"/>
  </w:num>
  <w:num w:numId="58" w16cid:durableId="1340546158">
    <w:abstractNumId w:val="14"/>
  </w:num>
  <w:num w:numId="59" w16cid:durableId="683358503">
    <w:abstractNumId w:val="0"/>
  </w:num>
  <w:num w:numId="60" w16cid:durableId="2019233865">
    <w:abstractNumId w:val="48"/>
  </w:num>
  <w:num w:numId="61" w16cid:durableId="1427193254">
    <w:abstractNumId w:val="28"/>
  </w:num>
  <w:num w:numId="62" w16cid:durableId="1992103046">
    <w:abstractNumId w:val="43"/>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08"/>
  <w:hyphenationZone w:val="425"/>
  <w:drawingGridHorizontalSpacing w:val="10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2990"/>
    <w:rsid w:val="00010B73"/>
    <w:rsid w:val="00010D7F"/>
    <w:rsid w:val="00016D1D"/>
    <w:rsid w:val="00017AD0"/>
    <w:rsid w:val="00040256"/>
    <w:rsid w:val="0004478A"/>
    <w:rsid w:val="00044B92"/>
    <w:rsid w:val="000762BB"/>
    <w:rsid w:val="000818DD"/>
    <w:rsid w:val="000827DE"/>
    <w:rsid w:val="0008503C"/>
    <w:rsid w:val="00090B56"/>
    <w:rsid w:val="000A2B1D"/>
    <w:rsid w:val="000A55F0"/>
    <w:rsid w:val="000B22E8"/>
    <w:rsid w:val="000D3F44"/>
    <w:rsid w:val="000E6EB4"/>
    <w:rsid w:val="000F3AA4"/>
    <w:rsid w:val="00116EBA"/>
    <w:rsid w:val="00122BA4"/>
    <w:rsid w:val="00131F5A"/>
    <w:rsid w:val="00132F48"/>
    <w:rsid w:val="00134A02"/>
    <w:rsid w:val="00136387"/>
    <w:rsid w:val="00140FFE"/>
    <w:rsid w:val="00144AE0"/>
    <w:rsid w:val="00154810"/>
    <w:rsid w:val="00162990"/>
    <w:rsid w:val="0018163B"/>
    <w:rsid w:val="00187DAB"/>
    <w:rsid w:val="001B0614"/>
    <w:rsid w:val="001B20EF"/>
    <w:rsid w:val="001C7F37"/>
    <w:rsid w:val="001D3315"/>
    <w:rsid w:val="001D4D1C"/>
    <w:rsid w:val="001F0B3B"/>
    <w:rsid w:val="001F51B1"/>
    <w:rsid w:val="00201504"/>
    <w:rsid w:val="00204E72"/>
    <w:rsid w:val="00205F9C"/>
    <w:rsid w:val="00206D3C"/>
    <w:rsid w:val="00207525"/>
    <w:rsid w:val="00213566"/>
    <w:rsid w:val="002218D8"/>
    <w:rsid w:val="00221CAF"/>
    <w:rsid w:val="0022388F"/>
    <w:rsid w:val="00226E94"/>
    <w:rsid w:val="00237A9E"/>
    <w:rsid w:val="00242A05"/>
    <w:rsid w:val="00253C22"/>
    <w:rsid w:val="0025509D"/>
    <w:rsid w:val="002770BF"/>
    <w:rsid w:val="0029139F"/>
    <w:rsid w:val="00295C00"/>
    <w:rsid w:val="00296B06"/>
    <w:rsid w:val="002A1880"/>
    <w:rsid w:val="002A38C0"/>
    <w:rsid w:val="002A7A9E"/>
    <w:rsid w:val="002C1FA0"/>
    <w:rsid w:val="00300A62"/>
    <w:rsid w:val="0033470A"/>
    <w:rsid w:val="00340004"/>
    <w:rsid w:val="00340FA9"/>
    <w:rsid w:val="00342F67"/>
    <w:rsid w:val="0034786C"/>
    <w:rsid w:val="00355815"/>
    <w:rsid w:val="00360999"/>
    <w:rsid w:val="00370675"/>
    <w:rsid w:val="00375755"/>
    <w:rsid w:val="00375D11"/>
    <w:rsid w:val="00390847"/>
    <w:rsid w:val="00394C2A"/>
    <w:rsid w:val="00395413"/>
    <w:rsid w:val="00395989"/>
    <w:rsid w:val="003A08EE"/>
    <w:rsid w:val="003D6950"/>
    <w:rsid w:val="00400607"/>
    <w:rsid w:val="00402EE4"/>
    <w:rsid w:val="0041259E"/>
    <w:rsid w:val="00413EB3"/>
    <w:rsid w:val="0041660B"/>
    <w:rsid w:val="004213A1"/>
    <w:rsid w:val="00431DE0"/>
    <w:rsid w:val="00441FBD"/>
    <w:rsid w:val="0044760A"/>
    <w:rsid w:val="004522F5"/>
    <w:rsid w:val="00460D7C"/>
    <w:rsid w:val="004B2365"/>
    <w:rsid w:val="004B79F9"/>
    <w:rsid w:val="004B7E24"/>
    <w:rsid w:val="004D3EBE"/>
    <w:rsid w:val="004E2591"/>
    <w:rsid w:val="004E31A3"/>
    <w:rsid w:val="004F2D7F"/>
    <w:rsid w:val="00505162"/>
    <w:rsid w:val="00514743"/>
    <w:rsid w:val="00525B19"/>
    <w:rsid w:val="00526B8A"/>
    <w:rsid w:val="005314EB"/>
    <w:rsid w:val="00546E74"/>
    <w:rsid w:val="00567494"/>
    <w:rsid w:val="00574CA6"/>
    <w:rsid w:val="00575CB4"/>
    <w:rsid w:val="00581F28"/>
    <w:rsid w:val="005A0905"/>
    <w:rsid w:val="005B452A"/>
    <w:rsid w:val="005C5264"/>
    <w:rsid w:val="005C558D"/>
    <w:rsid w:val="005E3A63"/>
    <w:rsid w:val="005E705D"/>
    <w:rsid w:val="005F60B9"/>
    <w:rsid w:val="006005EC"/>
    <w:rsid w:val="00600CBC"/>
    <w:rsid w:val="006258B0"/>
    <w:rsid w:val="006345FC"/>
    <w:rsid w:val="0063797F"/>
    <w:rsid w:val="00643200"/>
    <w:rsid w:val="00644F23"/>
    <w:rsid w:val="006519A1"/>
    <w:rsid w:val="00656A34"/>
    <w:rsid w:val="0066107B"/>
    <w:rsid w:val="006768BB"/>
    <w:rsid w:val="00690D4B"/>
    <w:rsid w:val="006B4532"/>
    <w:rsid w:val="006B52E5"/>
    <w:rsid w:val="006B5C25"/>
    <w:rsid w:val="006B722F"/>
    <w:rsid w:val="006C0FD0"/>
    <w:rsid w:val="006E6625"/>
    <w:rsid w:val="006E7F9B"/>
    <w:rsid w:val="006F03BF"/>
    <w:rsid w:val="006F054B"/>
    <w:rsid w:val="006F1579"/>
    <w:rsid w:val="006F1C01"/>
    <w:rsid w:val="006F714A"/>
    <w:rsid w:val="007064FB"/>
    <w:rsid w:val="00712B9F"/>
    <w:rsid w:val="00740AAC"/>
    <w:rsid w:val="00746706"/>
    <w:rsid w:val="007623DD"/>
    <w:rsid w:val="007802CB"/>
    <w:rsid w:val="007A7E33"/>
    <w:rsid w:val="007B0C34"/>
    <w:rsid w:val="007B1EA6"/>
    <w:rsid w:val="007E3861"/>
    <w:rsid w:val="008007B8"/>
    <w:rsid w:val="00810543"/>
    <w:rsid w:val="00812A99"/>
    <w:rsid w:val="00822B7F"/>
    <w:rsid w:val="00824B4C"/>
    <w:rsid w:val="00840C58"/>
    <w:rsid w:val="0084666D"/>
    <w:rsid w:val="00847F49"/>
    <w:rsid w:val="00853524"/>
    <w:rsid w:val="008577F0"/>
    <w:rsid w:val="008941FC"/>
    <w:rsid w:val="00895455"/>
    <w:rsid w:val="008A38A8"/>
    <w:rsid w:val="008A40FF"/>
    <w:rsid w:val="008B0E8F"/>
    <w:rsid w:val="008D2A8E"/>
    <w:rsid w:val="008D4050"/>
    <w:rsid w:val="008E29A3"/>
    <w:rsid w:val="008E4792"/>
    <w:rsid w:val="008E640E"/>
    <w:rsid w:val="008E7D97"/>
    <w:rsid w:val="009140AB"/>
    <w:rsid w:val="00922DF9"/>
    <w:rsid w:val="0092350D"/>
    <w:rsid w:val="00926F3B"/>
    <w:rsid w:val="00930CB1"/>
    <w:rsid w:val="0093488B"/>
    <w:rsid w:val="009539D4"/>
    <w:rsid w:val="00957DCE"/>
    <w:rsid w:val="00960126"/>
    <w:rsid w:val="009674E6"/>
    <w:rsid w:val="00976211"/>
    <w:rsid w:val="00996CF5"/>
    <w:rsid w:val="009A2880"/>
    <w:rsid w:val="009A2BAA"/>
    <w:rsid w:val="009B1C7A"/>
    <w:rsid w:val="009D0A9C"/>
    <w:rsid w:val="009D20B6"/>
    <w:rsid w:val="009D7CB1"/>
    <w:rsid w:val="009E363A"/>
    <w:rsid w:val="009E692A"/>
    <w:rsid w:val="009E6DBE"/>
    <w:rsid w:val="00A044E8"/>
    <w:rsid w:val="00A11F40"/>
    <w:rsid w:val="00A45AF6"/>
    <w:rsid w:val="00A46D98"/>
    <w:rsid w:val="00A50B25"/>
    <w:rsid w:val="00A54428"/>
    <w:rsid w:val="00A55793"/>
    <w:rsid w:val="00A86679"/>
    <w:rsid w:val="00AC5623"/>
    <w:rsid w:val="00AE29AC"/>
    <w:rsid w:val="00AE3066"/>
    <w:rsid w:val="00B1296B"/>
    <w:rsid w:val="00B21292"/>
    <w:rsid w:val="00B25292"/>
    <w:rsid w:val="00B404BC"/>
    <w:rsid w:val="00B52965"/>
    <w:rsid w:val="00B53F93"/>
    <w:rsid w:val="00B663CA"/>
    <w:rsid w:val="00B774AD"/>
    <w:rsid w:val="00B82ACE"/>
    <w:rsid w:val="00B91FCA"/>
    <w:rsid w:val="00BB32BF"/>
    <w:rsid w:val="00BC23E1"/>
    <w:rsid w:val="00BC5690"/>
    <w:rsid w:val="00BE0086"/>
    <w:rsid w:val="00BF20EC"/>
    <w:rsid w:val="00BF3F99"/>
    <w:rsid w:val="00C02A3F"/>
    <w:rsid w:val="00C03805"/>
    <w:rsid w:val="00C12C9B"/>
    <w:rsid w:val="00C26F0E"/>
    <w:rsid w:val="00C34E51"/>
    <w:rsid w:val="00C44A2E"/>
    <w:rsid w:val="00C82B85"/>
    <w:rsid w:val="00C83DFC"/>
    <w:rsid w:val="00CA5490"/>
    <w:rsid w:val="00CB1757"/>
    <w:rsid w:val="00CD4083"/>
    <w:rsid w:val="00CD4DC4"/>
    <w:rsid w:val="00CD697A"/>
    <w:rsid w:val="00CD6A71"/>
    <w:rsid w:val="00D05724"/>
    <w:rsid w:val="00D3078A"/>
    <w:rsid w:val="00D46F26"/>
    <w:rsid w:val="00D559A1"/>
    <w:rsid w:val="00D57EB8"/>
    <w:rsid w:val="00D71573"/>
    <w:rsid w:val="00D842D2"/>
    <w:rsid w:val="00DA2DC6"/>
    <w:rsid w:val="00DB0FD0"/>
    <w:rsid w:val="00DB1E28"/>
    <w:rsid w:val="00DE7983"/>
    <w:rsid w:val="00DE7F08"/>
    <w:rsid w:val="00DF7BC3"/>
    <w:rsid w:val="00E02512"/>
    <w:rsid w:val="00E037ED"/>
    <w:rsid w:val="00E207B2"/>
    <w:rsid w:val="00E25FC7"/>
    <w:rsid w:val="00E32797"/>
    <w:rsid w:val="00E5555F"/>
    <w:rsid w:val="00E65974"/>
    <w:rsid w:val="00EA37AA"/>
    <w:rsid w:val="00EA7E51"/>
    <w:rsid w:val="00EB28E0"/>
    <w:rsid w:val="00EB476A"/>
    <w:rsid w:val="00EC0A52"/>
    <w:rsid w:val="00ED7F26"/>
    <w:rsid w:val="00EE3448"/>
    <w:rsid w:val="00EF0BA1"/>
    <w:rsid w:val="00F00ED2"/>
    <w:rsid w:val="00F0194D"/>
    <w:rsid w:val="00F11B8A"/>
    <w:rsid w:val="00F13A5A"/>
    <w:rsid w:val="00F24579"/>
    <w:rsid w:val="00F25A12"/>
    <w:rsid w:val="00F25ABD"/>
    <w:rsid w:val="00F25D67"/>
    <w:rsid w:val="00F35153"/>
    <w:rsid w:val="00F40214"/>
    <w:rsid w:val="00F5715E"/>
    <w:rsid w:val="00F63CF8"/>
    <w:rsid w:val="00F63F87"/>
    <w:rsid w:val="00F74596"/>
    <w:rsid w:val="00F747FD"/>
    <w:rsid w:val="00F770A8"/>
    <w:rsid w:val="00F81FEC"/>
    <w:rsid w:val="00F84CA9"/>
    <w:rsid w:val="00F928D1"/>
    <w:rsid w:val="00F92CAF"/>
    <w:rsid w:val="00FA7EC2"/>
    <w:rsid w:val="00FE58CD"/>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10A245E"/>
  <w15:docId w15:val="{39493177-9327-46A5-80F9-9C6E1408AA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P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62990"/>
    <w:pPr>
      <w:spacing w:after="60" w:line="240" w:lineRule="auto"/>
      <w:jc w:val="both"/>
    </w:pPr>
    <w:rPr>
      <w:rFonts w:ascii="Arial" w:hAnsi="Arial"/>
      <w:sz w:val="20"/>
    </w:rPr>
  </w:style>
  <w:style w:type="paragraph" w:styleId="Ttulo1">
    <w:name w:val="heading 1"/>
    <w:basedOn w:val="Normal"/>
    <w:next w:val="Normal"/>
    <w:link w:val="Ttulo1Car"/>
    <w:uiPriority w:val="9"/>
    <w:qFormat/>
    <w:rsid w:val="006F1C01"/>
    <w:pPr>
      <w:keepNext/>
      <w:keepLines/>
      <w:numPr>
        <w:numId w:val="1"/>
      </w:numPr>
      <w:spacing w:after="120"/>
      <w:outlineLvl w:val="0"/>
    </w:pPr>
    <w:rPr>
      <w:rFonts w:eastAsiaTheme="majorEastAsia" w:cstheme="majorBidi"/>
      <w:b/>
      <w:bCs/>
      <w:sz w:val="24"/>
      <w:szCs w:val="28"/>
    </w:rPr>
  </w:style>
  <w:style w:type="paragraph" w:styleId="Ttulo2">
    <w:name w:val="heading 2"/>
    <w:basedOn w:val="Normal"/>
    <w:next w:val="Normal"/>
    <w:link w:val="Ttulo2Car"/>
    <w:uiPriority w:val="9"/>
    <w:unhideWhenUsed/>
    <w:qFormat/>
    <w:rsid w:val="00DE7983"/>
    <w:pPr>
      <w:keepNext/>
      <w:keepLines/>
      <w:numPr>
        <w:ilvl w:val="1"/>
        <w:numId w:val="1"/>
      </w:numPr>
      <w:spacing w:after="120"/>
      <w:outlineLvl w:val="1"/>
    </w:pPr>
    <w:rPr>
      <w:rFonts w:eastAsiaTheme="majorEastAsia" w:cstheme="majorBidi"/>
      <w:b/>
      <w:bCs/>
      <w:sz w:val="22"/>
      <w:szCs w:val="26"/>
    </w:rPr>
  </w:style>
  <w:style w:type="paragraph" w:styleId="Ttulo3">
    <w:name w:val="heading 3"/>
    <w:basedOn w:val="Normal"/>
    <w:next w:val="Normal"/>
    <w:link w:val="Ttulo3Car"/>
    <w:uiPriority w:val="9"/>
    <w:unhideWhenUsed/>
    <w:qFormat/>
    <w:rsid w:val="000D3F44"/>
    <w:pPr>
      <w:keepNext/>
      <w:keepLines/>
      <w:numPr>
        <w:ilvl w:val="2"/>
        <w:numId w:val="1"/>
      </w:numPr>
      <w:spacing w:after="120"/>
      <w:outlineLvl w:val="2"/>
    </w:pPr>
    <w:rPr>
      <w:rFonts w:eastAsiaTheme="majorEastAsia" w:cstheme="majorBidi"/>
      <w:b/>
      <w:bCs/>
    </w:rPr>
  </w:style>
  <w:style w:type="paragraph" w:styleId="Ttulo4">
    <w:name w:val="heading 4"/>
    <w:basedOn w:val="Normal"/>
    <w:next w:val="Normal"/>
    <w:link w:val="Ttulo4Car"/>
    <w:uiPriority w:val="9"/>
    <w:unhideWhenUsed/>
    <w:qFormat/>
    <w:rsid w:val="000D3F44"/>
    <w:pPr>
      <w:keepNext/>
      <w:keepLines/>
      <w:numPr>
        <w:ilvl w:val="3"/>
        <w:numId w:val="1"/>
      </w:numPr>
      <w:spacing w:after="120"/>
      <w:outlineLvl w:val="3"/>
    </w:pPr>
    <w:rPr>
      <w:rFonts w:eastAsiaTheme="majorEastAsia" w:cstheme="majorBidi"/>
      <w:b/>
      <w:bCs/>
      <w:iCs/>
    </w:rPr>
  </w:style>
  <w:style w:type="paragraph" w:styleId="Ttulo5">
    <w:name w:val="heading 5"/>
    <w:basedOn w:val="Normal"/>
    <w:next w:val="Normal"/>
    <w:link w:val="Ttulo5Car"/>
    <w:uiPriority w:val="9"/>
    <w:unhideWhenUsed/>
    <w:qFormat/>
    <w:rsid w:val="00DE7983"/>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unhideWhenUsed/>
    <w:qFormat/>
    <w:rsid w:val="00DE7983"/>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unhideWhenUsed/>
    <w:qFormat/>
    <w:rsid w:val="00DE7983"/>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unhideWhenUsed/>
    <w:qFormat/>
    <w:rsid w:val="00DE7983"/>
    <w:pPr>
      <w:keepNext/>
      <w:keepLines/>
      <w:numPr>
        <w:ilvl w:val="7"/>
        <w:numId w:val="1"/>
      </w:numPr>
      <w:spacing w:before="200" w:after="0"/>
      <w:outlineLvl w:val="7"/>
    </w:pPr>
    <w:rPr>
      <w:rFonts w:asciiTheme="majorHAnsi" w:eastAsiaTheme="majorEastAsia" w:hAnsiTheme="majorHAnsi" w:cstheme="majorBidi"/>
      <w:color w:val="404040" w:themeColor="text1" w:themeTint="BF"/>
      <w:szCs w:val="20"/>
    </w:rPr>
  </w:style>
  <w:style w:type="paragraph" w:styleId="Ttulo9">
    <w:name w:val="heading 9"/>
    <w:basedOn w:val="Normal"/>
    <w:next w:val="Normal"/>
    <w:link w:val="Ttulo9Car"/>
    <w:uiPriority w:val="9"/>
    <w:unhideWhenUsed/>
    <w:qFormat/>
    <w:rsid w:val="00DE7983"/>
    <w:pPr>
      <w:keepNext/>
      <w:keepLines/>
      <w:numPr>
        <w:ilvl w:val="8"/>
        <w:numId w:val="1"/>
      </w:numPr>
      <w:spacing w:before="200" w:after="0"/>
      <w:outlineLvl w:val="8"/>
    </w:pPr>
    <w:rPr>
      <w:rFonts w:asciiTheme="majorHAnsi" w:eastAsiaTheme="majorEastAsia" w:hAnsiTheme="majorHAnsi" w:cstheme="majorBidi"/>
      <w:i/>
      <w:iCs/>
      <w:color w:val="404040" w:themeColor="text1" w:themeTint="BF"/>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link w:val="TtuloCar"/>
    <w:qFormat/>
    <w:rsid w:val="00B404BC"/>
    <w:pPr>
      <w:jc w:val="center"/>
    </w:pPr>
    <w:rPr>
      <w:rFonts w:eastAsia="Calibri" w:cs="Times New Roman"/>
      <w:b/>
      <w:sz w:val="24"/>
      <w:szCs w:val="24"/>
      <w:lang w:val="es-ES" w:eastAsia="es-ES"/>
    </w:rPr>
  </w:style>
  <w:style w:type="character" w:customStyle="1" w:styleId="TtuloCar">
    <w:name w:val="Título Car"/>
    <w:basedOn w:val="Fuentedeprrafopredeter"/>
    <w:link w:val="Ttulo"/>
    <w:rsid w:val="00B404BC"/>
    <w:rPr>
      <w:rFonts w:ascii="Arial" w:eastAsia="Calibri" w:hAnsi="Arial" w:cs="Times New Roman"/>
      <w:b/>
      <w:sz w:val="24"/>
      <w:szCs w:val="24"/>
      <w:lang w:val="es-ES" w:eastAsia="es-ES"/>
    </w:rPr>
  </w:style>
  <w:style w:type="table" w:styleId="Tablaconcuadrcula">
    <w:name w:val="Table Grid"/>
    <w:basedOn w:val="Tablanormal"/>
    <w:uiPriority w:val="39"/>
    <w:rsid w:val="00162990"/>
    <w:pPr>
      <w:spacing w:after="0" w:line="240" w:lineRule="auto"/>
    </w:pPr>
    <w:rPr>
      <w:rFonts w:ascii="Calibri" w:eastAsia="Calibri" w:hAnsi="Calibri" w:cs="Times New Roman"/>
      <w:sz w:val="20"/>
      <w:szCs w:val="20"/>
      <w:lang w:val="es-ES" w:eastAsia="es-E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Encabezado">
    <w:name w:val="header"/>
    <w:basedOn w:val="Normal"/>
    <w:link w:val="EncabezadoCar"/>
    <w:uiPriority w:val="99"/>
    <w:unhideWhenUsed/>
    <w:rsid w:val="00162990"/>
    <w:pPr>
      <w:tabs>
        <w:tab w:val="center" w:pos="4419"/>
        <w:tab w:val="right" w:pos="8838"/>
      </w:tabs>
      <w:spacing w:after="0"/>
    </w:pPr>
  </w:style>
  <w:style w:type="character" w:customStyle="1" w:styleId="EncabezadoCar">
    <w:name w:val="Encabezado Car"/>
    <w:basedOn w:val="Fuentedeprrafopredeter"/>
    <w:link w:val="Encabezado"/>
    <w:uiPriority w:val="99"/>
    <w:rsid w:val="00162990"/>
    <w:rPr>
      <w:rFonts w:ascii="Arial" w:hAnsi="Arial"/>
      <w:sz w:val="20"/>
    </w:rPr>
  </w:style>
  <w:style w:type="paragraph" w:styleId="Piedepgina">
    <w:name w:val="footer"/>
    <w:basedOn w:val="Normal"/>
    <w:link w:val="PiedepginaCar"/>
    <w:uiPriority w:val="99"/>
    <w:unhideWhenUsed/>
    <w:rsid w:val="00162990"/>
    <w:pPr>
      <w:tabs>
        <w:tab w:val="center" w:pos="4419"/>
        <w:tab w:val="right" w:pos="8838"/>
      </w:tabs>
      <w:spacing w:after="0"/>
    </w:pPr>
  </w:style>
  <w:style w:type="character" w:customStyle="1" w:styleId="PiedepginaCar">
    <w:name w:val="Pie de página Car"/>
    <w:basedOn w:val="Fuentedeprrafopredeter"/>
    <w:link w:val="Piedepgina"/>
    <w:uiPriority w:val="99"/>
    <w:rsid w:val="00162990"/>
    <w:rPr>
      <w:rFonts w:ascii="Arial" w:hAnsi="Arial"/>
      <w:sz w:val="20"/>
    </w:rPr>
  </w:style>
  <w:style w:type="paragraph" w:styleId="Textodeglobo">
    <w:name w:val="Balloon Text"/>
    <w:basedOn w:val="Normal"/>
    <w:link w:val="TextodegloboCar"/>
    <w:uiPriority w:val="99"/>
    <w:semiHidden/>
    <w:unhideWhenUsed/>
    <w:rsid w:val="00162990"/>
    <w:pPr>
      <w:spacing w:after="0"/>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62990"/>
    <w:rPr>
      <w:rFonts w:ascii="Tahoma" w:hAnsi="Tahoma" w:cs="Tahoma"/>
      <w:sz w:val="16"/>
      <w:szCs w:val="16"/>
    </w:rPr>
  </w:style>
  <w:style w:type="character" w:customStyle="1" w:styleId="Ttulo1Car">
    <w:name w:val="Título 1 Car"/>
    <w:basedOn w:val="Fuentedeprrafopredeter"/>
    <w:link w:val="Ttulo1"/>
    <w:uiPriority w:val="9"/>
    <w:rsid w:val="006F1C01"/>
    <w:rPr>
      <w:rFonts w:ascii="Arial" w:eastAsiaTheme="majorEastAsia" w:hAnsi="Arial" w:cstheme="majorBidi"/>
      <w:b/>
      <w:bCs/>
      <w:sz w:val="24"/>
      <w:szCs w:val="28"/>
    </w:rPr>
  </w:style>
  <w:style w:type="character" w:customStyle="1" w:styleId="Ttulo2Car">
    <w:name w:val="Título 2 Car"/>
    <w:basedOn w:val="Fuentedeprrafopredeter"/>
    <w:link w:val="Ttulo2"/>
    <w:uiPriority w:val="9"/>
    <w:rsid w:val="00DE7983"/>
    <w:rPr>
      <w:rFonts w:ascii="Arial" w:eastAsiaTheme="majorEastAsia" w:hAnsi="Arial" w:cstheme="majorBidi"/>
      <w:b/>
      <w:bCs/>
      <w:szCs w:val="26"/>
    </w:rPr>
  </w:style>
  <w:style w:type="character" w:customStyle="1" w:styleId="Ttulo3Car">
    <w:name w:val="Título 3 Car"/>
    <w:basedOn w:val="Fuentedeprrafopredeter"/>
    <w:link w:val="Ttulo3"/>
    <w:uiPriority w:val="9"/>
    <w:rsid w:val="000D3F44"/>
    <w:rPr>
      <w:rFonts w:ascii="Arial" w:eastAsiaTheme="majorEastAsia" w:hAnsi="Arial" w:cstheme="majorBidi"/>
      <w:b/>
      <w:bCs/>
      <w:sz w:val="20"/>
    </w:rPr>
  </w:style>
  <w:style w:type="character" w:customStyle="1" w:styleId="Ttulo4Car">
    <w:name w:val="Título 4 Car"/>
    <w:basedOn w:val="Fuentedeprrafopredeter"/>
    <w:link w:val="Ttulo4"/>
    <w:uiPriority w:val="9"/>
    <w:rsid w:val="000D3F44"/>
    <w:rPr>
      <w:rFonts w:ascii="Arial" w:eastAsiaTheme="majorEastAsia" w:hAnsi="Arial" w:cstheme="majorBidi"/>
      <w:b/>
      <w:bCs/>
      <w:iCs/>
      <w:sz w:val="20"/>
    </w:rPr>
  </w:style>
  <w:style w:type="character" w:customStyle="1" w:styleId="Ttulo5Car">
    <w:name w:val="Título 5 Car"/>
    <w:basedOn w:val="Fuentedeprrafopredeter"/>
    <w:link w:val="Ttulo5"/>
    <w:uiPriority w:val="9"/>
    <w:rsid w:val="00DE7983"/>
    <w:rPr>
      <w:rFonts w:asciiTheme="majorHAnsi" w:eastAsiaTheme="majorEastAsia" w:hAnsiTheme="majorHAnsi" w:cstheme="majorBidi"/>
      <w:color w:val="243F60" w:themeColor="accent1" w:themeShade="7F"/>
      <w:sz w:val="20"/>
    </w:rPr>
  </w:style>
  <w:style w:type="character" w:customStyle="1" w:styleId="Ttulo6Car">
    <w:name w:val="Título 6 Car"/>
    <w:basedOn w:val="Fuentedeprrafopredeter"/>
    <w:link w:val="Ttulo6"/>
    <w:uiPriority w:val="9"/>
    <w:rsid w:val="00DE7983"/>
    <w:rPr>
      <w:rFonts w:asciiTheme="majorHAnsi" w:eastAsiaTheme="majorEastAsia" w:hAnsiTheme="majorHAnsi" w:cstheme="majorBidi"/>
      <w:i/>
      <w:iCs/>
      <w:color w:val="243F60" w:themeColor="accent1" w:themeShade="7F"/>
      <w:sz w:val="20"/>
    </w:rPr>
  </w:style>
  <w:style w:type="character" w:customStyle="1" w:styleId="Ttulo7Car">
    <w:name w:val="Título 7 Car"/>
    <w:basedOn w:val="Fuentedeprrafopredeter"/>
    <w:link w:val="Ttulo7"/>
    <w:uiPriority w:val="9"/>
    <w:rsid w:val="00DE7983"/>
    <w:rPr>
      <w:rFonts w:asciiTheme="majorHAnsi" w:eastAsiaTheme="majorEastAsia" w:hAnsiTheme="majorHAnsi" w:cstheme="majorBidi"/>
      <w:i/>
      <w:iCs/>
      <w:color w:val="404040" w:themeColor="text1" w:themeTint="BF"/>
      <w:sz w:val="20"/>
    </w:rPr>
  </w:style>
  <w:style w:type="character" w:customStyle="1" w:styleId="Ttulo8Car">
    <w:name w:val="Título 8 Car"/>
    <w:basedOn w:val="Fuentedeprrafopredeter"/>
    <w:link w:val="Ttulo8"/>
    <w:uiPriority w:val="9"/>
    <w:rsid w:val="00DE7983"/>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rsid w:val="00DE7983"/>
    <w:rPr>
      <w:rFonts w:asciiTheme="majorHAnsi" w:eastAsiaTheme="majorEastAsia" w:hAnsiTheme="majorHAnsi" w:cstheme="majorBidi"/>
      <w:i/>
      <w:iCs/>
      <w:color w:val="404040" w:themeColor="text1" w:themeTint="BF"/>
      <w:sz w:val="20"/>
      <w:szCs w:val="20"/>
    </w:rPr>
  </w:style>
  <w:style w:type="numbering" w:customStyle="1" w:styleId="Estilo1">
    <w:name w:val="Estilo1"/>
    <w:uiPriority w:val="99"/>
    <w:rsid w:val="00DE7983"/>
    <w:pPr>
      <w:numPr>
        <w:numId w:val="2"/>
      </w:numPr>
    </w:pPr>
  </w:style>
  <w:style w:type="paragraph" w:styleId="Prrafodelista">
    <w:name w:val="List Paragraph"/>
    <w:basedOn w:val="Normal"/>
    <w:uiPriority w:val="34"/>
    <w:qFormat/>
    <w:rsid w:val="00340FA9"/>
    <w:pPr>
      <w:spacing w:after="0"/>
      <w:ind w:left="720"/>
      <w:contextualSpacing/>
    </w:pPr>
    <w:rPr>
      <w:rFonts w:ascii="Times New Roman" w:eastAsia="SimSun" w:hAnsi="Times New Roman" w:cs="Times New Roman"/>
      <w:sz w:val="24"/>
      <w:szCs w:val="24"/>
      <w:lang w:eastAsia="zh-CN"/>
    </w:rPr>
  </w:style>
  <w:style w:type="numbering" w:customStyle="1" w:styleId="Estilo2">
    <w:name w:val="Estilo2"/>
    <w:uiPriority w:val="99"/>
    <w:rsid w:val="008E640E"/>
    <w:pPr>
      <w:numPr>
        <w:numId w:val="4"/>
      </w:numPr>
    </w:pPr>
  </w:style>
  <w:style w:type="character" w:styleId="Hipervnculo">
    <w:name w:val="Hyperlink"/>
    <w:basedOn w:val="Fuentedeprrafopredeter"/>
    <w:uiPriority w:val="99"/>
    <w:unhideWhenUsed/>
    <w:rsid w:val="00BC5690"/>
    <w:rPr>
      <w:color w:val="0000FF" w:themeColor="hyperlink"/>
      <w:u w:val="single"/>
    </w:rPr>
  </w:style>
  <w:style w:type="paragraph" w:styleId="TDC1">
    <w:name w:val="toc 1"/>
    <w:basedOn w:val="Normal"/>
    <w:next w:val="Normal"/>
    <w:autoRedefine/>
    <w:uiPriority w:val="39"/>
    <w:unhideWhenUsed/>
    <w:rsid w:val="00C03805"/>
    <w:pPr>
      <w:spacing w:before="240"/>
    </w:pPr>
    <w:rPr>
      <w:b/>
    </w:rPr>
  </w:style>
  <w:style w:type="paragraph" w:styleId="TDC2">
    <w:name w:val="toc 2"/>
    <w:basedOn w:val="Normal"/>
    <w:next w:val="Normal"/>
    <w:autoRedefine/>
    <w:uiPriority w:val="39"/>
    <w:unhideWhenUsed/>
    <w:rsid w:val="00C03805"/>
    <w:pPr>
      <w:tabs>
        <w:tab w:val="right" w:leader="dot" w:pos="8778"/>
      </w:tabs>
      <w:ind w:left="680" w:hanging="680"/>
    </w:pPr>
  </w:style>
  <w:style w:type="paragraph" w:styleId="TDC3">
    <w:name w:val="toc 3"/>
    <w:basedOn w:val="Normal"/>
    <w:next w:val="Normal"/>
    <w:autoRedefine/>
    <w:uiPriority w:val="39"/>
    <w:unhideWhenUsed/>
    <w:rsid w:val="00EB476A"/>
    <w:pPr>
      <w:tabs>
        <w:tab w:val="right" w:leader="dot" w:pos="8778"/>
      </w:tabs>
      <w:ind w:left="1531" w:hanging="851"/>
    </w:pPr>
    <w:rPr>
      <w:i/>
    </w:rPr>
  </w:style>
  <w:style w:type="paragraph" w:styleId="TDC4">
    <w:name w:val="toc 4"/>
    <w:basedOn w:val="Normal"/>
    <w:next w:val="Normal"/>
    <w:autoRedefine/>
    <w:uiPriority w:val="39"/>
    <w:unhideWhenUsed/>
    <w:rsid w:val="00740AAC"/>
    <w:pPr>
      <w:tabs>
        <w:tab w:val="right" w:leader="dot" w:pos="8778"/>
      </w:tabs>
      <w:ind w:left="2665" w:hanging="1134"/>
    </w:pPr>
    <w:rPr>
      <w:i/>
    </w:rPr>
  </w:style>
  <w:style w:type="paragraph" w:styleId="Tabladeilustraciones">
    <w:name w:val="table of figures"/>
    <w:basedOn w:val="Normal"/>
    <w:next w:val="Normal"/>
    <w:uiPriority w:val="99"/>
    <w:unhideWhenUsed/>
    <w:rsid w:val="00300A62"/>
    <w:pPr>
      <w:spacing w:after="0"/>
    </w:pPr>
    <w:rPr>
      <w:rFonts w:ascii="Times New Roman" w:hAnsi="Times New Roman"/>
    </w:rPr>
  </w:style>
  <w:style w:type="paragraph" w:styleId="Descripcin">
    <w:name w:val="caption"/>
    <w:basedOn w:val="Normal"/>
    <w:next w:val="Normal"/>
    <w:uiPriority w:val="35"/>
    <w:unhideWhenUsed/>
    <w:qFormat/>
    <w:rsid w:val="00C02A3F"/>
    <w:pPr>
      <w:spacing w:after="200"/>
    </w:pPr>
    <w:rPr>
      <w:i/>
      <w:iCs/>
      <w:color w:val="1F497D" w:themeColor="text2"/>
      <w:sz w:val="18"/>
      <w:szCs w:val="18"/>
    </w:rPr>
  </w:style>
  <w:style w:type="paragraph" w:styleId="Sinespaciado">
    <w:name w:val="No Spacing"/>
    <w:link w:val="SinespaciadoCar"/>
    <w:uiPriority w:val="1"/>
    <w:qFormat/>
    <w:rsid w:val="00574CA6"/>
    <w:pPr>
      <w:spacing w:after="0" w:line="240" w:lineRule="auto"/>
    </w:pPr>
    <w:rPr>
      <w:lang w:val="es-ES"/>
    </w:rPr>
  </w:style>
  <w:style w:type="character" w:customStyle="1" w:styleId="SinespaciadoCar">
    <w:name w:val="Sin espaciado Car"/>
    <w:basedOn w:val="Fuentedeprrafopredeter"/>
    <w:link w:val="Sinespaciado"/>
    <w:uiPriority w:val="1"/>
    <w:rsid w:val="00574CA6"/>
    <w:rPr>
      <w:lang w:val="es-ES"/>
    </w:rPr>
  </w:style>
  <w:style w:type="table" w:styleId="Listaclara-nfasis5">
    <w:name w:val="Light List Accent 5"/>
    <w:basedOn w:val="Tablanormal"/>
    <w:uiPriority w:val="61"/>
    <w:rsid w:val="00140FFE"/>
    <w:pPr>
      <w:spacing w:after="0" w:line="240" w:lineRule="auto"/>
    </w:pPr>
    <w:rPr>
      <w:lang w:val="es-ES"/>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TDC5">
    <w:name w:val="toc 5"/>
    <w:basedOn w:val="Normal"/>
    <w:next w:val="Normal"/>
    <w:autoRedefine/>
    <w:uiPriority w:val="39"/>
    <w:unhideWhenUsed/>
    <w:rsid w:val="00DB0FD0"/>
    <w:pPr>
      <w:spacing w:after="100" w:line="259" w:lineRule="auto"/>
      <w:ind w:left="880"/>
      <w:jc w:val="left"/>
    </w:pPr>
    <w:rPr>
      <w:rFonts w:asciiTheme="minorHAnsi" w:eastAsiaTheme="minorEastAsia" w:hAnsiTheme="minorHAnsi"/>
      <w:sz w:val="22"/>
      <w:lang w:eastAsia="es-PE"/>
    </w:rPr>
  </w:style>
  <w:style w:type="paragraph" w:styleId="TDC6">
    <w:name w:val="toc 6"/>
    <w:basedOn w:val="Normal"/>
    <w:next w:val="Normal"/>
    <w:autoRedefine/>
    <w:uiPriority w:val="39"/>
    <w:unhideWhenUsed/>
    <w:rsid w:val="00DB0FD0"/>
    <w:pPr>
      <w:spacing w:after="100" w:line="259" w:lineRule="auto"/>
      <w:ind w:left="1100"/>
      <w:jc w:val="left"/>
    </w:pPr>
    <w:rPr>
      <w:rFonts w:asciiTheme="minorHAnsi" w:eastAsiaTheme="minorEastAsia" w:hAnsiTheme="minorHAnsi"/>
      <w:sz w:val="22"/>
      <w:lang w:eastAsia="es-PE"/>
    </w:rPr>
  </w:style>
  <w:style w:type="paragraph" w:styleId="TDC7">
    <w:name w:val="toc 7"/>
    <w:basedOn w:val="Normal"/>
    <w:next w:val="Normal"/>
    <w:autoRedefine/>
    <w:uiPriority w:val="39"/>
    <w:unhideWhenUsed/>
    <w:rsid w:val="00DB0FD0"/>
    <w:pPr>
      <w:spacing w:after="100" w:line="259" w:lineRule="auto"/>
      <w:ind w:left="1320"/>
      <w:jc w:val="left"/>
    </w:pPr>
    <w:rPr>
      <w:rFonts w:asciiTheme="minorHAnsi" w:eastAsiaTheme="minorEastAsia" w:hAnsiTheme="minorHAnsi"/>
      <w:sz w:val="22"/>
      <w:lang w:eastAsia="es-PE"/>
    </w:rPr>
  </w:style>
  <w:style w:type="paragraph" w:styleId="TDC8">
    <w:name w:val="toc 8"/>
    <w:basedOn w:val="Normal"/>
    <w:next w:val="Normal"/>
    <w:autoRedefine/>
    <w:uiPriority w:val="39"/>
    <w:unhideWhenUsed/>
    <w:rsid w:val="00DB0FD0"/>
    <w:pPr>
      <w:spacing w:after="100" w:line="259" w:lineRule="auto"/>
      <w:ind w:left="1540"/>
      <w:jc w:val="left"/>
    </w:pPr>
    <w:rPr>
      <w:rFonts w:asciiTheme="minorHAnsi" w:eastAsiaTheme="minorEastAsia" w:hAnsiTheme="minorHAnsi"/>
      <w:sz w:val="22"/>
      <w:lang w:eastAsia="es-PE"/>
    </w:rPr>
  </w:style>
  <w:style w:type="paragraph" w:styleId="TDC9">
    <w:name w:val="toc 9"/>
    <w:basedOn w:val="Normal"/>
    <w:next w:val="Normal"/>
    <w:autoRedefine/>
    <w:uiPriority w:val="39"/>
    <w:unhideWhenUsed/>
    <w:rsid w:val="00DB0FD0"/>
    <w:pPr>
      <w:spacing w:after="100" w:line="259" w:lineRule="auto"/>
      <w:ind w:left="1760"/>
      <w:jc w:val="left"/>
    </w:pPr>
    <w:rPr>
      <w:rFonts w:asciiTheme="minorHAnsi" w:eastAsiaTheme="minorEastAsia" w:hAnsiTheme="minorHAnsi"/>
      <w:sz w:val="22"/>
      <w:lang w:eastAsia="es-PE"/>
    </w:rPr>
  </w:style>
  <w:style w:type="character" w:styleId="Mencinsinresolver">
    <w:name w:val="Unresolved Mention"/>
    <w:basedOn w:val="Fuentedeprrafopredeter"/>
    <w:uiPriority w:val="99"/>
    <w:semiHidden/>
    <w:unhideWhenUsed/>
    <w:rsid w:val="00DB0FD0"/>
    <w:rPr>
      <w:color w:val="605E5C"/>
      <w:shd w:val="clear" w:color="auto" w:fill="E1DFDD"/>
    </w:rPr>
  </w:style>
  <w:style w:type="table" w:styleId="Listaclara-nfasis1">
    <w:name w:val="Light List Accent 1"/>
    <w:basedOn w:val="Tablanormal"/>
    <w:uiPriority w:val="61"/>
    <w:rsid w:val="0066107B"/>
    <w:pPr>
      <w:spacing w:after="0" w:line="240" w:lineRule="auto"/>
    </w:pPr>
    <w:rPr>
      <w:lang w:val="en-C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NormalWeb">
    <w:name w:val="Normal (Web)"/>
    <w:basedOn w:val="Normal"/>
    <w:uiPriority w:val="99"/>
    <w:unhideWhenUsed/>
    <w:rsid w:val="001D3315"/>
    <w:pPr>
      <w:spacing w:before="100" w:beforeAutospacing="1" w:after="100" w:afterAutospacing="1"/>
      <w:jc w:val="left"/>
    </w:pPr>
    <w:rPr>
      <w:rFonts w:ascii="Times New Roman" w:eastAsia="Times New Roman" w:hAnsi="Times New Roman" w:cs="Times New Roman"/>
      <w:sz w:val="24"/>
      <w:szCs w:val="24"/>
      <w:lang w:eastAsia="es-PE"/>
    </w:rPr>
  </w:style>
  <w:style w:type="character" w:styleId="Textoennegrita">
    <w:name w:val="Strong"/>
    <w:basedOn w:val="Fuentedeprrafopredeter"/>
    <w:uiPriority w:val="22"/>
    <w:qFormat/>
    <w:rsid w:val="00526B8A"/>
    <w:rPr>
      <w:b/>
      <w:bCs/>
    </w:rPr>
  </w:style>
  <w:style w:type="character" w:styleId="Hipervnculovisitado">
    <w:name w:val="FollowedHyperlink"/>
    <w:basedOn w:val="Fuentedeprrafopredeter"/>
    <w:uiPriority w:val="99"/>
    <w:semiHidden/>
    <w:unhideWhenUsed/>
    <w:rsid w:val="008E29A3"/>
    <w:rPr>
      <w:color w:val="800080" w:themeColor="followedHyperlink"/>
      <w:u w:val="single"/>
    </w:rPr>
  </w:style>
  <w:style w:type="character" w:styleId="CdigoHTML">
    <w:name w:val="HTML Code"/>
    <w:basedOn w:val="Fuentedeprrafopredeter"/>
    <w:uiPriority w:val="99"/>
    <w:semiHidden/>
    <w:unhideWhenUsed/>
    <w:rsid w:val="00B774AD"/>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9670978">
      <w:bodyDiv w:val="1"/>
      <w:marLeft w:val="0"/>
      <w:marRight w:val="0"/>
      <w:marTop w:val="0"/>
      <w:marBottom w:val="0"/>
      <w:divBdr>
        <w:top w:val="none" w:sz="0" w:space="0" w:color="auto"/>
        <w:left w:val="none" w:sz="0" w:space="0" w:color="auto"/>
        <w:bottom w:val="none" w:sz="0" w:space="0" w:color="auto"/>
        <w:right w:val="none" w:sz="0" w:space="0" w:color="auto"/>
      </w:divBdr>
      <w:divsChild>
        <w:div w:id="1952466204">
          <w:marLeft w:val="0"/>
          <w:marRight w:val="0"/>
          <w:marTop w:val="0"/>
          <w:marBottom w:val="240"/>
          <w:divBdr>
            <w:top w:val="none" w:sz="0" w:space="0" w:color="auto"/>
            <w:left w:val="none" w:sz="0" w:space="0" w:color="auto"/>
            <w:bottom w:val="none" w:sz="0" w:space="0" w:color="auto"/>
            <w:right w:val="none" w:sz="0" w:space="0" w:color="auto"/>
          </w:divBdr>
          <w:divsChild>
            <w:div w:id="1869247996">
              <w:marLeft w:val="0"/>
              <w:marRight w:val="0"/>
              <w:marTop w:val="0"/>
              <w:marBottom w:val="0"/>
              <w:divBdr>
                <w:top w:val="none" w:sz="0" w:space="0" w:color="auto"/>
                <w:left w:val="none" w:sz="0" w:space="0" w:color="auto"/>
                <w:bottom w:val="none" w:sz="0" w:space="0" w:color="auto"/>
                <w:right w:val="none" w:sz="0" w:space="0" w:color="auto"/>
              </w:divBdr>
              <w:divsChild>
                <w:div w:id="1549535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765943">
          <w:marLeft w:val="0"/>
          <w:marRight w:val="0"/>
          <w:marTop w:val="0"/>
          <w:marBottom w:val="0"/>
          <w:divBdr>
            <w:top w:val="none" w:sz="0" w:space="0" w:color="auto"/>
            <w:left w:val="none" w:sz="0" w:space="0" w:color="auto"/>
            <w:bottom w:val="none" w:sz="0" w:space="0" w:color="auto"/>
            <w:right w:val="none" w:sz="0" w:space="0" w:color="auto"/>
          </w:divBdr>
          <w:divsChild>
            <w:div w:id="120617280">
              <w:marLeft w:val="0"/>
              <w:marRight w:val="0"/>
              <w:marTop w:val="0"/>
              <w:marBottom w:val="0"/>
              <w:divBdr>
                <w:top w:val="none" w:sz="0" w:space="0" w:color="auto"/>
                <w:left w:val="none" w:sz="0" w:space="0" w:color="auto"/>
                <w:bottom w:val="none" w:sz="0" w:space="0" w:color="auto"/>
                <w:right w:val="none" w:sz="0" w:space="0" w:color="auto"/>
              </w:divBdr>
              <w:divsChild>
                <w:div w:id="1807889809">
                  <w:marLeft w:val="0"/>
                  <w:marRight w:val="0"/>
                  <w:marTop w:val="0"/>
                  <w:marBottom w:val="0"/>
                  <w:divBdr>
                    <w:top w:val="none" w:sz="0" w:space="0" w:color="auto"/>
                    <w:left w:val="none" w:sz="0" w:space="0" w:color="auto"/>
                    <w:bottom w:val="none" w:sz="0" w:space="0" w:color="auto"/>
                    <w:right w:val="none" w:sz="0" w:space="0" w:color="auto"/>
                  </w:divBdr>
                  <w:divsChild>
                    <w:div w:id="781917195">
                      <w:marLeft w:val="0"/>
                      <w:marRight w:val="0"/>
                      <w:marTop w:val="0"/>
                      <w:marBottom w:val="0"/>
                      <w:divBdr>
                        <w:top w:val="none" w:sz="0" w:space="0" w:color="auto"/>
                        <w:left w:val="none" w:sz="0" w:space="0" w:color="auto"/>
                        <w:bottom w:val="none" w:sz="0" w:space="0" w:color="auto"/>
                        <w:right w:val="none" w:sz="0" w:space="0" w:color="auto"/>
                      </w:divBdr>
                      <w:divsChild>
                        <w:div w:id="147787424">
                          <w:marLeft w:val="0"/>
                          <w:marRight w:val="0"/>
                          <w:marTop w:val="0"/>
                          <w:marBottom w:val="0"/>
                          <w:divBdr>
                            <w:top w:val="none" w:sz="0" w:space="0" w:color="auto"/>
                            <w:left w:val="none" w:sz="0" w:space="0" w:color="auto"/>
                            <w:bottom w:val="none" w:sz="0" w:space="0" w:color="auto"/>
                            <w:right w:val="none" w:sz="0" w:space="0" w:color="auto"/>
                          </w:divBdr>
                          <w:divsChild>
                            <w:div w:id="789860067">
                              <w:marLeft w:val="0"/>
                              <w:marRight w:val="0"/>
                              <w:marTop w:val="0"/>
                              <w:marBottom w:val="0"/>
                              <w:divBdr>
                                <w:top w:val="none" w:sz="0" w:space="0" w:color="auto"/>
                                <w:left w:val="none" w:sz="0" w:space="0" w:color="auto"/>
                                <w:bottom w:val="none" w:sz="0" w:space="0" w:color="auto"/>
                                <w:right w:val="none" w:sz="0" w:space="0" w:color="auto"/>
                              </w:divBdr>
                              <w:divsChild>
                                <w:div w:id="976884401">
                                  <w:marLeft w:val="180"/>
                                  <w:marRight w:val="0"/>
                                  <w:marTop w:val="0"/>
                                  <w:marBottom w:val="0"/>
                                  <w:divBdr>
                                    <w:top w:val="none" w:sz="0" w:space="0" w:color="auto"/>
                                    <w:left w:val="none" w:sz="0" w:space="0" w:color="auto"/>
                                    <w:bottom w:val="none" w:sz="0" w:space="0" w:color="auto"/>
                                    <w:right w:val="none" w:sz="0" w:space="0" w:color="auto"/>
                                  </w:divBdr>
                                  <w:divsChild>
                                    <w:div w:id="1555703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4935962">
                          <w:marLeft w:val="0"/>
                          <w:marRight w:val="0"/>
                          <w:marTop w:val="0"/>
                          <w:marBottom w:val="0"/>
                          <w:divBdr>
                            <w:top w:val="none" w:sz="0" w:space="0" w:color="auto"/>
                            <w:left w:val="none" w:sz="0" w:space="0" w:color="auto"/>
                            <w:bottom w:val="none" w:sz="0" w:space="0" w:color="auto"/>
                            <w:right w:val="none" w:sz="0" w:space="0" w:color="auto"/>
                          </w:divBdr>
                          <w:divsChild>
                            <w:div w:id="1090471710">
                              <w:marLeft w:val="0"/>
                              <w:marRight w:val="0"/>
                              <w:marTop w:val="0"/>
                              <w:marBottom w:val="0"/>
                              <w:divBdr>
                                <w:top w:val="none" w:sz="0" w:space="0" w:color="auto"/>
                                <w:left w:val="none" w:sz="0" w:space="0" w:color="auto"/>
                                <w:bottom w:val="none" w:sz="0" w:space="0" w:color="auto"/>
                                <w:right w:val="none" w:sz="0" w:space="0" w:color="auto"/>
                              </w:divBdr>
                              <w:divsChild>
                                <w:div w:id="1430075971">
                                  <w:marLeft w:val="180"/>
                                  <w:marRight w:val="0"/>
                                  <w:marTop w:val="0"/>
                                  <w:marBottom w:val="0"/>
                                  <w:divBdr>
                                    <w:top w:val="none" w:sz="0" w:space="0" w:color="auto"/>
                                    <w:left w:val="none" w:sz="0" w:space="0" w:color="auto"/>
                                    <w:bottom w:val="none" w:sz="0" w:space="0" w:color="auto"/>
                                    <w:right w:val="none" w:sz="0" w:space="0" w:color="auto"/>
                                  </w:divBdr>
                                  <w:divsChild>
                                    <w:div w:id="328749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3051720">
                          <w:marLeft w:val="0"/>
                          <w:marRight w:val="0"/>
                          <w:marTop w:val="0"/>
                          <w:marBottom w:val="0"/>
                          <w:divBdr>
                            <w:top w:val="none" w:sz="0" w:space="0" w:color="auto"/>
                            <w:left w:val="none" w:sz="0" w:space="0" w:color="auto"/>
                            <w:bottom w:val="none" w:sz="0" w:space="0" w:color="auto"/>
                            <w:right w:val="none" w:sz="0" w:space="0" w:color="auto"/>
                          </w:divBdr>
                          <w:divsChild>
                            <w:div w:id="1332174807">
                              <w:marLeft w:val="0"/>
                              <w:marRight w:val="0"/>
                              <w:marTop w:val="0"/>
                              <w:marBottom w:val="0"/>
                              <w:divBdr>
                                <w:top w:val="none" w:sz="0" w:space="0" w:color="auto"/>
                                <w:left w:val="none" w:sz="0" w:space="0" w:color="auto"/>
                                <w:bottom w:val="none" w:sz="0" w:space="0" w:color="auto"/>
                                <w:right w:val="none" w:sz="0" w:space="0" w:color="auto"/>
                              </w:divBdr>
                              <w:divsChild>
                                <w:div w:id="1670134039">
                                  <w:marLeft w:val="180"/>
                                  <w:marRight w:val="0"/>
                                  <w:marTop w:val="0"/>
                                  <w:marBottom w:val="0"/>
                                  <w:divBdr>
                                    <w:top w:val="none" w:sz="0" w:space="0" w:color="auto"/>
                                    <w:left w:val="none" w:sz="0" w:space="0" w:color="auto"/>
                                    <w:bottom w:val="none" w:sz="0" w:space="0" w:color="auto"/>
                                    <w:right w:val="none" w:sz="0" w:space="0" w:color="auto"/>
                                  </w:divBdr>
                                  <w:divsChild>
                                    <w:div w:id="579095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4386328">
                          <w:marLeft w:val="0"/>
                          <w:marRight w:val="0"/>
                          <w:marTop w:val="0"/>
                          <w:marBottom w:val="0"/>
                          <w:divBdr>
                            <w:top w:val="none" w:sz="0" w:space="0" w:color="auto"/>
                            <w:left w:val="none" w:sz="0" w:space="0" w:color="auto"/>
                            <w:bottom w:val="none" w:sz="0" w:space="0" w:color="auto"/>
                            <w:right w:val="none" w:sz="0" w:space="0" w:color="auto"/>
                          </w:divBdr>
                          <w:divsChild>
                            <w:div w:id="965740144">
                              <w:marLeft w:val="0"/>
                              <w:marRight w:val="0"/>
                              <w:marTop w:val="0"/>
                              <w:marBottom w:val="0"/>
                              <w:divBdr>
                                <w:top w:val="none" w:sz="0" w:space="0" w:color="auto"/>
                                <w:left w:val="none" w:sz="0" w:space="0" w:color="auto"/>
                                <w:bottom w:val="none" w:sz="0" w:space="0" w:color="auto"/>
                                <w:right w:val="none" w:sz="0" w:space="0" w:color="auto"/>
                              </w:divBdr>
                              <w:divsChild>
                                <w:div w:id="1155687349">
                                  <w:marLeft w:val="180"/>
                                  <w:marRight w:val="0"/>
                                  <w:marTop w:val="0"/>
                                  <w:marBottom w:val="0"/>
                                  <w:divBdr>
                                    <w:top w:val="none" w:sz="0" w:space="0" w:color="auto"/>
                                    <w:left w:val="none" w:sz="0" w:space="0" w:color="auto"/>
                                    <w:bottom w:val="none" w:sz="0" w:space="0" w:color="auto"/>
                                    <w:right w:val="none" w:sz="0" w:space="0" w:color="auto"/>
                                  </w:divBdr>
                                  <w:divsChild>
                                    <w:div w:id="369034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2366765">
      <w:bodyDiv w:val="1"/>
      <w:marLeft w:val="0"/>
      <w:marRight w:val="0"/>
      <w:marTop w:val="0"/>
      <w:marBottom w:val="0"/>
      <w:divBdr>
        <w:top w:val="none" w:sz="0" w:space="0" w:color="auto"/>
        <w:left w:val="none" w:sz="0" w:space="0" w:color="auto"/>
        <w:bottom w:val="none" w:sz="0" w:space="0" w:color="auto"/>
        <w:right w:val="none" w:sz="0" w:space="0" w:color="auto"/>
      </w:divBdr>
      <w:divsChild>
        <w:div w:id="289823877">
          <w:marLeft w:val="-15"/>
          <w:marRight w:val="0"/>
          <w:marTop w:val="0"/>
          <w:marBottom w:val="0"/>
          <w:divBdr>
            <w:top w:val="none" w:sz="0" w:space="0" w:color="auto"/>
            <w:left w:val="none" w:sz="0" w:space="0" w:color="auto"/>
            <w:bottom w:val="none" w:sz="0" w:space="0" w:color="auto"/>
            <w:right w:val="none" w:sz="0" w:space="0" w:color="auto"/>
          </w:divBdr>
        </w:div>
      </w:divsChild>
    </w:div>
    <w:div w:id="162093082">
      <w:bodyDiv w:val="1"/>
      <w:marLeft w:val="0"/>
      <w:marRight w:val="0"/>
      <w:marTop w:val="0"/>
      <w:marBottom w:val="0"/>
      <w:divBdr>
        <w:top w:val="none" w:sz="0" w:space="0" w:color="auto"/>
        <w:left w:val="none" w:sz="0" w:space="0" w:color="auto"/>
        <w:bottom w:val="none" w:sz="0" w:space="0" w:color="auto"/>
        <w:right w:val="none" w:sz="0" w:space="0" w:color="auto"/>
      </w:divBdr>
    </w:div>
    <w:div w:id="163201810">
      <w:bodyDiv w:val="1"/>
      <w:marLeft w:val="0"/>
      <w:marRight w:val="0"/>
      <w:marTop w:val="0"/>
      <w:marBottom w:val="0"/>
      <w:divBdr>
        <w:top w:val="none" w:sz="0" w:space="0" w:color="auto"/>
        <w:left w:val="none" w:sz="0" w:space="0" w:color="auto"/>
        <w:bottom w:val="none" w:sz="0" w:space="0" w:color="auto"/>
        <w:right w:val="none" w:sz="0" w:space="0" w:color="auto"/>
      </w:divBdr>
      <w:divsChild>
        <w:div w:id="5609886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777678">
      <w:bodyDiv w:val="1"/>
      <w:marLeft w:val="0"/>
      <w:marRight w:val="0"/>
      <w:marTop w:val="0"/>
      <w:marBottom w:val="0"/>
      <w:divBdr>
        <w:top w:val="none" w:sz="0" w:space="0" w:color="auto"/>
        <w:left w:val="none" w:sz="0" w:space="0" w:color="auto"/>
        <w:bottom w:val="none" w:sz="0" w:space="0" w:color="auto"/>
        <w:right w:val="none" w:sz="0" w:space="0" w:color="auto"/>
      </w:divBdr>
    </w:div>
    <w:div w:id="191654066">
      <w:bodyDiv w:val="1"/>
      <w:marLeft w:val="0"/>
      <w:marRight w:val="0"/>
      <w:marTop w:val="0"/>
      <w:marBottom w:val="0"/>
      <w:divBdr>
        <w:top w:val="none" w:sz="0" w:space="0" w:color="auto"/>
        <w:left w:val="none" w:sz="0" w:space="0" w:color="auto"/>
        <w:bottom w:val="none" w:sz="0" w:space="0" w:color="auto"/>
        <w:right w:val="none" w:sz="0" w:space="0" w:color="auto"/>
      </w:divBdr>
    </w:div>
    <w:div w:id="206187068">
      <w:bodyDiv w:val="1"/>
      <w:marLeft w:val="0"/>
      <w:marRight w:val="0"/>
      <w:marTop w:val="0"/>
      <w:marBottom w:val="0"/>
      <w:divBdr>
        <w:top w:val="none" w:sz="0" w:space="0" w:color="auto"/>
        <w:left w:val="none" w:sz="0" w:space="0" w:color="auto"/>
        <w:bottom w:val="none" w:sz="0" w:space="0" w:color="auto"/>
        <w:right w:val="none" w:sz="0" w:space="0" w:color="auto"/>
      </w:divBdr>
      <w:divsChild>
        <w:div w:id="247661111">
          <w:marLeft w:val="0"/>
          <w:marRight w:val="0"/>
          <w:marTop w:val="0"/>
          <w:marBottom w:val="240"/>
          <w:divBdr>
            <w:top w:val="none" w:sz="0" w:space="0" w:color="auto"/>
            <w:left w:val="none" w:sz="0" w:space="0" w:color="auto"/>
            <w:bottom w:val="none" w:sz="0" w:space="0" w:color="auto"/>
            <w:right w:val="none" w:sz="0" w:space="0" w:color="auto"/>
          </w:divBdr>
          <w:divsChild>
            <w:div w:id="1431269634">
              <w:marLeft w:val="0"/>
              <w:marRight w:val="0"/>
              <w:marTop w:val="0"/>
              <w:marBottom w:val="0"/>
              <w:divBdr>
                <w:top w:val="none" w:sz="0" w:space="0" w:color="auto"/>
                <w:left w:val="none" w:sz="0" w:space="0" w:color="auto"/>
                <w:bottom w:val="none" w:sz="0" w:space="0" w:color="auto"/>
                <w:right w:val="none" w:sz="0" w:space="0" w:color="auto"/>
              </w:divBdr>
              <w:divsChild>
                <w:div w:id="581644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88845">
          <w:marLeft w:val="0"/>
          <w:marRight w:val="0"/>
          <w:marTop w:val="0"/>
          <w:marBottom w:val="0"/>
          <w:divBdr>
            <w:top w:val="none" w:sz="0" w:space="0" w:color="auto"/>
            <w:left w:val="none" w:sz="0" w:space="0" w:color="auto"/>
            <w:bottom w:val="none" w:sz="0" w:space="0" w:color="auto"/>
            <w:right w:val="none" w:sz="0" w:space="0" w:color="auto"/>
          </w:divBdr>
          <w:divsChild>
            <w:div w:id="452022054">
              <w:marLeft w:val="0"/>
              <w:marRight w:val="0"/>
              <w:marTop w:val="0"/>
              <w:marBottom w:val="0"/>
              <w:divBdr>
                <w:top w:val="none" w:sz="0" w:space="0" w:color="auto"/>
                <w:left w:val="none" w:sz="0" w:space="0" w:color="auto"/>
                <w:bottom w:val="none" w:sz="0" w:space="0" w:color="auto"/>
                <w:right w:val="none" w:sz="0" w:space="0" w:color="auto"/>
              </w:divBdr>
              <w:divsChild>
                <w:div w:id="129444721">
                  <w:marLeft w:val="0"/>
                  <w:marRight w:val="0"/>
                  <w:marTop w:val="0"/>
                  <w:marBottom w:val="0"/>
                  <w:divBdr>
                    <w:top w:val="none" w:sz="0" w:space="0" w:color="auto"/>
                    <w:left w:val="none" w:sz="0" w:space="0" w:color="auto"/>
                    <w:bottom w:val="none" w:sz="0" w:space="0" w:color="auto"/>
                    <w:right w:val="none" w:sz="0" w:space="0" w:color="auto"/>
                  </w:divBdr>
                  <w:divsChild>
                    <w:div w:id="1438524595">
                      <w:marLeft w:val="0"/>
                      <w:marRight w:val="0"/>
                      <w:marTop w:val="0"/>
                      <w:marBottom w:val="0"/>
                      <w:divBdr>
                        <w:top w:val="none" w:sz="0" w:space="0" w:color="auto"/>
                        <w:left w:val="none" w:sz="0" w:space="0" w:color="auto"/>
                        <w:bottom w:val="none" w:sz="0" w:space="0" w:color="auto"/>
                        <w:right w:val="none" w:sz="0" w:space="0" w:color="auto"/>
                      </w:divBdr>
                      <w:divsChild>
                        <w:div w:id="1944875496">
                          <w:marLeft w:val="0"/>
                          <w:marRight w:val="0"/>
                          <w:marTop w:val="0"/>
                          <w:marBottom w:val="0"/>
                          <w:divBdr>
                            <w:top w:val="none" w:sz="0" w:space="0" w:color="auto"/>
                            <w:left w:val="none" w:sz="0" w:space="0" w:color="auto"/>
                            <w:bottom w:val="none" w:sz="0" w:space="0" w:color="auto"/>
                            <w:right w:val="none" w:sz="0" w:space="0" w:color="auto"/>
                          </w:divBdr>
                          <w:divsChild>
                            <w:div w:id="1846900754">
                              <w:marLeft w:val="0"/>
                              <w:marRight w:val="0"/>
                              <w:marTop w:val="0"/>
                              <w:marBottom w:val="0"/>
                              <w:divBdr>
                                <w:top w:val="none" w:sz="0" w:space="0" w:color="auto"/>
                                <w:left w:val="none" w:sz="0" w:space="0" w:color="auto"/>
                                <w:bottom w:val="none" w:sz="0" w:space="0" w:color="auto"/>
                                <w:right w:val="none" w:sz="0" w:space="0" w:color="auto"/>
                              </w:divBdr>
                              <w:divsChild>
                                <w:div w:id="157890086">
                                  <w:marLeft w:val="180"/>
                                  <w:marRight w:val="0"/>
                                  <w:marTop w:val="0"/>
                                  <w:marBottom w:val="0"/>
                                  <w:divBdr>
                                    <w:top w:val="none" w:sz="0" w:space="0" w:color="auto"/>
                                    <w:left w:val="none" w:sz="0" w:space="0" w:color="auto"/>
                                    <w:bottom w:val="none" w:sz="0" w:space="0" w:color="auto"/>
                                    <w:right w:val="none" w:sz="0" w:space="0" w:color="auto"/>
                                  </w:divBdr>
                                  <w:divsChild>
                                    <w:div w:id="44329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3563968">
                          <w:marLeft w:val="0"/>
                          <w:marRight w:val="0"/>
                          <w:marTop w:val="0"/>
                          <w:marBottom w:val="0"/>
                          <w:divBdr>
                            <w:top w:val="none" w:sz="0" w:space="0" w:color="auto"/>
                            <w:left w:val="none" w:sz="0" w:space="0" w:color="auto"/>
                            <w:bottom w:val="none" w:sz="0" w:space="0" w:color="auto"/>
                            <w:right w:val="none" w:sz="0" w:space="0" w:color="auto"/>
                          </w:divBdr>
                          <w:divsChild>
                            <w:div w:id="1775250476">
                              <w:marLeft w:val="0"/>
                              <w:marRight w:val="0"/>
                              <w:marTop w:val="0"/>
                              <w:marBottom w:val="0"/>
                              <w:divBdr>
                                <w:top w:val="none" w:sz="0" w:space="0" w:color="auto"/>
                                <w:left w:val="none" w:sz="0" w:space="0" w:color="auto"/>
                                <w:bottom w:val="none" w:sz="0" w:space="0" w:color="auto"/>
                                <w:right w:val="none" w:sz="0" w:space="0" w:color="auto"/>
                              </w:divBdr>
                              <w:divsChild>
                                <w:div w:id="1702709643">
                                  <w:marLeft w:val="180"/>
                                  <w:marRight w:val="0"/>
                                  <w:marTop w:val="0"/>
                                  <w:marBottom w:val="0"/>
                                  <w:divBdr>
                                    <w:top w:val="none" w:sz="0" w:space="0" w:color="auto"/>
                                    <w:left w:val="none" w:sz="0" w:space="0" w:color="auto"/>
                                    <w:bottom w:val="none" w:sz="0" w:space="0" w:color="auto"/>
                                    <w:right w:val="none" w:sz="0" w:space="0" w:color="auto"/>
                                  </w:divBdr>
                                  <w:divsChild>
                                    <w:div w:id="108476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7170807">
                          <w:marLeft w:val="0"/>
                          <w:marRight w:val="0"/>
                          <w:marTop w:val="0"/>
                          <w:marBottom w:val="0"/>
                          <w:divBdr>
                            <w:top w:val="none" w:sz="0" w:space="0" w:color="auto"/>
                            <w:left w:val="none" w:sz="0" w:space="0" w:color="auto"/>
                            <w:bottom w:val="none" w:sz="0" w:space="0" w:color="auto"/>
                            <w:right w:val="none" w:sz="0" w:space="0" w:color="auto"/>
                          </w:divBdr>
                          <w:divsChild>
                            <w:div w:id="1108544449">
                              <w:marLeft w:val="0"/>
                              <w:marRight w:val="0"/>
                              <w:marTop w:val="0"/>
                              <w:marBottom w:val="0"/>
                              <w:divBdr>
                                <w:top w:val="none" w:sz="0" w:space="0" w:color="auto"/>
                                <w:left w:val="none" w:sz="0" w:space="0" w:color="auto"/>
                                <w:bottom w:val="none" w:sz="0" w:space="0" w:color="auto"/>
                                <w:right w:val="none" w:sz="0" w:space="0" w:color="auto"/>
                              </w:divBdr>
                              <w:divsChild>
                                <w:div w:id="2141922054">
                                  <w:marLeft w:val="180"/>
                                  <w:marRight w:val="0"/>
                                  <w:marTop w:val="0"/>
                                  <w:marBottom w:val="0"/>
                                  <w:divBdr>
                                    <w:top w:val="none" w:sz="0" w:space="0" w:color="auto"/>
                                    <w:left w:val="none" w:sz="0" w:space="0" w:color="auto"/>
                                    <w:bottom w:val="none" w:sz="0" w:space="0" w:color="auto"/>
                                    <w:right w:val="none" w:sz="0" w:space="0" w:color="auto"/>
                                  </w:divBdr>
                                  <w:divsChild>
                                    <w:div w:id="176652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3071493">
                          <w:marLeft w:val="0"/>
                          <w:marRight w:val="0"/>
                          <w:marTop w:val="0"/>
                          <w:marBottom w:val="0"/>
                          <w:divBdr>
                            <w:top w:val="none" w:sz="0" w:space="0" w:color="auto"/>
                            <w:left w:val="none" w:sz="0" w:space="0" w:color="auto"/>
                            <w:bottom w:val="none" w:sz="0" w:space="0" w:color="auto"/>
                            <w:right w:val="none" w:sz="0" w:space="0" w:color="auto"/>
                          </w:divBdr>
                          <w:divsChild>
                            <w:div w:id="25761334">
                              <w:marLeft w:val="0"/>
                              <w:marRight w:val="0"/>
                              <w:marTop w:val="0"/>
                              <w:marBottom w:val="0"/>
                              <w:divBdr>
                                <w:top w:val="none" w:sz="0" w:space="0" w:color="auto"/>
                                <w:left w:val="none" w:sz="0" w:space="0" w:color="auto"/>
                                <w:bottom w:val="none" w:sz="0" w:space="0" w:color="auto"/>
                                <w:right w:val="none" w:sz="0" w:space="0" w:color="auto"/>
                              </w:divBdr>
                              <w:divsChild>
                                <w:div w:id="122042045">
                                  <w:marLeft w:val="180"/>
                                  <w:marRight w:val="0"/>
                                  <w:marTop w:val="0"/>
                                  <w:marBottom w:val="0"/>
                                  <w:divBdr>
                                    <w:top w:val="none" w:sz="0" w:space="0" w:color="auto"/>
                                    <w:left w:val="none" w:sz="0" w:space="0" w:color="auto"/>
                                    <w:bottom w:val="none" w:sz="0" w:space="0" w:color="auto"/>
                                    <w:right w:val="none" w:sz="0" w:space="0" w:color="auto"/>
                                  </w:divBdr>
                                  <w:divsChild>
                                    <w:div w:id="2139488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6423057">
                          <w:marLeft w:val="0"/>
                          <w:marRight w:val="0"/>
                          <w:marTop w:val="0"/>
                          <w:marBottom w:val="0"/>
                          <w:divBdr>
                            <w:top w:val="none" w:sz="0" w:space="0" w:color="auto"/>
                            <w:left w:val="none" w:sz="0" w:space="0" w:color="auto"/>
                            <w:bottom w:val="none" w:sz="0" w:space="0" w:color="auto"/>
                            <w:right w:val="none" w:sz="0" w:space="0" w:color="auto"/>
                          </w:divBdr>
                          <w:divsChild>
                            <w:div w:id="1268274782">
                              <w:marLeft w:val="0"/>
                              <w:marRight w:val="0"/>
                              <w:marTop w:val="0"/>
                              <w:marBottom w:val="0"/>
                              <w:divBdr>
                                <w:top w:val="none" w:sz="0" w:space="0" w:color="auto"/>
                                <w:left w:val="none" w:sz="0" w:space="0" w:color="auto"/>
                                <w:bottom w:val="none" w:sz="0" w:space="0" w:color="auto"/>
                                <w:right w:val="none" w:sz="0" w:space="0" w:color="auto"/>
                              </w:divBdr>
                              <w:divsChild>
                                <w:div w:id="1722896298">
                                  <w:marLeft w:val="180"/>
                                  <w:marRight w:val="0"/>
                                  <w:marTop w:val="0"/>
                                  <w:marBottom w:val="0"/>
                                  <w:divBdr>
                                    <w:top w:val="none" w:sz="0" w:space="0" w:color="auto"/>
                                    <w:left w:val="none" w:sz="0" w:space="0" w:color="auto"/>
                                    <w:bottom w:val="none" w:sz="0" w:space="0" w:color="auto"/>
                                    <w:right w:val="none" w:sz="0" w:space="0" w:color="auto"/>
                                  </w:divBdr>
                                  <w:divsChild>
                                    <w:div w:id="1761485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52981245">
      <w:bodyDiv w:val="1"/>
      <w:marLeft w:val="0"/>
      <w:marRight w:val="0"/>
      <w:marTop w:val="0"/>
      <w:marBottom w:val="0"/>
      <w:divBdr>
        <w:top w:val="none" w:sz="0" w:space="0" w:color="auto"/>
        <w:left w:val="none" w:sz="0" w:space="0" w:color="auto"/>
        <w:bottom w:val="none" w:sz="0" w:space="0" w:color="auto"/>
        <w:right w:val="none" w:sz="0" w:space="0" w:color="auto"/>
      </w:divBdr>
    </w:div>
    <w:div w:id="254218066">
      <w:bodyDiv w:val="1"/>
      <w:marLeft w:val="0"/>
      <w:marRight w:val="0"/>
      <w:marTop w:val="0"/>
      <w:marBottom w:val="0"/>
      <w:divBdr>
        <w:top w:val="none" w:sz="0" w:space="0" w:color="auto"/>
        <w:left w:val="none" w:sz="0" w:space="0" w:color="auto"/>
        <w:bottom w:val="none" w:sz="0" w:space="0" w:color="auto"/>
        <w:right w:val="none" w:sz="0" w:space="0" w:color="auto"/>
      </w:divBdr>
      <w:divsChild>
        <w:div w:id="1415317402">
          <w:marLeft w:val="0"/>
          <w:marRight w:val="0"/>
          <w:marTop w:val="0"/>
          <w:marBottom w:val="0"/>
          <w:divBdr>
            <w:top w:val="none" w:sz="0" w:space="0" w:color="auto"/>
            <w:left w:val="none" w:sz="0" w:space="0" w:color="auto"/>
            <w:bottom w:val="none" w:sz="0" w:space="0" w:color="auto"/>
            <w:right w:val="none" w:sz="0" w:space="0" w:color="auto"/>
          </w:divBdr>
          <w:divsChild>
            <w:div w:id="1520314606">
              <w:marLeft w:val="0"/>
              <w:marRight w:val="0"/>
              <w:marTop w:val="0"/>
              <w:marBottom w:val="0"/>
              <w:divBdr>
                <w:top w:val="none" w:sz="0" w:space="0" w:color="auto"/>
                <w:left w:val="none" w:sz="0" w:space="0" w:color="auto"/>
                <w:bottom w:val="none" w:sz="0" w:space="0" w:color="auto"/>
                <w:right w:val="none" w:sz="0" w:space="0" w:color="auto"/>
              </w:divBdr>
              <w:divsChild>
                <w:div w:id="620965303">
                  <w:marLeft w:val="0"/>
                  <w:marRight w:val="0"/>
                  <w:marTop w:val="0"/>
                  <w:marBottom w:val="180"/>
                  <w:divBdr>
                    <w:top w:val="single" w:sz="6" w:space="18" w:color="DADCE0"/>
                    <w:left w:val="single" w:sz="6" w:space="18" w:color="DADCE0"/>
                    <w:bottom w:val="single" w:sz="6" w:space="18" w:color="DADCE0"/>
                    <w:right w:val="single" w:sz="6" w:space="18" w:color="DADCE0"/>
                  </w:divBdr>
                  <w:divsChild>
                    <w:div w:id="1398819852">
                      <w:marLeft w:val="0"/>
                      <w:marRight w:val="0"/>
                      <w:marTop w:val="0"/>
                      <w:marBottom w:val="240"/>
                      <w:divBdr>
                        <w:top w:val="none" w:sz="0" w:space="0" w:color="auto"/>
                        <w:left w:val="none" w:sz="0" w:space="0" w:color="auto"/>
                        <w:bottom w:val="none" w:sz="0" w:space="0" w:color="auto"/>
                        <w:right w:val="none" w:sz="0" w:space="0" w:color="auto"/>
                      </w:divBdr>
                      <w:divsChild>
                        <w:div w:id="1960527729">
                          <w:marLeft w:val="0"/>
                          <w:marRight w:val="0"/>
                          <w:marTop w:val="0"/>
                          <w:marBottom w:val="0"/>
                          <w:divBdr>
                            <w:top w:val="none" w:sz="0" w:space="0" w:color="auto"/>
                            <w:left w:val="none" w:sz="0" w:space="0" w:color="auto"/>
                            <w:bottom w:val="none" w:sz="0" w:space="0" w:color="auto"/>
                            <w:right w:val="none" w:sz="0" w:space="0" w:color="auto"/>
                          </w:divBdr>
                          <w:divsChild>
                            <w:div w:id="1817258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936885">
                      <w:marLeft w:val="0"/>
                      <w:marRight w:val="0"/>
                      <w:marTop w:val="0"/>
                      <w:marBottom w:val="0"/>
                      <w:divBdr>
                        <w:top w:val="none" w:sz="0" w:space="0" w:color="auto"/>
                        <w:left w:val="none" w:sz="0" w:space="0" w:color="auto"/>
                        <w:bottom w:val="none" w:sz="0" w:space="0" w:color="auto"/>
                        <w:right w:val="none" w:sz="0" w:space="0" w:color="auto"/>
                      </w:divBdr>
                      <w:divsChild>
                        <w:div w:id="2037729549">
                          <w:marLeft w:val="0"/>
                          <w:marRight w:val="0"/>
                          <w:marTop w:val="0"/>
                          <w:marBottom w:val="0"/>
                          <w:divBdr>
                            <w:top w:val="none" w:sz="0" w:space="0" w:color="auto"/>
                            <w:left w:val="none" w:sz="0" w:space="0" w:color="auto"/>
                            <w:bottom w:val="none" w:sz="0" w:space="0" w:color="auto"/>
                            <w:right w:val="none" w:sz="0" w:space="0" w:color="auto"/>
                          </w:divBdr>
                          <w:divsChild>
                            <w:div w:id="500899715">
                              <w:marLeft w:val="0"/>
                              <w:marRight w:val="0"/>
                              <w:marTop w:val="0"/>
                              <w:marBottom w:val="0"/>
                              <w:divBdr>
                                <w:top w:val="none" w:sz="0" w:space="0" w:color="auto"/>
                                <w:left w:val="none" w:sz="0" w:space="0" w:color="auto"/>
                                <w:bottom w:val="none" w:sz="0" w:space="0" w:color="auto"/>
                                <w:right w:val="none" w:sz="0" w:space="0" w:color="auto"/>
                              </w:divBdr>
                              <w:divsChild>
                                <w:div w:id="2039045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89676661">
      <w:bodyDiv w:val="1"/>
      <w:marLeft w:val="0"/>
      <w:marRight w:val="0"/>
      <w:marTop w:val="0"/>
      <w:marBottom w:val="0"/>
      <w:divBdr>
        <w:top w:val="none" w:sz="0" w:space="0" w:color="auto"/>
        <w:left w:val="none" w:sz="0" w:space="0" w:color="auto"/>
        <w:bottom w:val="none" w:sz="0" w:space="0" w:color="auto"/>
        <w:right w:val="none" w:sz="0" w:space="0" w:color="auto"/>
      </w:divBdr>
      <w:divsChild>
        <w:div w:id="158083006">
          <w:marLeft w:val="0"/>
          <w:marRight w:val="0"/>
          <w:marTop w:val="0"/>
          <w:marBottom w:val="240"/>
          <w:divBdr>
            <w:top w:val="none" w:sz="0" w:space="0" w:color="auto"/>
            <w:left w:val="none" w:sz="0" w:space="0" w:color="auto"/>
            <w:bottom w:val="none" w:sz="0" w:space="0" w:color="auto"/>
            <w:right w:val="none" w:sz="0" w:space="0" w:color="auto"/>
          </w:divBdr>
          <w:divsChild>
            <w:div w:id="595673296">
              <w:marLeft w:val="0"/>
              <w:marRight w:val="0"/>
              <w:marTop w:val="0"/>
              <w:marBottom w:val="0"/>
              <w:divBdr>
                <w:top w:val="none" w:sz="0" w:space="0" w:color="auto"/>
                <w:left w:val="none" w:sz="0" w:space="0" w:color="auto"/>
                <w:bottom w:val="none" w:sz="0" w:space="0" w:color="auto"/>
                <w:right w:val="none" w:sz="0" w:space="0" w:color="auto"/>
              </w:divBdr>
              <w:divsChild>
                <w:div w:id="894897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360384">
          <w:marLeft w:val="0"/>
          <w:marRight w:val="0"/>
          <w:marTop w:val="0"/>
          <w:marBottom w:val="0"/>
          <w:divBdr>
            <w:top w:val="none" w:sz="0" w:space="0" w:color="auto"/>
            <w:left w:val="none" w:sz="0" w:space="0" w:color="auto"/>
            <w:bottom w:val="none" w:sz="0" w:space="0" w:color="auto"/>
            <w:right w:val="none" w:sz="0" w:space="0" w:color="auto"/>
          </w:divBdr>
          <w:divsChild>
            <w:div w:id="1198273242">
              <w:marLeft w:val="0"/>
              <w:marRight w:val="0"/>
              <w:marTop w:val="0"/>
              <w:marBottom w:val="0"/>
              <w:divBdr>
                <w:top w:val="none" w:sz="0" w:space="0" w:color="auto"/>
                <w:left w:val="none" w:sz="0" w:space="0" w:color="auto"/>
                <w:bottom w:val="none" w:sz="0" w:space="0" w:color="auto"/>
                <w:right w:val="none" w:sz="0" w:space="0" w:color="auto"/>
              </w:divBdr>
              <w:divsChild>
                <w:div w:id="764035148">
                  <w:marLeft w:val="0"/>
                  <w:marRight w:val="0"/>
                  <w:marTop w:val="0"/>
                  <w:marBottom w:val="0"/>
                  <w:divBdr>
                    <w:top w:val="none" w:sz="0" w:space="0" w:color="auto"/>
                    <w:left w:val="none" w:sz="0" w:space="0" w:color="auto"/>
                    <w:bottom w:val="none" w:sz="0" w:space="0" w:color="auto"/>
                    <w:right w:val="none" w:sz="0" w:space="0" w:color="auto"/>
                  </w:divBdr>
                  <w:divsChild>
                    <w:div w:id="1048333255">
                      <w:marLeft w:val="0"/>
                      <w:marRight w:val="0"/>
                      <w:marTop w:val="0"/>
                      <w:marBottom w:val="0"/>
                      <w:divBdr>
                        <w:top w:val="none" w:sz="0" w:space="0" w:color="auto"/>
                        <w:left w:val="none" w:sz="0" w:space="0" w:color="auto"/>
                        <w:bottom w:val="none" w:sz="0" w:space="0" w:color="auto"/>
                        <w:right w:val="none" w:sz="0" w:space="0" w:color="auto"/>
                      </w:divBdr>
                      <w:divsChild>
                        <w:div w:id="1426992972">
                          <w:marLeft w:val="0"/>
                          <w:marRight w:val="0"/>
                          <w:marTop w:val="0"/>
                          <w:marBottom w:val="0"/>
                          <w:divBdr>
                            <w:top w:val="none" w:sz="0" w:space="0" w:color="auto"/>
                            <w:left w:val="none" w:sz="0" w:space="0" w:color="auto"/>
                            <w:bottom w:val="none" w:sz="0" w:space="0" w:color="auto"/>
                            <w:right w:val="none" w:sz="0" w:space="0" w:color="auto"/>
                          </w:divBdr>
                          <w:divsChild>
                            <w:div w:id="959339398">
                              <w:marLeft w:val="0"/>
                              <w:marRight w:val="0"/>
                              <w:marTop w:val="0"/>
                              <w:marBottom w:val="0"/>
                              <w:divBdr>
                                <w:top w:val="none" w:sz="0" w:space="0" w:color="auto"/>
                                <w:left w:val="none" w:sz="0" w:space="0" w:color="auto"/>
                                <w:bottom w:val="none" w:sz="0" w:space="0" w:color="auto"/>
                                <w:right w:val="none" w:sz="0" w:space="0" w:color="auto"/>
                              </w:divBdr>
                              <w:divsChild>
                                <w:div w:id="41099518">
                                  <w:marLeft w:val="180"/>
                                  <w:marRight w:val="0"/>
                                  <w:marTop w:val="0"/>
                                  <w:marBottom w:val="0"/>
                                  <w:divBdr>
                                    <w:top w:val="none" w:sz="0" w:space="0" w:color="auto"/>
                                    <w:left w:val="none" w:sz="0" w:space="0" w:color="auto"/>
                                    <w:bottom w:val="none" w:sz="0" w:space="0" w:color="auto"/>
                                    <w:right w:val="none" w:sz="0" w:space="0" w:color="auto"/>
                                  </w:divBdr>
                                  <w:divsChild>
                                    <w:div w:id="830949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6619315">
                          <w:marLeft w:val="0"/>
                          <w:marRight w:val="0"/>
                          <w:marTop w:val="0"/>
                          <w:marBottom w:val="0"/>
                          <w:divBdr>
                            <w:top w:val="none" w:sz="0" w:space="0" w:color="auto"/>
                            <w:left w:val="none" w:sz="0" w:space="0" w:color="auto"/>
                            <w:bottom w:val="none" w:sz="0" w:space="0" w:color="auto"/>
                            <w:right w:val="none" w:sz="0" w:space="0" w:color="auto"/>
                          </w:divBdr>
                          <w:divsChild>
                            <w:div w:id="1589121071">
                              <w:marLeft w:val="0"/>
                              <w:marRight w:val="0"/>
                              <w:marTop w:val="0"/>
                              <w:marBottom w:val="0"/>
                              <w:divBdr>
                                <w:top w:val="none" w:sz="0" w:space="0" w:color="auto"/>
                                <w:left w:val="none" w:sz="0" w:space="0" w:color="auto"/>
                                <w:bottom w:val="none" w:sz="0" w:space="0" w:color="auto"/>
                                <w:right w:val="none" w:sz="0" w:space="0" w:color="auto"/>
                              </w:divBdr>
                              <w:divsChild>
                                <w:div w:id="725764844">
                                  <w:marLeft w:val="180"/>
                                  <w:marRight w:val="0"/>
                                  <w:marTop w:val="0"/>
                                  <w:marBottom w:val="0"/>
                                  <w:divBdr>
                                    <w:top w:val="none" w:sz="0" w:space="0" w:color="auto"/>
                                    <w:left w:val="none" w:sz="0" w:space="0" w:color="auto"/>
                                    <w:bottom w:val="none" w:sz="0" w:space="0" w:color="auto"/>
                                    <w:right w:val="none" w:sz="0" w:space="0" w:color="auto"/>
                                  </w:divBdr>
                                  <w:divsChild>
                                    <w:div w:id="53504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7860635">
                          <w:marLeft w:val="0"/>
                          <w:marRight w:val="0"/>
                          <w:marTop w:val="0"/>
                          <w:marBottom w:val="0"/>
                          <w:divBdr>
                            <w:top w:val="none" w:sz="0" w:space="0" w:color="auto"/>
                            <w:left w:val="none" w:sz="0" w:space="0" w:color="auto"/>
                            <w:bottom w:val="none" w:sz="0" w:space="0" w:color="auto"/>
                            <w:right w:val="none" w:sz="0" w:space="0" w:color="auto"/>
                          </w:divBdr>
                          <w:divsChild>
                            <w:div w:id="330067240">
                              <w:marLeft w:val="0"/>
                              <w:marRight w:val="0"/>
                              <w:marTop w:val="0"/>
                              <w:marBottom w:val="0"/>
                              <w:divBdr>
                                <w:top w:val="none" w:sz="0" w:space="0" w:color="auto"/>
                                <w:left w:val="none" w:sz="0" w:space="0" w:color="auto"/>
                                <w:bottom w:val="none" w:sz="0" w:space="0" w:color="auto"/>
                                <w:right w:val="none" w:sz="0" w:space="0" w:color="auto"/>
                              </w:divBdr>
                              <w:divsChild>
                                <w:div w:id="247005695">
                                  <w:marLeft w:val="180"/>
                                  <w:marRight w:val="0"/>
                                  <w:marTop w:val="0"/>
                                  <w:marBottom w:val="0"/>
                                  <w:divBdr>
                                    <w:top w:val="none" w:sz="0" w:space="0" w:color="auto"/>
                                    <w:left w:val="none" w:sz="0" w:space="0" w:color="auto"/>
                                    <w:bottom w:val="none" w:sz="0" w:space="0" w:color="auto"/>
                                    <w:right w:val="none" w:sz="0" w:space="0" w:color="auto"/>
                                  </w:divBdr>
                                  <w:divsChild>
                                    <w:div w:id="150756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4517997">
                          <w:marLeft w:val="0"/>
                          <w:marRight w:val="0"/>
                          <w:marTop w:val="0"/>
                          <w:marBottom w:val="0"/>
                          <w:divBdr>
                            <w:top w:val="none" w:sz="0" w:space="0" w:color="auto"/>
                            <w:left w:val="none" w:sz="0" w:space="0" w:color="auto"/>
                            <w:bottom w:val="none" w:sz="0" w:space="0" w:color="auto"/>
                            <w:right w:val="none" w:sz="0" w:space="0" w:color="auto"/>
                          </w:divBdr>
                          <w:divsChild>
                            <w:div w:id="1760710696">
                              <w:marLeft w:val="0"/>
                              <w:marRight w:val="0"/>
                              <w:marTop w:val="0"/>
                              <w:marBottom w:val="0"/>
                              <w:divBdr>
                                <w:top w:val="none" w:sz="0" w:space="0" w:color="auto"/>
                                <w:left w:val="none" w:sz="0" w:space="0" w:color="auto"/>
                                <w:bottom w:val="none" w:sz="0" w:space="0" w:color="auto"/>
                                <w:right w:val="none" w:sz="0" w:space="0" w:color="auto"/>
                              </w:divBdr>
                              <w:divsChild>
                                <w:div w:id="1673950819">
                                  <w:marLeft w:val="180"/>
                                  <w:marRight w:val="0"/>
                                  <w:marTop w:val="0"/>
                                  <w:marBottom w:val="0"/>
                                  <w:divBdr>
                                    <w:top w:val="none" w:sz="0" w:space="0" w:color="auto"/>
                                    <w:left w:val="none" w:sz="0" w:space="0" w:color="auto"/>
                                    <w:bottom w:val="none" w:sz="0" w:space="0" w:color="auto"/>
                                    <w:right w:val="none" w:sz="0" w:space="0" w:color="auto"/>
                                  </w:divBdr>
                                  <w:divsChild>
                                    <w:div w:id="1269586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8576277">
                          <w:marLeft w:val="0"/>
                          <w:marRight w:val="0"/>
                          <w:marTop w:val="0"/>
                          <w:marBottom w:val="0"/>
                          <w:divBdr>
                            <w:top w:val="none" w:sz="0" w:space="0" w:color="auto"/>
                            <w:left w:val="none" w:sz="0" w:space="0" w:color="auto"/>
                            <w:bottom w:val="none" w:sz="0" w:space="0" w:color="auto"/>
                            <w:right w:val="none" w:sz="0" w:space="0" w:color="auto"/>
                          </w:divBdr>
                          <w:divsChild>
                            <w:div w:id="419185420">
                              <w:marLeft w:val="0"/>
                              <w:marRight w:val="0"/>
                              <w:marTop w:val="0"/>
                              <w:marBottom w:val="0"/>
                              <w:divBdr>
                                <w:top w:val="none" w:sz="0" w:space="0" w:color="auto"/>
                                <w:left w:val="none" w:sz="0" w:space="0" w:color="auto"/>
                                <w:bottom w:val="none" w:sz="0" w:space="0" w:color="auto"/>
                                <w:right w:val="none" w:sz="0" w:space="0" w:color="auto"/>
                              </w:divBdr>
                              <w:divsChild>
                                <w:div w:id="1575579503">
                                  <w:marLeft w:val="180"/>
                                  <w:marRight w:val="0"/>
                                  <w:marTop w:val="0"/>
                                  <w:marBottom w:val="0"/>
                                  <w:divBdr>
                                    <w:top w:val="none" w:sz="0" w:space="0" w:color="auto"/>
                                    <w:left w:val="none" w:sz="0" w:space="0" w:color="auto"/>
                                    <w:bottom w:val="none" w:sz="0" w:space="0" w:color="auto"/>
                                    <w:right w:val="none" w:sz="0" w:space="0" w:color="auto"/>
                                  </w:divBdr>
                                  <w:divsChild>
                                    <w:div w:id="911113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04630241">
      <w:bodyDiv w:val="1"/>
      <w:marLeft w:val="0"/>
      <w:marRight w:val="0"/>
      <w:marTop w:val="0"/>
      <w:marBottom w:val="0"/>
      <w:divBdr>
        <w:top w:val="none" w:sz="0" w:space="0" w:color="auto"/>
        <w:left w:val="none" w:sz="0" w:space="0" w:color="auto"/>
        <w:bottom w:val="none" w:sz="0" w:space="0" w:color="auto"/>
        <w:right w:val="none" w:sz="0" w:space="0" w:color="auto"/>
      </w:divBdr>
    </w:div>
    <w:div w:id="306014039">
      <w:bodyDiv w:val="1"/>
      <w:marLeft w:val="0"/>
      <w:marRight w:val="0"/>
      <w:marTop w:val="0"/>
      <w:marBottom w:val="0"/>
      <w:divBdr>
        <w:top w:val="none" w:sz="0" w:space="0" w:color="auto"/>
        <w:left w:val="none" w:sz="0" w:space="0" w:color="auto"/>
        <w:bottom w:val="none" w:sz="0" w:space="0" w:color="auto"/>
        <w:right w:val="none" w:sz="0" w:space="0" w:color="auto"/>
      </w:divBdr>
    </w:div>
    <w:div w:id="351733212">
      <w:bodyDiv w:val="1"/>
      <w:marLeft w:val="0"/>
      <w:marRight w:val="0"/>
      <w:marTop w:val="0"/>
      <w:marBottom w:val="0"/>
      <w:divBdr>
        <w:top w:val="none" w:sz="0" w:space="0" w:color="auto"/>
        <w:left w:val="none" w:sz="0" w:space="0" w:color="auto"/>
        <w:bottom w:val="none" w:sz="0" w:space="0" w:color="auto"/>
        <w:right w:val="none" w:sz="0" w:space="0" w:color="auto"/>
      </w:divBdr>
    </w:div>
    <w:div w:id="435714044">
      <w:bodyDiv w:val="1"/>
      <w:marLeft w:val="0"/>
      <w:marRight w:val="0"/>
      <w:marTop w:val="0"/>
      <w:marBottom w:val="0"/>
      <w:divBdr>
        <w:top w:val="none" w:sz="0" w:space="0" w:color="auto"/>
        <w:left w:val="none" w:sz="0" w:space="0" w:color="auto"/>
        <w:bottom w:val="none" w:sz="0" w:space="0" w:color="auto"/>
        <w:right w:val="none" w:sz="0" w:space="0" w:color="auto"/>
      </w:divBdr>
    </w:div>
    <w:div w:id="438110567">
      <w:bodyDiv w:val="1"/>
      <w:marLeft w:val="0"/>
      <w:marRight w:val="0"/>
      <w:marTop w:val="0"/>
      <w:marBottom w:val="0"/>
      <w:divBdr>
        <w:top w:val="none" w:sz="0" w:space="0" w:color="auto"/>
        <w:left w:val="none" w:sz="0" w:space="0" w:color="auto"/>
        <w:bottom w:val="none" w:sz="0" w:space="0" w:color="auto"/>
        <w:right w:val="none" w:sz="0" w:space="0" w:color="auto"/>
      </w:divBdr>
      <w:divsChild>
        <w:div w:id="1499269786">
          <w:marLeft w:val="0"/>
          <w:marRight w:val="0"/>
          <w:marTop w:val="0"/>
          <w:marBottom w:val="240"/>
          <w:divBdr>
            <w:top w:val="none" w:sz="0" w:space="0" w:color="auto"/>
            <w:left w:val="none" w:sz="0" w:space="0" w:color="auto"/>
            <w:bottom w:val="none" w:sz="0" w:space="0" w:color="auto"/>
            <w:right w:val="none" w:sz="0" w:space="0" w:color="auto"/>
          </w:divBdr>
          <w:divsChild>
            <w:div w:id="1617251506">
              <w:marLeft w:val="0"/>
              <w:marRight w:val="0"/>
              <w:marTop w:val="0"/>
              <w:marBottom w:val="0"/>
              <w:divBdr>
                <w:top w:val="none" w:sz="0" w:space="0" w:color="auto"/>
                <w:left w:val="none" w:sz="0" w:space="0" w:color="auto"/>
                <w:bottom w:val="none" w:sz="0" w:space="0" w:color="auto"/>
                <w:right w:val="none" w:sz="0" w:space="0" w:color="auto"/>
              </w:divBdr>
              <w:divsChild>
                <w:div w:id="1679386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731865">
          <w:marLeft w:val="0"/>
          <w:marRight w:val="0"/>
          <w:marTop w:val="0"/>
          <w:marBottom w:val="0"/>
          <w:divBdr>
            <w:top w:val="none" w:sz="0" w:space="0" w:color="auto"/>
            <w:left w:val="none" w:sz="0" w:space="0" w:color="auto"/>
            <w:bottom w:val="none" w:sz="0" w:space="0" w:color="auto"/>
            <w:right w:val="none" w:sz="0" w:space="0" w:color="auto"/>
          </w:divBdr>
          <w:divsChild>
            <w:div w:id="593366938">
              <w:marLeft w:val="0"/>
              <w:marRight w:val="0"/>
              <w:marTop w:val="0"/>
              <w:marBottom w:val="0"/>
              <w:divBdr>
                <w:top w:val="none" w:sz="0" w:space="0" w:color="auto"/>
                <w:left w:val="none" w:sz="0" w:space="0" w:color="auto"/>
                <w:bottom w:val="none" w:sz="0" w:space="0" w:color="auto"/>
                <w:right w:val="none" w:sz="0" w:space="0" w:color="auto"/>
              </w:divBdr>
              <w:divsChild>
                <w:div w:id="13963923">
                  <w:marLeft w:val="0"/>
                  <w:marRight w:val="0"/>
                  <w:marTop w:val="0"/>
                  <w:marBottom w:val="0"/>
                  <w:divBdr>
                    <w:top w:val="none" w:sz="0" w:space="0" w:color="auto"/>
                    <w:left w:val="none" w:sz="0" w:space="0" w:color="auto"/>
                    <w:bottom w:val="none" w:sz="0" w:space="0" w:color="auto"/>
                    <w:right w:val="none" w:sz="0" w:space="0" w:color="auto"/>
                  </w:divBdr>
                  <w:divsChild>
                    <w:div w:id="1993022392">
                      <w:marLeft w:val="0"/>
                      <w:marRight w:val="0"/>
                      <w:marTop w:val="0"/>
                      <w:marBottom w:val="0"/>
                      <w:divBdr>
                        <w:top w:val="none" w:sz="0" w:space="0" w:color="auto"/>
                        <w:left w:val="none" w:sz="0" w:space="0" w:color="auto"/>
                        <w:bottom w:val="none" w:sz="0" w:space="0" w:color="auto"/>
                        <w:right w:val="none" w:sz="0" w:space="0" w:color="auto"/>
                      </w:divBdr>
                      <w:divsChild>
                        <w:div w:id="1648244064">
                          <w:marLeft w:val="0"/>
                          <w:marRight w:val="0"/>
                          <w:marTop w:val="0"/>
                          <w:marBottom w:val="0"/>
                          <w:divBdr>
                            <w:top w:val="none" w:sz="0" w:space="0" w:color="auto"/>
                            <w:left w:val="none" w:sz="0" w:space="0" w:color="auto"/>
                            <w:bottom w:val="none" w:sz="0" w:space="0" w:color="auto"/>
                            <w:right w:val="none" w:sz="0" w:space="0" w:color="auto"/>
                          </w:divBdr>
                          <w:divsChild>
                            <w:div w:id="60905457">
                              <w:marLeft w:val="0"/>
                              <w:marRight w:val="0"/>
                              <w:marTop w:val="0"/>
                              <w:marBottom w:val="0"/>
                              <w:divBdr>
                                <w:top w:val="none" w:sz="0" w:space="0" w:color="auto"/>
                                <w:left w:val="none" w:sz="0" w:space="0" w:color="auto"/>
                                <w:bottom w:val="none" w:sz="0" w:space="0" w:color="auto"/>
                                <w:right w:val="none" w:sz="0" w:space="0" w:color="auto"/>
                              </w:divBdr>
                              <w:divsChild>
                                <w:div w:id="425073856">
                                  <w:marLeft w:val="180"/>
                                  <w:marRight w:val="0"/>
                                  <w:marTop w:val="0"/>
                                  <w:marBottom w:val="0"/>
                                  <w:divBdr>
                                    <w:top w:val="none" w:sz="0" w:space="0" w:color="auto"/>
                                    <w:left w:val="none" w:sz="0" w:space="0" w:color="auto"/>
                                    <w:bottom w:val="none" w:sz="0" w:space="0" w:color="auto"/>
                                    <w:right w:val="none" w:sz="0" w:space="0" w:color="auto"/>
                                  </w:divBdr>
                                  <w:divsChild>
                                    <w:div w:id="1166673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7650224">
                          <w:marLeft w:val="0"/>
                          <w:marRight w:val="0"/>
                          <w:marTop w:val="0"/>
                          <w:marBottom w:val="0"/>
                          <w:divBdr>
                            <w:top w:val="none" w:sz="0" w:space="0" w:color="auto"/>
                            <w:left w:val="none" w:sz="0" w:space="0" w:color="auto"/>
                            <w:bottom w:val="none" w:sz="0" w:space="0" w:color="auto"/>
                            <w:right w:val="none" w:sz="0" w:space="0" w:color="auto"/>
                          </w:divBdr>
                          <w:divsChild>
                            <w:div w:id="999230896">
                              <w:marLeft w:val="0"/>
                              <w:marRight w:val="0"/>
                              <w:marTop w:val="0"/>
                              <w:marBottom w:val="0"/>
                              <w:divBdr>
                                <w:top w:val="none" w:sz="0" w:space="0" w:color="auto"/>
                                <w:left w:val="none" w:sz="0" w:space="0" w:color="auto"/>
                                <w:bottom w:val="none" w:sz="0" w:space="0" w:color="auto"/>
                                <w:right w:val="none" w:sz="0" w:space="0" w:color="auto"/>
                              </w:divBdr>
                              <w:divsChild>
                                <w:div w:id="1859076956">
                                  <w:marLeft w:val="180"/>
                                  <w:marRight w:val="0"/>
                                  <w:marTop w:val="0"/>
                                  <w:marBottom w:val="0"/>
                                  <w:divBdr>
                                    <w:top w:val="none" w:sz="0" w:space="0" w:color="auto"/>
                                    <w:left w:val="none" w:sz="0" w:space="0" w:color="auto"/>
                                    <w:bottom w:val="none" w:sz="0" w:space="0" w:color="auto"/>
                                    <w:right w:val="none" w:sz="0" w:space="0" w:color="auto"/>
                                  </w:divBdr>
                                  <w:divsChild>
                                    <w:div w:id="1240290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94297575">
      <w:bodyDiv w:val="1"/>
      <w:marLeft w:val="0"/>
      <w:marRight w:val="0"/>
      <w:marTop w:val="0"/>
      <w:marBottom w:val="0"/>
      <w:divBdr>
        <w:top w:val="none" w:sz="0" w:space="0" w:color="auto"/>
        <w:left w:val="none" w:sz="0" w:space="0" w:color="auto"/>
        <w:bottom w:val="none" w:sz="0" w:space="0" w:color="auto"/>
        <w:right w:val="none" w:sz="0" w:space="0" w:color="auto"/>
      </w:divBdr>
      <w:divsChild>
        <w:div w:id="1266689097">
          <w:marLeft w:val="0"/>
          <w:marRight w:val="0"/>
          <w:marTop w:val="0"/>
          <w:marBottom w:val="240"/>
          <w:divBdr>
            <w:top w:val="none" w:sz="0" w:space="0" w:color="auto"/>
            <w:left w:val="none" w:sz="0" w:space="0" w:color="auto"/>
            <w:bottom w:val="none" w:sz="0" w:space="0" w:color="auto"/>
            <w:right w:val="none" w:sz="0" w:space="0" w:color="auto"/>
          </w:divBdr>
          <w:divsChild>
            <w:div w:id="881868002">
              <w:marLeft w:val="0"/>
              <w:marRight w:val="0"/>
              <w:marTop w:val="0"/>
              <w:marBottom w:val="0"/>
              <w:divBdr>
                <w:top w:val="none" w:sz="0" w:space="0" w:color="auto"/>
                <w:left w:val="none" w:sz="0" w:space="0" w:color="auto"/>
                <w:bottom w:val="none" w:sz="0" w:space="0" w:color="auto"/>
                <w:right w:val="none" w:sz="0" w:space="0" w:color="auto"/>
              </w:divBdr>
              <w:divsChild>
                <w:div w:id="196048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735490">
          <w:marLeft w:val="0"/>
          <w:marRight w:val="0"/>
          <w:marTop w:val="0"/>
          <w:marBottom w:val="0"/>
          <w:divBdr>
            <w:top w:val="none" w:sz="0" w:space="0" w:color="auto"/>
            <w:left w:val="none" w:sz="0" w:space="0" w:color="auto"/>
            <w:bottom w:val="none" w:sz="0" w:space="0" w:color="auto"/>
            <w:right w:val="none" w:sz="0" w:space="0" w:color="auto"/>
          </w:divBdr>
          <w:divsChild>
            <w:div w:id="188494257">
              <w:marLeft w:val="0"/>
              <w:marRight w:val="0"/>
              <w:marTop w:val="0"/>
              <w:marBottom w:val="0"/>
              <w:divBdr>
                <w:top w:val="none" w:sz="0" w:space="0" w:color="auto"/>
                <w:left w:val="none" w:sz="0" w:space="0" w:color="auto"/>
                <w:bottom w:val="none" w:sz="0" w:space="0" w:color="auto"/>
                <w:right w:val="none" w:sz="0" w:space="0" w:color="auto"/>
              </w:divBdr>
              <w:divsChild>
                <w:div w:id="145904426">
                  <w:marLeft w:val="0"/>
                  <w:marRight w:val="0"/>
                  <w:marTop w:val="0"/>
                  <w:marBottom w:val="0"/>
                  <w:divBdr>
                    <w:top w:val="none" w:sz="0" w:space="0" w:color="auto"/>
                    <w:left w:val="none" w:sz="0" w:space="0" w:color="auto"/>
                    <w:bottom w:val="none" w:sz="0" w:space="0" w:color="auto"/>
                    <w:right w:val="none" w:sz="0" w:space="0" w:color="auto"/>
                  </w:divBdr>
                  <w:divsChild>
                    <w:div w:id="754522924">
                      <w:marLeft w:val="0"/>
                      <w:marRight w:val="0"/>
                      <w:marTop w:val="0"/>
                      <w:marBottom w:val="0"/>
                      <w:divBdr>
                        <w:top w:val="none" w:sz="0" w:space="0" w:color="auto"/>
                        <w:left w:val="none" w:sz="0" w:space="0" w:color="auto"/>
                        <w:bottom w:val="none" w:sz="0" w:space="0" w:color="auto"/>
                        <w:right w:val="none" w:sz="0" w:space="0" w:color="auto"/>
                      </w:divBdr>
                      <w:divsChild>
                        <w:div w:id="475607641">
                          <w:marLeft w:val="0"/>
                          <w:marRight w:val="0"/>
                          <w:marTop w:val="0"/>
                          <w:marBottom w:val="0"/>
                          <w:divBdr>
                            <w:top w:val="none" w:sz="0" w:space="0" w:color="auto"/>
                            <w:left w:val="none" w:sz="0" w:space="0" w:color="auto"/>
                            <w:bottom w:val="none" w:sz="0" w:space="0" w:color="auto"/>
                            <w:right w:val="none" w:sz="0" w:space="0" w:color="auto"/>
                          </w:divBdr>
                          <w:divsChild>
                            <w:div w:id="596329931">
                              <w:marLeft w:val="0"/>
                              <w:marRight w:val="0"/>
                              <w:marTop w:val="0"/>
                              <w:marBottom w:val="0"/>
                              <w:divBdr>
                                <w:top w:val="none" w:sz="0" w:space="0" w:color="auto"/>
                                <w:left w:val="none" w:sz="0" w:space="0" w:color="auto"/>
                                <w:bottom w:val="none" w:sz="0" w:space="0" w:color="auto"/>
                                <w:right w:val="none" w:sz="0" w:space="0" w:color="auto"/>
                              </w:divBdr>
                              <w:divsChild>
                                <w:div w:id="2097481456">
                                  <w:marLeft w:val="180"/>
                                  <w:marRight w:val="0"/>
                                  <w:marTop w:val="0"/>
                                  <w:marBottom w:val="0"/>
                                  <w:divBdr>
                                    <w:top w:val="none" w:sz="0" w:space="0" w:color="auto"/>
                                    <w:left w:val="none" w:sz="0" w:space="0" w:color="auto"/>
                                    <w:bottom w:val="none" w:sz="0" w:space="0" w:color="auto"/>
                                    <w:right w:val="none" w:sz="0" w:space="0" w:color="auto"/>
                                  </w:divBdr>
                                  <w:divsChild>
                                    <w:div w:id="689062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3682643">
                          <w:marLeft w:val="0"/>
                          <w:marRight w:val="0"/>
                          <w:marTop w:val="0"/>
                          <w:marBottom w:val="0"/>
                          <w:divBdr>
                            <w:top w:val="none" w:sz="0" w:space="0" w:color="auto"/>
                            <w:left w:val="none" w:sz="0" w:space="0" w:color="auto"/>
                            <w:bottom w:val="none" w:sz="0" w:space="0" w:color="auto"/>
                            <w:right w:val="none" w:sz="0" w:space="0" w:color="auto"/>
                          </w:divBdr>
                          <w:divsChild>
                            <w:div w:id="1067189103">
                              <w:marLeft w:val="0"/>
                              <w:marRight w:val="0"/>
                              <w:marTop w:val="0"/>
                              <w:marBottom w:val="0"/>
                              <w:divBdr>
                                <w:top w:val="none" w:sz="0" w:space="0" w:color="auto"/>
                                <w:left w:val="none" w:sz="0" w:space="0" w:color="auto"/>
                                <w:bottom w:val="none" w:sz="0" w:space="0" w:color="auto"/>
                                <w:right w:val="none" w:sz="0" w:space="0" w:color="auto"/>
                              </w:divBdr>
                              <w:divsChild>
                                <w:div w:id="1452093849">
                                  <w:marLeft w:val="180"/>
                                  <w:marRight w:val="0"/>
                                  <w:marTop w:val="0"/>
                                  <w:marBottom w:val="0"/>
                                  <w:divBdr>
                                    <w:top w:val="none" w:sz="0" w:space="0" w:color="auto"/>
                                    <w:left w:val="none" w:sz="0" w:space="0" w:color="auto"/>
                                    <w:bottom w:val="none" w:sz="0" w:space="0" w:color="auto"/>
                                    <w:right w:val="none" w:sz="0" w:space="0" w:color="auto"/>
                                  </w:divBdr>
                                  <w:divsChild>
                                    <w:div w:id="707219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5752883">
                          <w:marLeft w:val="0"/>
                          <w:marRight w:val="0"/>
                          <w:marTop w:val="0"/>
                          <w:marBottom w:val="0"/>
                          <w:divBdr>
                            <w:top w:val="none" w:sz="0" w:space="0" w:color="auto"/>
                            <w:left w:val="none" w:sz="0" w:space="0" w:color="auto"/>
                            <w:bottom w:val="none" w:sz="0" w:space="0" w:color="auto"/>
                            <w:right w:val="none" w:sz="0" w:space="0" w:color="auto"/>
                          </w:divBdr>
                          <w:divsChild>
                            <w:div w:id="1253396088">
                              <w:marLeft w:val="0"/>
                              <w:marRight w:val="0"/>
                              <w:marTop w:val="0"/>
                              <w:marBottom w:val="0"/>
                              <w:divBdr>
                                <w:top w:val="none" w:sz="0" w:space="0" w:color="auto"/>
                                <w:left w:val="none" w:sz="0" w:space="0" w:color="auto"/>
                                <w:bottom w:val="none" w:sz="0" w:space="0" w:color="auto"/>
                                <w:right w:val="none" w:sz="0" w:space="0" w:color="auto"/>
                              </w:divBdr>
                              <w:divsChild>
                                <w:div w:id="831676495">
                                  <w:marLeft w:val="180"/>
                                  <w:marRight w:val="0"/>
                                  <w:marTop w:val="0"/>
                                  <w:marBottom w:val="0"/>
                                  <w:divBdr>
                                    <w:top w:val="none" w:sz="0" w:space="0" w:color="auto"/>
                                    <w:left w:val="none" w:sz="0" w:space="0" w:color="auto"/>
                                    <w:bottom w:val="none" w:sz="0" w:space="0" w:color="auto"/>
                                    <w:right w:val="none" w:sz="0" w:space="0" w:color="auto"/>
                                  </w:divBdr>
                                  <w:divsChild>
                                    <w:div w:id="74055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4417927">
                          <w:marLeft w:val="0"/>
                          <w:marRight w:val="0"/>
                          <w:marTop w:val="0"/>
                          <w:marBottom w:val="0"/>
                          <w:divBdr>
                            <w:top w:val="none" w:sz="0" w:space="0" w:color="auto"/>
                            <w:left w:val="none" w:sz="0" w:space="0" w:color="auto"/>
                            <w:bottom w:val="none" w:sz="0" w:space="0" w:color="auto"/>
                            <w:right w:val="none" w:sz="0" w:space="0" w:color="auto"/>
                          </w:divBdr>
                          <w:divsChild>
                            <w:div w:id="845677921">
                              <w:marLeft w:val="0"/>
                              <w:marRight w:val="0"/>
                              <w:marTop w:val="0"/>
                              <w:marBottom w:val="0"/>
                              <w:divBdr>
                                <w:top w:val="none" w:sz="0" w:space="0" w:color="auto"/>
                                <w:left w:val="none" w:sz="0" w:space="0" w:color="auto"/>
                                <w:bottom w:val="none" w:sz="0" w:space="0" w:color="auto"/>
                                <w:right w:val="none" w:sz="0" w:space="0" w:color="auto"/>
                              </w:divBdr>
                              <w:divsChild>
                                <w:div w:id="832911559">
                                  <w:marLeft w:val="180"/>
                                  <w:marRight w:val="0"/>
                                  <w:marTop w:val="0"/>
                                  <w:marBottom w:val="0"/>
                                  <w:divBdr>
                                    <w:top w:val="none" w:sz="0" w:space="0" w:color="auto"/>
                                    <w:left w:val="none" w:sz="0" w:space="0" w:color="auto"/>
                                    <w:bottom w:val="none" w:sz="0" w:space="0" w:color="auto"/>
                                    <w:right w:val="none" w:sz="0" w:space="0" w:color="auto"/>
                                  </w:divBdr>
                                  <w:divsChild>
                                    <w:div w:id="244657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01972840">
      <w:bodyDiv w:val="1"/>
      <w:marLeft w:val="0"/>
      <w:marRight w:val="0"/>
      <w:marTop w:val="0"/>
      <w:marBottom w:val="0"/>
      <w:divBdr>
        <w:top w:val="none" w:sz="0" w:space="0" w:color="auto"/>
        <w:left w:val="none" w:sz="0" w:space="0" w:color="auto"/>
        <w:bottom w:val="none" w:sz="0" w:space="0" w:color="auto"/>
        <w:right w:val="none" w:sz="0" w:space="0" w:color="auto"/>
      </w:divBdr>
      <w:divsChild>
        <w:div w:id="1873153107">
          <w:marLeft w:val="0"/>
          <w:marRight w:val="0"/>
          <w:marTop w:val="0"/>
          <w:marBottom w:val="240"/>
          <w:divBdr>
            <w:top w:val="none" w:sz="0" w:space="0" w:color="auto"/>
            <w:left w:val="none" w:sz="0" w:space="0" w:color="auto"/>
            <w:bottom w:val="none" w:sz="0" w:space="0" w:color="auto"/>
            <w:right w:val="none" w:sz="0" w:space="0" w:color="auto"/>
          </w:divBdr>
          <w:divsChild>
            <w:div w:id="216669172">
              <w:marLeft w:val="0"/>
              <w:marRight w:val="0"/>
              <w:marTop w:val="0"/>
              <w:marBottom w:val="0"/>
              <w:divBdr>
                <w:top w:val="none" w:sz="0" w:space="0" w:color="auto"/>
                <w:left w:val="none" w:sz="0" w:space="0" w:color="auto"/>
                <w:bottom w:val="none" w:sz="0" w:space="0" w:color="auto"/>
                <w:right w:val="none" w:sz="0" w:space="0" w:color="auto"/>
              </w:divBdr>
              <w:divsChild>
                <w:div w:id="257641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3759592">
          <w:marLeft w:val="0"/>
          <w:marRight w:val="0"/>
          <w:marTop w:val="0"/>
          <w:marBottom w:val="0"/>
          <w:divBdr>
            <w:top w:val="none" w:sz="0" w:space="0" w:color="auto"/>
            <w:left w:val="none" w:sz="0" w:space="0" w:color="auto"/>
            <w:bottom w:val="none" w:sz="0" w:space="0" w:color="auto"/>
            <w:right w:val="none" w:sz="0" w:space="0" w:color="auto"/>
          </w:divBdr>
          <w:divsChild>
            <w:div w:id="797995532">
              <w:marLeft w:val="0"/>
              <w:marRight w:val="0"/>
              <w:marTop w:val="0"/>
              <w:marBottom w:val="0"/>
              <w:divBdr>
                <w:top w:val="none" w:sz="0" w:space="0" w:color="auto"/>
                <w:left w:val="none" w:sz="0" w:space="0" w:color="auto"/>
                <w:bottom w:val="none" w:sz="0" w:space="0" w:color="auto"/>
                <w:right w:val="none" w:sz="0" w:space="0" w:color="auto"/>
              </w:divBdr>
              <w:divsChild>
                <w:div w:id="1555850268">
                  <w:marLeft w:val="0"/>
                  <w:marRight w:val="0"/>
                  <w:marTop w:val="0"/>
                  <w:marBottom w:val="0"/>
                  <w:divBdr>
                    <w:top w:val="none" w:sz="0" w:space="0" w:color="auto"/>
                    <w:left w:val="none" w:sz="0" w:space="0" w:color="auto"/>
                    <w:bottom w:val="none" w:sz="0" w:space="0" w:color="auto"/>
                    <w:right w:val="none" w:sz="0" w:space="0" w:color="auto"/>
                  </w:divBdr>
                  <w:divsChild>
                    <w:div w:id="897278995">
                      <w:marLeft w:val="0"/>
                      <w:marRight w:val="0"/>
                      <w:marTop w:val="0"/>
                      <w:marBottom w:val="0"/>
                      <w:divBdr>
                        <w:top w:val="none" w:sz="0" w:space="0" w:color="auto"/>
                        <w:left w:val="none" w:sz="0" w:space="0" w:color="auto"/>
                        <w:bottom w:val="none" w:sz="0" w:space="0" w:color="auto"/>
                        <w:right w:val="none" w:sz="0" w:space="0" w:color="auto"/>
                      </w:divBdr>
                      <w:divsChild>
                        <w:div w:id="1903131140">
                          <w:marLeft w:val="0"/>
                          <w:marRight w:val="0"/>
                          <w:marTop w:val="0"/>
                          <w:marBottom w:val="0"/>
                          <w:divBdr>
                            <w:top w:val="none" w:sz="0" w:space="0" w:color="auto"/>
                            <w:left w:val="none" w:sz="0" w:space="0" w:color="auto"/>
                            <w:bottom w:val="none" w:sz="0" w:space="0" w:color="auto"/>
                            <w:right w:val="none" w:sz="0" w:space="0" w:color="auto"/>
                          </w:divBdr>
                          <w:divsChild>
                            <w:div w:id="1560285198">
                              <w:marLeft w:val="0"/>
                              <w:marRight w:val="0"/>
                              <w:marTop w:val="0"/>
                              <w:marBottom w:val="0"/>
                              <w:divBdr>
                                <w:top w:val="none" w:sz="0" w:space="0" w:color="auto"/>
                                <w:left w:val="none" w:sz="0" w:space="0" w:color="auto"/>
                                <w:bottom w:val="none" w:sz="0" w:space="0" w:color="auto"/>
                                <w:right w:val="none" w:sz="0" w:space="0" w:color="auto"/>
                              </w:divBdr>
                              <w:divsChild>
                                <w:div w:id="1837066466">
                                  <w:marLeft w:val="180"/>
                                  <w:marRight w:val="0"/>
                                  <w:marTop w:val="0"/>
                                  <w:marBottom w:val="0"/>
                                  <w:divBdr>
                                    <w:top w:val="none" w:sz="0" w:space="0" w:color="auto"/>
                                    <w:left w:val="none" w:sz="0" w:space="0" w:color="auto"/>
                                    <w:bottom w:val="none" w:sz="0" w:space="0" w:color="auto"/>
                                    <w:right w:val="none" w:sz="0" w:space="0" w:color="auto"/>
                                  </w:divBdr>
                                  <w:divsChild>
                                    <w:div w:id="1627544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9007353">
                          <w:marLeft w:val="0"/>
                          <w:marRight w:val="0"/>
                          <w:marTop w:val="0"/>
                          <w:marBottom w:val="0"/>
                          <w:divBdr>
                            <w:top w:val="none" w:sz="0" w:space="0" w:color="auto"/>
                            <w:left w:val="none" w:sz="0" w:space="0" w:color="auto"/>
                            <w:bottom w:val="none" w:sz="0" w:space="0" w:color="auto"/>
                            <w:right w:val="none" w:sz="0" w:space="0" w:color="auto"/>
                          </w:divBdr>
                          <w:divsChild>
                            <w:div w:id="2029795233">
                              <w:marLeft w:val="0"/>
                              <w:marRight w:val="0"/>
                              <w:marTop w:val="0"/>
                              <w:marBottom w:val="0"/>
                              <w:divBdr>
                                <w:top w:val="none" w:sz="0" w:space="0" w:color="auto"/>
                                <w:left w:val="none" w:sz="0" w:space="0" w:color="auto"/>
                                <w:bottom w:val="none" w:sz="0" w:space="0" w:color="auto"/>
                                <w:right w:val="none" w:sz="0" w:space="0" w:color="auto"/>
                              </w:divBdr>
                              <w:divsChild>
                                <w:div w:id="321004573">
                                  <w:marLeft w:val="180"/>
                                  <w:marRight w:val="0"/>
                                  <w:marTop w:val="0"/>
                                  <w:marBottom w:val="0"/>
                                  <w:divBdr>
                                    <w:top w:val="none" w:sz="0" w:space="0" w:color="auto"/>
                                    <w:left w:val="none" w:sz="0" w:space="0" w:color="auto"/>
                                    <w:bottom w:val="none" w:sz="0" w:space="0" w:color="auto"/>
                                    <w:right w:val="none" w:sz="0" w:space="0" w:color="auto"/>
                                  </w:divBdr>
                                  <w:divsChild>
                                    <w:div w:id="614291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1257887">
                          <w:marLeft w:val="0"/>
                          <w:marRight w:val="0"/>
                          <w:marTop w:val="0"/>
                          <w:marBottom w:val="0"/>
                          <w:divBdr>
                            <w:top w:val="none" w:sz="0" w:space="0" w:color="auto"/>
                            <w:left w:val="none" w:sz="0" w:space="0" w:color="auto"/>
                            <w:bottom w:val="none" w:sz="0" w:space="0" w:color="auto"/>
                            <w:right w:val="none" w:sz="0" w:space="0" w:color="auto"/>
                          </w:divBdr>
                          <w:divsChild>
                            <w:div w:id="1462188609">
                              <w:marLeft w:val="0"/>
                              <w:marRight w:val="0"/>
                              <w:marTop w:val="0"/>
                              <w:marBottom w:val="0"/>
                              <w:divBdr>
                                <w:top w:val="none" w:sz="0" w:space="0" w:color="auto"/>
                                <w:left w:val="none" w:sz="0" w:space="0" w:color="auto"/>
                                <w:bottom w:val="none" w:sz="0" w:space="0" w:color="auto"/>
                                <w:right w:val="none" w:sz="0" w:space="0" w:color="auto"/>
                              </w:divBdr>
                              <w:divsChild>
                                <w:div w:id="1670668657">
                                  <w:marLeft w:val="180"/>
                                  <w:marRight w:val="0"/>
                                  <w:marTop w:val="0"/>
                                  <w:marBottom w:val="0"/>
                                  <w:divBdr>
                                    <w:top w:val="none" w:sz="0" w:space="0" w:color="auto"/>
                                    <w:left w:val="none" w:sz="0" w:space="0" w:color="auto"/>
                                    <w:bottom w:val="none" w:sz="0" w:space="0" w:color="auto"/>
                                    <w:right w:val="none" w:sz="0" w:space="0" w:color="auto"/>
                                  </w:divBdr>
                                  <w:divsChild>
                                    <w:div w:id="58943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3170990">
                          <w:marLeft w:val="0"/>
                          <w:marRight w:val="0"/>
                          <w:marTop w:val="0"/>
                          <w:marBottom w:val="0"/>
                          <w:divBdr>
                            <w:top w:val="none" w:sz="0" w:space="0" w:color="auto"/>
                            <w:left w:val="none" w:sz="0" w:space="0" w:color="auto"/>
                            <w:bottom w:val="none" w:sz="0" w:space="0" w:color="auto"/>
                            <w:right w:val="none" w:sz="0" w:space="0" w:color="auto"/>
                          </w:divBdr>
                          <w:divsChild>
                            <w:div w:id="440494030">
                              <w:marLeft w:val="0"/>
                              <w:marRight w:val="0"/>
                              <w:marTop w:val="0"/>
                              <w:marBottom w:val="0"/>
                              <w:divBdr>
                                <w:top w:val="none" w:sz="0" w:space="0" w:color="auto"/>
                                <w:left w:val="none" w:sz="0" w:space="0" w:color="auto"/>
                                <w:bottom w:val="none" w:sz="0" w:space="0" w:color="auto"/>
                                <w:right w:val="none" w:sz="0" w:space="0" w:color="auto"/>
                              </w:divBdr>
                              <w:divsChild>
                                <w:div w:id="1766458195">
                                  <w:marLeft w:val="180"/>
                                  <w:marRight w:val="0"/>
                                  <w:marTop w:val="0"/>
                                  <w:marBottom w:val="0"/>
                                  <w:divBdr>
                                    <w:top w:val="none" w:sz="0" w:space="0" w:color="auto"/>
                                    <w:left w:val="none" w:sz="0" w:space="0" w:color="auto"/>
                                    <w:bottom w:val="none" w:sz="0" w:space="0" w:color="auto"/>
                                    <w:right w:val="none" w:sz="0" w:space="0" w:color="auto"/>
                                  </w:divBdr>
                                  <w:divsChild>
                                    <w:div w:id="1704361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13764533">
      <w:bodyDiv w:val="1"/>
      <w:marLeft w:val="0"/>
      <w:marRight w:val="0"/>
      <w:marTop w:val="0"/>
      <w:marBottom w:val="0"/>
      <w:divBdr>
        <w:top w:val="none" w:sz="0" w:space="0" w:color="auto"/>
        <w:left w:val="none" w:sz="0" w:space="0" w:color="auto"/>
        <w:bottom w:val="none" w:sz="0" w:space="0" w:color="auto"/>
        <w:right w:val="none" w:sz="0" w:space="0" w:color="auto"/>
      </w:divBdr>
    </w:div>
    <w:div w:id="523784932">
      <w:bodyDiv w:val="1"/>
      <w:marLeft w:val="0"/>
      <w:marRight w:val="0"/>
      <w:marTop w:val="0"/>
      <w:marBottom w:val="0"/>
      <w:divBdr>
        <w:top w:val="none" w:sz="0" w:space="0" w:color="auto"/>
        <w:left w:val="none" w:sz="0" w:space="0" w:color="auto"/>
        <w:bottom w:val="none" w:sz="0" w:space="0" w:color="auto"/>
        <w:right w:val="none" w:sz="0" w:space="0" w:color="auto"/>
      </w:divBdr>
    </w:div>
    <w:div w:id="540551999">
      <w:bodyDiv w:val="1"/>
      <w:marLeft w:val="0"/>
      <w:marRight w:val="0"/>
      <w:marTop w:val="0"/>
      <w:marBottom w:val="0"/>
      <w:divBdr>
        <w:top w:val="none" w:sz="0" w:space="0" w:color="auto"/>
        <w:left w:val="none" w:sz="0" w:space="0" w:color="auto"/>
        <w:bottom w:val="none" w:sz="0" w:space="0" w:color="auto"/>
        <w:right w:val="none" w:sz="0" w:space="0" w:color="auto"/>
      </w:divBdr>
    </w:div>
    <w:div w:id="558591497">
      <w:bodyDiv w:val="1"/>
      <w:marLeft w:val="0"/>
      <w:marRight w:val="0"/>
      <w:marTop w:val="0"/>
      <w:marBottom w:val="0"/>
      <w:divBdr>
        <w:top w:val="none" w:sz="0" w:space="0" w:color="auto"/>
        <w:left w:val="none" w:sz="0" w:space="0" w:color="auto"/>
        <w:bottom w:val="none" w:sz="0" w:space="0" w:color="auto"/>
        <w:right w:val="none" w:sz="0" w:space="0" w:color="auto"/>
      </w:divBdr>
    </w:div>
    <w:div w:id="571088661">
      <w:bodyDiv w:val="1"/>
      <w:marLeft w:val="0"/>
      <w:marRight w:val="0"/>
      <w:marTop w:val="0"/>
      <w:marBottom w:val="0"/>
      <w:divBdr>
        <w:top w:val="none" w:sz="0" w:space="0" w:color="auto"/>
        <w:left w:val="none" w:sz="0" w:space="0" w:color="auto"/>
        <w:bottom w:val="none" w:sz="0" w:space="0" w:color="auto"/>
        <w:right w:val="none" w:sz="0" w:space="0" w:color="auto"/>
      </w:divBdr>
    </w:div>
    <w:div w:id="580942696">
      <w:bodyDiv w:val="1"/>
      <w:marLeft w:val="0"/>
      <w:marRight w:val="0"/>
      <w:marTop w:val="0"/>
      <w:marBottom w:val="0"/>
      <w:divBdr>
        <w:top w:val="none" w:sz="0" w:space="0" w:color="auto"/>
        <w:left w:val="none" w:sz="0" w:space="0" w:color="auto"/>
        <w:bottom w:val="none" w:sz="0" w:space="0" w:color="auto"/>
        <w:right w:val="none" w:sz="0" w:space="0" w:color="auto"/>
      </w:divBdr>
    </w:div>
    <w:div w:id="600336758">
      <w:bodyDiv w:val="1"/>
      <w:marLeft w:val="0"/>
      <w:marRight w:val="0"/>
      <w:marTop w:val="0"/>
      <w:marBottom w:val="0"/>
      <w:divBdr>
        <w:top w:val="none" w:sz="0" w:space="0" w:color="auto"/>
        <w:left w:val="none" w:sz="0" w:space="0" w:color="auto"/>
        <w:bottom w:val="none" w:sz="0" w:space="0" w:color="auto"/>
        <w:right w:val="none" w:sz="0" w:space="0" w:color="auto"/>
      </w:divBdr>
    </w:div>
    <w:div w:id="605233882">
      <w:bodyDiv w:val="1"/>
      <w:marLeft w:val="0"/>
      <w:marRight w:val="0"/>
      <w:marTop w:val="0"/>
      <w:marBottom w:val="0"/>
      <w:divBdr>
        <w:top w:val="none" w:sz="0" w:space="0" w:color="auto"/>
        <w:left w:val="none" w:sz="0" w:space="0" w:color="auto"/>
        <w:bottom w:val="none" w:sz="0" w:space="0" w:color="auto"/>
        <w:right w:val="none" w:sz="0" w:space="0" w:color="auto"/>
      </w:divBdr>
      <w:divsChild>
        <w:div w:id="516384966">
          <w:marLeft w:val="0"/>
          <w:marRight w:val="0"/>
          <w:marTop w:val="0"/>
          <w:marBottom w:val="240"/>
          <w:divBdr>
            <w:top w:val="none" w:sz="0" w:space="0" w:color="auto"/>
            <w:left w:val="none" w:sz="0" w:space="0" w:color="auto"/>
            <w:bottom w:val="none" w:sz="0" w:space="0" w:color="auto"/>
            <w:right w:val="none" w:sz="0" w:space="0" w:color="auto"/>
          </w:divBdr>
          <w:divsChild>
            <w:div w:id="273826678">
              <w:marLeft w:val="0"/>
              <w:marRight w:val="0"/>
              <w:marTop w:val="0"/>
              <w:marBottom w:val="0"/>
              <w:divBdr>
                <w:top w:val="none" w:sz="0" w:space="0" w:color="auto"/>
                <w:left w:val="none" w:sz="0" w:space="0" w:color="auto"/>
                <w:bottom w:val="none" w:sz="0" w:space="0" w:color="auto"/>
                <w:right w:val="none" w:sz="0" w:space="0" w:color="auto"/>
              </w:divBdr>
              <w:divsChild>
                <w:div w:id="302277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134949">
          <w:marLeft w:val="0"/>
          <w:marRight w:val="0"/>
          <w:marTop w:val="0"/>
          <w:marBottom w:val="0"/>
          <w:divBdr>
            <w:top w:val="none" w:sz="0" w:space="0" w:color="auto"/>
            <w:left w:val="none" w:sz="0" w:space="0" w:color="auto"/>
            <w:bottom w:val="none" w:sz="0" w:space="0" w:color="auto"/>
            <w:right w:val="none" w:sz="0" w:space="0" w:color="auto"/>
          </w:divBdr>
          <w:divsChild>
            <w:div w:id="1080450203">
              <w:marLeft w:val="0"/>
              <w:marRight w:val="0"/>
              <w:marTop w:val="0"/>
              <w:marBottom w:val="0"/>
              <w:divBdr>
                <w:top w:val="none" w:sz="0" w:space="0" w:color="auto"/>
                <w:left w:val="none" w:sz="0" w:space="0" w:color="auto"/>
                <w:bottom w:val="none" w:sz="0" w:space="0" w:color="auto"/>
                <w:right w:val="none" w:sz="0" w:space="0" w:color="auto"/>
              </w:divBdr>
              <w:divsChild>
                <w:div w:id="323165604">
                  <w:marLeft w:val="0"/>
                  <w:marRight w:val="0"/>
                  <w:marTop w:val="0"/>
                  <w:marBottom w:val="0"/>
                  <w:divBdr>
                    <w:top w:val="none" w:sz="0" w:space="0" w:color="auto"/>
                    <w:left w:val="none" w:sz="0" w:space="0" w:color="auto"/>
                    <w:bottom w:val="none" w:sz="0" w:space="0" w:color="auto"/>
                    <w:right w:val="none" w:sz="0" w:space="0" w:color="auto"/>
                  </w:divBdr>
                  <w:divsChild>
                    <w:div w:id="554855762">
                      <w:marLeft w:val="0"/>
                      <w:marRight w:val="0"/>
                      <w:marTop w:val="0"/>
                      <w:marBottom w:val="0"/>
                      <w:divBdr>
                        <w:top w:val="none" w:sz="0" w:space="0" w:color="auto"/>
                        <w:left w:val="none" w:sz="0" w:space="0" w:color="auto"/>
                        <w:bottom w:val="none" w:sz="0" w:space="0" w:color="auto"/>
                        <w:right w:val="none" w:sz="0" w:space="0" w:color="auto"/>
                      </w:divBdr>
                      <w:divsChild>
                        <w:div w:id="1441298550">
                          <w:marLeft w:val="0"/>
                          <w:marRight w:val="0"/>
                          <w:marTop w:val="0"/>
                          <w:marBottom w:val="0"/>
                          <w:divBdr>
                            <w:top w:val="none" w:sz="0" w:space="0" w:color="auto"/>
                            <w:left w:val="none" w:sz="0" w:space="0" w:color="auto"/>
                            <w:bottom w:val="none" w:sz="0" w:space="0" w:color="auto"/>
                            <w:right w:val="none" w:sz="0" w:space="0" w:color="auto"/>
                          </w:divBdr>
                          <w:divsChild>
                            <w:div w:id="949355225">
                              <w:marLeft w:val="0"/>
                              <w:marRight w:val="0"/>
                              <w:marTop w:val="0"/>
                              <w:marBottom w:val="0"/>
                              <w:divBdr>
                                <w:top w:val="none" w:sz="0" w:space="0" w:color="auto"/>
                                <w:left w:val="none" w:sz="0" w:space="0" w:color="auto"/>
                                <w:bottom w:val="none" w:sz="0" w:space="0" w:color="auto"/>
                                <w:right w:val="none" w:sz="0" w:space="0" w:color="auto"/>
                              </w:divBdr>
                              <w:divsChild>
                                <w:div w:id="1590117118">
                                  <w:marLeft w:val="180"/>
                                  <w:marRight w:val="0"/>
                                  <w:marTop w:val="0"/>
                                  <w:marBottom w:val="0"/>
                                  <w:divBdr>
                                    <w:top w:val="none" w:sz="0" w:space="0" w:color="auto"/>
                                    <w:left w:val="none" w:sz="0" w:space="0" w:color="auto"/>
                                    <w:bottom w:val="none" w:sz="0" w:space="0" w:color="auto"/>
                                    <w:right w:val="none" w:sz="0" w:space="0" w:color="auto"/>
                                  </w:divBdr>
                                  <w:divsChild>
                                    <w:div w:id="488836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7499570">
                          <w:marLeft w:val="0"/>
                          <w:marRight w:val="0"/>
                          <w:marTop w:val="0"/>
                          <w:marBottom w:val="0"/>
                          <w:divBdr>
                            <w:top w:val="none" w:sz="0" w:space="0" w:color="auto"/>
                            <w:left w:val="none" w:sz="0" w:space="0" w:color="auto"/>
                            <w:bottom w:val="none" w:sz="0" w:space="0" w:color="auto"/>
                            <w:right w:val="none" w:sz="0" w:space="0" w:color="auto"/>
                          </w:divBdr>
                          <w:divsChild>
                            <w:div w:id="1875533712">
                              <w:marLeft w:val="0"/>
                              <w:marRight w:val="0"/>
                              <w:marTop w:val="0"/>
                              <w:marBottom w:val="0"/>
                              <w:divBdr>
                                <w:top w:val="none" w:sz="0" w:space="0" w:color="auto"/>
                                <w:left w:val="none" w:sz="0" w:space="0" w:color="auto"/>
                                <w:bottom w:val="none" w:sz="0" w:space="0" w:color="auto"/>
                                <w:right w:val="none" w:sz="0" w:space="0" w:color="auto"/>
                              </w:divBdr>
                              <w:divsChild>
                                <w:div w:id="2112892330">
                                  <w:marLeft w:val="180"/>
                                  <w:marRight w:val="0"/>
                                  <w:marTop w:val="0"/>
                                  <w:marBottom w:val="0"/>
                                  <w:divBdr>
                                    <w:top w:val="none" w:sz="0" w:space="0" w:color="auto"/>
                                    <w:left w:val="none" w:sz="0" w:space="0" w:color="auto"/>
                                    <w:bottom w:val="none" w:sz="0" w:space="0" w:color="auto"/>
                                    <w:right w:val="none" w:sz="0" w:space="0" w:color="auto"/>
                                  </w:divBdr>
                                  <w:divsChild>
                                    <w:div w:id="1659377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2990129">
                          <w:marLeft w:val="0"/>
                          <w:marRight w:val="0"/>
                          <w:marTop w:val="0"/>
                          <w:marBottom w:val="0"/>
                          <w:divBdr>
                            <w:top w:val="none" w:sz="0" w:space="0" w:color="auto"/>
                            <w:left w:val="none" w:sz="0" w:space="0" w:color="auto"/>
                            <w:bottom w:val="none" w:sz="0" w:space="0" w:color="auto"/>
                            <w:right w:val="none" w:sz="0" w:space="0" w:color="auto"/>
                          </w:divBdr>
                          <w:divsChild>
                            <w:div w:id="2014457788">
                              <w:marLeft w:val="0"/>
                              <w:marRight w:val="0"/>
                              <w:marTop w:val="0"/>
                              <w:marBottom w:val="0"/>
                              <w:divBdr>
                                <w:top w:val="none" w:sz="0" w:space="0" w:color="auto"/>
                                <w:left w:val="none" w:sz="0" w:space="0" w:color="auto"/>
                                <w:bottom w:val="none" w:sz="0" w:space="0" w:color="auto"/>
                                <w:right w:val="none" w:sz="0" w:space="0" w:color="auto"/>
                              </w:divBdr>
                              <w:divsChild>
                                <w:div w:id="1412198387">
                                  <w:marLeft w:val="180"/>
                                  <w:marRight w:val="0"/>
                                  <w:marTop w:val="0"/>
                                  <w:marBottom w:val="0"/>
                                  <w:divBdr>
                                    <w:top w:val="none" w:sz="0" w:space="0" w:color="auto"/>
                                    <w:left w:val="none" w:sz="0" w:space="0" w:color="auto"/>
                                    <w:bottom w:val="none" w:sz="0" w:space="0" w:color="auto"/>
                                    <w:right w:val="none" w:sz="0" w:space="0" w:color="auto"/>
                                  </w:divBdr>
                                  <w:divsChild>
                                    <w:div w:id="937719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0517048">
                          <w:marLeft w:val="0"/>
                          <w:marRight w:val="0"/>
                          <w:marTop w:val="0"/>
                          <w:marBottom w:val="0"/>
                          <w:divBdr>
                            <w:top w:val="none" w:sz="0" w:space="0" w:color="auto"/>
                            <w:left w:val="none" w:sz="0" w:space="0" w:color="auto"/>
                            <w:bottom w:val="none" w:sz="0" w:space="0" w:color="auto"/>
                            <w:right w:val="none" w:sz="0" w:space="0" w:color="auto"/>
                          </w:divBdr>
                          <w:divsChild>
                            <w:div w:id="1840653830">
                              <w:marLeft w:val="0"/>
                              <w:marRight w:val="0"/>
                              <w:marTop w:val="0"/>
                              <w:marBottom w:val="0"/>
                              <w:divBdr>
                                <w:top w:val="none" w:sz="0" w:space="0" w:color="auto"/>
                                <w:left w:val="none" w:sz="0" w:space="0" w:color="auto"/>
                                <w:bottom w:val="none" w:sz="0" w:space="0" w:color="auto"/>
                                <w:right w:val="none" w:sz="0" w:space="0" w:color="auto"/>
                              </w:divBdr>
                              <w:divsChild>
                                <w:div w:id="759062094">
                                  <w:marLeft w:val="180"/>
                                  <w:marRight w:val="0"/>
                                  <w:marTop w:val="0"/>
                                  <w:marBottom w:val="0"/>
                                  <w:divBdr>
                                    <w:top w:val="none" w:sz="0" w:space="0" w:color="auto"/>
                                    <w:left w:val="none" w:sz="0" w:space="0" w:color="auto"/>
                                    <w:bottom w:val="none" w:sz="0" w:space="0" w:color="auto"/>
                                    <w:right w:val="none" w:sz="0" w:space="0" w:color="auto"/>
                                  </w:divBdr>
                                  <w:divsChild>
                                    <w:div w:id="2082171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1010244">
                          <w:marLeft w:val="0"/>
                          <w:marRight w:val="0"/>
                          <w:marTop w:val="0"/>
                          <w:marBottom w:val="0"/>
                          <w:divBdr>
                            <w:top w:val="none" w:sz="0" w:space="0" w:color="auto"/>
                            <w:left w:val="none" w:sz="0" w:space="0" w:color="auto"/>
                            <w:bottom w:val="none" w:sz="0" w:space="0" w:color="auto"/>
                            <w:right w:val="none" w:sz="0" w:space="0" w:color="auto"/>
                          </w:divBdr>
                          <w:divsChild>
                            <w:div w:id="208691423">
                              <w:marLeft w:val="0"/>
                              <w:marRight w:val="0"/>
                              <w:marTop w:val="0"/>
                              <w:marBottom w:val="0"/>
                              <w:divBdr>
                                <w:top w:val="none" w:sz="0" w:space="0" w:color="auto"/>
                                <w:left w:val="none" w:sz="0" w:space="0" w:color="auto"/>
                                <w:bottom w:val="none" w:sz="0" w:space="0" w:color="auto"/>
                                <w:right w:val="none" w:sz="0" w:space="0" w:color="auto"/>
                              </w:divBdr>
                              <w:divsChild>
                                <w:div w:id="602953684">
                                  <w:marLeft w:val="180"/>
                                  <w:marRight w:val="0"/>
                                  <w:marTop w:val="0"/>
                                  <w:marBottom w:val="0"/>
                                  <w:divBdr>
                                    <w:top w:val="none" w:sz="0" w:space="0" w:color="auto"/>
                                    <w:left w:val="none" w:sz="0" w:space="0" w:color="auto"/>
                                    <w:bottom w:val="none" w:sz="0" w:space="0" w:color="auto"/>
                                    <w:right w:val="none" w:sz="0" w:space="0" w:color="auto"/>
                                  </w:divBdr>
                                  <w:divsChild>
                                    <w:div w:id="375545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36955682">
      <w:bodyDiv w:val="1"/>
      <w:marLeft w:val="0"/>
      <w:marRight w:val="0"/>
      <w:marTop w:val="0"/>
      <w:marBottom w:val="0"/>
      <w:divBdr>
        <w:top w:val="none" w:sz="0" w:space="0" w:color="auto"/>
        <w:left w:val="none" w:sz="0" w:space="0" w:color="auto"/>
        <w:bottom w:val="none" w:sz="0" w:space="0" w:color="auto"/>
        <w:right w:val="none" w:sz="0" w:space="0" w:color="auto"/>
      </w:divBdr>
      <w:divsChild>
        <w:div w:id="330908680">
          <w:marLeft w:val="0"/>
          <w:marRight w:val="0"/>
          <w:marTop w:val="0"/>
          <w:marBottom w:val="0"/>
          <w:divBdr>
            <w:top w:val="none" w:sz="0" w:space="0" w:color="auto"/>
            <w:left w:val="none" w:sz="0" w:space="0" w:color="auto"/>
            <w:bottom w:val="none" w:sz="0" w:space="0" w:color="auto"/>
            <w:right w:val="none" w:sz="0" w:space="0" w:color="auto"/>
          </w:divBdr>
          <w:divsChild>
            <w:div w:id="1438139541">
              <w:marLeft w:val="0"/>
              <w:marRight w:val="0"/>
              <w:marTop w:val="0"/>
              <w:marBottom w:val="0"/>
              <w:divBdr>
                <w:top w:val="none" w:sz="0" w:space="0" w:color="auto"/>
                <w:left w:val="none" w:sz="0" w:space="0" w:color="auto"/>
                <w:bottom w:val="none" w:sz="0" w:space="0" w:color="auto"/>
                <w:right w:val="none" w:sz="0" w:space="0" w:color="auto"/>
              </w:divBdr>
              <w:divsChild>
                <w:div w:id="693848281">
                  <w:marLeft w:val="0"/>
                  <w:marRight w:val="0"/>
                  <w:marTop w:val="0"/>
                  <w:marBottom w:val="180"/>
                  <w:divBdr>
                    <w:top w:val="single" w:sz="6" w:space="18" w:color="DADCE0"/>
                    <w:left w:val="single" w:sz="6" w:space="18" w:color="DADCE0"/>
                    <w:bottom w:val="single" w:sz="6" w:space="18" w:color="DADCE0"/>
                    <w:right w:val="single" w:sz="6" w:space="18" w:color="DADCE0"/>
                  </w:divBdr>
                  <w:divsChild>
                    <w:div w:id="1723208974">
                      <w:marLeft w:val="0"/>
                      <w:marRight w:val="0"/>
                      <w:marTop w:val="0"/>
                      <w:marBottom w:val="240"/>
                      <w:divBdr>
                        <w:top w:val="none" w:sz="0" w:space="0" w:color="auto"/>
                        <w:left w:val="none" w:sz="0" w:space="0" w:color="auto"/>
                        <w:bottom w:val="none" w:sz="0" w:space="0" w:color="auto"/>
                        <w:right w:val="none" w:sz="0" w:space="0" w:color="auto"/>
                      </w:divBdr>
                      <w:divsChild>
                        <w:div w:id="769739937">
                          <w:marLeft w:val="0"/>
                          <w:marRight w:val="0"/>
                          <w:marTop w:val="0"/>
                          <w:marBottom w:val="0"/>
                          <w:divBdr>
                            <w:top w:val="none" w:sz="0" w:space="0" w:color="auto"/>
                            <w:left w:val="none" w:sz="0" w:space="0" w:color="auto"/>
                            <w:bottom w:val="none" w:sz="0" w:space="0" w:color="auto"/>
                            <w:right w:val="none" w:sz="0" w:space="0" w:color="auto"/>
                          </w:divBdr>
                          <w:divsChild>
                            <w:div w:id="1730573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130792">
                      <w:marLeft w:val="0"/>
                      <w:marRight w:val="0"/>
                      <w:marTop w:val="0"/>
                      <w:marBottom w:val="0"/>
                      <w:divBdr>
                        <w:top w:val="none" w:sz="0" w:space="0" w:color="auto"/>
                        <w:left w:val="none" w:sz="0" w:space="0" w:color="auto"/>
                        <w:bottom w:val="none" w:sz="0" w:space="0" w:color="auto"/>
                        <w:right w:val="none" w:sz="0" w:space="0" w:color="auto"/>
                      </w:divBdr>
                      <w:divsChild>
                        <w:div w:id="1547839599">
                          <w:marLeft w:val="0"/>
                          <w:marRight w:val="0"/>
                          <w:marTop w:val="0"/>
                          <w:marBottom w:val="0"/>
                          <w:divBdr>
                            <w:top w:val="none" w:sz="0" w:space="0" w:color="auto"/>
                            <w:left w:val="none" w:sz="0" w:space="0" w:color="auto"/>
                            <w:bottom w:val="none" w:sz="0" w:space="0" w:color="auto"/>
                            <w:right w:val="none" w:sz="0" w:space="0" w:color="auto"/>
                          </w:divBdr>
                          <w:divsChild>
                            <w:div w:id="766577634">
                              <w:marLeft w:val="0"/>
                              <w:marRight w:val="0"/>
                              <w:marTop w:val="0"/>
                              <w:marBottom w:val="0"/>
                              <w:divBdr>
                                <w:top w:val="none" w:sz="0" w:space="0" w:color="auto"/>
                                <w:left w:val="none" w:sz="0" w:space="0" w:color="auto"/>
                                <w:bottom w:val="none" w:sz="0" w:space="0" w:color="auto"/>
                                <w:right w:val="none" w:sz="0" w:space="0" w:color="auto"/>
                              </w:divBdr>
                              <w:divsChild>
                                <w:div w:id="1201825497">
                                  <w:marLeft w:val="0"/>
                                  <w:marRight w:val="0"/>
                                  <w:marTop w:val="0"/>
                                  <w:marBottom w:val="0"/>
                                  <w:divBdr>
                                    <w:top w:val="none" w:sz="0" w:space="0" w:color="auto"/>
                                    <w:left w:val="none" w:sz="0" w:space="0" w:color="auto"/>
                                    <w:bottom w:val="none" w:sz="0" w:space="0" w:color="auto"/>
                                    <w:right w:val="none" w:sz="0" w:space="0" w:color="auto"/>
                                  </w:divBdr>
                                  <w:divsChild>
                                    <w:div w:id="563642304">
                                      <w:marLeft w:val="0"/>
                                      <w:marRight w:val="0"/>
                                      <w:marTop w:val="0"/>
                                      <w:marBottom w:val="0"/>
                                      <w:divBdr>
                                        <w:top w:val="none" w:sz="0" w:space="0" w:color="auto"/>
                                        <w:left w:val="none" w:sz="0" w:space="0" w:color="auto"/>
                                        <w:bottom w:val="none" w:sz="0" w:space="0" w:color="auto"/>
                                        <w:right w:val="none" w:sz="0" w:space="0" w:color="auto"/>
                                      </w:divBdr>
                                      <w:divsChild>
                                        <w:div w:id="584848803">
                                          <w:marLeft w:val="0"/>
                                          <w:marRight w:val="0"/>
                                          <w:marTop w:val="0"/>
                                          <w:marBottom w:val="0"/>
                                          <w:divBdr>
                                            <w:top w:val="none" w:sz="0" w:space="0" w:color="auto"/>
                                            <w:left w:val="none" w:sz="0" w:space="0" w:color="auto"/>
                                            <w:bottom w:val="none" w:sz="0" w:space="0" w:color="auto"/>
                                            <w:right w:val="none" w:sz="0" w:space="0" w:color="auto"/>
                                          </w:divBdr>
                                          <w:divsChild>
                                            <w:div w:id="1293172137">
                                              <w:marLeft w:val="180"/>
                                              <w:marRight w:val="0"/>
                                              <w:marTop w:val="0"/>
                                              <w:marBottom w:val="0"/>
                                              <w:divBdr>
                                                <w:top w:val="none" w:sz="0" w:space="0" w:color="auto"/>
                                                <w:left w:val="none" w:sz="0" w:space="0" w:color="auto"/>
                                                <w:bottom w:val="none" w:sz="0" w:space="0" w:color="auto"/>
                                                <w:right w:val="none" w:sz="0" w:space="0" w:color="auto"/>
                                              </w:divBdr>
                                              <w:divsChild>
                                                <w:div w:id="956983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1956323">
                                      <w:marLeft w:val="0"/>
                                      <w:marRight w:val="0"/>
                                      <w:marTop w:val="0"/>
                                      <w:marBottom w:val="0"/>
                                      <w:divBdr>
                                        <w:top w:val="none" w:sz="0" w:space="0" w:color="auto"/>
                                        <w:left w:val="none" w:sz="0" w:space="0" w:color="auto"/>
                                        <w:bottom w:val="none" w:sz="0" w:space="0" w:color="auto"/>
                                        <w:right w:val="none" w:sz="0" w:space="0" w:color="auto"/>
                                      </w:divBdr>
                                      <w:divsChild>
                                        <w:div w:id="2024553232">
                                          <w:marLeft w:val="0"/>
                                          <w:marRight w:val="0"/>
                                          <w:marTop w:val="0"/>
                                          <w:marBottom w:val="0"/>
                                          <w:divBdr>
                                            <w:top w:val="none" w:sz="0" w:space="0" w:color="auto"/>
                                            <w:left w:val="none" w:sz="0" w:space="0" w:color="auto"/>
                                            <w:bottom w:val="none" w:sz="0" w:space="0" w:color="auto"/>
                                            <w:right w:val="none" w:sz="0" w:space="0" w:color="auto"/>
                                          </w:divBdr>
                                          <w:divsChild>
                                            <w:div w:id="650253366">
                                              <w:marLeft w:val="180"/>
                                              <w:marRight w:val="0"/>
                                              <w:marTop w:val="0"/>
                                              <w:marBottom w:val="0"/>
                                              <w:divBdr>
                                                <w:top w:val="none" w:sz="0" w:space="0" w:color="auto"/>
                                                <w:left w:val="none" w:sz="0" w:space="0" w:color="auto"/>
                                                <w:bottom w:val="none" w:sz="0" w:space="0" w:color="auto"/>
                                                <w:right w:val="none" w:sz="0" w:space="0" w:color="auto"/>
                                              </w:divBdr>
                                              <w:divsChild>
                                                <w:div w:id="148257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979568">
                                      <w:marLeft w:val="0"/>
                                      <w:marRight w:val="0"/>
                                      <w:marTop w:val="0"/>
                                      <w:marBottom w:val="0"/>
                                      <w:divBdr>
                                        <w:top w:val="none" w:sz="0" w:space="0" w:color="auto"/>
                                        <w:left w:val="none" w:sz="0" w:space="0" w:color="auto"/>
                                        <w:bottom w:val="none" w:sz="0" w:space="0" w:color="auto"/>
                                        <w:right w:val="none" w:sz="0" w:space="0" w:color="auto"/>
                                      </w:divBdr>
                                      <w:divsChild>
                                        <w:div w:id="1773354368">
                                          <w:marLeft w:val="0"/>
                                          <w:marRight w:val="0"/>
                                          <w:marTop w:val="0"/>
                                          <w:marBottom w:val="0"/>
                                          <w:divBdr>
                                            <w:top w:val="none" w:sz="0" w:space="0" w:color="auto"/>
                                            <w:left w:val="none" w:sz="0" w:space="0" w:color="auto"/>
                                            <w:bottom w:val="none" w:sz="0" w:space="0" w:color="auto"/>
                                            <w:right w:val="none" w:sz="0" w:space="0" w:color="auto"/>
                                          </w:divBdr>
                                          <w:divsChild>
                                            <w:div w:id="1780291715">
                                              <w:marLeft w:val="180"/>
                                              <w:marRight w:val="0"/>
                                              <w:marTop w:val="0"/>
                                              <w:marBottom w:val="0"/>
                                              <w:divBdr>
                                                <w:top w:val="none" w:sz="0" w:space="0" w:color="auto"/>
                                                <w:left w:val="none" w:sz="0" w:space="0" w:color="auto"/>
                                                <w:bottom w:val="none" w:sz="0" w:space="0" w:color="auto"/>
                                                <w:right w:val="none" w:sz="0" w:space="0" w:color="auto"/>
                                              </w:divBdr>
                                              <w:divsChild>
                                                <w:div w:id="603657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8860575">
                                      <w:marLeft w:val="0"/>
                                      <w:marRight w:val="0"/>
                                      <w:marTop w:val="0"/>
                                      <w:marBottom w:val="0"/>
                                      <w:divBdr>
                                        <w:top w:val="none" w:sz="0" w:space="0" w:color="auto"/>
                                        <w:left w:val="none" w:sz="0" w:space="0" w:color="auto"/>
                                        <w:bottom w:val="none" w:sz="0" w:space="0" w:color="auto"/>
                                        <w:right w:val="none" w:sz="0" w:space="0" w:color="auto"/>
                                      </w:divBdr>
                                      <w:divsChild>
                                        <w:div w:id="257522341">
                                          <w:marLeft w:val="0"/>
                                          <w:marRight w:val="0"/>
                                          <w:marTop w:val="0"/>
                                          <w:marBottom w:val="0"/>
                                          <w:divBdr>
                                            <w:top w:val="none" w:sz="0" w:space="0" w:color="auto"/>
                                            <w:left w:val="none" w:sz="0" w:space="0" w:color="auto"/>
                                            <w:bottom w:val="none" w:sz="0" w:space="0" w:color="auto"/>
                                            <w:right w:val="none" w:sz="0" w:space="0" w:color="auto"/>
                                          </w:divBdr>
                                          <w:divsChild>
                                            <w:div w:id="1131481946">
                                              <w:marLeft w:val="180"/>
                                              <w:marRight w:val="0"/>
                                              <w:marTop w:val="0"/>
                                              <w:marBottom w:val="0"/>
                                              <w:divBdr>
                                                <w:top w:val="none" w:sz="0" w:space="0" w:color="auto"/>
                                                <w:left w:val="none" w:sz="0" w:space="0" w:color="auto"/>
                                                <w:bottom w:val="none" w:sz="0" w:space="0" w:color="auto"/>
                                                <w:right w:val="none" w:sz="0" w:space="0" w:color="auto"/>
                                              </w:divBdr>
                                              <w:divsChild>
                                                <w:div w:id="1135639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656567815">
      <w:bodyDiv w:val="1"/>
      <w:marLeft w:val="0"/>
      <w:marRight w:val="0"/>
      <w:marTop w:val="0"/>
      <w:marBottom w:val="0"/>
      <w:divBdr>
        <w:top w:val="none" w:sz="0" w:space="0" w:color="auto"/>
        <w:left w:val="none" w:sz="0" w:space="0" w:color="auto"/>
        <w:bottom w:val="none" w:sz="0" w:space="0" w:color="auto"/>
        <w:right w:val="none" w:sz="0" w:space="0" w:color="auto"/>
      </w:divBdr>
    </w:div>
    <w:div w:id="678318146">
      <w:bodyDiv w:val="1"/>
      <w:marLeft w:val="0"/>
      <w:marRight w:val="0"/>
      <w:marTop w:val="0"/>
      <w:marBottom w:val="0"/>
      <w:divBdr>
        <w:top w:val="none" w:sz="0" w:space="0" w:color="auto"/>
        <w:left w:val="none" w:sz="0" w:space="0" w:color="auto"/>
        <w:bottom w:val="none" w:sz="0" w:space="0" w:color="auto"/>
        <w:right w:val="none" w:sz="0" w:space="0" w:color="auto"/>
      </w:divBdr>
      <w:divsChild>
        <w:div w:id="1004674844">
          <w:marLeft w:val="0"/>
          <w:marRight w:val="0"/>
          <w:marTop w:val="0"/>
          <w:marBottom w:val="240"/>
          <w:divBdr>
            <w:top w:val="none" w:sz="0" w:space="0" w:color="auto"/>
            <w:left w:val="none" w:sz="0" w:space="0" w:color="auto"/>
            <w:bottom w:val="none" w:sz="0" w:space="0" w:color="auto"/>
            <w:right w:val="none" w:sz="0" w:space="0" w:color="auto"/>
          </w:divBdr>
          <w:divsChild>
            <w:div w:id="699085369">
              <w:marLeft w:val="0"/>
              <w:marRight w:val="0"/>
              <w:marTop w:val="0"/>
              <w:marBottom w:val="0"/>
              <w:divBdr>
                <w:top w:val="none" w:sz="0" w:space="0" w:color="auto"/>
                <w:left w:val="none" w:sz="0" w:space="0" w:color="auto"/>
                <w:bottom w:val="none" w:sz="0" w:space="0" w:color="auto"/>
                <w:right w:val="none" w:sz="0" w:space="0" w:color="auto"/>
              </w:divBdr>
              <w:divsChild>
                <w:div w:id="1667782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533967">
          <w:marLeft w:val="0"/>
          <w:marRight w:val="0"/>
          <w:marTop w:val="0"/>
          <w:marBottom w:val="0"/>
          <w:divBdr>
            <w:top w:val="none" w:sz="0" w:space="0" w:color="auto"/>
            <w:left w:val="none" w:sz="0" w:space="0" w:color="auto"/>
            <w:bottom w:val="none" w:sz="0" w:space="0" w:color="auto"/>
            <w:right w:val="none" w:sz="0" w:space="0" w:color="auto"/>
          </w:divBdr>
          <w:divsChild>
            <w:div w:id="1963876200">
              <w:marLeft w:val="0"/>
              <w:marRight w:val="0"/>
              <w:marTop w:val="0"/>
              <w:marBottom w:val="0"/>
              <w:divBdr>
                <w:top w:val="none" w:sz="0" w:space="0" w:color="auto"/>
                <w:left w:val="none" w:sz="0" w:space="0" w:color="auto"/>
                <w:bottom w:val="none" w:sz="0" w:space="0" w:color="auto"/>
                <w:right w:val="none" w:sz="0" w:space="0" w:color="auto"/>
              </w:divBdr>
              <w:divsChild>
                <w:div w:id="528566874">
                  <w:marLeft w:val="0"/>
                  <w:marRight w:val="0"/>
                  <w:marTop w:val="0"/>
                  <w:marBottom w:val="0"/>
                  <w:divBdr>
                    <w:top w:val="none" w:sz="0" w:space="0" w:color="auto"/>
                    <w:left w:val="none" w:sz="0" w:space="0" w:color="auto"/>
                    <w:bottom w:val="none" w:sz="0" w:space="0" w:color="auto"/>
                    <w:right w:val="none" w:sz="0" w:space="0" w:color="auto"/>
                  </w:divBdr>
                  <w:divsChild>
                    <w:div w:id="193664573">
                      <w:marLeft w:val="0"/>
                      <w:marRight w:val="0"/>
                      <w:marTop w:val="0"/>
                      <w:marBottom w:val="0"/>
                      <w:divBdr>
                        <w:top w:val="none" w:sz="0" w:space="0" w:color="auto"/>
                        <w:left w:val="none" w:sz="0" w:space="0" w:color="auto"/>
                        <w:bottom w:val="none" w:sz="0" w:space="0" w:color="auto"/>
                        <w:right w:val="none" w:sz="0" w:space="0" w:color="auto"/>
                      </w:divBdr>
                      <w:divsChild>
                        <w:div w:id="1653176962">
                          <w:marLeft w:val="0"/>
                          <w:marRight w:val="0"/>
                          <w:marTop w:val="0"/>
                          <w:marBottom w:val="0"/>
                          <w:divBdr>
                            <w:top w:val="none" w:sz="0" w:space="0" w:color="auto"/>
                            <w:left w:val="none" w:sz="0" w:space="0" w:color="auto"/>
                            <w:bottom w:val="none" w:sz="0" w:space="0" w:color="auto"/>
                            <w:right w:val="none" w:sz="0" w:space="0" w:color="auto"/>
                          </w:divBdr>
                          <w:divsChild>
                            <w:div w:id="241767494">
                              <w:marLeft w:val="0"/>
                              <w:marRight w:val="0"/>
                              <w:marTop w:val="0"/>
                              <w:marBottom w:val="0"/>
                              <w:divBdr>
                                <w:top w:val="none" w:sz="0" w:space="0" w:color="auto"/>
                                <w:left w:val="none" w:sz="0" w:space="0" w:color="auto"/>
                                <w:bottom w:val="none" w:sz="0" w:space="0" w:color="auto"/>
                                <w:right w:val="none" w:sz="0" w:space="0" w:color="auto"/>
                              </w:divBdr>
                              <w:divsChild>
                                <w:div w:id="521476919">
                                  <w:marLeft w:val="180"/>
                                  <w:marRight w:val="0"/>
                                  <w:marTop w:val="0"/>
                                  <w:marBottom w:val="0"/>
                                  <w:divBdr>
                                    <w:top w:val="none" w:sz="0" w:space="0" w:color="auto"/>
                                    <w:left w:val="none" w:sz="0" w:space="0" w:color="auto"/>
                                    <w:bottom w:val="none" w:sz="0" w:space="0" w:color="auto"/>
                                    <w:right w:val="none" w:sz="0" w:space="0" w:color="auto"/>
                                  </w:divBdr>
                                  <w:divsChild>
                                    <w:div w:id="2020304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739580">
                          <w:marLeft w:val="0"/>
                          <w:marRight w:val="0"/>
                          <w:marTop w:val="0"/>
                          <w:marBottom w:val="0"/>
                          <w:divBdr>
                            <w:top w:val="none" w:sz="0" w:space="0" w:color="auto"/>
                            <w:left w:val="none" w:sz="0" w:space="0" w:color="auto"/>
                            <w:bottom w:val="none" w:sz="0" w:space="0" w:color="auto"/>
                            <w:right w:val="none" w:sz="0" w:space="0" w:color="auto"/>
                          </w:divBdr>
                          <w:divsChild>
                            <w:div w:id="968047103">
                              <w:marLeft w:val="0"/>
                              <w:marRight w:val="0"/>
                              <w:marTop w:val="0"/>
                              <w:marBottom w:val="0"/>
                              <w:divBdr>
                                <w:top w:val="none" w:sz="0" w:space="0" w:color="auto"/>
                                <w:left w:val="none" w:sz="0" w:space="0" w:color="auto"/>
                                <w:bottom w:val="none" w:sz="0" w:space="0" w:color="auto"/>
                                <w:right w:val="none" w:sz="0" w:space="0" w:color="auto"/>
                              </w:divBdr>
                              <w:divsChild>
                                <w:div w:id="2136291000">
                                  <w:marLeft w:val="180"/>
                                  <w:marRight w:val="0"/>
                                  <w:marTop w:val="0"/>
                                  <w:marBottom w:val="0"/>
                                  <w:divBdr>
                                    <w:top w:val="none" w:sz="0" w:space="0" w:color="auto"/>
                                    <w:left w:val="none" w:sz="0" w:space="0" w:color="auto"/>
                                    <w:bottom w:val="none" w:sz="0" w:space="0" w:color="auto"/>
                                    <w:right w:val="none" w:sz="0" w:space="0" w:color="auto"/>
                                  </w:divBdr>
                                  <w:divsChild>
                                    <w:div w:id="113445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5849448">
                          <w:marLeft w:val="0"/>
                          <w:marRight w:val="0"/>
                          <w:marTop w:val="0"/>
                          <w:marBottom w:val="0"/>
                          <w:divBdr>
                            <w:top w:val="none" w:sz="0" w:space="0" w:color="auto"/>
                            <w:left w:val="none" w:sz="0" w:space="0" w:color="auto"/>
                            <w:bottom w:val="none" w:sz="0" w:space="0" w:color="auto"/>
                            <w:right w:val="none" w:sz="0" w:space="0" w:color="auto"/>
                          </w:divBdr>
                          <w:divsChild>
                            <w:div w:id="629634579">
                              <w:marLeft w:val="0"/>
                              <w:marRight w:val="0"/>
                              <w:marTop w:val="0"/>
                              <w:marBottom w:val="0"/>
                              <w:divBdr>
                                <w:top w:val="none" w:sz="0" w:space="0" w:color="auto"/>
                                <w:left w:val="none" w:sz="0" w:space="0" w:color="auto"/>
                                <w:bottom w:val="none" w:sz="0" w:space="0" w:color="auto"/>
                                <w:right w:val="none" w:sz="0" w:space="0" w:color="auto"/>
                              </w:divBdr>
                              <w:divsChild>
                                <w:div w:id="323515371">
                                  <w:marLeft w:val="180"/>
                                  <w:marRight w:val="0"/>
                                  <w:marTop w:val="0"/>
                                  <w:marBottom w:val="0"/>
                                  <w:divBdr>
                                    <w:top w:val="none" w:sz="0" w:space="0" w:color="auto"/>
                                    <w:left w:val="none" w:sz="0" w:space="0" w:color="auto"/>
                                    <w:bottom w:val="none" w:sz="0" w:space="0" w:color="auto"/>
                                    <w:right w:val="none" w:sz="0" w:space="0" w:color="auto"/>
                                  </w:divBdr>
                                  <w:divsChild>
                                    <w:div w:id="962812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94036741">
      <w:bodyDiv w:val="1"/>
      <w:marLeft w:val="0"/>
      <w:marRight w:val="0"/>
      <w:marTop w:val="0"/>
      <w:marBottom w:val="0"/>
      <w:divBdr>
        <w:top w:val="none" w:sz="0" w:space="0" w:color="auto"/>
        <w:left w:val="none" w:sz="0" w:space="0" w:color="auto"/>
        <w:bottom w:val="none" w:sz="0" w:space="0" w:color="auto"/>
        <w:right w:val="none" w:sz="0" w:space="0" w:color="auto"/>
      </w:divBdr>
    </w:div>
    <w:div w:id="737941663">
      <w:bodyDiv w:val="1"/>
      <w:marLeft w:val="0"/>
      <w:marRight w:val="0"/>
      <w:marTop w:val="0"/>
      <w:marBottom w:val="0"/>
      <w:divBdr>
        <w:top w:val="none" w:sz="0" w:space="0" w:color="auto"/>
        <w:left w:val="none" w:sz="0" w:space="0" w:color="auto"/>
        <w:bottom w:val="none" w:sz="0" w:space="0" w:color="auto"/>
        <w:right w:val="none" w:sz="0" w:space="0" w:color="auto"/>
      </w:divBdr>
    </w:div>
    <w:div w:id="759985644">
      <w:bodyDiv w:val="1"/>
      <w:marLeft w:val="0"/>
      <w:marRight w:val="0"/>
      <w:marTop w:val="0"/>
      <w:marBottom w:val="0"/>
      <w:divBdr>
        <w:top w:val="none" w:sz="0" w:space="0" w:color="auto"/>
        <w:left w:val="none" w:sz="0" w:space="0" w:color="auto"/>
        <w:bottom w:val="none" w:sz="0" w:space="0" w:color="auto"/>
        <w:right w:val="none" w:sz="0" w:space="0" w:color="auto"/>
      </w:divBdr>
    </w:div>
    <w:div w:id="775952854">
      <w:bodyDiv w:val="1"/>
      <w:marLeft w:val="0"/>
      <w:marRight w:val="0"/>
      <w:marTop w:val="0"/>
      <w:marBottom w:val="0"/>
      <w:divBdr>
        <w:top w:val="none" w:sz="0" w:space="0" w:color="auto"/>
        <w:left w:val="none" w:sz="0" w:space="0" w:color="auto"/>
        <w:bottom w:val="none" w:sz="0" w:space="0" w:color="auto"/>
        <w:right w:val="none" w:sz="0" w:space="0" w:color="auto"/>
      </w:divBdr>
      <w:divsChild>
        <w:div w:id="1623340095">
          <w:marLeft w:val="0"/>
          <w:marRight w:val="0"/>
          <w:marTop w:val="0"/>
          <w:marBottom w:val="240"/>
          <w:divBdr>
            <w:top w:val="none" w:sz="0" w:space="0" w:color="auto"/>
            <w:left w:val="none" w:sz="0" w:space="0" w:color="auto"/>
            <w:bottom w:val="none" w:sz="0" w:space="0" w:color="auto"/>
            <w:right w:val="none" w:sz="0" w:space="0" w:color="auto"/>
          </w:divBdr>
          <w:divsChild>
            <w:div w:id="843938967">
              <w:marLeft w:val="0"/>
              <w:marRight w:val="0"/>
              <w:marTop w:val="0"/>
              <w:marBottom w:val="0"/>
              <w:divBdr>
                <w:top w:val="none" w:sz="0" w:space="0" w:color="auto"/>
                <w:left w:val="none" w:sz="0" w:space="0" w:color="auto"/>
                <w:bottom w:val="none" w:sz="0" w:space="0" w:color="auto"/>
                <w:right w:val="none" w:sz="0" w:space="0" w:color="auto"/>
              </w:divBdr>
              <w:divsChild>
                <w:div w:id="216940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142634">
          <w:marLeft w:val="0"/>
          <w:marRight w:val="0"/>
          <w:marTop w:val="0"/>
          <w:marBottom w:val="0"/>
          <w:divBdr>
            <w:top w:val="none" w:sz="0" w:space="0" w:color="auto"/>
            <w:left w:val="none" w:sz="0" w:space="0" w:color="auto"/>
            <w:bottom w:val="none" w:sz="0" w:space="0" w:color="auto"/>
            <w:right w:val="none" w:sz="0" w:space="0" w:color="auto"/>
          </w:divBdr>
          <w:divsChild>
            <w:div w:id="440994305">
              <w:marLeft w:val="0"/>
              <w:marRight w:val="0"/>
              <w:marTop w:val="0"/>
              <w:marBottom w:val="0"/>
              <w:divBdr>
                <w:top w:val="none" w:sz="0" w:space="0" w:color="auto"/>
                <w:left w:val="none" w:sz="0" w:space="0" w:color="auto"/>
                <w:bottom w:val="none" w:sz="0" w:space="0" w:color="auto"/>
                <w:right w:val="none" w:sz="0" w:space="0" w:color="auto"/>
              </w:divBdr>
              <w:divsChild>
                <w:div w:id="2067221887">
                  <w:marLeft w:val="0"/>
                  <w:marRight w:val="0"/>
                  <w:marTop w:val="0"/>
                  <w:marBottom w:val="0"/>
                  <w:divBdr>
                    <w:top w:val="none" w:sz="0" w:space="0" w:color="auto"/>
                    <w:left w:val="none" w:sz="0" w:space="0" w:color="auto"/>
                    <w:bottom w:val="none" w:sz="0" w:space="0" w:color="auto"/>
                    <w:right w:val="none" w:sz="0" w:space="0" w:color="auto"/>
                  </w:divBdr>
                  <w:divsChild>
                    <w:div w:id="1024095804">
                      <w:marLeft w:val="0"/>
                      <w:marRight w:val="0"/>
                      <w:marTop w:val="0"/>
                      <w:marBottom w:val="0"/>
                      <w:divBdr>
                        <w:top w:val="none" w:sz="0" w:space="0" w:color="auto"/>
                        <w:left w:val="none" w:sz="0" w:space="0" w:color="auto"/>
                        <w:bottom w:val="none" w:sz="0" w:space="0" w:color="auto"/>
                        <w:right w:val="none" w:sz="0" w:space="0" w:color="auto"/>
                      </w:divBdr>
                      <w:divsChild>
                        <w:div w:id="871504135">
                          <w:marLeft w:val="0"/>
                          <w:marRight w:val="0"/>
                          <w:marTop w:val="0"/>
                          <w:marBottom w:val="0"/>
                          <w:divBdr>
                            <w:top w:val="none" w:sz="0" w:space="0" w:color="auto"/>
                            <w:left w:val="none" w:sz="0" w:space="0" w:color="auto"/>
                            <w:bottom w:val="none" w:sz="0" w:space="0" w:color="auto"/>
                            <w:right w:val="none" w:sz="0" w:space="0" w:color="auto"/>
                          </w:divBdr>
                          <w:divsChild>
                            <w:div w:id="243228950">
                              <w:marLeft w:val="0"/>
                              <w:marRight w:val="0"/>
                              <w:marTop w:val="0"/>
                              <w:marBottom w:val="0"/>
                              <w:divBdr>
                                <w:top w:val="none" w:sz="0" w:space="0" w:color="auto"/>
                                <w:left w:val="none" w:sz="0" w:space="0" w:color="auto"/>
                                <w:bottom w:val="none" w:sz="0" w:space="0" w:color="auto"/>
                                <w:right w:val="none" w:sz="0" w:space="0" w:color="auto"/>
                              </w:divBdr>
                              <w:divsChild>
                                <w:div w:id="2029746018">
                                  <w:marLeft w:val="180"/>
                                  <w:marRight w:val="0"/>
                                  <w:marTop w:val="0"/>
                                  <w:marBottom w:val="0"/>
                                  <w:divBdr>
                                    <w:top w:val="none" w:sz="0" w:space="0" w:color="auto"/>
                                    <w:left w:val="none" w:sz="0" w:space="0" w:color="auto"/>
                                    <w:bottom w:val="none" w:sz="0" w:space="0" w:color="auto"/>
                                    <w:right w:val="none" w:sz="0" w:space="0" w:color="auto"/>
                                  </w:divBdr>
                                  <w:divsChild>
                                    <w:div w:id="1854569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5260355">
                          <w:marLeft w:val="0"/>
                          <w:marRight w:val="0"/>
                          <w:marTop w:val="0"/>
                          <w:marBottom w:val="0"/>
                          <w:divBdr>
                            <w:top w:val="none" w:sz="0" w:space="0" w:color="auto"/>
                            <w:left w:val="none" w:sz="0" w:space="0" w:color="auto"/>
                            <w:bottom w:val="none" w:sz="0" w:space="0" w:color="auto"/>
                            <w:right w:val="none" w:sz="0" w:space="0" w:color="auto"/>
                          </w:divBdr>
                          <w:divsChild>
                            <w:div w:id="273292979">
                              <w:marLeft w:val="0"/>
                              <w:marRight w:val="0"/>
                              <w:marTop w:val="0"/>
                              <w:marBottom w:val="0"/>
                              <w:divBdr>
                                <w:top w:val="none" w:sz="0" w:space="0" w:color="auto"/>
                                <w:left w:val="none" w:sz="0" w:space="0" w:color="auto"/>
                                <w:bottom w:val="none" w:sz="0" w:space="0" w:color="auto"/>
                                <w:right w:val="none" w:sz="0" w:space="0" w:color="auto"/>
                              </w:divBdr>
                              <w:divsChild>
                                <w:div w:id="1704788385">
                                  <w:marLeft w:val="180"/>
                                  <w:marRight w:val="0"/>
                                  <w:marTop w:val="0"/>
                                  <w:marBottom w:val="0"/>
                                  <w:divBdr>
                                    <w:top w:val="none" w:sz="0" w:space="0" w:color="auto"/>
                                    <w:left w:val="none" w:sz="0" w:space="0" w:color="auto"/>
                                    <w:bottom w:val="none" w:sz="0" w:space="0" w:color="auto"/>
                                    <w:right w:val="none" w:sz="0" w:space="0" w:color="auto"/>
                                  </w:divBdr>
                                  <w:divsChild>
                                    <w:div w:id="1121874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8694369">
                          <w:marLeft w:val="0"/>
                          <w:marRight w:val="0"/>
                          <w:marTop w:val="0"/>
                          <w:marBottom w:val="0"/>
                          <w:divBdr>
                            <w:top w:val="none" w:sz="0" w:space="0" w:color="auto"/>
                            <w:left w:val="none" w:sz="0" w:space="0" w:color="auto"/>
                            <w:bottom w:val="none" w:sz="0" w:space="0" w:color="auto"/>
                            <w:right w:val="none" w:sz="0" w:space="0" w:color="auto"/>
                          </w:divBdr>
                          <w:divsChild>
                            <w:div w:id="508449415">
                              <w:marLeft w:val="0"/>
                              <w:marRight w:val="0"/>
                              <w:marTop w:val="0"/>
                              <w:marBottom w:val="0"/>
                              <w:divBdr>
                                <w:top w:val="none" w:sz="0" w:space="0" w:color="auto"/>
                                <w:left w:val="none" w:sz="0" w:space="0" w:color="auto"/>
                                <w:bottom w:val="none" w:sz="0" w:space="0" w:color="auto"/>
                                <w:right w:val="none" w:sz="0" w:space="0" w:color="auto"/>
                              </w:divBdr>
                              <w:divsChild>
                                <w:div w:id="1160998383">
                                  <w:marLeft w:val="180"/>
                                  <w:marRight w:val="0"/>
                                  <w:marTop w:val="0"/>
                                  <w:marBottom w:val="0"/>
                                  <w:divBdr>
                                    <w:top w:val="none" w:sz="0" w:space="0" w:color="auto"/>
                                    <w:left w:val="none" w:sz="0" w:space="0" w:color="auto"/>
                                    <w:bottom w:val="none" w:sz="0" w:space="0" w:color="auto"/>
                                    <w:right w:val="none" w:sz="0" w:space="0" w:color="auto"/>
                                  </w:divBdr>
                                  <w:divsChild>
                                    <w:div w:id="1590694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0832839">
                          <w:marLeft w:val="0"/>
                          <w:marRight w:val="0"/>
                          <w:marTop w:val="0"/>
                          <w:marBottom w:val="0"/>
                          <w:divBdr>
                            <w:top w:val="none" w:sz="0" w:space="0" w:color="auto"/>
                            <w:left w:val="none" w:sz="0" w:space="0" w:color="auto"/>
                            <w:bottom w:val="none" w:sz="0" w:space="0" w:color="auto"/>
                            <w:right w:val="none" w:sz="0" w:space="0" w:color="auto"/>
                          </w:divBdr>
                          <w:divsChild>
                            <w:div w:id="1084914646">
                              <w:marLeft w:val="0"/>
                              <w:marRight w:val="0"/>
                              <w:marTop w:val="0"/>
                              <w:marBottom w:val="0"/>
                              <w:divBdr>
                                <w:top w:val="none" w:sz="0" w:space="0" w:color="auto"/>
                                <w:left w:val="none" w:sz="0" w:space="0" w:color="auto"/>
                                <w:bottom w:val="none" w:sz="0" w:space="0" w:color="auto"/>
                                <w:right w:val="none" w:sz="0" w:space="0" w:color="auto"/>
                              </w:divBdr>
                              <w:divsChild>
                                <w:div w:id="523593140">
                                  <w:marLeft w:val="180"/>
                                  <w:marRight w:val="0"/>
                                  <w:marTop w:val="0"/>
                                  <w:marBottom w:val="0"/>
                                  <w:divBdr>
                                    <w:top w:val="none" w:sz="0" w:space="0" w:color="auto"/>
                                    <w:left w:val="none" w:sz="0" w:space="0" w:color="auto"/>
                                    <w:bottom w:val="none" w:sz="0" w:space="0" w:color="auto"/>
                                    <w:right w:val="none" w:sz="0" w:space="0" w:color="auto"/>
                                  </w:divBdr>
                                  <w:divsChild>
                                    <w:div w:id="9111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3907369">
                          <w:marLeft w:val="0"/>
                          <w:marRight w:val="0"/>
                          <w:marTop w:val="0"/>
                          <w:marBottom w:val="0"/>
                          <w:divBdr>
                            <w:top w:val="none" w:sz="0" w:space="0" w:color="auto"/>
                            <w:left w:val="none" w:sz="0" w:space="0" w:color="auto"/>
                            <w:bottom w:val="none" w:sz="0" w:space="0" w:color="auto"/>
                            <w:right w:val="none" w:sz="0" w:space="0" w:color="auto"/>
                          </w:divBdr>
                          <w:divsChild>
                            <w:div w:id="994795581">
                              <w:marLeft w:val="0"/>
                              <w:marRight w:val="0"/>
                              <w:marTop w:val="0"/>
                              <w:marBottom w:val="0"/>
                              <w:divBdr>
                                <w:top w:val="none" w:sz="0" w:space="0" w:color="auto"/>
                                <w:left w:val="none" w:sz="0" w:space="0" w:color="auto"/>
                                <w:bottom w:val="none" w:sz="0" w:space="0" w:color="auto"/>
                                <w:right w:val="none" w:sz="0" w:space="0" w:color="auto"/>
                              </w:divBdr>
                              <w:divsChild>
                                <w:div w:id="1753625458">
                                  <w:marLeft w:val="180"/>
                                  <w:marRight w:val="0"/>
                                  <w:marTop w:val="0"/>
                                  <w:marBottom w:val="0"/>
                                  <w:divBdr>
                                    <w:top w:val="none" w:sz="0" w:space="0" w:color="auto"/>
                                    <w:left w:val="none" w:sz="0" w:space="0" w:color="auto"/>
                                    <w:bottom w:val="none" w:sz="0" w:space="0" w:color="auto"/>
                                    <w:right w:val="none" w:sz="0" w:space="0" w:color="auto"/>
                                  </w:divBdr>
                                  <w:divsChild>
                                    <w:div w:id="29649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80075719">
      <w:bodyDiv w:val="1"/>
      <w:marLeft w:val="0"/>
      <w:marRight w:val="0"/>
      <w:marTop w:val="0"/>
      <w:marBottom w:val="0"/>
      <w:divBdr>
        <w:top w:val="none" w:sz="0" w:space="0" w:color="auto"/>
        <w:left w:val="none" w:sz="0" w:space="0" w:color="auto"/>
        <w:bottom w:val="none" w:sz="0" w:space="0" w:color="auto"/>
        <w:right w:val="none" w:sz="0" w:space="0" w:color="auto"/>
      </w:divBdr>
    </w:div>
    <w:div w:id="785124692">
      <w:bodyDiv w:val="1"/>
      <w:marLeft w:val="0"/>
      <w:marRight w:val="0"/>
      <w:marTop w:val="0"/>
      <w:marBottom w:val="0"/>
      <w:divBdr>
        <w:top w:val="none" w:sz="0" w:space="0" w:color="auto"/>
        <w:left w:val="none" w:sz="0" w:space="0" w:color="auto"/>
        <w:bottom w:val="none" w:sz="0" w:space="0" w:color="auto"/>
        <w:right w:val="none" w:sz="0" w:space="0" w:color="auto"/>
      </w:divBdr>
    </w:div>
    <w:div w:id="904217405">
      <w:bodyDiv w:val="1"/>
      <w:marLeft w:val="0"/>
      <w:marRight w:val="0"/>
      <w:marTop w:val="0"/>
      <w:marBottom w:val="0"/>
      <w:divBdr>
        <w:top w:val="none" w:sz="0" w:space="0" w:color="auto"/>
        <w:left w:val="none" w:sz="0" w:space="0" w:color="auto"/>
        <w:bottom w:val="none" w:sz="0" w:space="0" w:color="auto"/>
        <w:right w:val="none" w:sz="0" w:space="0" w:color="auto"/>
      </w:divBdr>
      <w:divsChild>
        <w:div w:id="1263686731">
          <w:marLeft w:val="0"/>
          <w:marRight w:val="0"/>
          <w:marTop w:val="0"/>
          <w:marBottom w:val="240"/>
          <w:divBdr>
            <w:top w:val="none" w:sz="0" w:space="0" w:color="auto"/>
            <w:left w:val="none" w:sz="0" w:space="0" w:color="auto"/>
            <w:bottom w:val="none" w:sz="0" w:space="0" w:color="auto"/>
            <w:right w:val="none" w:sz="0" w:space="0" w:color="auto"/>
          </w:divBdr>
          <w:divsChild>
            <w:div w:id="1982156294">
              <w:marLeft w:val="0"/>
              <w:marRight w:val="0"/>
              <w:marTop w:val="0"/>
              <w:marBottom w:val="0"/>
              <w:divBdr>
                <w:top w:val="none" w:sz="0" w:space="0" w:color="auto"/>
                <w:left w:val="none" w:sz="0" w:space="0" w:color="auto"/>
                <w:bottom w:val="none" w:sz="0" w:space="0" w:color="auto"/>
                <w:right w:val="none" w:sz="0" w:space="0" w:color="auto"/>
              </w:divBdr>
              <w:divsChild>
                <w:div w:id="776412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331911">
          <w:marLeft w:val="0"/>
          <w:marRight w:val="0"/>
          <w:marTop w:val="0"/>
          <w:marBottom w:val="0"/>
          <w:divBdr>
            <w:top w:val="none" w:sz="0" w:space="0" w:color="auto"/>
            <w:left w:val="none" w:sz="0" w:space="0" w:color="auto"/>
            <w:bottom w:val="none" w:sz="0" w:space="0" w:color="auto"/>
            <w:right w:val="none" w:sz="0" w:space="0" w:color="auto"/>
          </w:divBdr>
          <w:divsChild>
            <w:div w:id="1594361568">
              <w:marLeft w:val="0"/>
              <w:marRight w:val="0"/>
              <w:marTop w:val="0"/>
              <w:marBottom w:val="0"/>
              <w:divBdr>
                <w:top w:val="none" w:sz="0" w:space="0" w:color="auto"/>
                <w:left w:val="none" w:sz="0" w:space="0" w:color="auto"/>
                <w:bottom w:val="none" w:sz="0" w:space="0" w:color="auto"/>
                <w:right w:val="none" w:sz="0" w:space="0" w:color="auto"/>
              </w:divBdr>
              <w:divsChild>
                <w:div w:id="1577278870">
                  <w:marLeft w:val="0"/>
                  <w:marRight w:val="0"/>
                  <w:marTop w:val="0"/>
                  <w:marBottom w:val="0"/>
                  <w:divBdr>
                    <w:top w:val="none" w:sz="0" w:space="0" w:color="auto"/>
                    <w:left w:val="none" w:sz="0" w:space="0" w:color="auto"/>
                    <w:bottom w:val="none" w:sz="0" w:space="0" w:color="auto"/>
                    <w:right w:val="none" w:sz="0" w:space="0" w:color="auto"/>
                  </w:divBdr>
                  <w:divsChild>
                    <w:div w:id="1921406768">
                      <w:marLeft w:val="0"/>
                      <w:marRight w:val="0"/>
                      <w:marTop w:val="0"/>
                      <w:marBottom w:val="0"/>
                      <w:divBdr>
                        <w:top w:val="none" w:sz="0" w:space="0" w:color="auto"/>
                        <w:left w:val="none" w:sz="0" w:space="0" w:color="auto"/>
                        <w:bottom w:val="none" w:sz="0" w:space="0" w:color="auto"/>
                        <w:right w:val="none" w:sz="0" w:space="0" w:color="auto"/>
                      </w:divBdr>
                      <w:divsChild>
                        <w:div w:id="127014542">
                          <w:marLeft w:val="0"/>
                          <w:marRight w:val="0"/>
                          <w:marTop w:val="0"/>
                          <w:marBottom w:val="0"/>
                          <w:divBdr>
                            <w:top w:val="none" w:sz="0" w:space="0" w:color="auto"/>
                            <w:left w:val="none" w:sz="0" w:space="0" w:color="auto"/>
                            <w:bottom w:val="none" w:sz="0" w:space="0" w:color="auto"/>
                            <w:right w:val="none" w:sz="0" w:space="0" w:color="auto"/>
                          </w:divBdr>
                          <w:divsChild>
                            <w:div w:id="582229097">
                              <w:marLeft w:val="0"/>
                              <w:marRight w:val="0"/>
                              <w:marTop w:val="0"/>
                              <w:marBottom w:val="0"/>
                              <w:divBdr>
                                <w:top w:val="none" w:sz="0" w:space="0" w:color="auto"/>
                                <w:left w:val="none" w:sz="0" w:space="0" w:color="auto"/>
                                <w:bottom w:val="none" w:sz="0" w:space="0" w:color="auto"/>
                                <w:right w:val="none" w:sz="0" w:space="0" w:color="auto"/>
                              </w:divBdr>
                              <w:divsChild>
                                <w:div w:id="1706522927">
                                  <w:marLeft w:val="180"/>
                                  <w:marRight w:val="0"/>
                                  <w:marTop w:val="0"/>
                                  <w:marBottom w:val="0"/>
                                  <w:divBdr>
                                    <w:top w:val="none" w:sz="0" w:space="0" w:color="auto"/>
                                    <w:left w:val="none" w:sz="0" w:space="0" w:color="auto"/>
                                    <w:bottom w:val="none" w:sz="0" w:space="0" w:color="auto"/>
                                    <w:right w:val="none" w:sz="0" w:space="0" w:color="auto"/>
                                  </w:divBdr>
                                  <w:divsChild>
                                    <w:div w:id="1382826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3509113">
                          <w:marLeft w:val="0"/>
                          <w:marRight w:val="0"/>
                          <w:marTop w:val="0"/>
                          <w:marBottom w:val="0"/>
                          <w:divBdr>
                            <w:top w:val="none" w:sz="0" w:space="0" w:color="auto"/>
                            <w:left w:val="none" w:sz="0" w:space="0" w:color="auto"/>
                            <w:bottom w:val="none" w:sz="0" w:space="0" w:color="auto"/>
                            <w:right w:val="none" w:sz="0" w:space="0" w:color="auto"/>
                          </w:divBdr>
                          <w:divsChild>
                            <w:div w:id="932399490">
                              <w:marLeft w:val="0"/>
                              <w:marRight w:val="0"/>
                              <w:marTop w:val="0"/>
                              <w:marBottom w:val="0"/>
                              <w:divBdr>
                                <w:top w:val="none" w:sz="0" w:space="0" w:color="auto"/>
                                <w:left w:val="none" w:sz="0" w:space="0" w:color="auto"/>
                                <w:bottom w:val="none" w:sz="0" w:space="0" w:color="auto"/>
                                <w:right w:val="none" w:sz="0" w:space="0" w:color="auto"/>
                              </w:divBdr>
                              <w:divsChild>
                                <w:div w:id="399913922">
                                  <w:marLeft w:val="180"/>
                                  <w:marRight w:val="0"/>
                                  <w:marTop w:val="0"/>
                                  <w:marBottom w:val="0"/>
                                  <w:divBdr>
                                    <w:top w:val="none" w:sz="0" w:space="0" w:color="auto"/>
                                    <w:left w:val="none" w:sz="0" w:space="0" w:color="auto"/>
                                    <w:bottom w:val="none" w:sz="0" w:space="0" w:color="auto"/>
                                    <w:right w:val="none" w:sz="0" w:space="0" w:color="auto"/>
                                  </w:divBdr>
                                  <w:divsChild>
                                    <w:div w:id="1574504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6768894">
                          <w:marLeft w:val="0"/>
                          <w:marRight w:val="0"/>
                          <w:marTop w:val="0"/>
                          <w:marBottom w:val="0"/>
                          <w:divBdr>
                            <w:top w:val="none" w:sz="0" w:space="0" w:color="auto"/>
                            <w:left w:val="none" w:sz="0" w:space="0" w:color="auto"/>
                            <w:bottom w:val="none" w:sz="0" w:space="0" w:color="auto"/>
                            <w:right w:val="none" w:sz="0" w:space="0" w:color="auto"/>
                          </w:divBdr>
                          <w:divsChild>
                            <w:div w:id="483863711">
                              <w:marLeft w:val="0"/>
                              <w:marRight w:val="0"/>
                              <w:marTop w:val="0"/>
                              <w:marBottom w:val="0"/>
                              <w:divBdr>
                                <w:top w:val="none" w:sz="0" w:space="0" w:color="auto"/>
                                <w:left w:val="none" w:sz="0" w:space="0" w:color="auto"/>
                                <w:bottom w:val="none" w:sz="0" w:space="0" w:color="auto"/>
                                <w:right w:val="none" w:sz="0" w:space="0" w:color="auto"/>
                              </w:divBdr>
                              <w:divsChild>
                                <w:div w:id="970020334">
                                  <w:marLeft w:val="180"/>
                                  <w:marRight w:val="0"/>
                                  <w:marTop w:val="0"/>
                                  <w:marBottom w:val="0"/>
                                  <w:divBdr>
                                    <w:top w:val="none" w:sz="0" w:space="0" w:color="auto"/>
                                    <w:left w:val="none" w:sz="0" w:space="0" w:color="auto"/>
                                    <w:bottom w:val="none" w:sz="0" w:space="0" w:color="auto"/>
                                    <w:right w:val="none" w:sz="0" w:space="0" w:color="auto"/>
                                  </w:divBdr>
                                  <w:divsChild>
                                    <w:div w:id="2145343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695324">
                          <w:marLeft w:val="0"/>
                          <w:marRight w:val="0"/>
                          <w:marTop w:val="0"/>
                          <w:marBottom w:val="0"/>
                          <w:divBdr>
                            <w:top w:val="none" w:sz="0" w:space="0" w:color="auto"/>
                            <w:left w:val="none" w:sz="0" w:space="0" w:color="auto"/>
                            <w:bottom w:val="none" w:sz="0" w:space="0" w:color="auto"/>
                            <w:right w:val="none" w:sz="0" w:space="0" w:color="auto"/>
                          </w:divBdr>
                          <w:divsChild>
                            <w:div w:id="1688678821">
                              <w:marLeft w:val="0"/>
                              <w:marRight w:val="0"/>
                              <w:marTop w:val="0"/>
                              <w:marBottom w:val="0"/>
                              <w:divBdr>
                                <w:top w:val="none" w:sz="0" w:space="0" w:color="auto"/>
                                <w:left w:val="none" w:sz="0" w:space="0" w:color="auto"/>
                                <w:bottom w:val="none" w:sz="0" w:space="0" w:color="auto"/>
                                <w:right w:val="none" w:sz="0" w:space="0" w:color="auto"/>
                              </w:divBdr>
                              <w:divsChild>
                                <w:div w:id="1267075669">
                                  <w:marLeft w:val="180"/>
                                  <w:marRight w:val="0"/>
                                  <w:marTop w:val="0"/>
                                  <w:marBottom w:val="0"/>
                                  <w:divBdr>
                                    <w:top w:val="none" w:sz="0" w:space="0" w:color="auto"/>
                                    <w:left w:val="none" w:sz="0" w:space="0" w:color="auto"/>
                                    <w:bottom w:val="none" w:sz="0" w:space="0" w:color="auto"/>
                                    <w:right w:val="none" w:sz="0" w:space="0" w:color="auto"/>
                                  </w:divBdr>
                                  <w:divsChild>
                                    <w:div w:id="1207061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26764473">
      <w:bodyDiv w:val="1"/>
      <w:marLeft w:val="0"/>
      <w:marRight w:val="0"/>
      <w:marTop w:val="0"/>
      <w:marBottom w:val="0"/>
      <w:divBdr>
        <w:top w:val="none" w:sz="0" w:space="0" w:color="auto"/>
        <w:left w:val="none" w:sz="0" w:space="0" w:color="auto"/>
        <w:bottom w:val="none" w:sz="0" w:space="0" w:color="auto"/>
        <w:right w:val="none" w:sz="0" w:space="0" w:color="auto"/>
      </w:divBdr>
    </w:div>
    <w:div w:id="972439687">
      <w:bodyDiv w:val="1"/>
      <w:marLeft w:val="0"/>
      <w:marRight w:val="0"/>
      <w:marTop w:val="0"/>
      <w:marBottom w:val="0"/>
      <w:divBdr>
        <w:top w:val="none" w:sz="0" w:space="0" w:color="auto"/>
        <w:left w:val="none" w:sz="0" w:space="0" w:color="auto"/>
        <w:bottom w:val="none" w:sz="0" w:space="0" w:color="auto"/>
        <w:right w:val="none" w:sz="0" w:space="0" w:color="auto"/>
      </w:divBdr>
    </w:div>
    <w:div w:id="985859414">
      <w:bodyDiv w:val="1"/>
      <w:marLeft w:val="0"/>
      <w:marRight w:val="0"/>
      <w:marTop w:val="0"/>
      <w:marBottom w:val="0"/>
      <w:divBdr>
        <w:top w:val="none" w:sz="0" w:space="0" w:color="auto"/>
        <w:left w:val="none" w:sz="0" w:space="0" w:color="auto"/>
        <w:bottom w:val="none" w:sz="0" w:space="0" w:color="auto"/>
        <w:right w:val="none" w:sz="0" w:space="0" w:color="auto"/>
      </w:divBdr>
      <w:divsChild>
        <w:div w:id="1758864226">
          <w:marLeft w:val="0"/>
          <w:marRight w:val="0"/>
          <w:marTop w:val="0"/>
          <w:marBottom w:val="240"/>
          <w:divBdr>
            <w:top w:val="none" w:sz="0" w:space="0" w:color="auto"/>
            <w:left w:val="none" w:sz="0" w:space="0" w:color="auto"/>
            <w:bottom w:val="none" w:sz="0" w:space="0" w:color="auto"/>
            <w:right w:val="none" w:sz="0" w:space="0" w:color="auto"/>
          </w:divBdr>
          <w:divsChild>
            <w:div w:id="989940994">
              <w:marLeft w:val="0"/>
              <w:marRight w:val="0"/>
              <w:marTop w:val="0"/>
              <w:marBottom w:val="0"/>
              <w:divBdr>
                <w:top w:val="none" w:sz="0" w:space="0" w:color="auto"/>
                <w:left w:val="none" w:sz="0" w:space="0" w:color="auto"/>
                <w:bottom w:val="none" w:sz="0" w:space="0" w:color="auto"/>
                <w:right w:val="none" w:sz="0" w:space="0" w:color="auto"/>
              </w:divBdr>
              <w:divsChild>
                <w:div w:id="1327902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931451">
          <w:marLeft w:val="0"/>
          <w:marRight w:val="0"/>
          <w:marTop w:val="0"/>
          <w:marBottom w:val="0"/>
          <w:divBdr>
            <w:top w:val="none" w:sz="0" w:space="0" w:color="auto"/>
            <w:left w:val="none" w:sz="0" w:space="0" w:color="auto"/>
            <w:bottom w:val="none" w:sz="0" w:space="0" w:color="auto"/>
            <w:right w:val="none" w:sz="0" w:space="0" w:color="auto"/>
          </w:divBdr>
          <w:divsChild>
            <w:div w:id="1467814308">
              <w:marLeft w:val="0"/>
              <w:marRight w:val="0"/>
              <w:marTop w:val="0"/>
              <w:marBottom w:val="0"/>
              <w:divBdr>
                <w:top w:val="none" w:sz="0" w:space="0" w:color="auto"/>
                <w:left w:val="none" w:sz="0" w:space="0" w:color="auto"/>
                <w:bottom w:val="none" w:sz="0" w:space="0" w:color="auto"/>
                <w:right w:val="none" w:sz="0" w:space="0" w:color="auto"/>
              </w:divBdr>
              <w:divsChild>
                <w:div w:id="1413703789">
                  <w:marLeft w:val="0"/>
                  <w:marRight w:val="0"/>
                  <w:marTop w:val="0"/>
                  <w:marBottom w:val="0"/>
                  <w:divBdr>
                    <w:top w:val="none" w:sz="0" w:space="0" w:color="auto"/>
                    <w:left w:val="none" w:sz="0" w:space="0" w:color="auto"/>
                    <w:bottom w:val="none" w:sz="0" w:space="0" w:color="auto"/>
                    <w:right w:val="none" w:sz="0" w:space="0" w:color="auto"/>
                  </w:divBdr>
                  <w:divsChild>
                    <w:div w:id="132993392">
                      <w:marLeft w:val="0"/>
                      <w:marRight w:val="0"/>
                      <w:marTop w:val="0"/>
                      <w:marBottom w:val="0"/>
                      <w:divBdr>
                        <w:top w:val="none" w:sz="0" w:space="0" w:color="auto"/>
                        <w:left w:val="none" w:sz="0" w:space="0" w:color="auto"/>
                        <w:bottom w:val="none" w:sz="0" w:space="0" w:color="auto"/>
                        <w:right w:val="none" w:sz="0" w:space="0" w:color="auto"/>
                      </w:divBdr>
                      <w:divsChild>
                        <w:div w:id="1193880488">
                          <w:marLeft w:val="0"/>
                          <w:marRight w:val="0"/>
                          <w:marTop w:val="0"/>
                          <w:marBottom w:val="0"/>
                          <w:divBdr>
                            <w:top w:val="none" w:sz="0" w:space="0" w:color="auto"/>
                            <w:left w:val="none" w:sz="0" w:space="0" w:color="auto"/>
                            <w:bottom w:val="none" w:sz="0" w:space="0" w:color="auto"/>
                            <w:right w:val="none" w:sz="0" w:space="0" w:color="auto"/>
                          </w:divBdr>
                          <w:divsChild>
                            <w:div w:id="1645045362">
                              <w:marLeft w:val="0"/>
                              <w:marRight w:val="0"/>
                              <w:marTop w:val="0"/>
                              <w:marBottom w:val="0"/>
                              <w:divBdr>
                                <w:top w:val="none" w:sz="0" w:space="0" w:color="auto"/>
                                <w:left w:val="none" w:sz="0" w:space="0" w:color="auto"/>
                                <w:bottom w:val="none" w:sz="0" w:space="0" w:color="auto"/>
                                <w:right w:val="none" w:sz="0" w:space="0" w:color="auto"/>
                              </w:divBdr>
                              <w:divsChild>
                                <w:div w:id="565803696">
                                  <w:marLeft w:val="180"/>
                                  <w:marRight w:val="0"/>
                                  <w:marTop w:val="0"/>
                                  <w:marBottom w:val="0"/>
                                  <w:divBdr>
                                    <w:top w:val="none" w:sz="0" w:space="0" w:color="auto"/>
                                    <w:left w:val="none" w:sz="0" w:space="0" w:color="auto"/>
                                    <w:bottom w:val="none" w:sz="0" w:space="0" w:color="auto"/>
                                    <w:right w:val="none" w:sz="0" w:space="0" w:color="auto"/>
                                  </w:divBdr>
                                  <w:divsChild>
                                    <w:div w:id="1958560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1477851">
                          <w:marLeft w:val="0"/>
                          <w:marRight w:val="0"/>
                          <w:marTop w:val="0"/>
                          <w:marBottom w:val="0"/>
                          <w:divBdr>
                            <w:top w:val="none" w:sz="0" w:space="0" w:color="auto"/>
                            <w:left w:val="none" w:sz="0" w:space="0" w:color="auto"/>
                            <w:bottom w:val="none" w:sz="0" w:space="0" w:color="auto"/>
                            <w:right w:val="none" w:sz="0" w:space="0" w:color="auto"/>
                          </w:divBdr>
                          <w:divsChild>
                            <w:div w:id="188104925">
                              <w:marLeft w:val="0"/>
                              <w:marRight w:val="0"/>
                              <w:marTop w:val="0"/>
                              <w:marBottom w:val="0"/>
                              <w:divBdr>
                                <w:top w:val="none" w:sz="0" w:space="0" w:color="auto"/>
                                <w:left w:val="none" w:sz="0" w:space="0" w:color="auto"/>
                                <w:bottom w:val="none" w:sz="0" w:space="0" w:color="auto"/>
                                <w:right w:val="none" w:sz="0" w:space="0" w:color="auto"/>
                              </w:divBdr>
                              <w:divsChild>
                                <w:div w:id="842937775">
                                  <w:marLeft w:val="180"/>
                                  <w:marRight w:val="0"/>
                                  <w:marTop w:val="0"/>
                                  <w:marBottom w:val="0"/>
                                  <w:divBdr>
                                    <w:top w:val="none" w:sz="0" w:space="0" w:color="auto"/>
                                    <w:left w:val="none" w:sz="0" w:space="0" w:color="auto"/>
                                    <w:bottom w:val="none" w:sz="0" w:space="0" w:color="auto"/>
                                    <w:right w:val="none" w:sz="0" w:space="0" w:color="auto"/>
                                  </w:divBdr>
                                  <w:divsChild>
                                    <w:div w:id="1858495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1463847">
                          <w:marLeft w:val="0"/>
                          <w:marRight w:val="0"/>
                          <w:marTop w:val="0"/>
                          <w:marBottom w:val="0"/>
                          <w:divBdr>
                            <w:top w:val="none" w:sz="0" w:space="0" w:color="auto"/>
                            <w:left w:val="none" w:sz="0" w:space="0" w:color="auto"/>
                            <w:bottom w:val="none" w:sz="0" w:space="0" w:color="auto"/>
                            <w:right w:val="none" w:sz="0" w:space="0" w:color="auto"/>
                          </w:divBdr>
                          <w:divsChild>
                            <w:div w:id="1524786814">
                              <w:marLeft w:val="0"/>
                              <w:marRight w:val="0"/>
                              <w:marTop w:val="0"/>
                              <w:marBottom w:val="0"/>
                              <w:divBdr>
                                <w:top w:val="none" w:sz="0" w:space="0" w:color="auto"/>
                                <w:left w:val="none" w:sz="0" w:space="0" w:color="auto"/>
                                <w:bottom w:val="none" w:sz="0" w:space="0" w:color="auto"/>
                                <w:right w:val="none" w:sz="0" w:space="0" w:color="auto"/>
                              </w:divBdr>
                              <w:divsChild>
                                <w:div w:id="517933312">
                                  <w:marLeft w:val="180"/>
                                  <w:marRight w:val="0"/>
                                  <w:marTop w:val="0"/>
                                  <w:marBottom w:val="0"/>
                                  <w:divBdr>
                                    <w:top w:val="none" w:sz="0" w:space="0" w:color="auto"/>
                                    <w:left w:val="none" w:sz="0" w:space="0" w:color="auto"/>
                                    <w:bottom w:val="none" w:sz="0" w:space="0" w:color="auto"/>
                                    <w:right w:val="none" w:sz="0" w:space="0" w:color="auto"/>
                                  </w:divBdr>
                                  <w:divsChild>
                                    <w:div w:id="557253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1282465">
                          <w:marLeft w:val="0"/>
                          <w:marRight w:val="0"/>
                          <w:marTop w:val="0"/>
                          <w:marBottom w:val="0"/>
                          <w:divBdr>
                            <w:top w:val="none" w:sz="0" w:space="0" w:color="auto"/>
                            <w:left w:val="none" w:sz="0" w:space="0" w:color="auto"/>
                            <w:bottom w:val="none" w:sz="0" w:space="0" w:color="auto"/>
                            <w:right w:val="none" w:sz="0" w:space="0" w:color="auto"/>
                          </w:divBdr>
                          <w:divsChild>
                            <w:div w:id="1314062447">
                              <w:marLeft w:val="0"/>
                              <w:marRight w:val="0"/>
                              <w:marTop w:val="0"/>
                              <w:marBottom w:val="0"/>
                              <w:divBdr>
                                <w:top w:val="none" w:sz="0" w:space="0" w:color="auto"/>
                                <w:left w:val="none" w:sz="0" w:space="0" w:color="auto"/>
                                <w:bottom w:val="none" w:sz="0" w:space="0" w:color="auto"/>
                                <w:right w:val="none" w:sz="0" w:space="0" w:color="auto"/>
                              </w:divBdr>
                              <w:divsChild>
                                <w:div w:id="1567687519">
                                  <w:marLeft w:val="180"/>
                                  <w:marRight w:val="0"/>
                                  <w:marTop w:val="0"/>
                                  <w:marBottom w:val="0"/>
                                  <w:divBdr>
                                    <w:top w:val="none" w:sz="0" w:space="0" w:color="auto"/>
                                    <w:left w:val="none" w:sz="0" w:space="0" w:color="auto"/>
                                    <w:bottom w:val="none" w:sz="0" w:space="0" w:color="auto"/>
                                    <w:right w:val="none" w:sz="0" w:space="0" w:color="auto"/>
                                  </w:divBdr>
                                  <w:divsChild>
                                    <w:div w:id="694696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9871140">
                          <w:marLeft w:val="0"/>
                          <w:marRight w:val="0"/>
                          <w:marTop w:val="0"/>
                          <w:marBottom w:val="0"/>
                          <w:divBdr>
                            <w:top w:val="none" w:sz="0" w:space="0" w:color="auto"/>
                            <w:left w:val="none" w:sz="0" w:space="0" w:color="auto"/>
                            <w:bottom w:val="none" w:sz="0" w:space="0" w:color="auto"/>
                            <w:right w:val="none" w:sz="0" w:space="0" w:color="auto"/>
                          </w:divBdr>
                          <w:divsChild>
                            <w:div w:id="1240099037">
                              <w:marLeft w:val="0"/>
                              <w:marRight w:val="0"/>
                              <w:marTop w:val="0"/>
                              <w:marBottom w:val="0"/>
                              <w:divBdr>
                                <w:top w:val="none" w:sz="0" w:space="0" w:color="auto"/>
                                <w:left w:val="none" w:sz="0" w:space="0" w:color="auto"/>
                                <w:bottom w:val="none" w:sz="0" w:space="0" w:color="auto"/>
                                <w:right w:val="none" w:sz="0" w:space="0" w:color="auto"/>
                              </w:divBdr>
                              <w:divsChild>
                                <w:div w:id="377049002">
                                  <w:marLeft w:val="180"/>
                                  <w:marRight w:val="0"/>
                                  <w:marTop w:val="0"/>
                                  <w:marBottom w:val="0"/>
                                  <w:divBdr>
                                    <w:top w:val="none" w:sz="0" w:space="0" w:color="auto"/>
                                    <w:left w:val="none" w:sz="0" w:space="0" w:color="auto"/>
                                    <w:bottom w:val="none" w:sz="0" w:space="0" w:color="auto"/>
                                    <w:right w:val="none" w:sz="0" w:space="0" w:color="auto"/>
                                  </w:divBdr>
                                  <w:divsChild>
                                    <w:div w:id="184249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20426000">
      <w:bodyDiv w:val="1"/>
      <w:marLeft w:val="0"/>
      <w:marRight w:val="0"/>
      <w:marTop w:val="0"/>
      <w:marBottom w:val="0"/>
      <w:divBdr>
        <w:top w:val="none" w:sz="0" w:space="0" w:color="auto"/>
        <w:left w:val="none" w:sz="0" w:space="0" w:color="auto"/>
        <w:bottom w:val="none" w:sz="0" w:space="0" w:color="auto"/>
        <w:right w:val="none" w:sz="0" w:space="0" w:color="auto"/>
      </w:divBdr>
      <w:divsChild>
        <w:div w:id="922685963">
          <w:marLeft w:val="0"/>
          <w:marRight w:val="0"/>
          <w:marTop w:val="0"/>
          <w:marBottom w:val="240"/>
          <w:divBdr>
            <w:top w:val="none" w:sz="0" w:space="0" w:color="auto"/>
            <w:left w:val="none" w:sz="0" w:space="0" w:color="auto"/>
            <w:bottom w:val="none" w:sz="0" w:space="0" w:color="auto"/>
            <w:right w:val="none" w:sz="0" w:space="0" w:color="auto"/>
          </w:divBdr>
          <w:divsChild>
            <w:div w:id="623467905">
              <w:marLeft w:val="0"/>
              <w:marRight w:val="0"/>
              <w:marTop w:val="0"/>
              <w:marBottom w:val="0"/>
              <w:divBdr>
                <w:top w:val="none" w:sz="0" w:space="0" w:color="auto"/>
                <w:left w:val="none" w:sz="0" w:space="0" w:color="auto"/>
                <w:bottom w:val="none" w:sz="0" w:space="0" w:color="auto"/>
                <w:right w:val="none" w:sz="0" w:space="0" w:color="auto"/>
              </w:divBdr>
              <w:divsChild>
                <w:div w:id="2065449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534235">
          <w:marLeft w:val="0"/>
          <w:marRight w:val="0"/>
          <w:marTop w:val="0"/>
          <w:marBottom w:val="0"/>
          <w:divBdr>
            <w:top w:val="none" w:sz="0" w:space="0" w:color="auto"/>
            <w:left w:val="none" w:sz="0" w:space="0" w:color="auto"/>
            <w:bottom w:val="none" w:sz="0" w:space="0" w:color="auto"/>
            <w:right w:val="none" w:sz="0" w:space="0" w:color="auto"/>
          </w:divBdr>
          <w:divsChild>
            <w:div w:id="642393884">
              <w:marLeft w:val="0"/>
              <w:marRight w:val="0"/>
              <w:marTop w:val="0"/>
              <w:marBottom w:val="0"/>
              <w:divBdr>
                <w:top w:val="none" w:sz="0" w:space="0" w:color="auto"/>
                <w:left w:val="none" w:sz="0" w:space="0" w:color="auto"/>
                <w:bottom w:val="none" w:sz="0" w:space="0" w:color="auto"/>
                <w:right w:val="none" w:sz="0" w:space="0" w:color="auto"/>
              </w:divBdr>
              <w:divsChild>
                <w:div w:id="1015813055">
                  <w:marLeft w:val="0"/>
                  <w:marRight w:val="0"/>
                  <w:marTop w:val="0"/>
                  <w:marBottom w:val="0"/>
                  <w:divBdr>
                    <w:top w:val="none" w:sz="0" w:space="0" w:color="auto"/>
                    <w:left w:val="none" w:sz="0" w:space="0" w:color="auto"/>
                    <w:bottom w:val="none" w:sz="0" w:space="0" w:color="auto"/>
                    <w:right w:val="none" w:sz="0" w:space="0" w:color="auto"/>
                  </w:divBdr>
                  <w:divsChild>
                    <w:div w:id="900597525">
                      <w:marLeft w:val="0"/>
                      <w:marRight w:val="0"/>
                      <w:marTop w:val="0"/>
                      <w:marBottom w:val="0"/>
                      <w:divBdr>
                        <w:top w:val="none" w:sz="0" w:space="0" w:color="auto"/>
                        <w:left w:val="none" w:sz="0" w:space="0" w:color="auto"/>
                        <w:bottom w:val="none" w:sz="0" w:space="0" w:color="auto"/>
                        <w:right w:val="none" w:sz="0" w:space="0" w:color="auto"/>
                      </w:divBdr>
                      <w:divsChild>
                        <w:div w:id="481121335">
                          <w:marLeft w:val="0"/>
                          <w:marRight w:val="0"/>
                          <w:marTop w:val="0"/>
                          <w:marBottom w:val="0"/>
                          <w:divBdr>
                            <w:top w:val="none" w:sz="0" w:space="0" w:color="auto"/>
                            <w:left w:val="none" w:sz="0" w:space="0" w:color="auto"/>
                            <w:bottom w:val="none" w:sz="0" w:space="0" w:color="auto"/>
                            <w:right w:val="none" w:sz="0" w:space="0" w:color="auto"/>
                          </w:divBdr>
                          <w:divsChild>
                            <w:div w:id="710031872">
                              <w:marLeft w:val="0"/>
                              <w:marRight w:val="0"/>
                              <w:marTop w:val="0"/>
                              <w:marBottom w:val="0"/>
                              <w:divBdr>
                                <w:top w:val="none" w:sz="0" w:space="0" w:color="auto"/>
                                <w:left w:val="none" w:sz="0" w:space="0" w:color="auto"/>
                                <w:bottom w:val="none" w:sz="0" w:space="0" w:color="auto"/>
                                <w:right w:val="none" w:sz="0" w:space="0" w:color="auto"/>
                              </w:divBdr>
                              <w:divsChild>
                                <w:div w:id="744256197">
                                  <w:marLeft w:val="180"/>
                                  <w:marRight w:val="0"/>
                                  <w:marTop w:val="0"/>
                                  <w:marBottom w:val="0"/>
                                  <w:divBdr>
                                    <w:top w:val="none" w:sz="0" w:space="0" w:color="auto"/>
                                    <w:left w:val="none" w:sz="0" w:space="0" w:color="auto"/>
                                    <w:bottom w:val="none" w:sz="0" w:space="0" w:color="auto"/>
                                    <w:right w:val="none" w:sz="0" w:space="0" w:color="auto"/>
                                  </w:divBdr>
                                  <w:divsChild>
                                    <w:div w:id="796264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7803174">
                          <w:marLeft w:val="0"/>
                          <w:marRight w:val="0"/>
                          <w:marTop w:val="0"/>
                          <w:marBottom w:val="0"/>
                          <w:divBdr>
                            <w:top w:val="none" w:sz="0" w:space="0" w:color="auto"/>
                            <w:left w:val="none" w:sz="0" w:space="0" w:color="auto"/>
                            <w:bottom w:val="none" w:sz="0" w:space="0" w:color="auto"/>
                            <w:right w:val="none" w:sz="0" w:space="0" w:color="auto"/>
                          </w:divBdr>
                          <w:divsChild>
                            <w:div w:id="522591231">
                              <w:marLeft w:val="0"/>
                              <w:marRight w:val="0"/>
                              <w:marTop w:val="0"/>
                              <w:marBottom w:val="0"/>
                              <w:divBdr>
                                <w:top w:val="none" w:sz="0" w:space="0" w:color="auto"/>
                                <w:left w:val="none" w:sz="0" w:space="0" w:color="auto"/>
                                <w:bottom w:val="none" w:sz="0" w:space="0" w:color="auto"/>
                                <w:right w:val="none" w:sz="0" w:space="0" w:color="auto"/>
                              </w:divBdr>
                              <w:divsChild>
                                <w:div w:id="2082175996">
                                  <w:marLeft w:val="180"/>
                                  <w:marRight w:val="0"/>
                                  <w:marTop w:val="0"/>
                                  <w:marBottom w:val="0"/>
                                  <w:divBdr>
                                    <w:top w:val="none" w:sz="0" w:space="0" w:color="auto"/>
                                    <w:left w:val="none" w:sz="0" w:space="0" w:color="auto"/>
                                    <w:bottom w:val="none" w:sz="0" w:space="0" w:color="auto"/>
                                    <w:right w:val="none" w:sz="0" w:space="0" w:color="auto"/>
                                  </w:divBdr>
                                  <w:divsChild>
                                    <w:div w:id="1983076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7787645">
                          <w:marLeft w:val="0"/>
                          <w:marRight w:val="0"/>
                          <w:marTop w:val="0"/>
                          <w:marBottom w:val="0"/>
                          <w:divBdr>
                            <w:top w:val="none" w:sz="0" w:space="0" w:color="auto"/>
                            <w:left w:val="none" w:sz="0" w:space="0" w:color="auto"/>
                            <w:bottom w:val="none" w:sz="0" w:space="0" w:color="auto"/>
                            <w:right w:val="none" w:sz="0" w:space="0" w:color="auto"/>
                          </w:divBdr>
                          <w:divsChild>
                            <w:div w:id="1460220413">
                              <w:marLeft w:val="0"/>
                              <w:marRight w:val="0"/>
                              <w:marTop w:val="0"/>
                              <w:marBottom w:val="0"/>
                              <w:divBdr>
                                <w:top w:val="none" w:sz="0" w:space="0" w:color="auto"/>
                                <w:left w:val="none" w:sz="0" w:space="0" w:color="auto"/>
                                <w:bottom w:val="none" w:sz="0" w:space="0" w:color="auto"/>
                                <w:right w:val="none" w:sz="0" w:space="0" w:color="auto"/>
                              </w:divBdr>
                              <w:divsChild>
                                <w:div w:id="1678802508">
                                  <w:marLeft w:val="180"/>
                                  <w:marRight w:val="0"/>
                                  <w:marTop w:val="0"/>
                                  <w:marBottom w:val="0"/>
                                  <w:divBdr>
                                    <w:top w:val="none" w:sz="0" w:space="0" w:color="auto"/>
                                    <w:left w:val="none" w:sz="0" w:space="0" w:color="auto"/>
                                    <w:bottom w:val="none" w:sz="0" w:space="0" w:color="auto"/>
                                    <w:right w:val="none" w:sz="0" w:space="0" w:color="auto"/>
                                  </w:divBdr>
                                  <w:divsChild>
                                    <w:div w:id="1383939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4918103">
                          <w:marLeft w:val="0"/>
                          <w:marRight w:val="0"/>
                          <w:marTop w:val="0"/>
                          <w:marBottom w:val="0"/>
                          <w:divBdr>
                            <w:top w:val="none" w:sz="0" w:space="0" w:color="auto"/>
                            <w:left w:val="none" w:sz="0" w:space="0" w:color="auto"/>
                            <w:bottom w:val="none" w:sz="0" w:space="0" w:color="auto"/>
                            <w:right w:val="none" w:sz="0" w:space="0" w:color="auto"/>
                          </w:divBdr>
                          <w:divsChild>
                            <w:div w:id="525024514">
                              <w:marLeft w:val="0"/>
                              <w:marRight w:val="0"/>
                              <w:marTop w:val="0"/>
                              <w:marBottom w:val="0"/>
                              <w:divBdr>
                                <w:top w:val="none" w:sz="0" w:space="0" w:color="auto"/>
                                <w:left w:val="none" w:sz="0" w:space="0" w:color="auto"/>
                                <w:bottom w:val="none" w:sz="0" w:space="0" w:color="auto"/>
                                <w:right w:val="none" w:sz="0" w:space="0" w:color="auto"/>
                              </w:divBdr>
                              <w:divsChild>
                                <w:div w:id="270016498">
                                  <w:marLeft w:val="180"/>
                                  <w:marRight w:val="0"/>
                                  <w:marTop w:val="0"/>
                                  <w:marBottom w:val="0"/>
                                  <w:divBdr>
                                    <w:top w:val="none" w:sz="0" w:space="0" w:color="auto"/>
                                    <w:left w:val="none" w:sz="0" w:space="0" w:color="auto"/>
                                    <w:bottom w:val="none" w:sz="0" w:space="0" w:color="auto"/>
                                    <w:right w:val="none" w:sz="0" w:space="0" w:color="auto"/>
                                  </w:divBdr>
                                  <w:divsChild>
                                    <w:div w:id="319626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2118532">
                          <w:marLeft w:val="0"/>
                          <w:marRight w:val="0"/>
                          <w:marTop w:val="0"/>
                          <w:marBottom w:val="0"/>
                          <w:divBdr>
                            <w:top w:val="none" w:sz="0" w:space="0" w:color="auto"/>
                            <w:left w:val="none" w:sz="0" w:space="0" w:color="auto"/>
                            <w:bottom w:val="none" w:sz="0" w:space="0" w:color="auto"/>
                            <w:right w:val="none" w:sz="0" w:space="0" w:color="auto"/>
                          </w:divBdr>
                          <w:divsChild>
                            <w:div w:id="1672445046">
                              <w:marLeft w:val="0"/>
                              <w:marRight w:val="0"/>
                              <w:marTop w:val="0"/>
                              <w:marBottom w:val="0"/>
                              <w:divBdr>
                                <w:top w:val="none" w:sz="0" w:space="0" w:color="auto"/>
                                <w:left w:val="none" w:sz="0" w:space="0" w:color="auto"/>
                                <w:bottom w:val="none" w:sz="0" w:space="0" w:color="auto"/>
                                <w:right w:val="none" w:sz="0" w:space="0" w:color="auto"/>
                              </w:divBdr>
                              <w:divsChild>
                                <w:div w:id="1201743800">
                                  <w:marLeft w:val="180"/>
                                  <w:marRight w:val="0"/>
                                  <w:marTop w:val="0"/>
                                  <w:marBottom w:val="0"/>
                                  <w:divBdr>
                                    <w:top w:val="none" w:sz="0" w:space="0" w:color="auto"/>
                                    <w:left w:val="none" w:sz="0" w:space="0" w:color="auto"/>
                                    <w:bottom w:val="none" w:sz="0" w:space="0" w:color="auto"/>
                                    <w:right w:val="none" w:sz="0" w:space="0" w:color="auto"/>
                                  </w:divBdr>
                                  <w:divsChild>
                                    <w:div w:id="313414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32533498">
      <w:bodyDiv w:val="1"/>
      <w:marLeft w:val="0"/>
      <w:marRight w:val="0"/>
      <w:marTop w:val="0"/>
      <w:marBottom w:val="0"/>
      <w:divBdr>
        <w:top w:val="none" w:sz="0" w:space="0" w:color="auto"/>
        <w:left w:val="none" w:sz="0" w:space="0" w:color="auto"/>
        <w:bottom w:val="none" w:sz="0" w:space="0" w:color="auto"/>
        <w:right w:val="none" w:sz="0" w:space="0" w:color="auto"/>
      </w:divBdr>
    </w:div>
    <w:div w:id="1114061688">
      <w:bodyDiv w:val="1"/>
      <w:marLeft w:val="0"/>
      <w:marRight w:val="0"/>
      <w:marTop w:val="0"/>
      <w:marBottom w:val="0"/>
      <w:divBdr>
        <w:top w:val="none" w:sz="0" w:space="0" w:color="auto"/>
        <w:left w:val="none" w:sz="0" w:space="0" w:color="auto"/>
        <w:bottom w:val="none" w:sz="0" w:space="0" w:color="auto"/>
        <w:right w:val="none" w:sz="0" w:space="0" w:color="auto"/>
      </w:divBdr>
    </w:div>
    <w:div w:id="1143354014">
      <w:bodyDiv w:val="1"/>
      <w:marLeft w:val="0"/>
      <w:marRight w:val="0"/>
      <w:marTop w:val="0"/>
      <w:marBottom w:val="0"/>
      <w:divBdr>
        <w:top w:val="none" w:sz="0" w:space="0" w:color="auto"/>
        <w:left w:val="none" w:sz="0" w:space="0" w:color="auto"/>
        <w:bottom w:val="none" w:sz="0" w:space="0" w:color="auto"/>
        <w:right w:val="none" w:sz="0" w:space="0" w:color="auto"/>
      </w:divBdr>
    </w:div>
    <w:div w:id="1196574546">
      <w:bodyDiv w:val="1"/>
      <w:marLeft w:val="0"/>
      <w:marRight w:val="0"/>
      <w:marTop w:val="0"/>
      <w:marBottom w:val="0"/>
      <w:divBdr>
        <w:top w:val="none" w:sz="0" w:space="0" w:color="auto"/>
        <w:left w:val="none" w:sz="0" w:space="0" w:color="auto"/>
        <w:bottom w:val="none" w:sz="0" w:space="0" w:color="auto"/>
        <w:right w:val="none" w:sz="0" w:space="0" w:color="auto"/>
      </w:divBdr>
      <w:divsChild>
        <w:div w:id="1956789974">
          <w:marLeft w:val="0"/>
          <w:marRight w:val="0"/>
          <w:marTop w:val="0"/>
          <w:marBottom w:val="0"/>
          <w:divBdr>
            <w:top w:val="none" w:sz="0" w:space="0" w:color="auto"/>
            <w:left w:val="none" w:sz="0" w:space="0" w:color="auto"/>
            <w:bottom w:val="none" w:sz="0" w:space="0" w:color="auto"/>
            <w:right w:val="none" w:sz="0" w:space="0" w:color="auto"/>
          </w:divBdr>
          <w:divsChild>
            <w:div w:id="128478085">
              <w:marLeft w:val="0"/>
              <w:marRight w:val="0"/>
              <w:marTop w:val="0"/>
              <w:marBottom w:val="0"/>
              <w:divBdr>
                <w:top w:val="none" w:sz="0" w:space="0" w:color="auto"/>
                <w:left w:val="none" w:sz="0" w:space="0" w:color="auto"/>
                <w:bottom w:val="none" w:sz="0" w:space="0" w:color="auto"/>
                <w:right w:val="none" w:sz="0" w:space="0" w:color="auto"/>
              </w:divBdr>
              <w:divsChild>
                <w:div w:id="682829346">
                  <w:marLeft w:val="0"/>
                  <w:marRight w:val="0"/>
                  <w:marTop w:val="0"/>
                  <w:marBottom w:val="180"/>
                  <w:divBdr>
                    <w:top w:val="single" w:sz="6" w:space="18" w:color="DADCE0"/>
                    <w:left w:val="single" w:sz="6" w:space="18" w:color="DADCE0"/>
                    <w:bottom w:val="single" w:sz="6" w:space="18" w:color="DADCE0"/>
                    <w:right w:val="single" w:sz="6" w:space="18" w:color="DADCE0"/>
                  </w:divBdr>
                  <w:divsChild>
                    <w:div w:id="85276990">
                      <w:marLeft w:val="0"/>
                      <w:marRight w:val="0"/>
                      <w:marTop w:val="0"/>
                      <w:marBottom w:val="240"/>
                      <w:divBdr>
                        <w:top w:val="none" w:sz="0" w:space="0" w:color="auto"/>
                        <w:left w:val="none" w:sz="0" w:space="0" w:color="auto"/>
                        <w:bottom w:val="none" w:sz="0" w:space="0" w:color="auto"/>
                        <w:right w:val="none" w:sz="0" w:space="0" w:color="auto"/>
                      </w:divBdr>
                      <w:divsChild>
                        <w:div w:id="1320962510">
                          <w:marLeft w:val="0"/>
                          <w:marRight w:val="0"/>
                          <w:marTop w:val="0"/>
                          <w:marBottom w:val="0"/>
                          <w:divBdr>
                            <w:top w:val="none" w:sz="0" w:space="0" w:color="auto"/>
                            <w:left w:val="none" w:sz="0" w:space="0" w:color="auto"/>
                            <w:bottom w:val="none" w:sz="0" w:space="0" w:color="auto"/>
                            <w:right w:val="none" w:sz="0" w:space="0" w:color="auto"/>
                          </w:divBdr>
                          <w:divsChild>
                            <w:div w:id="369191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312176">
                      <w:marLeft w:val="0"/>
                      <w:marRight w:val="0"/>
                      <w:marTop w:val="0"/>
                      <w:marBottom w:val="0"/>
                      <w:divBdr>
                        <w:top w:val="none" w:sz="0" w:space="0" w:color="auto"/>
                        <w:left w:val="none" w:sz="0" w:space="0" w:color="auto"/>
                        <w:bottom w:val="none" w:sz="0" w:space="0" w:color="auto"/>
                        <w:right w:val="none" w:sz="0" w:space="0" w:color="auto"/>
                      </w:divBdr>
                      <w:divsChild>
                        <w:div w:id="2115901268">
                          <w:marLeft w:val="0"/>
                          <w:marRight w:val="0"/>
                          <w:marTop w:val="0"/>
                          <w:marBottom w:val="0"/>
                          <w:divBdr>
                            <w:top w:val="none" w:sz="0" w:space="0" w:color="auto"/>
                            <w:left w:val="none" w:sz="0" w:space="0" w:color="auto"/>
                            <w:bottom w:val="none" w:sz="0" w:space="0" w:color="auto"/>
                            <w:right w:val="none" w:sz="0" w:space="0" w:color="auto"/>
                          </w:divBdr>
                          <w:divsChild>
                            <w:div w:id="1507360687">
                              <w:marLeft w:val="0"/>
                              <w:marRight w:val="0"/>
                              <w:marTop w:val="0"/>
                              <w:marBottom w:val="0"/>
                              <w:divBdr>
                                <w:top w:val="none" w:sz="0" w:space="0" w:color="auto"/>
                                <w:left w:val="none" w:sz="0" w:space="0" w:color="auto"/>
                                <w:bottom w:val="none" w:sz="0" w:space="0" w:color="auto"/>
                                <w:right w:val="none" w:sz="0" w:space="0" w:color="auto"/>
                              </w:divBdr>
                              <w:divsChild>
                                <w:div w:id="833761456">
                                  <w:marLeft w:val="0"/>
                                  <w:marRight w:val="0"/>
                                  <w:marTop w:val="0"/>
                                  <w:marBottom w:val="0"/>
                                  <w:divBdr>
                                    <w:top w:val="none" w:sz="0" w:space="0" w:color="auto"/>
                                    <w:left w:val="none" w:sz="0" w:space="0" w:color="auto"/>
                                    <w:bottom w:val="none" w:sz="0" w:space="0" w:color="auto"/>
                                    <w:right w:val="none" w:sz="0" w:space="0" w:color="auto"/>
                                  </w:divBdr>
                                  <w:divsChild>
                                    <w:div w:id="177159568">
                                      <w:marLeft w:val="0"/>
                                      <w:marRight w:val="0"/>
                                      <w:marTop w:val="0"/>
                                      <w:marBottom w:val="0"/>
                                      <w:divBdr>
                                        <w:top w:val="none" w:sz="0" w:space="0" w:color="auto"/>
                                        <w:left w:val="none" w:sz="0" w:space="0" w:color="auto"/>
                                        <w:bottom w:val="none" w:sz="0" w:space="0" w:color="auto"/>
                                        <w:right w:val="none" w:sz="0" w:space="0" w:color="auto"/>
                                      </w:divBdr>
                                      <w:divsChild>
                                        <w:div w:id="363213224">
                                          <w:marLeft w:val="0"/>
                                          <w:marRight w:val="0"/>
                                          <w:marTop w:val="0"/>
                                          <w:marBottom w:val="0"/>
                                          <w:divBdr>
                                            <w:top w:val="none" w:sz="0" w:space="0" w:color="auto"/>
                                            <w:left w:val="none" w:sz="0" w:space="0" w:color="auto"/>
                                            <w:bottom w:val="none" w:sz="0" w:space="0" w:color="auto"/>
                                            <w:right w:val="none" w:sz="0" w:space="0" w:color="auto"/>
                                          </w:divBdr>
                                          <w:divsChild>
                                            <w:div w:id="131412986">
                                              <w:marLeft w:val="180"/>
                                              <w:marRight w:val="0"/>
                                              <w:marTop w:val="0"/>
                                              <w:marBottom w:val="0"/>
                                              <w:divBdr>
                                                <w:top w:val="none" w:sz="0" w:space="0" w:color="auto"/>
                                                <w:left w:val="none" w:sz="0" w:space="0" w:color="auto"/>
                                                <w:bottom w:val="none" w:sz="0" w:space="0" w:color="auto"/>
                                                <w:right w:val="none" w:sz="0" w:space="0" w:color="auto"/>
                                              </w:divBdr>
                                              <w:divsChild>
                                                <w:div w:id="625552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611841">
                                      <w:marLeft w:val="0"/>
                                      <w:marRight w:val="0"/>
                                      <w:marTop w:val="0"/>
                                      <w:marBottom w:val="0"/>
                                      <w:divBdr>
                                        <w:top w:val="none" w:sz="0" w:space="0" w:color="auto"/>
                                        <w:left w:val="none" w:sz="0" w:space="0" w:color="auto"/>
                                        <w:bottom w:val="none" w:sz="0" w:space="0" w:color="auto"/>
                                        <w:right w:val="none" w:sz="0" w:space="0" w:color="auto"/>
                                      </w:divBdr>
                                      <w:divsChild>
                                        <w:div w:id="733891476">
                                          <w:marLeft w:val="0"/>
                                          <w:marRight w:val="0"/>
                                          <w:marTop w:val="0"/>
                                          <w:marBottom w:val="0"/>
                                          <w:divBdr>
                                            <w:top w:val="none" w:sz="0" w:space="0" w:color="auto"/>
                                            <w:left w:val="none" w:sz="0" w:space="0" w:color="auto"/>
                                            <w:bottom w:val="none" w:sz="0" w:space="0" w:color="auto"/>
                                            <w:right w:val="none" w:sz="0" w:space="0" w:color="auto"/>
                                          </w:divBdr>
                                          <w:divsChild>
                                            <w:div w:id="406272245">
                                              <w:marLeft w:val="180"/>
                                              <w:marRight w:val="0"/>
                                              <w:marTop w:val="0"/>
                                              <w:marBottom w:val="0"/>
                                              <w:divBdr>
                                                <w:top w:val="none" w:sz="0" w:space="0" w:color="auto"/>
                                                <w:left w:val="none" w:sz="0" w:space="0" w:color="auto"/>
                                                <w:bottom w:val="none" w:sz="0" w:space="0" w:color="auto"/>
                                                <w:right w:val="none" w:sz="0" w:space="0" w:color="auto"/>
                                              </w:divBdr>
                                              <w:divsChild>
                                                <w:div w:id="1150512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6986991">
                                      <w:marLeft w:val="0"/>
                                      <w:marRight w:val="0"/>
                                      <w:marTop w:val="0"/>
                                      <w:marBottom w:val="0"/>
                                      <w:divBdr>
                                        <w:top w:val="none" w:sz="0" w:space="0" w:color="auto"/>
                                        <w:left w:val="none" w:sz="0" w:space="0" w:color="auto"/>
                                        <w:bottom w:val="none" w:sz="0" w:space="0" w:color="auto"/>
                                        <w:right w:val="none" w:sz="0" w:space="0" w:color="auto"/>
                                      </w:divBdr>
                                      <w:divsChild>
                                        <w:div w:id="47149570">
                                          <w:marLeft w:val="0"/>
                                          <w:marRight w:val="0"/>
                                          <w:marTop w:val="0"/>
                                          <w:marBottom w:val="0"/>
                                          <w:divBdr>
                                            <w:top w:val="none" w:sz="0" w:space="0" w:color="auto"/>
                                            <w:left w:val="none" w:sz="0" w:space="0" w:color="auto"/>
                                            <w:bottom w:val="none" w:sz="0" w:space="0" w:color="auto"/>
                                            <w:right w:val="none" w:sz="0" w:space="0" w:color="auto"/>
                                          </w:divBdr>
                                          <w:divsChild>
                                            <w:div w:id="367798478">
                                              <w:marLeft w:val="180"/>
                                              <w:marRight w:val="0"/>
                                              <w:marTop w:val="0"/>
                                              <w:marBottom w:val="0"/>
                                              <w:divBdr>
                                                <w:top w:val="none" w:sz="0" w:space="0" w:color="auto"/>
                                                <w:left w:val="none" w:sz="0" w:space="0" w:color="auto"/>
                                                <w:bottom w:val="none" w:sz="0" w:space="0" w:color="auto"/>
                                                <w:right w:val="none" w:sz="0" w:space="0" w:color="auto"/>
                                              </w:divBdr>
                                              <w:divsChild>
                                                <w:div w:id="5332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0776782">
                                      <w:marLeft w:val="0"/>
                                      <w:marRight w:val="0"/>
                                      <w:marTop w:val="0"/>
                                      <w:marBottom w:val="0"/>
                                      <w:divBdr>
                                        <w:top w:val="none" w:sz="0" w:space="0" w:color="auto"/>
                                        <w:left w:val="none" w:sz="0" w:space="0" w:color="auto"/>
                                        <w:bottom w:val="none" w:sz="0" w:space="0" w:color="auto"/>
                                        <w:right w:val="none" w:sz="0" w:space="0" w:color="auto"/>
                                      </w:divBdr>
                                      <w:divsChild>
                                        <w:div w:id="38358984">
                                          <w:marLeft w:val="0"/>
                                          <w:marRight w:val="0"/>
                                          <w:marTop w:val="0"/>
                                          <w:marBottom w:val="0"/>
                                          <w:divBdr>
                                            <w:top w:val="none" w:sz="0" w:space="0" w:color="auto"/>
                                            <w:left w:val="none" w:sz="0" w:space="0" w:color="auto"/>
                                            <w:bottom w:val="none" w:sz="0" w:space="0" w:color="auto"/>
                                            <w:right w:val="none" w:sz="0" w:space="0" w:color="auto"/>
                                          </w:divBdr>
                                          <w:divsChild>
                                            <w:div w:id="470365648">
                                              <w:marLeft w:val="180"/>
                                              <w:marRight w:val="0"/>
                                              <w:marTop w:val="0"/>
                                              <w:marBottom w:val="0"/>
                                              <w:divBdr>
                                                <w:top w:val="none" w:sz="0" w:space="0" w:color="auto"/>
                                                <w:left w:val="none" w:sz="0" w:space="0" w:color="auto"/>
                                                <w:bottom w:val="none" w:sz="0" w:space="0" w:color="auto"/>
                                                <w:right w:val="none" w:sz="0" w:space="0" w:color="auto"/>
                                              </w:divBdr>
                                              <w:divsChild>
                                                <w:div w:id="868877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247617755">
      <w:bodyDiv w:val="1"/>
      <w:marLeft w:val="0"/>
      <w:marRight w:val="0"/>
      <w:marTop w:val="0"/>
      <w:marBottom w:val="0"/>
      <w:divBdr>
        <w:top w:val="none" w:sz="0" w:space="0" w:color="auto"/>
        <w:left w:val="none" w:sz="0" w:space="0" w:color="auto"/>
        <w:bottom w:val="none" w:sz="0" w:space="0" w:color="auto"/>
        <w:right w:val="none" w:sz="0" w:space="0" w:color="auto"/>
      </w:divBdr>
    </w:div>
    <w:div w:id="1248657650">
      <w:bodyDiv w:val="1"/>
      <w:marLeft w:val="0"/>
      <w:marRight w:val="0"/>
      <w:marTop w:val="0"/>
      <w:marBottom w:val="0"/>
      <w:divBdr>
        <w:top w:val="none" w:sz="0" w:space="0" w:color="auto"/>
        <w:left w:val="none" w:sz="0" w:space="0" w:color="auto"/>
        <w:bottom w:val="none" w:sz="0" w:space="0" w:color="auto"/>
        <w:right w:val="none" w:sz="0" w:space="0" w:color="auto"/>
      </w:divBdr>
    </w:div>
    <w:div w:id="1273853428">
      <w:bodyDiv w:val="1"/>
      <w:marLeft w:val="0"/>
      <w:marRight w:val="0"/>
      <w:marTop w:val="0"/>
      <w:marBottom w:val="0"/>
      <w:divBdr>
        <w:top w:val="none" w:sz="0" w:space="0" w:color="auto"/>
        <w:left w:val="none" w:sz="0" w:space="0" w:color="auto"/>
        <w:bottom w:val="none" w:sz="0" w:space="0" w:color="auto"/>
        <w:right w:val="none" w:sz="0" w:space="0" w:color="auto"/>
      </w:divBdr>
    </w:div>
    <w:div w:id="1286741656">
      <w:bodyDiv w:val="1"/>
      <w:marLeft w:val="0"/>
      <w:marRight w:val="0"/>
      <w:marTop w:val="0"/>
      <w:marBottom w:val="0"/>
      <w:divBdr>
        <w:top w:val="none" w:sz="0" w:space="0" w:color="auto"/>
        <w:left w:val="none" w:sz="0" w:space="0" w:color="auto"/>
        <w:bottom w:val="none" w:sz="0" w:space="0" w:color="auto"/>
        <w:right w:val="none" w:sz="0" w:space="0" w:color="auto"/>
      </w:divBdr>
    </w:div>
    <w:div w:id="1342389771">
      <w:bodyDiv w:val="1"/>
      <w:marLeft w:val="0"/>
      <w:marRight w:val="0"/>
      <w:marTop w:val="0"/>
      <w:marBottom w:val="0"/>
      <w:divBdr>
        <w:top w:val="none" w:sz="0" w:space="0" w:color="auto"/>
        <w:left w:val="none" w:sz="0" w:space="0" w:color="auto"/>
        <w:bottom w:val="none" w:sz="0" w:space="0" w:color="auto"/>
        <w:right w:val="none" w:sz="0" w:space="0" w:color="auto"/>
      </w:divBdr>
    </w:div>
    <w:div w:id="1349720807">
      <w:bodyDiv w:val="1"/>
      <w:marLeft w:val="0"/>
      <w:marRight w:val="0"/>
      <w:marTop w:val="0"/>
      <w:marBottom w:val="0"/>
      <w:divBdr>
        <w:top w:val="none" w:sz="0" w:space="0" w:color="auto"/>
        <w:left w:val="none" w:sz="0" w:space="0" w:color="auto"/>
        <w:bottom w:val="none" w:sz="0" w:space="0" w:color="auto"/>
        <w:right w:val="none" w:sz="0" w:space="0" w:color="auto"/>
      </w:divBdr>
    </w:div>
    <w:div w:id="1371959591">
      <w:bodyDiv w:val="1"/>
      <w:marLeft w:val="0"/>
      <w:marRight w:val="0"/>
      <w:marTop w:val="0"/>
      <w:marBottom w:val="0"/>
      <w:divBdr>
        <w:top w:val="none" w:sz="0" w:space="0" w:color="auto"/>
        <w:left w:val="none" w:sz="0" w:space="0" w:color="auto"/>
        <w:bottom w:val="none" w:sz="0" w:space="0" w:color="auto"/>
        <w:right w:val="none" w:sz="0" w:space="0" w:color="auto"/>
      </w:divBdr>
    </w:div>
    <w:div w:id="1386759465">
      <w:bodyDiv w:val="1"/>
      <w:marLeft w:val="0"/>
      <w:marRight w:val="0"/>
      <w:marTop w:val="0"/>
      <w:marBottom w:val="0"/>
      <w:divBdr>
        <w:top w:val="none" w:sz="0" w:space="0" w:color="auto"/>
        <w:left w:val="none" w:sz="0" w:space="0" w:color="auto"/>
        <w:bottom w:val="none" w:sz="0" w:space="0" w:color="auto"/>
        <w:right w:val="none" w:sz="0" w:space="0" w:color="auto"/>
      </w:divBdr>
      <w:divsChild>
        <w:div w:id="1785028772">
          <w:marLeft w:val="0"/>
          <w:marRight w:val="0"/>
          <w:marTop w:val="0"/>
          <w:marBottom w:val="240"/>
          <w:divBdr>
            <w:top w:val="none" w:sz="0" w:space="0" w:color="auto"/>
            <w:left w:val="none" w:sz="0" w:space="0" w:color="auto"/>
            <w:bottom w:val="none" w:sz="0" w:space="0" w:color="auto"/>
            <w:right w:val="none" w:sz="0" w:space="0" w:color="auto"/>
          </w:divBdr>
          <w:divsChild>
            <w:div w:id="2117677135">
              <w:marLeft w:val="0"/>
              <w:marRight w:val="0"/>
              <w:marTop w:val="0"/>
              <w:marBottom w:val="0"/>
              <w:divBdr>
                <w:top w:val="none" w:sz="0" w:space="0" w:color="auto"/>
                <w:left w:val="none" w:sz="0" w:space="0" w:color="auto"/>
                <w:bottom w:val="none" w:sz="0" w:space="0" w:color="auto"/>
                <w:right w:val="none" w:sz="0" w:space="0" w:color="auto"/>
              </w:divBdr>
              <w:divsChild>
                <w:div w:id="297810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805906">
          <w:marLeft w:val="0"/>
          <w:marRight w:val="0"/>
          <w:marTop w:val="0"/>
          <w:marBottom w:val="0"/>
          <w:divBdr>
            <w:top w:val="none" w:sz="0" w:space="0" w:color="auto"/>
            <w:left w:val="none" w:sz="0" w:space="0" w:color="auto"/>
            <w:bottom w:val="none" w:sz="0" w:space="0" w:color="auto"/>
            <w:right w:val="none" w:sz="0" w:space="0" w:color="auto"/>
          </w:divBdr>
          <w:divsChild>
            <w:div w:id="1673600919">
              <w:marLeft w:val="0"/>
              <w:marRight w:val="0"/>
              <w:marTop w:val="0"/>
              <w:marBottom w:val="0"/>
              <w:divBdr>
                <w:top w:val="none" w:sz="0" w:space="0" w:color="auto"/>
                <w:left w:val="none" w:sz="0" w:space="0" w:color="auto"/>
                <w:bottom w:val="none" w:sz="0" w:space="0" w:color="auto"/>
                <w:right w:val="none" w:sz="0" w:space="0" w:color="auto"/>
              </w:divBdr>
              <w:divsChild>
                <w:div w:id="841512978">
                  <w:marLeft w:val="0"/>
                  <w:marRight w:val="0"/>
                  <w:marTop w:val="0"/>
                  <w:marBottom w:val="0"/>
                  <w:divBdr>
                    <w:top w:val="none" w:sz="0" w:space="0" w:color="auto"/>
                    <w:left w:val="none" w:sz="0" w:space="0" w:color="auto"/>
                    <w:bottom w:val="none" w:sz="0" w:space="0" w:color="auto"/>
                    <w:right w:val="none" w:sz="0" w:space="0" w:color="auto"/>
                  </w:divBdr>
                  <w:divsChild>
                    <w:div w:id="1445661288">
                      <w:marLeft w:val="0"/>
                      <w:marRight w:val="0"/>
                      <w:marTop w:val="0"/>
                      <w:marBottom w:val="0"/>
                      <w:divBdr>
                        <w:top w:val="none" w:sz="0" w:space="0" w:color="auto"/>
                        <w:left w:val="none" w:sz="0" w:space="0" w:color="auto"/>
                        <w:bottom w:val="none" w:sz="0" w:space="0" w:color="auto"/>
                        <w:right w:val="none" w:sz="0" w:space="0" w:color="auto"/>
                      </w:divBdr>
                      <w:divsChild>
                        <w:div w:id="1474446695">
                          <w:marLeft w:val="0"/>
                          <w:marRight w:val="0"/>
                          <w:marTop w:val="0"/>
                          <w:marBottom w:val="0"/>
                          <w:divBdr>
                            <w:top w:val="none" w:sz="0" w:space="0" w:color="auto"/>
                            <w:left w:val="none" w:sz="0" w:space="0" w:color="auto"/>
                            <w:bottom w:val="none" w:sz="0" w:space="0" w:color="auto"/>
                            <w:right w:val="none" w:sz="0" w:space="0" w:color="auto"/>
                          </w:divBdr>
                          <w:divsChild>
                            <w:div w:id="2067072486">
                              <w:marLeft w:val="0"/>
                              <w:marRight w:val="0"/>
                              <w:marTop w:val="0"/>
                              <w:marBottom w:val="0"/>
                              <w:divBdr>
                                <w:top w:val="none" w:sz="0" w:space="0" w:color="auto"/>
                                <w:left w:val="none" w:sz="0" w:space="0" w:color="auto"/>
                                <w:bottom w:val="none" w:sz="0" w:space="0" w:color="auto"/>
                                <w:right w:val="none" w:sz="0" w:space="0" w:color="auto"/>
                              </w:divBdr>
                              <w:divsChild>
                                <w:div w:id="1318026419">
                                  <w:marLeft w:val="180"/>
                                  <w:marRight w:val="0"/>
                                  <w:marTop w:val="0"/>
                                  <w:marBottom w:val="0"/>
                                  <w:divBdr>
                                    <w:top w:val="none" w:sz="0" w:space="0" w:color="auto"/>
                                    <w:left w:val="none" w:sz="0" w:space="0" w:color="auto"/>
                                    <w:bottom w:val="none" w:sz="0" w:space="0" w:color="auto"/>
                                    <w:right w:val="none" w:sz="0" w:space="0" w:color="auto"/>
                                  </w:divBdr>
                                  <w:divsChild>
                                    <w:div w:id="570432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3280282">
                          <w:marLeft w:val="0"/>
                          <w:marRight w:val="0"/>
                          <w:marTop w:val="0"/>
                          <w:marBottom w:val="0"/>
                          <w:divBdr>
                            <w:top w:val="none" w:sz="0" w:space="0" w:color="auto"/>
                            <w:left w:val="none" w:sz="0" w:space="0" w:color="auto"/>
                            <w:bottom w:val="none" w:sz="0" w:space="0" w:color="auto"/>
                            <w:right w:val="none" w:sz="0" w:space="0" w:color="auto"/>
                          </w:divBdr>
                          <w:divsChild>
                            <w:div w:id="1458719374">
                              <w:marLeft w:val="0"/>
                              <w:marRight w:val="0"/>
                              <w:marTop w:val="0"/>
                              <w:marBottom w:val="0"/>
                              <w:divBdr>
                                <w:top w:val="none" w:sz="0" w:space="0" w:color="auto"/>
                                <w:left w:val="none" w:sz="0" w:space="0" w:color="auto"/>
                                <w:bottom w:val="none" w:sz="0" w:space="0" w:color="auto"/>
                                <w:right w:val="none" w:sz="0" w:space="0" w:color="auto"/>
                              </w:divBdr>
                              <w:divsChild>
                                <w:div w:id="566497383">
                                  <w:marLeft w:val="180"/>
                                  <w:marRight w:val="0"/>
                                  <w:marTop w:val="0"/>
                                  <w:marBottom w:val="0"/>
                                  <w:divBdr>
                                    <w:top w:val="none" w:sz="0" w:space="0" w:color="auto"/>
                                    <w:left w:val="none" w:sz="0" w:space="0" w:color="auto"/>
                                    <w:bottom w:val="none" w:sz="0" w:space="0" w:color="auto"/>
                                    <w:right w:val="none" w:sz="0" w:space="0" w:color="auto"/>
                                  </w:divBdr>
                                  <w:divsChild>
                                    <w:div w:id="691877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18362753">
      <w:bodyDiv w:val="1"/>
      <w:marLeft w:val="0"/>
      <w:marRight w:val="0"/>
      <w:marTop w:val="0"/>
      <w:marBottom w:val="0"/>
      <w:divBdr>
        <w:top w:val="none" w:sz="0" w:space="0" w:color="auto"/>
        <w:left w:val="none" w:sz="0" w:space="0" w:color="auto"/>
        <w:bottom w:val="none" w:sz="0" w:space="0" w:color="auto"/>
        <w:right w:val="none" w:sz="0" w:space="0" w:color="auto"/>
      </w:divBdr>
    </w:div>
    <w:div w:id="1431196097">
      <w:bodyDiv w:val="1"/>
      <w:marLeft w:val="0"/>
      <w:marRight w:val="0"/>
      <w:marTop w:val="0"/>
      <w:marBottom w:val="0"/>
      <w:divBdr>
        <w:top w:val="none" w:sz="0" w:space="0" w:color="auto"/>
        <w:left w:val="none" w:sz="0" w:space="0" w:color="auto"/>
        <w:bottom w:val="none" w:sz="0" w:space="0" w:color="auto"/>
        <w:right w:val="none" w:sz="0" w:space="0" w:color="auto"/>
      </w:divBdr>
    </w:div>
    <w:div w:id="1473519347">
      <w:bodyDiv w:val="1"/>
      <w:marLeft w:val="0"/>
      <w:marRight w:val="0"/>
      <w:marTop w:val="0"/>
      <w:marBottom w:val="0"/>
      <w:divBdr>
        <w:top w:val="none" w:sz="0" w:space="0" w:color="auto"/>
        <w:left w:val="none" w:sz="0" w:space="0" w:color="auto"/>
        <w:bottom w:val="none" w:sz="0" w:space="0" w:color="auto"/>
        <w:right w:val="none" w:sz="0" w:space="0" w:color="auto"/>
      </w:divBdr>
    </w:div>
    <w:div w:id="1548181540">
      <w:bodyDiv w:val="1"/>
      <w:marLeft w:val="0"/>
      <w:marRight w:val="0"/>
      <w:marTop w:val="0"/>
      <w:marBottom w:val="0"/>
      <w:divBdr>
        <w:top w:val="none" w:sz="0" w:space="0" w:color="auto"/>
        <w:left w:val="none" w:sz="0" w:space="0" w:color="auto"/>
        <w:bottom w:val="none" w:sz="0" w:space="0" w:color="auto"/>
        <w:right w:val="none" w:sz="0" w:space="0" w:color="auto"/>
      </w:divBdr>
    </w:div>
    <w:div w:id="1551071904">
      <w:bodyDiv w:val="1"/>
      <w:marLeft w:val="0"/>
      <w:marRight w:val="0"/>
      <w:marTop w:val="0"/>
      <w:marBottom w:val="0"/>
      <w:divBdr>
        <w:top w:val="none" w:sz="0" w:space="0" w:color="auto"/>
        <w:left w:val="none" w:sz="0" w:space="0" w:color="auto"/>
        <w:bottom w:val="none" w:sz="0" w:space="0" w:color="auto"/>
        <w:right w:val="none" w:sz="0" w:space="0" w:color="auto"/>
      </w:divBdr>
    </w:div>
    <w:div w:id="1552031448">
      <w:bodyDiv w:val="1"/>
      <w:marLeft w:val="0"/>
      <w:marRight w:val="0"/>
      <w:marTop w:val="0"/>
      <w:marBottom w:val="0"/>
      <w:divBdr>
        <w:top w:val="none" w:sz="0" w:space="0" w:color="auto"/>
        <w:left w:val="none" w:sz="0" w:space="0" w:color="auto"/>
        <w:bottom w:val="none" w:sz="0" w:space="0" w:color="auto"/>
        <w:right w:val="none" w:sz="0" w:space="0" w:color="auto"/>
      </w:divBdr>
    </w:div>
    <w:div w:id="1554999268">
      <w:bodyDiv w:val="1"/>
      <w:marLeft w:val="0"/>
      <w:marRight w:val="0"/>
      <w:marTop w:val="0"/>
      <w:marBottom w:val="0"/>
      <w:divBdr>
        <w:top w:val="none" w:sz="0" w:space="0" w:color="auto"/>
        <w:left w:val="none" w:sz="0" w:space="0" w:color="auto"/>
        <w:bottom w:val="none" w:sz="0" w:space="0" w:color="auto"/>
        <w:right w:val="none" w:sz="0" w:space="0" w:color="auto"/>
      </w:divBdr>
    </w:div>
    <w:div w:id="1595363273">
      <w:bodyDiv w:val="1"/>
      <w:marLeft w:val="0"/>
      <w:marRight w:val="0"/>
      <w:marTop w:val="0"/>
      <w:marBottom w:val="0"/>
      <w:divBdr>
        <w:top w:val="none" w:sz="0" w:space="0" w:color="auto"/>
        <w:left w:val="none" w:sz="0" w:space="0" w:color="auto"/>
        <w:bottom w:val="none" w:sz="0" w:space="0" w:color="auto"/>
        <w:right w:val="none" w:sz="0" w:space="0" w:color="auto"/>
      </w:divBdr>
    </w:div>
    <w:div w:id="1624118165">
      <w:bodyDiv w:val="1"/>
      <w:marLeft w:val="0"/>
      <w:marRight w:val="0"/>
      <w:marTop w:val="0"/>
      <w:marBottom w:val="0"/>
      <w:divBdr>
        <w:top w:val="none" w:sz="0" w:space="0" w:color="auto"/>
        <w:left w:val="none" w:sz="0" w:space="0" w:color="auto"/>
        <w:bottom w:val="none" w:sz="0" w:space="0" w:color="auto"/>
        <w:right w:val="none" w:sz="0" w:space="0" w:color="auto"/>
      </w:divBdr>
    </w:div>
    <w:div w:id="1675837599">
      <w:bodyDiv w:val="1"/>
      <w:marLeft w:val="0"/>
      <w:marRight w:val="0"/>
      <w:marTop w:val="0"/>
      <w:marBottom w:val="0"/>
      <w:divBdr>
        <w:top w:val="none" w:sz="0" w:space="0" w:color="auto"/>
        <w:left w:val="none" w:sz="0" w:space="0" w:color="auto"/>
        <w:bottom w:val="none" w:sz="0" w:space="0" w:color="auto"/>
        <w:right w:val="none" w:sz="0" w:space="0" w:color="auto"/>
      </w:divBdr>
    </w:div>
    <w:div w:id="1734234585">
      <w:bodyDiv w:val="1"/>
      <w:marLeft w:val="0"/>
      <w:marRight w:val="0"/>
      <w:marTop w:val="0"/>
      <w:marBottom w:val="0"/>
      <w:divBdr>
        <w:top w:val="none" w:sz="0" w:space="0" w:color="auto"/>
        <w:left w:val="none" w:sz="0" w:space="0" w:color="auto"/>
        <w:bottom w:val="none" w:sz="0" w:space="0" w:color="auto"/>
        <w:right w:val="none" w:sz="0" w:space="0" w:color="auto"/>
      </w:divBdr>
    </w:div>
    <w:div w:id="1737585962">
      <w:bodyDiv w:val="1"/>
      <w:marLeft w:val="0"/>
      <w:marRight w:val="0"/>
      <w:marTop w:val="0"/>
      <w:marBottom w:val="0"/>
      <w:divBdr>
        <w:top w:val="none" w:sz="0" w:space="0" w:color="auto"/>
        <w:left w:val="none" w:sz="0" w:space="0" w:color="auto"/>
        <w:bottom w:val="none" w:sz="0" w:space="0" w:color="auto"/>
        <w:right w:val="none" w:sz="0" w:space="0" w:color="auto"/>
      </w:divBdr>
    </w:div>
    <w:div w:id="1782873639">
      <w:bodyDiv w:val="1"/>
      <w:marLeft w:val="0"/>
      <w:marRight w:val="0"/>
      <w:marTop w:val="0"/>
      <w:marBottom w:val="0"/>
      <w:divBdr>
        <w:top w:val="none" w:sz="0" w:space="0" w:color="auto"/>
        <w:left w:val="none" w:sz="0" w:space="0" w:color="auto"/>
        <w:bottom w:val="none" w:sz="0" w:space="0" w:color="auto"/>
        <w:right w:val="none" w:sz="0" w:space="0" w:color="auto"/>
      </w:divBdr>
    </w:div>
    <w:div w:id="1809667283">
      <w:bodyDiv w:val="1"/>
      <w:marLeft w:val="0"/>
      <w:marRight w:val="0"/>
      <w:marTop w:val="0"/>
      <w:marBottom w:val="0"/>
      <w:divBdr>
        <w:top w:val="none" w:sz="0" w:space="0" w:color="auto"/>
        <w:left w:val="none" w:sz="0" w:space="0" w:color="auto"/>
        <w:bottom w:val="none" w:sz="0" w:space="0" w:color="auto"/>
        <w:right w:val="none" w:sz="0" w:space="0" w:color="auto"/>
      </w:divBdr>
    </w:div>
    <w:div w:id="1836915719">
      <w:bodyDiv w:val="1"/>
      <w:marLeft w:val="0"/>
      <w:marRight w:val="0"/>
      <w:marTop w:val="0"/>
      <w:marBottom w:val="0"/>
      <w:divBdr>
        <w:top w:val="none" w:sz="0" w:space="0" w:color="auto"/>
        <w:left w:val="none" w:sz="0" w:space="0" w:color="auto"/>
        <w:bottom w:val="none" w:sz="0" w:space="0" w:color="auto"/>
        <w:right w:val="none" w:sz="0" w:space="0" w:color="auto"/>
      </w:divBdr>
      <w:divsChild>
        <w:div w:id="1008949470">
          <w:marLeft w:val="-15"/>
          <w:marRight w:val="0"/>
          <w:marTop w:val="0"/>
          <w:marBottom w:val="0"/>
          <w:divBdr>
            <w:top w:val="none" w:sz="0" w:space="0" w:color="auto"/>
            <w:left w:val="none" w:sz="0" w:space="0" w:color="auto"/>
            <w:bottom w:val="none" w:sz="0" w:space="0" w:color="auto"/>
            <w:right w:val="none" w:sz="0" w:space="0" w:color="auto"/>
          </w:divBdr>
        </w:div>
      </w:divsChild>
    </w:div>
    <w:div w:id="1840382970">
      <w:bodyDiv w:val="1"/>
      <w:marLeft w:val="0"/>
      <w:marRight w:val="0"/>
      <w:marTop w:val="0"/>
      <w:marBottom w:val="0"/>
      <w:divBdr>
        <w:top w:val="none" w:sz="0" w:space="0" w:color="auto"/>
        <w:left w:val="none" w:sz="0" w:space="0" w:color="auto"/>
        <w:bottom w:val="none" w:sz="0" w:space="0" w:color="auto"/>
        <w:right w:val="none" w:sz="0" w:space="0" w:color="auto"/>
      </w:divBdr>
    </w:div>
    <w:div w:id="1875851060">
      <w:bodyDiv w:val="1"/>
      <w:marLeft w:val="0"/>
      <w:marRight w:val="0"/>
      <w:marTop w:val="0"/>
      <w:marBottom w:val="0"/>
      <w:divBdr>
        <w:top w:val="none" w:sz="0" w:space="0" w:color="auto"/>
        <w:left w:val="none" w:sz="0" w:space="0" w:color="auto"/>
        <w:bottom w:val="none" w:sz="0" w:space="0" w:color="auto"/>
        <w:right w:val="none" w:sz="0" w:space="0" w:color="auto"/>
      </w:divBdr>
    </w:div>
    <w:div w:id="1894340511">
      <w:bodyDiv w:val="1"/>
      <w:marLeft w:val="0"/>
      <w:marRight w:val="0"/>
      <w:marTop w:val="0"/>
      <w:marBottom w:val="0"/>
      <w:divBdr>
        <w:top w:val="none" w:sz="0" w:space="0" w:color="auto"/>
        <w:left w:val="none" w:sz="0" w:space="0" w:color="auto"/>
        <w:bottom w:val="none" w:sz="0" w:space="0" w:color="auto"/>
        <w:right w:val="none" w:sz="0" w:space="0" w:color="auto"/>
      </w:divBdr>
    </w:div>
    <w:div w:id="1940334581">
      <w:bodyDiv w:val="1"/>
      <w:marLeft w:val="0"/>
      <w:marRight w:val="0"/>
      <w:marTop w:val="0"/>
      <w:marBottom w:val="0"/>
      <w:divBdr>
        <w:top w:val="none" w:sz="0" w:space="0" w:color="auto"/>
        <w:left w:val="none" w:sz="0" w:space="0" w:color="auto"/>
        <w:bottom w:val="none" w:sz="0" w:space="0" w:color="auto"/>
        <w:right w:val="none" w:sz="0" w:space="0" w:color="auto"/>
      </w:divBdr>
    </w:div>
    <w:div w:id="1960379153">
      <w:bodyDiv w:val="1"/>
      <w:marLeft w:val="0"/>
      <w:marRight w:val="0"/>
      <w:marTop w:val="0"/>
      <w:marBottom w:val="0"/>
      <w:divBdr>
        <w:top w:val="none" w:sz="0" w:space="0" w:color="auto"/>
        <w:left w:val="none" w:sz="0" w:space="0" w:color="auto"/>
        <w:bottom w:val="none" w:sz="0" w:space="0" w:color="auto"/>
        <w:right w:val="none" w:sz="0" w:space="0" w:color="auto"/>
      </w:divBdr>
      <w:divsChild>
        <w:div w:id="11507519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7051344">
      <w:bodyDiv w:val="1"/>
      <w:marLeft w:val="0"/>
      <w:marRight w:val="0"/>
      <w:marTop w:val="0"/>
      <w:marBottom w:val="0"/>
      <w:divBdr>
        <w:top w:val="none" w:sz="0" w:space="0" w:color="auto"/>
        <w:left w:val="none" w:sz="0" w:space="0" w:color="auto"/>
        <w:bottom w:val="none" w:sz="0" w:space="0" w:color="auto"/>
        <w:right w:val="none" w:sz="0" w:space="0" w:color="auto"/>
      </w:divBdr>
      <w:divsChild>
        <w:div w:id="1867719583">
          <w:marLeft w:val="0"/>
          <w:marRight w:val="0"/>
          <w:marTop w:val="0"/>
          <w:marBottom w:val="0"/>
          <w:divBdr>
            <w:top w:val="none" w:sz="0" w:space="0" w:color="auto"/>
            <w:left w:val="none" w:sz="0" w:space="0" w:color="auto"/>
            <w:bottom w:val="none" w:sz="0" w:space="0" w:color="auto"/>
            <w:right w:val="none" w:sz="0" w:space="0" w:color="auto"/>
          </w:divBdr>
          <w:divsChild>
            <w:div w:id="1044792147">
              <w:marLeft w:val="0"/>
              <w:marRight w:val="0"/>
              <w:marTop w:val="0"/>
              <w:marBottom w:val="0"/>
              <w:divBdr>
                <w:top w:val="none" w:sz="0" w:space="0" w:color="auto"/>
                <w:left w:val="none" w:sz="0" w:space="0" w:color="auto"/>
                <w:bottom w:val="none" w:sz="0" w:space="0" w:color="auto"/>
                <w:right w:val="none" w:sz="0" w:space="0" w:color="auto"/>
              </w:divBdr>
              <w:divsChild>
                <w:div w:id="305472136">
                  <w:marLeft w:val="0"/>
                  <w:marRight w:val="0"/>
                  <w:marTop w:val="0"/>
                  <w:marBottom w:val="180"/>
                  <w:divBdr>
                    <w:top w:val="single" w:sz="6" w:space="18" w:color="DADCE0"/>
                    <w:left w:val="single" w:sz="6" w:space="18" w:color="DADCE0"/>
                    <w:bottom w:val="single" w:sz="6" w:space="18" w:color="DADCE0"/>
                    <w:right w:val="single" w:sz="6" w:space="18" w:color="DADCE0"/>
                  </w:divBdr>
                  <w:divsChild>
                    <w:div w:id="277570118">
                      <w:marLeft w:val="0"/>
                      <w:marRight w:val="0"/>
                      <w:marTop w:val="0"/>
                      <w:marBottom w:val="240"/>
                      <w:divBdr>
                        <w:top w:val="none" w:sz="0" w:space="0" w:color="auto"/>
                        <w:left w:val="none" w:sz="0" w:space="0" w:color="auto"/>
                        <w:bottom w:val="none" w:sz="0" w:space="0" w:color="auto"/>
                        <w:right w:val="none" w:sz="0" w:space="0" w:color="auto"/>
                      </w:divBdr>
                      <w:divsChild>
                        <w:div w:id="1077705817">
                          <w:marLeft w:val="0"/>
                          <w:marRight w:val="0"/>
                          <w:marTop w:val="0"/>
                          <w:marBottom w:val="0"/>
                          <w:divBdr>
                            <w:top w:val="none" w:sz="0" w:space="0" w:color="auto"/>
                            <w:left w:val="none" w:sz="0" w:space="0" w:color="auto"/>
                            <w:bottom w:val="none" w:sz="0" w:space="0" w:color="auto"/>
                            <w:right w:val="none" w:sz="0" w:space="0" w:color="auto"/>
                          </w:divBdr>
                          <w:divsChild>
                            <w:div w:id="1156648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189329">
                      <w:marLeft w:val="0"/>
                      <w:marRight w:val="0"/>
                      <w:marTop w:val="0"/>
                      <w:marBottom w:val="0"/>
                      <w:divBdr>
                        <w:top w:val="none" w:sz="0" w:space="0" w:color="auto"/>
                        <w:left w:val="none" w:sz="0" w:space="0" w:color="auto"/>
                        <w:bottom w:val="none" w:sz="0" w:space="0" w:color="auto"/>
                        <w:right w:val="none" w:sz="0" w:space="0" w:color="auto"/>
                      </w:divBdr>
                      <w:divsChild>
                        <w:div w:id="2117863708">
                          <w:marLeft w:val="0"/>
                          <w:marRight w:val="0"/>
                          <w:marTop w:val="0"/>
                          <w:marBottom w:val="0"/>
                          <w:divBdr>
                            <w:top w:val="none" w:sz="0" w:space="0" w:color="auto"/>
                            <w:left w:val="none" w:sz="0" w:space="0" w:color="auto"/>
                            <w:bottom w:val="none" w:sz="0" w:space="0" w:color="auto"/>
                            <w:right w:val="none" w:sz="0" w:space="0" w:color="auto"/>
                          </w:divBdr>
                          <w:divsChild>
                            <w:div w:id="1245728253">
                              <w:marLeft w:val="0"/>
                              <w:marRight w:val="0"/>
                              <w:marTop w:val="0"/>
                              <w:marBottom w:val="0"/>
                              <w:divBdr>
                                <w:top w:val="none" w:sz="0" w:space="0" w:color="auto"/>
                                <w:left w:val="none" w:sz="0" w:space="0" w:color="auto"/>
                                <w:bottom w:val="none" w:sz="0" w:space="0" w:color="auto"/>
                                <w:right w:val="none" w:sz="0" w:space="0" w:color="auto"/>
                              </w:divBdr>
                              <w:divsChild>
                                <w:div w:id="1277443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12676852">
      <w:bodyDiv w:val="1"/>
      <w:marLeft w:val="0"/>
      <w:marRight w:val="0"/>
      <w:marTop w:val="0"/>
      <w:marBottom w:val="0"/>
      <w:divBdr>
        <w:top w:val="none" w:sz="0" w:space="0" w:color="auto"/>
        <w:left w:val="none" w:sz="0" w:space="0" w:color="auto"/>
        <w:bottom w:val="none" w:sz="0" w:space="0" w:color="auto"/>
        <w:right w:val="none" w:sz="0" w:space="0" w:color="auto"/>
      </w:divBdr>
      <w:divsChild>
        <w:div w:id="40566796">
          <w:marLeft w:val="0"/>
          <w:marRight w:val="0"/>
          <w:marTop w:val="0"/>
          <w:marBottom w:val="240"/>
          <w:divBdr>
            <w:top w:val="none" w:sz="0" w:space="0" w:color="auto"/>
            <w:left w:val="none" w:sz="0" w:space="0" w:color="auto"/>
            <w:bottom w:val="none" w:sz="0" w:space="0" w:color="auto"/>
            <w:right w:val="none" w:sz="0" w:space="0" w:color="auto"/>
          </w:divBdr>
          <w:divsChild>
            <w:div w:id="1419062772">
              <w:marLeft w:val="0"/>
              <w:marRight w:val="0"/>
              <w:marTop w:val="0"/>
              <w:marBottom w:val="0"/>
              <w:divBdr>
                <w:top w:val="none" w:sz="0" w:space="0" w:color="auto"/>
                <w:left w:val="none" w:sz="0" w:space="0" w:color="auto"/>
                <w:bottom w:val="none" w:sz="0" w:space="0" w:color="auto"/>
                <w:right w:val="none" w:sz="0" w:space="0" w:color="auto"/>
              </w:divBdr>
              <w:divsChild>
                <w:div w:id="1669673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720083">
          <w:marLeft w:val="0"/>
          <w:marRight w:val="0"/>
          <w:marTop w:val="0"/>
          <w:marBottom w:val="0"/>
          <w:divBdr>
            <w:top w:val="none" w:sz="0" w:space="0" w:color="auto"/>
            <w:left w:val="none" w:sz="0" w:space="0" w:color="auto"/>
            <w:bottom w:val="none" w:sz="0" w:space="0" w:color="auto"/>
            <w:right w:val="none" w:sz="0" w:space="0" w:color="auto"/>
          </w:divBdr>
          <w:divsChild>
            <w:div w:id="494422279">
              <w:marLeft w:val="0"/>
              <w:marRight w:val="0"/>
              <w:marTop w:val="0"/>
              <w:marBottom w:val="0"/>
              <w:divBdr>
                <w:top w:val="none" w:sz="0" w:space="0" w:color="auto"/>
                <w:left w:val="none" w:sz="0" w:space="0" w:color="auto"/>
                <w:bottom w:val="none" w:sz="0" w:space="0" w:color="auto"/>
                <w:right w:val="none" w:sz="0" w:space="0" w:color="auto"/>
              </w:divBdr>
              <w:divsChild>
                <w:div w:id="1528518653">
                  <w:marLeft w:val="0"/>
                  <w:marRight w:val="0"/>
                  <w:marTop w:val="0"/>
                  <w:marBottom w:val="0"/>
                  <w:divBdr>
                    <w:top w:val="none" w:sz="0" w:space="0" w:color="auto"/>
                    <w:left w:val="none" w:sz="0" w:space="0" w:color="auto"/>
                    <w:bottom w:val="none" w:sz="0" w:space="0" w:color="auto"/>
                    <w:right w:val="none" w:sz="0" w:space="0" w:color="auto"/>
                  </w:divBdr>
                  <w:divsChild>
                    <w:div w:id="645016808">
                      <w:marLeft w:val="0"/>
                      <w:marRight w:val="0"/>
                      <w:marTop w:val="0"/>
                      <w:marBottom w:val="0"/>
                      <w:divBdr>
                        <w:top w:val="none" w:sz="0" w:space="0" w:color="auto"/>
                        <w:left w:val="none" w:sz="0" w:space="0" w:color="auto"/>
                        <w:bottom w:val="none" w:sz="0" w:space="0" w:color="auto"/>
                        <w:right w:val="none" w:sz="0" w:space="0" w:color="auto"/>
                      </w:divBdr>
                      <w:divsChild>
                        <w:div w:id="1555199128">
                          <w:marLeft w:val="0"/>
                          <w:marRight w:val="0"/>
                          <w:marTop w:val="0"/>
                          <w:marBottom w:val="0"/>
                          <w:divBdr>
                            <w:top w:val="none" w:sz="0" w:space="0" w:color="auto"/>
                            <w:left w:val="none" w:sz="0" w:space="0" w:color="auto"/>
                            <w:bottom w:val="none" w:sz="0" w:space="0" w:color="auto"/>
                            <w:right w:val="none" w:sz="0" w:space="0" w:color="auto"/>
                          </w:divBdr>
                          <w:divsChild>
                            <w:div w:id="975330092">
                              <w:marLeft w:val="0"/>
                              <w:marRight w:val="0"/>
                              <w:marTop w:val="0"/>
                              <w:marBottom w:val="0"/>
                              <w:divBdr>
                                <w:top w:val="none" w:sz="0" w:space="0" w:color="auto"/>
                                <w:left w:val="none" w:sz="0" w:space="0" w:color="auto"/>
                                <w:bottom w:val="none" w:sz="0" w:space="0" w:color="auto"/>
                                <w:right w:val="none" w:sz="0" w:space="0" w:color="auto"/>
                              </w:divBdr>
                              <w:divsChild>
                                <w:div w:id="311914535">
                                  <w:marLeft w:val="180"/>
                                  <w:marRight w:val="0"/>
                                  <w:marTop w:val="0"/>
                                  <w:marBottom w:val="0"/>
                                  <w:divBdr>
                                    <w:top w:val="none" w:sz="0" w:space="0" w:color="auto"/>
                                    <w:left w:val="none" w:sz="0" w:space="0" w:color="auto"/>
                                    <w:bottom w:val="none" w:sz="0" w:space="0" w:color="auto"/>
                                    <w:right w:val="none" w:sz="0" w:space="0" w:color="auto"/>
                                  </w:divBdr>
                                  <w:divsChild>
                                    <w:div w:id="1562325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1260689">
                          <w:marLeft w:val="0"/>
                          <w:marRight w:val="0"/>
                          <w:marTop w:val="0"/>
                          <w:marBottom w:val="0"/>
                          <w:divBdr>
                            <w:top w:val="none" w:sz="0" w:space="0" w:color="auto"/>
                            <w:left w:val="none" w:sz="0" w:space="0" w:color="auto"/>
                            <w:bottom w:val="none" w:sz="0" w:space="0" w:color="auto"/>
                            <w:right w:val="none" w:sz="0" w:space="0" w:color="auto"/>
                          </w:divBdr>
                          <w:divsChild>
                            <w:div w:id="1206600264">
                              <w:marLeft w:val="0"/>
                              <w:marRight w:val="0"/>
                              <w:marTop w:val="0"/>
                              <w:marBottom w:val="0"/>
                              <w:divBdr>
                                <w:top w:val="none" w:sz="0" w:space="0" w:color="auto"/>
                                <w:left w:val="none" w:sz="0" w:space="0" w:color="auto"/>
                                <w:bottom w:val="none" w:sz="0" w:space="0" w:color="auto"/>
                                <w:right w:val="none" w:sz="0" w:space="0" w:color="auto"/>
                              </w:divBdr>
                              <w:divsChild>
                                <w:div w:id="303848673">
                                  <w:marLeft w:val="180"/>
                                  <w:marRight w:val="0"/>
                                  <w:marTop w:val="0"/>
                                  <w:marBottom w:val="0"/>
                                  <w:divBdr>
                                    <w:top w:val="none" w:sz="0" w:space="0" w:color="auto"/>
                                    <w:left w:val="none" w:sz="0" w:space="0" w:color="auto"/>
                                    <w:bottom w:val="none" w:sz="0" w:space="0" w:color="auto"/>
                                    <w:right w:val="none" w:sz="0" w:space="0" w:color="auto"/>
                                  </w:divBdr>
                                  <w:divsChild>
                                    <w:div w:id="524053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3153507">
                          <w:marLeft w:val="0"/>
                          <w:marRight w:val="0"/>
                          <w:marTop w:val="0"/>
                          <w:marBottom w:val="0"/>
                          <w:divBdr>
                            <w:top w:val="none" w:sz="0" w:space="0" w:color="auto"/>
                            <w:left w:val="none" w:sz="0" w:space="0" w:color="auto"/>
                            <w:bottom w:val="none" w:sz="0" w:space="0" w:color="auto"/>
                            <w:right w:val="none" w:sz="0" w:space="0" w:color="auto"/>
                          </w:divBdr>
                          <w:divsChild>
                            <w:div w:id="1558317340">
                              <w:marLeft w:val="0"/>
                              <w:marRight w:val="0"/>
                              <w:marTop w:val="0"/>
                              <w:marBottom w:val="0"/>
                              <w:divBdr>
                                <w:top w:val="none" w:sz="0" w:space="0" w:color="auto"/>
                                <w:left w:val="none" w:sz="0" w:space="0" w:color="auto"/>
                                <w:bottom w:val="none" w:sz="0" w:space="0" w:color="auto"/>
                                <w:right w:val="none" w:sz="0" w:space="0" w:color="auto"/>
                              </w:divBdr>
                              <w:divsChild>
                                <w:div w:id="2068062696">
                                  <w:marLeft w:val="180"/>
                                  <w:marRight w:val="0"/>
                                  <w:marTop w:val="0"/>
                                  <w:marBottom w:val="0"/>
                                  <w:divBdr>
                                    <w:top w:val="none" w:sz="0" w:space="0" w:color="auto"/>
                                    <w:left w:val="none" w:sz="0" w:space="0" w:color="auto"/>
                                    <w:bottom w:val="none" w:sz="0" w:space="0" w:color="auto"/>
                                    <w:right w:val="none" w:sz="0" w:space="0" w:color="auto"/>
                                  </w:divBdr>
                                  <w:divsChild>
                                    <w:div w:id="738405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24160061">
      <w:bodyDiv w:val="1"/>
      <w:marLeft w:val="0"/>
      <w:marRight w:val="0"/>
      <w:marTop w:val="0"/>
      <w:marBottom w:val="0"/>
      <w:divBdr>
        <w:top w:val="none" w:sz="0" w:space="0" w:color="auto"/>
        <w:left w:val="none" w:sz="0" w:space="0" w:color="auto"/>
        <w:bottom w:val="none" w:sz="0" w:space="0" w:color="auto"/>
        <w:right w:val="none" w:sz="0" w:space="0" w:color="auto"/>
      </w:divBdr>
    </w:div>
    <w:div w:id="2034571635">
      <w:bodyDiv w:val="1"/>
      <w:marLeft w:val="0"/>
      <w:marRight w:val="0"/>
      <w:marTop w:val="0"/>
      <w:marBottom w:val="0"/>
      <w:divBdr>
        <w:top w:val="none" w:sz="0" w:space="0" w:color="auto"/>
        <w:left w:val="none" w:sz="0" w:space="0" w:color="auto"/>
        <w:bottom w:val="none" w:sz="0" w:space="0" w:color="auto"/>
        <w:right w:val="none" w:sz="0" w:space="0" w:color="auto"/>
      </w:divBdr>
    </w:div>
    <w:div w:id="2053461879">
      <w:bodyDiv w:val="1"/>
      <w:marLeft w:val="0"/>
      <w:marRight w:val="0"/>
      <w:marTop w:val="0"/>
      <w:marBottom w:val="0"/>
      <w:divBdr>
        <w:top w:val="none" w:sz="0" w:space="0" w:color="auto"/>
        <w:left w:val="none" w:sz="0" w:space="0" w:color="auto"/>
        <w:bottom w:val="none" w:sz="0" w:space="0" w:color="auto"/>
        <w:right w:val="none" w:sz="0" w:space="0" w:color="auto"/>
      </w:divBdr>
    </w:div>
    <w:div w:id="2073191243">
      <w:bodyDiv w:val="1"/>
      <w:marLeft w:val="0"/>
      <w:marRight w:val="0"/>
      <w:marTop w:val="0"/>
      <w:marBottom w:val="0"/>
      <w:divBdr>
        <w:top w:val="none" w:sz="0" w:space="0" w:color="auto"/>
        <w:left w:val="none" w:sz="0" w:space="0" w:color="auto"/>
        <w:bottom w:val="none" w:sz="0" w:space="0" w:color="auto"/>
        <w:right w:val="none" w:sz="0" w:space="0" w:color="auto"/>
      </w:divBdr>
    </w:div>
    <w:div w:id="2094467591">
      <w:bodyDiv w:val="1"/>
      <w:marLeft w:val="0"/>
      <w:marRight w:val="0"/>
      <w:marTop w:val="0"/>
      <w:marBottom w:val="0"/>
      <w:divBdr>
        <w:top w:val="none" w:sz="0" w:space="0" w:color="auto"/>
        <w:left w:val="none" w:sz="0" w:space="0" w:color="auto"/>
        <w:bottom w:val="none" w:sz="0" w:space="0" w:color="auto"/>
        <w:right w:val="none" w:sz="0" w:space="0" w:color="auto"/>
      </w:divBdr>
    </w:div>
    <w:div w:id="21423362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image" Target="media/image4.png"/><Relationship Id="rId18" Type="http://schemas.openxmlformats.org/officeDocument/2006/relationships/hyperlink" Target="https://revistas.utb.edu.ec/index.php/sr/article/view/3326" TargetMode="External"/><Relationship Id="rId26" Type="http://schemas.openxmlformats.org/officeDocument/2006/relationships/hyperlink" Target="https://www.zucchetti.es/blog/herramientas-business-intelligence-rrhh.html" TargetMode="External"/><Relationship Id="rId3" Type="http://schemas.openxmlformats.org/officeDocument/2006/relationships/styles" Target="styles.xml"/><Relationship Id="rId21" Type="http://schemas.openxmlformats.org/officeDocument/2006/relationships/hyperlink" Target="https://dspace.ups.edu.ec/bitstream/123456789/28122/1/UPS-GT005502.pdf"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www.scribd.com/document/648757037/InteligenciaBI" TargetMode="External"/><Relationship Id="rId25" Type="http://schemas.openxmlformats.org/officeDocument/2006/relationships/hyperlink" Target="https://es.linkedin.com/pulse/scrum-metodolog%C3%ADas-agiles-en-business-intelligence-alejandro-jos%C3%A9" TargetMode="External"/><Relationship Id="rId2" Type="http://schemas.openxmlformats.org/officeDocument/2006/relationships/numbering" Target="numbering.xml"/><Relationship Id="rId16" Type="http://schemas.openxmlformats.org/officeDocument/2006/relationships/hyperlink" Target="https://rua.ua.es/dspace/bitstream/10045/92767/1/tesis_santiago_leonardo_morales_cardoso.pdf" TargetMode="External"/><Relationship Id="rId20" Type="http://schemas.openxmlformats.org/officeDocument/2006/relationships/hyperlink" Target="https://uvadoc.uva.es/bitstream/handle/10324/32877/TFG-I-1016.pdf?sequence=1"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yperlink" Target="https://www.esan.edu.pe/conexion-esan/con-cual-metodologia-de-business-intelligence-debemos-trabajar" TargetMode="External"/><Relationship Id="rId5" Type="http://schemas.openxmlformats.org/officeDocument/2006/relationships/webSettings" Target="webSettings.xml"/><Relationship Id="rId15" Type="http://schemas.openxmlformats.org/officeDocument/2006/relationships/image" Target="media/image6.emf"/><Relationship Id="rId23" Type="http://schemas.openxmlformats.org/officeDocument/2006/relationships/hyperlink" Target="https://www.datacamp.com/es/blog/top-business-intelligence-tools" TargetMode="External"/><Relationship Id="rId28"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hyperlink" Target="https://repositorio.utn.edu.ec/bitstream/123456789/7693/1/PG%20577%20TESIS.pdf" TargetMode="Externa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5.emf"/><Relationship Id="rId22" Type="http://schemas.openxmlformats.org/officeDocument/2006/relationships/hyperlink" Target="https://backend.uniagustiniana.edu.co/server/api/core/bitstreams/453fc249-68c6-46d6-8be1-ed1e848a7a39/content" TargetMode="External"/><Relationship Id="rId27" Type="http://schemas.openxmlformats.org/officeDocument/2006/relationships/hyperlink" Target="https://blog.krowdy.com/blog/c%C3%B3mo-aplicar-business-intelligence-bi-en-reclutamiento/"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CF2DF29-4C56-4A1A-88C1-46B6C81857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40</Pages>
  <Words>7403</Words>
  <Characters>40718</Characters>
  <Application>Microsoft Office Word</Application>
  <DocSecurity>0</DocSecurity>
  <Lines>339</Lines>
  <Paragraphs>96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48025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darick</dc:creator>
  <cp:lastModifiedBy>jesus zavaleta</cp:lastModifiedBy>
  <cp:revision>3</cp:revision>
  <dcterms:created xsi:type="dcterms:W3CDTF">2025-05-29T05:07:00Z</dcterms:created>
  <dcterms:modified xsi:type="dcterms:W3CDTF">2025-05-29T05:14:00Z</dcterms:modified>
</cp:coreProperties>
</file>