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054D" w14:textId="1F501EAF" w:rsidR="00A64C69" w:rsidRDefault="00A64C69" w:rsidP="00A64C69">
      <w:pPr>
        <w:pStyle w:val="Heading1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Case Study </w:t>
      </w:r>
      <w:r>
        <w:rPr>
          <w:sz w:val="52"/>
          <w:szCs w:val="52"/>
        </w:rPr>
        <w:t>Rubric</w:t>
      </w:r>
    </w:p>
    <w:p w14:paraId="0291B689" w14:textId="77777777" w:rsidR="00A64C69" w:rsidRPr="00A64C69" w:rsidRDefault="00A64C69" w:rsidP="00A64C69"/>
    <w:p w14:paraId="3F8A8F6B" w14:textId="3C9860F4" w:rsidR="002B3D67" w:rsidRPr="00047CDC" w:rsidRDefault="00A64C69" w:rsidP="00A64C69">
      <w:pPr>
        <w:pStyle w:val="Heading2"/>
      </w:pPr>
      <w:r>
        <w:t xml:space="preserve">Question </w:t>
      </w:r>
      <w:r>
        <w:t xml:space="preserve">1 </w:t>
      </w:r>
      <w:r w:rsidR="00E16154" w:rsidRPr="00047CDC">
        <w:t>(1 point)</w:t>
      </w:r>
    </w:p>
    <w:p w14:paraId="3E53DE57" w14:textId="3605C3E7" w:rsidR="00E16154" w:rsidRPr="00047CDC" w:rsidRDefault="00E16154" w:rsidP="00047CDC">
      <w:pPr>
        <w:pStyle w:val="ListParagraph"/>
        <w:numPr>
          <w:ilvl w:val="0"/>
          <w:numId w:val="3"/>
        </w:numPr>
      </w:pPr>
      <w:r w:rsidRPr="00047CDC">
        <w:t>Correctly identifies Prim’s and Kruskal’s algorithms as appropriate algorithms for this optimization problem. 0.4</w:t>
      </w:r>
    </w:p>
    <w:p w14:paraId="4294A9A8" w14:textId="5F839BC9" w:rsidR="00E16154" w:rsidRPr="00047CDC" w:rsidRDefault="00E16154" w:rsidP="00047CDC">
      <w:pPr>
        <w:pStyle w:val="ListParagraph"/>
        <w:numPr>
          <w:ilvl w:val="0"/>
          <w:numId w:val="3"/>
        </w:numPr>
      </w:pPr>
      <w:r w:rsidRPr="00047CDC">
        <w:t>Avoids mentioning clearly inappropriate algorithms for this task, such as DFS or BFS as direct solutions to the optimization problem. 0.2</w:t>
      </w:r>
    </w:p>
    <w:p w14:paraId="0347898F" w14:textId="164123D3" w:rsidR="00E16154" w:rsidRPr="00047CDC" w:rsidRDefault="00E16154" w:rsidP="00047CDC">
      <w:pPr>
        <w:pStyle w:val="ListParagraph"/>
        <w:numPr>
          <w:ilvl w:val="0"/>
          <w:numId w:val="3"/>
        </w:numPr>
      </w:pPr>
      <w:r w:rsidRPr="00047CDC">
        <w:t>Correctly explains Prim’s algorithm as starting from a vertex and growing the minimum spanning tree by repeatedly selecting the minimum-weight adjacent edge. 0.15</w:t>
      </w:r>
    </w:p>
    <w:p w14:paraId="2CA03D77" w14:textId="30ACAC2A" w:rsidR="00E16154" w:rsidRPr="00047CDC" w:rsidRDefault="00E16154" w:rsidP="00047CDC">
      <w:pPr>
        <w:pStyle w:val="ListParagraph"/>
        <w:numPr>
          <w:ilvl w:val="0"/>
          <w:numId w:val="3"/>
        </w:numPr>
      </w:pPr>
      <w:r w:rsidRPr="00047CDC">
        <w:t>Correctly explains Kruskal’s algorithm as constructing the minimum spanning tree by adding edges in increasing order of weight. 0.15</w:t>
      </w:r>
    </w:p>
    <w:p w14:paraId="26C0884D" w14:textId="4D5FDB30" w:rsidR="00E16154" w:rsidRPr="00047CDC" w:rsidRDefault="00E16154" w:rsidP="00047CDC">
      <w:pPr>
        <w:pStyle w:val="ListParagraph"/>
        <w:numPr>
          <w:ilvl w:val="0"/>
          <w:numId w:val="3"/>
        </w:numPr>
      </w:pPr>
      <w:r w:rsidRPr="00047CDC">
        <w:t>Recognizes that cycles must not be formed in either approach. 0.05</w:t>
      </w:r>
    </w:p>
    <w:p w14:paraId="629C1A10" w14:textId="334AD2ED" w:rsidR="00E16154" w:rsidRDefault="00E16154" w:rsidP="00047CDC">
      <w:pPr>
        <w:pStyle w:val="ListParagraph"/>
        <w:numPr>
          <w:ilvl w:val="0"/>
          <w:numId w:val="3"/>
        </w:numPr>
      </w:pPr>
      <w:r w:rsidRPr="00047CDC">
        <w:t>Correctly addresses the time complexity, avoiding incorrect claims such as stating that both algorithms are </w:t>
      </w:r>
      <m:oMath>
        <m:r>
          <w:rPr>
            <w:rFonts w:ascii="Cambria Math" w:hAnsi="Cambria Math"/>
          </w:rPr>
          <m:t>O(n)</m:t>
        </m:r>
      </m:oMath>
      <w:r w:rsidRPr="00047CDC">
        <w:t>. 0.05</w:t>
      </w:r>
    </w:p>
    <w:p w14:paraId="38477D4A" w14:textId="77777777" w:rsidR="00047CDC" w:rsidRPr="00047CDC" w:rsidRDefault="00047CDC" w:rsidP="00047CDC">
      <w:pPr>
        <w:pStyle w:val="ListParagraph"/>
        <w:ind w:left="1080"/>
      </w:pPr>
    </w:p>
    <w:p w14:paraId="3C7C4E3E" w14:textId="1F4BC5D5" w:rsidR="00A64C69" w:rsidRPr="00E16154" w:rsidRDefault="00A64C69" w:rsidP="00A64C69">
      <w:pPr>
        <w:pStyle w:val="Heading2"/>
      </w:pPr>
      <w:r>
        <w:t>Question 2</w:t>
      </w:r>
      <w:r>
        <w:t xml:space="preserve"> (3 point</w:t>
      </w:r>
      <w:r w:rsidR="00F65BE1">
        <w:t>s</w:t>
      </w:r>
      <w:r>
        <w:t>)</w:t>
      </w:r>
    </w:p>
    <w:p w14:paraId="0A16FC8C" w14:textId="525BEEF3" w:rsidR="00F825AE" w:rsidRPr="00047CDC" w:rsidRDefault="00F825AE" w:rsidP="00047CDC">
      <w:pPr>
        <w:pStyle w:val="ListParagraph"/>
        <w:numPr>
          <w:ilvl w:val="0"/>
          <w:numId w:val="4"/>
        </w:numPr>
      </w:pPr>
      <w:r w:rsidRPr="00047CDC">
        <w:t>Correctly understands the objective of the problem: find the pair of pins whose shortest-path distance is maximum. 0.8</w:t>
      </w:r>
    </w:p>
    <w:p w14:paraId="5BEEC1AF" w14:textId="605CB40A" w:rsidR="00F825AE" w:rsidRPr="00047CDC" w:rsidRDefault="00F825AE" w:rsidP="00047CDC">
      <w:pPr>
        <w:pStyle w:val="ListParagraph"/>
        <w:numPr>
          <w:ilvl w:val="0"/>
          <w:numId w:val="4"/>
        </w:numPr>
      </w:pPr>
      <w:r w:rsidRPr="00047CDC">
        <w:t>Uses an appropriate shortest-path strategy to solve the problem. 0.7</w:t>
      </w:r>
    </w:p>
    <w:p w14:paraId="385DB54F" w14:textId="4E91E2C7" w:rsidR="00F825AE" w:rsidRPr="00047CDC" w:rsidRDefault="00F825AE" w:rsidP="00047CDC">
      <w:pPr>
        <w:pStyle w:val="ListParagraph"/>
        <w:numPr>
          <w:ilvl w:val="0"/>
          <w:numId w:val="4"/>
        </w:numPr>
      </w:pPr>
      <w:r w:rsidRPr="00047CDC">
        <w:t>Correctly reconstructs and returns the intermediate pins forming the corresponding shortest path. 0.6</w:t>
      </w:r>
    </w:p>
    <w:p w14:paraId="6B90642B" w14:textId="1397043C" w:rsidR="00F825AE" w:rsidRPr="00047CDC" w:rsidRDefault="00F825AE" w:rsidP="00047CDC">
      <w:pPr>
        <w:pStyle w:val="ListParagraph"/>
        <w:numPr>
          <w:ilvl w:val="0"/>
          <w:numId w:val="4"/>
        </w:numPr>
      </w:pPr>
      <w:r w:rsidRPr="00047CDC">
        <w:t>Provides a coherent and functional implementation. 0.4</w:t>
      </w:r>
    </w:p>
    <w:p w14:paraId="5EC580DA" w14:textId="679A6869" w:rsidR="00F825AE" w:rsidRPr="00047CDC" w:rsidRDefault="00F825AE" w:rsidP="00047CDC">
      <w:pPr>
        <w:pStyle w:val="ListParagraph"/>
        <w:numPr>
          <w:ilvl w:val="0"/>
          <w:numId w:val="4"/>
        </w:numPr>
      </w:pPr>
      <w:r w:rsidRPr="00047CDC">
        <w:t>Includes explanatory comments in the code. 0.2</w:t>
      </w:r>
    </w:p>
    <w:p w14:paraId="1BB25250" w14:textId="0AB88764" w:rsidR="00F825AE" w:rsidRDefault="00F825AE" w:rsidP="00047CDC">
      <w:pPr>
        <w:pStyle w:val="ListParagraph"/>
        <w:numPr>
          <w:ilvl w:val="0"/>
          <w:numId w:val="4"/>
        </w:numPr>
      </w:pPr>
      <w:r w:rsidRPr="00047CDC">
        <w:t>Includes an example of how to call the algorithm from a main program, specifying the initial parameter values. 0.3</w:t>
      </w:r>
    </w:p>
    <w:sectPr w:rsidR="00F82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55165"/>
    <w:multiLevelType w:val="hybridMultilevel"/>
    <w:tmpl w:val="6B6ED536"/>
    <w:lvl w:ilvl="0" w:tplc="0C0A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07D6D"/>
    <w:multiLevelType w:val="hybridMultilevel"/>
    <w:tmpl w:val="530A3DE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50947"/>
    <w:multiLevelType w:val="hybridMultilevel"/>
    <w:tmpl w:val="576AD5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2A4584A"/>
    <w:multiLevelType w:val="hybridMultilevel"/>
    <w:tmpl w:val="AD9EF9C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95169676">
    <w:abstractNumId w:val="1"/>
  </w:num>
  <w:num w:numId="2" w16cid:durableId="1840273875">
    <w:abstractNumId w:val="0"/>
  </w:num>
  <w:num w:numId="3" w16cid:durableId="106431256">
    <w:abstractNumId w:val="2"/>
  </w:num>
  <w:num w:numId="4" w16cid:durableId="1274629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67"/>
    <w:rsid w:val="00047CDC"/>
    <w:rsid w:val="001F6EAD"/>
    <w:rsid w:val="002B3D67"/>
    <w:rsid w:val="004E0191"/>
    <w:rsid w:val="006603F4"/>
    <w:rsid w:val="008172C6"/>
    <w:rsid w:val="00A64C69"/>
    <w:rsid w:val="00E16154"/>
    <w:rsid w:val="00ED667E"/>
    <w:rsid w:val="00F65BE1"/>
    <w:rsid w:val="00F8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2B100"/>
  <w15:chartTrackingRefBased/>
  <w15:docId w15:val="{ED274873-8751-40DF-8A76-58A1EDC2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Moruno Muñozo</dc:creator>
  <cp:keywords/>
  <dc:description/>
  <cp:lastModifiedBy>Arturo Barriga Corchero</cp:lastModifiedBy>
  <cp:revision>5</cp:revision>
  <dcterms:created xsi:type="dcterms:W3CDTF">2026-03-22T12:29:00Z</dcterms:created>
  <dcterms:modified xsi:type="dcterms:W3CDTF">2026-08-22T15:01:00Z</dcterms:modified>
</cp:coreProperties>
</file>