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C8078" w14:textId="52E2E395" w:rsidR="00BB044B" w:rsidRDefault="00E25C91" w:rsidP="008A7480">
      <w:pPr>
        <w:jc w:val="both"/>
        <w:rPr>
          <w:rFonts w:ascii="Arial" w:hAnsi="Arial" w:cs="Arial"/>
          <w:sz w:val="24"/>
          <w:szCs w:val="24"/>
        </w:rPr>
      </w:pPr>
      <w:r>
        <w:rPr>
          <w:rFonts w:ascii="Arial" w:hAnsi="Arial" w:cs="Arial"/>
          <w:sz w:val="24"/>
          <w:szCs w:val="24"/>
        </w:rPr>
        <w:t xml:space="preserve">El presente trabajo describe la forma en como se realizó el procedimiento </w:t>
      </w:r>
      <w:r w:rsidR="00FB2FF1">
        <w:rPr>
          <w:rFonts w:ascii="Arial" w:hAnsi="Arial" w:cs="Arial"/>
          <w:sz w:val="24"/>
          <w:szCs w:val="24"/>
        </w:rPr>
        <w:t>para obtener la ecuación de regresión para describir el comportamiento que hay e</w:t>
      </w:r>
      <w:r w:rsidR="00DD1F16">
        <w:rPr>
          <w:rFonts w:ascii="Arial" w:hAnsi="Arial" w:cs="Arial"/>
          <w:sz w:val="24"/>
          <w:szCs w:val="24"/>
        </w:rPr>
        <w:t xml:space="preserve">ntre la relación </w:t>
      </w:r>
      <w:r w:rsidR="007F1898">
        <w:rPr>
          <w:rFonts w:ascii="Arial" w:hAnsi="Arial" w:cs="Arial"/>
          <w:sz w:val="24"/>
          <w:szCs w:val="24"/>
        </w:rPr>
        <w:t xml:space="preserve">de los carbohidratos, los lípidos, las proteínas y el sodio con las calorías por lo que </w:t>
      </w:r>
      <w:r w:rsidR="005C0114">
        <w:rPr>
          <w:rFonts w:ascii="Arial" w:hAnsi="Arial" w:cs="Arial"/>
          <w:sz w:val="24"/>
          <w:szCs w:val="24"/>
        </w:rPr>
        <w:t>el procedimiento se describe a continuación.</w:t>
      </w:r>
    </w:p>
    <w:p w14:paraId="6541A63D" w14:textId="371CAFC6" w:rsidR="005C0114" w:rsidRDefault="00630395" w:rsidP="008A7480">
      <w:pPr>
        <w:jc w:val="both"/>
        <w:rPr>
          <w:rFonts w:ascii="Arial" w:hAnsi="Arial" w:cs="Arial"/>
          <w:sz w:val="24"/>
          <w:szCs w:val="24"/>
        </w:rPr>
      </w:pPr>
      <w:r>
        <w:rPr>
          <w:rFonts w:ascii="Arial" w:hAnsi="Arial" w:cs="Arial"/>
          <w:sz w:val="24"/>
          <w:szCs w:val="24"/>
        </w:rPr>
        <w:t>Primero se llevo a cabo un seguimiento del consumo nutricional d</w:t>
      </w:r>
      <w:r w:rsidR="000E7FD6">
        <w:rPr>
          <w:rFonts w:ascii="Arial" w:hAnsi="Arial" w:cs="Arial"/>
          <w:sz w:val="24"/>
          <w:szCs w:val="24"/>
        </w:rPr>
        <w:t>urante cinco semanas como se muestra en la imagen de abajo</w:t>
      </w:r>
    </w:p>
    <w:p w14:paraId="629007AF" w14:textId="03767742" w:rsidR="000E7FD6" w:rsidRDefault="000E7FD6" w:rsidP="008A7480">
      <w:pPr>
        <w:jc w:val="both"/>
        <w:rPr>
          <w:rFonts w:ascii="Arial" w:hAnsi="Arial" w:cs="Arial"/>
          <w:sz w:val="24"/>
          <w:szCs w:val="24"/>
        </w:rPr>
      </w:pPr>
      <w:r w:rsidRPr="000E7FD6">
        <w:rPr>
          <w:rFonts w:ascii="Arial" w:hAnsi="Arial" w:cs="Arial"/>
          <w:sz w:val="24"/>
          <w:szCs w:val="24"/>
        </w:rPr>
        <w:drawing>
          <wp:inline distT="0" distB="0" distL="0" distR="0" wp14:anchorId="5E83B486" wp14:editId="05D625D8">
            <wp:extent cx="5612130" cy="36849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684905"/>
                    </a:xfrm>
                    <a:prstGeom prst="rect">
                      <a:avLst/>
                    </a:prstGeom>
                  </pic:spPr>
                </pic:pic>
              </a:graphicData>
            </a:graphic>
          </wp:inline>
        </w:drawing>
      </w:r>
    </w:p>
    <w:p w14:paraId="72C9E3C2" w14:textId="3A354E62" w:rsidR="000E7FD6" w:rsidRDefault="000E7FD6" w:rsidP="008A7480">
      <w:pPr>
        <w:jc w:val="both"/>
        <w:rPr>
          <w:rFonts w:ascii="Arial" w:hAnsi="Arial" w:cs="Arial"/>
          <w:sz w:val="24"/>
          <w:szCs w:val="24"/>
        </w:rPr>
      </w:pPr>
      <w:r>
        <w:rPr>
          <w:rFonts w:ascii="Arial" w:hAnsi="Arial" w:cs="Arial"/>
          <w:sz w:val="24"/>
          <w:szCs w:val="24"/>
        </w:rPr>
        <w:t>Los datos presentes s</w:t>
      </w:r>
      <w:r w:rsidR="00EA672E">
        <w:rPr>
          <w:rFonts w:ascii="Arial" w:hAnsi="Arial" w:cs="Arial"/>
          <w:sz w:val="24"/>
          <w:szCs w:val="24"/>
        </w:rPr>
        <w:t xml:space="preserve">on registros de los alimentos ingeridos durante las cinco semanas </w:t>
      </w:r>
      <w:r w:rsidR="00734C4A">
        <w:rPr>
          <w:rFonts w:ascii="Arial" w:hAnsi="Arial" w:cs="Arial"/>
          <w:sz w:val="24"/>
          <w:szCs w:val="24"/>
        </w:rPr>
        <w:t xml:space="preserve">donde también están presentes bebidas, estos datos fueron </w:t>
      </w:r>
      <w:r w:rsidR="00FE6F53">
        <w:rPr>
          <w:rFonts w:ascii="Arial" w:hAnsi="Arial" w:cs="Arial"/>
          <w:sz w:val="24"/>
          <w:szCs w:val="24"/>
        </w:rPr>
        <w:t>registrados</w:t>
      </w:r>
      <w:r w:rsidR="00734C4A">
        <w:rPr>
          <w:rFonts w:ascii="Arial" w:hAnsi="Arial" w:cs="Arial"/>
          <w:sz w:val="24"/>
          <w:szCs w:val="24"/>
        </w:rPr>
        <w:t xml:space="preserve"> con en la aplicación de Samsung Health </w:t>
      </w:r>
      <w:r w:rsidR="00563B9A">
        <w:rPr>
          <w:rFonts w:ascii="Arial" w:hAnsi="Arial" w:cs="Arial"/>
          <w:sz w:val="24"/>
          <w:szCs w:val="24"/>
        </w:rPr>
        <w:t>diariamente</w:t>
      </w:r>
      <w:r w:rsidR="00FE6F53">
        <w:rPr>
          <w:rFonts w:ascii="Arial" w:hAnsi="Arial" w:cs="Arial"/>
          <w:sz w:val="24"/>
          <w:szCs w:val="24"/>
        </w:rPr>
        <w:t xml:space="preserve"> y donde automáticamente rellenaba las f</w:t>
      </w:r>
      <w:r w:rsidR="00223AAA">
        <w:rPr>
          <w:rFonts w:ascii="Arial" w:hAnsi="Arial" w:cs="Arial"/>
          <w:sz w:val="24"/>
          <w:szCs w:val="24"/>
        </w:rPr>
        <w:t xml:space="preserve">ilas de las columnas con los datos equivalentes </w:t>
      </w:r>
      <w:r w:rsidR="005431AB">
        <w:rPr>
          <w:rFonts w:ascii="Arial" w:hAnsi="Arial" w:cs="Arial"/>
          <w:sz w:val="24"/>
          <w:szCs w:val="24"/>
        </w:rPr>
        <w:t>a la cantidad de consumo por alimento.</w:t>
      </w:r>
    </w:p>
    <w:p w14:paraId="55742381" w14:textId="77777777" w:rsidR="00170F7A" w:rsidRDefault="005E1205" w:rsidP="008A7480">
      <w:pPr>
        <w:jc w:val="both"/>
        <w:rPr>
          <w:rFonts w:ascii="Arial" w:hAnsi="Arial" w:cs="Arial"/>
          <w:sz w:val="24"/>
          <w:szCs w:val="24"/>
        </w:rPr>
      </w:pPr>
      <w:r>
        <w:rPr>
          <w:rFonts w:ascii="Arial" w:hAnsi="Arial" w:cs="Arial"/>
          <w:sz w:val="24"/>
          <w:szCs w:val="24"/>
        </w:rPr>
        <w:t xml:space="preserve">A </w:t>
      </w:r>
      <w:r w:rsidR="008F613F">
        <w:rPr>
          <w:rFonts w:ascii="Arial" w:hAnsi="Arial" w:cs="Arial"/>
          <w:sz w:val="24"/>
          <w:szCs w:val="24"/>
        </w:rPr>
        <w:t>continuación,</w:t>
      </w:r>
      <w:r>
        <w:rPr>
          <w:rFonts w:ascii="Arial" w:hAnsi="Arial" w:cs="Arial"/>
          <w:sz w:val="24"/>
          <w:szCs w:val="24"/>
        </w:rPr>
        <w:t xml:space="preserve"> se calcularon</w:t>
      </w:r>
      <w:r w:rsidR="008F613F">
        <w:rPr>
          <w:rFonts w:ascii="Arial" w:hAnsi="Arial" w:cs="Arial"/>
          <w:sz w:val="24"/>
          <w:szCs w:val="24"/>
        </w:rPr>
        <w:t>:</w:t>
      </w:r>
      <w:r>
        <w:rPr>
          <w:rFonts w:ascii="Arial" w:hAnsi="Arial" w:cs="Arial"/>
          <w:sz w:val="24"/>
          <w:szCs w:val="24"/>
        </w:rPr>
        <w:t xml:space="preserve"> la media, la mediana, la moda, </w:t>
      </w:r>
      <w:r w:rsidR="00FF09BD">
        <w:rPr>
          <w:rFonts w:ascii="Arial" w:hAnsi="Arial" w:cs="Arial"/>
          <w:sz w:val="24"/>
          <w:szCs w:val="24"/>
        </w:rPr>
        <w:t xml:space="preserve">el rango, </w:t>
      </w:r>
      <w:r w:rsidR="00373296">
        <w:rPr>
          <w:rFonts w:ascii="Arial" w:hAnsi="Arial" w:cs="Arial"/>
          <w:sz w:val="24"/>
          <w:szCs w:val="24"/>
        </w:rPr>
        <w:t>la varianza, la desviación estándar dando como resultado los siguientes datos</w:t>
      </w:r>
      <w:r w:rsidR="008F613F">
        <w:rPr>
          <w:rFonts w:ascii="Arial" w:hAnsi="Arial" w:cs="Arial"/>
          <w:sz w:val="24"/>
          <w:szCs w:val="24"/>
        </w:rPr>
        <w:t>:</w:t>
      </w:r>
    </w:p>
    <w:p w14:paraId="2A0CDCAB" w14:textId="2F045D18" w:rsidR="005431AB" w:rsidRDefault="00170F7A" w:rsidP="008A7480">
      <w:pPr>
        <w:jc w:val="both"/>
        <w:rPr>
          <w:rFonts w:ascii="Arial" w:hAnsi="Arial" w:cs="Arial"/>
          <w:sz w:val="24"/>
          <w:szCs w:val="24"/>
        </w:rPr>
      </w:pPr>
      <w:r w:rsidRPr="00170F7A">
        <w:rPr>
          <w:rFonts w:ascii="Arial" w:hAnsi="Arial" w:cs="Arial"/>
          <w:sz w:val="24"/>
          <w:szCs w:val="24"/>
        </w:rPr>
        <w:lastRenderedPageBreak/>
        <w:t xml:space="preserve"> </w:t>
      </w:r>
      <w:r w:rsidRPr="008F613F">
        <w:rPr>
          <w:rFonts w:ascii="Arial" w:hAnsi="Arial" w:cs="Arial"/>
          <w:sz w:val="24"/>
          <w:szCs w:val="24"/>
        </w:rPr>
        <w:drawing>
          <wp:inline distT="0" distB="0" distL="0" distR="0" wp14:anchorId="1FF27E28" wp14:editId="1895344E">
            <wp:extent cx="5612130" cy="134366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343660"/>
                    </a:xfrm>
                    <a:prstGeom prst="rect">
                      <a:avLst/>
                    </a:prstGeom>
                  </pic:spPr>
                </pic:pic>
              </a:graphicData>
            </a:graphic>
          </wp:inline>
        </w:drawing>
      </w:r>
    </w:p>
    <w:p w14:paraId="6D74E8A7" w14:textId="77777777" w:rsidR="006549BA" w:rsidRDefault="005D78A8" w:rsidP="008A7480">
      <w:pPr>
        <w:jc w:val="both"/>
        <w:rPr>
          <w:rFonts w:ascii="Arial" w:hAnsi="Arial" w:cs="Arial"/>
          <w:sz w:val="24"/>
          <w:szCs w:val="24"/>
        </w:rPr>
      </w:pPr>
      <w:r>
        <w:rPr>
          <w:rFonts w:ascii="Arial" w:hAnsi="Arial" w:cs="Arial"/>
          <w:sz w:val="24"/>
          <w:szCs w:val="24"/>
        </w:rPr>
        <w:t>La formula para calcular la media es la suma de todos los datos dividido entre el número de datos, para calcular la mediana</w:t>
      </w:r>
      <w:r w:rsidR="00D73633">
        <w:rPr>
          <w:rFonts w:ascii="Arial" w:hAnsi="Arial" w:cs="Arial"/>
          <w:sz w:val="24"/>
          <w:szCs w:val="24"/>
        </w:rPr>
        <w:t xml:space="preserve"> primero se ordenan los datos de menor a mayor y luego se calcula el valor que está en</w:t>
      </w:r>
      <w:r w:rsidR="000A2E3A">
        <w:rPr>
          <w:rFonts w:ascii="Arial" w:hAnsi="Arial" w:cs="Arial"/>
          <w:sz w:val="24"/>
          <w:szCs w:val="24"/>
        </w:rPr>
        <w:t xml:space="preserve"> </w:t>
      </w:r>
      <w:r w:rsidR="00D73633">
        <w:rPr>
          <w:rFonts w:ascii="Arial" w:hAnsi="Arial" w:cs="Arial"/>
          <w:sz w:val="24"/>
          <w:szCs w:val="24"/>
        </w:rPr>
        <w:t xml:space="preserve">medio, </w:t>
      </w:r>
      <w:r w:rsidR="000A2E3A">
        <w:rPr>
          <w:rFonts w:ascii="Arial" w:hAnsi="Arial" w:cs="Arial"/>
          <w:sz w:val="24"/>
          <w:szCs w:val="24"/>
        </w:rPr>
        <w:t xml:space="preserve">para calcular la moda primero se ordenan los datos y se identifica cual </w:t>
      </w:r>
      <w:r w:rsidR="00136C14">
        <w:rPr>
          <w:rFonts w:ascii="Arial" w:hAnsi="Arial" w:cs="Arial"/>
          <w:sz w:val="24"/>
          <w:szCs w:val="24"/>
        </w:rPr>
        <w:t xml:space="preserve">se repite mas y ese es la moda, para calcular el rango </w:t>
      </w:r>
      <w:r w:rsidR="00704247">
        <w:rPr>
          <w:rFonts w:ascii="Arial" w:hAnsi="Arial" w:cs="Arial"/>
          <w:sz w:val="24"/>
          <w:szCs w:val="24"/>
        </w:rPr>
        <w:t>se resta el numero más grande menos el número más pequeño</w:t>
      </w:r>
      <w:r w:rsidR="000E51BB">
        <w:rPr>
          <w:rFonts w:ascii="Arial" w:hAnsi="Arial" w:cs="Arial"/>
          <w:sz w:val="24"/>
          <w:szCs w:val="24"/>
        </w:rPr>
        <w:t xml:space="preserve">, la varianza se calcula </w:t>
      </w:r>
      <w:r w:rsidR="006549BA">
        <w:rPr>
          <w:rFonts w:ascii="Arial" w:hAnsi="Arial" w:cs="Arial"/>
          <w:sz w:val="24"/>
          <w:szCs w:val="24"/>
        </w:rPr>
        <w:t>con la siguiente formula</w:t>
      </w:r>
    </w:p>
    <w:p w14:paraId="03D157F7" w14:textId="34703B43" w:rsidR="005D78A8" w:rsidRDefault="006549BA" w:rsidP="006549BA">
      <w:pPr>
        <w:jc w:val="center"/>
        <w:rPr>
          <w:rFonts w:ascii="Arial" w:hAnsi="Arial" w:cs="Arial"/>
          <w:sz w:val="24"/>
          <w:szCs w:val="24"/>
        </w:rPr>
      </w:pPr>
      <w:r w:rsidRPr="006549BA">
        <w:rPr>
          <w:rFonts w:ascii="Arial" w:hAnsi="Arial" w:cs="Arial"/>
          <w:sz w:val="24"/>
          <w:szCs w:val="24"/>
        </w:rPr>
        <w:drawing>
          <wp:inline distT="0" distB="0" distL="0" distR="0" wp14:anchorId="19568A14" wp14:editId="2077F149">
            <wp:extent cx="2285392" cy="8001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1903" cy="805880"/>
                    </a:xfrm>
                    <a:prstGeom prst="rect">
                      <a:avLst/>
                    </a:prstGeom>
                  </pic:spPr>
                </pic:pic>
              </a:graphicData>
            </a:graphic>
          </wp:inline>
        </w:drawing>
      </w:r>
    </w:p>
    <w:p w14:paraId="509E4697" w14:textId="15E721E3" w:rsidR="006549BA" w:rsidRDefault="006549BA" w:rsidP="00170F7A">
      <w:pPr>
        <w:jc w:val="both"/>
        <w:rPr>
          <w:rFonts w:ascii="Arial" w:hAnsi="Arial" w:cs="Arial"/>
          <w:sz w:val="24"/>
          <w:szCs w:val="24"/>
        </w:rPr>
      </w:pPr>
      <w:r>
        <w:rPr>
          <w:rFonts w:ascii="Arial" w:hAnsi="Arial" w:cs="Arial"/>
          <w:sz w:val="24"/>
          <w:szCs w:val="24"/>
        </w:rPr>
        <w:t>Para calcular la desviación estándar se calcula con la siguiente formula:</w:t>
      </w:r>
    </w:p>
    <w:p w14:paraId="5F0BC726" w14:textId="0782C269" w:rsidR="006549BA" w:rsidRDefault="0064244E" w:rsidP="006549BA">
      <w:pPr>
        <w:jc w:val="center"/>
        <w:rPr>
          <w:rFonts w:ascii="Arial" w:hAnsi="Arial" w:cs="Arial"/>
          <w:sz w:val="24"/>
          <w:szCs w:val="24"/>
        </w:rPr>
      </w:pPr>
      <w:r w:rsidRPr="0064244E">
        <w:rPr>
          <w:rFonts w:ascii="Arial" w:hAnsi="Arial" w:cs="Arial"/>
          <w:sz w:val="24"/>
          <w:szCs w:val="24"/>
        </w:rPr>
        <w:drawing>
          <wp:inline distT="0" distB="0" distL="0" distR="0" wp14:anchorId="3E68DAB6" wp14:editId="79E7009F">
            <wp:extent cx="1968500" cy="7437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034" cy="764026"/>
                    </a:xfrm>
                    <a:prstGeom prst="rect">
                      <a:avLst/>
                    </a:prstGeom>
                  </pic:spPr>
                </pic:pic>
              </a:graphicData>
            </a:graphic>
          </wp:inline>
        </w:drawing>
      </w:r>
    </w:p>
    <w:p w14:paraId="28FAD354" w14:textId="64E7DB43" w:rsidR="008F613F" w:rsidRDefault="00192CF1" w:rsidP="008A7480">
      <w:pPr>
        <w:jc w:val="both"/>
        <w:rPr>
          <w:rFonts w:ascii="Arial" w:hAnsi="Arial" w:cs="Arial"/>
          <w:sz w:val="24"/>
          <w:szCs w:val="24"/>
        </w:rPr>
      </w:pPr>
      <w:r>
        <w:rPr>
          <w:rFonts w:ascii="Arial" w:hAnsi="Arial" w:cs="Arial"/>
          <w:sz w:val="24"/>
          <w:szCs w:val="24"/>
        </w:rPr>
        <w:t>Luego se realizó un histograma de l</w:t>
      </w:r>
      <w:r w:rsidR="00F278D3">
        <w:rPr>
          <w:rFonts w:ascii="Arial" w:hAnsi="Arial" w:cs="Arial"/>
          <w:sz w:val="24"/>
          <w:szCs w:val="24"/>
        </w:rPr>
        <w:t>os datos obtenidos de cada variable</w:t>
      </w:r>
      <w:r w:rsidR="00B66BF7">
        <w:rPr>
          <w:rFonts w:ascii="Arial" w:hAnsi="Arial" w:cs="Arial"/>
          <w:sz w:val="24"/>
          <w:szCs w:val="24"/>
        </w:rPr>
        <w:t xml:space="preserve"> </w:t>
      </w:r>
      <w:r w:rsidR="00F278D3">
        <w:rPr>
          <w:rFonts w:ascii="Arial" w:hAnsi="Arial" w:cs="Arial"/>
          <w:sz w:val="24"/>
          <w:szCs w:val="24"/>
        </w:rPr>
        <w:t xml:space="preserve">(calorías, </w:t>
      </w:r>
      <w:r w:rsidR="00F278D3">
        <w:rPr>
          <w:rFonts w:ascii="Arial" w:hAnsi="Arial" w:cs="Arial"/>
          <w:sz w:val="24"/>
          <w:szCs w:val="24"/>
        </w:rPr>
        <w:t>carbohidratos, los lípidos, las proteínas y el sodio</w:t>
      </w:r>
      <w:r w:rsidR="00F278D3">
        <w:rPr>
          <w:rFonts w:ascii="Arial" w:hAnsi="Arial" w:cs="Arial"/>
          <w:sz w:val="24"/>
          <w:szCs w:val="24"/>
        </w:rPr>
        <w:t>):</w:t>
      </w:r>
    </w:p>
    <w:p w14:paraId="39F886B4" w14:textId="223CDD1A" w:rsidR="00EB114A" w:rsidRDefault="00EB114A" w:rsidP="008A7480">
      <w:pPr>
        <w:jc w:val="both"/>
        <w:rPr>
          <w:rFonts w:ascii="Arial" w:hAnsi="Arial" w:cs="Arial"/>
          <w:sz w:val="24"/>
          <w:szCs w:val="24"/>
        </w:rPr>
      </w:pPr>
      <w:r w:rsidRPr="00EB114A">
        <w:rPr>
          <w:rFonts w:ascii="Arial" w:hAnsi="Arial" w:cs="Arial"/>
          <w:sz w:val="24"/>
          <w:szCs w:val="24"/>
        </w:rPr>
        <w:drawing>
          <wp:inline distT="0" distB="0" distL="0" distR="0" wp14:anchorId="3A66C4B9" wp14:editId="76227058">
            <wp:extent cx="5612130" cy="180276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02765"/>
                    </a:xfrm>
                    <a:prstGeom prst="rect">
                      <a:avLst/>
                    </a:prstGeom>
                  </pic:spPr>
                </pic:pic>
              </a:graphicData>
            </a:graphic>
          </wp:inline>
        </w:drawing>
      </w:r>
    </w:p>
    <w:p w14:paraId="13FAEF1D" w14:textId="5D9EB632" w:rsidR="00EB114A" w:rsidRDefault="006B7C31" w:rsidP="008A7480">
      <w:pPr>
        <w:jc w:val="both"/>
        <w:rPr>
          <w:rFonts w:ascii="Arial" w:hAnsi="Arial" w:cs="Arial"/>
          <w:sz w:val="24"/>
          <w:szCs w:val="24"/>
        </w:rPr>
      </w:pPr>
      <w:r>
        <w:rPr>
          <w:rFonts w:ascii="Arial" w:hAnsi="Arial" w:cs="Arial"/>
          <w:sz w:val="24"/>
          <w:szCs w:val="24"/>
        </w:rPr>
        <w:t xml:space="preserve">En la grafica nos podemos dar cuenta de que hay dos alimentos que resaltan con un mayor nuero de calorías estos alimentos que resaltan son de comida </w:t>
      </w:r>
      <w:r w:rsidR="004802FC">
        <w:rPr>
          <w:rFonts w:ascii="Arial" w:hAnsi="Arial" w:cs="Arial"/>
          <w:sz w:val="24"/>
          <w:szCs w:val="24"/>
        </w:rPr>
        <w:t xml:space="preserve">rápida y solo fueron ingeridos dos veces en todo el tiempo que se realizo el estudio, el resto </w:t>
      </w:r>
      <w:r w:rsidR="004802FC">
        <w:rPr>
          <w:rFonts w:ascii="Arial" w:hAnsi="Arial" w:cs="Arial"/>
          <w:sz w:val="24"/>
          <w:szCs w:val="24"/>
        </w:rPr>
        <w:lastRenderedPageBreak/>
        <w:t xml:space="preserve">de los alimentos no </w:t>
      </w:r>
      <w:r w:rsidR="00FE4703">
        <w:rPr>
          <w:rFonts w:ascii="Arial" w:hAnsi="Arial" w:cs="Arial"/>
          <w:sz w:val="24"/>
          <w:szCs w:val="24"/>
        </w:rPr>
        <w:t>pasan del 400 por lo que mi ingesta calórica por alimento es baja</w:t>
      </w:r>
      <w:r w:rsidR="00B66BF7">
        <w:rPr>
          <w:rFonts w:ascii="Arial" w:hAnsi="Arial" w:cs="Arial"/>
          <w:sz w:val="24"/>
          <w:szCs w:val="24"/>
        </w:rPr>
        <w:t>.</w:t>
      </w:r>
    </w:p>
    <w:p w14:paraId="2CC07687" w14:textId="2DD3926D" w:rsidR="00B66BF7" w:rsidRDefault="00B66BF7" w:rsidP="008A7480">
      <w:pPr>
        <w:jc w:val="both"/>
        <w:rPr>
          <w:rFonts w:ascii="Arial" w:hAnsi="Arial" w:cs="Arial"/>
          <w:sz w:val="24"/>
          <w:szCs w:val="24"/>
        </w:rPr>
      </w:pPr>
      <w:r w:rsidRPr="00B66BF7">
        <w:rPr>
          <w:rFonts w:ascii="Arial" w:hAnsi="Arial" w:cs="Arial"/>
          <w:sz w:val="24"/>
          <w:szCs w:val="24"/>
        </w:rPr>
        <w:drawing>
          <wp:inline distT="0" distB="0" distL="0" distR="0" wp14:anchorId="5262991A" wp14:editId="42EBA363">
            <wp:extent cx="5612130" cy="17926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792605"/>
                    </a:xfrm>
                    <a:prstGeom prst="rect">
                      <a:avLst/>
                    </a:prstGeom>
                  </pic:spPr>
                </pic:pic>
              </a:graphicData>
            </a:graphic>
          </wp:inline>
        </w:drawing>
      </w:r>
    </w:p>
    <w:p w14:paraId="28A52775" w14:textId="25768503" w:rsidR="00B66BF7" w:rsidRDefault="00B66BF7" w:rsidP="008A7480">
      <w:pPr>
        <w:jc w:val="both"/>
        <w:rPr>
          <w:rFonts w:ascii="Arial" w:hAnsi="Arial" w:cs="Arial"/>
          <w:sz w:val="24"/>
          <w:szCs w:val="24"/>
        </w:rPr>
      </w:pPr>
      <w:r>
        <w:rPr>
          <w:rFonts w:ascii="Arial" w:hAnsi="Arial" w:cs="Arial"/>
          <w:sz w:val="24"/>
          <w:szCs w:val="24"/>
        </w:rPr>
        <w:t xml:space="preserve">En la grafica de los carbohidratos </w:t>
      </w:r>
      <w:r w:rsidR="00727CD7">
        <w:rPr>
          <w:rFonts w:ascii="Arial" w:hAnsi="Arial" w:cs="Arial"/>
          <w:sz w:val="24"/>
          <w:szCs w:val="24"/>
        </w:rPr>
        <w:t xml:space="preserve">podemos darnos cuenta </w:t>
      </w:r>
      <w:r w:rsidR="008E5BA4">
        <w:rPr>
          <w:rFonts w:ascii="Arial" w:hAnsi="Arial" w:cs="Arial"/>
          <w:sz w:val="24"/>
          <w:szCs w:val="24"/>
        </w:rPr>
        <w:t>de que</w:t>
      </w:r>
      <w:r w:rsidR="000B4924">
        <w:rPr>
          <w:rFonts w:ascii="Arial" w:hAnsi="Arial" w:cs="Arial"/>
          <w:sz w:val="24"/>
          <w:szCs w:val="24"/>
        </w:rPr>
        <w:t xml:space="preserve"> la ingesta no pasa de los 80 gramos </w:t>
      </w:r>
      <w:r w:rsidR="00B8655A">
        <w:rPr>
          <w:rFonts w:ascii="Arial" w:hAnsi="Arial" w:cs="Arial"/>
          <w:sz w:val="24"/>
          <w:szCs w:val="24"/>
        </w:rPr>
        <w:t xml:space="preserve">y que es </w:t>
      </w:r>
      <w:r w:rsidR="005B6F31">
        <w:rPr>
          <w:rFonts w:ascii="Arial" w:hAnsi="Arial" w:cs="Arial"/>
          <w:sz w:val="24"/>
          <w:szCs w:val="24"/>
        </w:rPr>
        <w:t xml:space="preserve">son muy grandes </w:t>
      </w:r>
      <w:r w:rsidR="00EA7E58">
        <w:rPr>
          <w:rFonts w:ascii="Arial" w:hAnsi="Arial" w:cs="Arial"/>
          <w:sz w:val="24"/>
          <w:szCs w:val="24"/>
        </w:rPr>
        <w:t>la mayoría</w:t>
      </w:r>
      <w:r w:rsidR="005B6F31">
        <w:rPr>
          <w:rFonts w:ascii="Arial" w:hAnsi="Arial" w:cs="Arial"/>
          <w:sz w:val="24"/>
          <w:szCs w:val="24"/>
        </w:rPr>
        <w:t xml:space="preserve"> de los valores </w:t>
      </w:r>
      <w:r w:rsidR="002921A7">
        <w:rPr>
          <w:rFonts w:ascii="Arial" w:hAnsi="Arial" w:cs="Arial"/>
          <w:sz w:val="24"/>
          <w:szCs w:val="24"/>
        </w:rPr>
        <w:t>dentro de esta grafica</w:t>
      </w:r>
      <w:r w:rsidR="006A2EAB">
        <w:rPr>
          <w:rFonts w:ascii="Arial" w:hAnsi="Arial" w:cs="Arial"/>
          <w:sz w:val="24"/>
          <w:szCs w:val="24"/>
        </w:rPr>
        <w:t xml:space="preserve"> donde las pastas</w:t>
      </w:r>
      <w:r w:rsidR="00851170">
        <w:rPr>
          <w:rFonts w:ascii="Arial" w:hAnsi="Arial" w:cs="Arial"/>
          <w:sz w:val="24"/>
          <w:szCs w:val="24"/>
        </w:rPr>
        <w:t xml:space="preserve"> y las legumbres y panes son los que más resaltan en la grafica por lo que se puede decir que son muy ricos en </w:t>
      </w:r>
      <w:r w:rsidR="00460689">
        <w:rPr>
          <w:rFonts w:ascii="Arial" w:hAnsi="Arial" w:cs="Arial"/>
          <w:sz w:val="24"/>
          <w:szCs w:val="24"/>
        </w:rPr>
        <w:t>carbohidratos.</w:t>
      </w:r>
    </w:p>
    <w:p w14:paraId="5D83B973" w14:textId="1CB92BF3" w:rsidR="00460689" w:rsidRDefault="00F214EC" w:rsidP="008A7480">
      <w:pPr>
        <w:jc w:val="both"/>
        <w:rPr>
          <w:rFonts w:ascii="Arial" w:hAnsi="Arial" w:cs="Arial"/>
          <w:sz w:val="24"/>
          <w:szCs w:val="24"/>
        </w:rPr>
      </w:pPr>
      <w:r w:rsidRPr="00F214EC">
        <w:rPr>
          <w:rFonts w:ascii="Arial" w:hAnsi="Arial" w:cs="Arial"/>
          <w:sz w:val="24"/>
          <w:szCs w:val="24"/>
        </w:rPr>
        <w:drawing>
          <wp:inline distT="0" distB="0" distL="0" distR="0" wp14:anchorId="11F98909" wp14:editId="2DD9EF2C">
            <wp:extent cx="5612130" cy="18065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06575"/>
                    </a:xfrm>
                    <a:prstGeom prst="rect">
                      <a:avLst/>
                    </a:prstGeom>
                  </pic:spPr>
                </pic:pic>
              </a:graphicData>
            </a:graphic>
          </wp:inline>
        </w:drawing>
      </w:r>
    </w:p>
    <w:p w14:paraId="06D7CF44" w14:textId="6131F57F" w:rsidR="00F214EC" w:rsidRDefault="00F214EC" w:rsidP="008A7480">
      <w:pPr>
        <w:jc w:val="both"/>
        <w:rPr>
          <w:rFonts w:ascii="Arial" w:hAnsi="Arial" w:cs="Arial"/>
          <w:sz w:val="24"/>
          <w:szCs w:val="24"/>
        </w:rPr>
      </w:pPr>
      <w:r>
        <w:rPr>
          <w:rFonts w:ascii="Arial" w:hAnsi="Arial" w:cs="Arial"/>
          <w:sz w:val="24"/>
          <w:szCs w:val="24"/>
        </w:rPr>
        <w:t xml:space="preserve">En esta grafica ahora podemos ver como </w:t>
      </w:r>
      <w:r w:rsidR="000933A1">
        <w:rPr>
          <w:rFonts w:ascii="Arial" w:hAnsi="Arial" w:cs="Arial"/>
          <w:sz w:val="24"/>
          <w:szCs w:val="24"/>
        </w:rPr>
        <w:t xml:space="preserve">hay dos alimentos que destacan </w:t>
      </w:r>
      <w:r w:rsidR="00C56D8E">
        <w:rPr>
          <w:rFonts w:ascii="Arial" w:hAnsi="Arial" w:cs="Arial"/>
          <w:sz w:val="24"/>
          <w:szCs w:val="24"/>
        </w:rPr>
        <w:t xml:space="preserve">y otros que también son notorios como los alimentos de origen animal como ciertos embutidos y </w:t>
      </w:r>
      <w:r w:rsidR="00864385">
        <w:rPr>
          <w:rFonts w:ascii="Arial" w:hAnsi="Arial" w:cs="Arial"/>
          <w:sz w:val="24"/>
          <w:szCs w:val="24"/>
        </w:rPr>
        <w:t>como es el pollo, nos podemos dar cuenta que en esta grafica no pasa de los 60 gramos.</w:t>
      </w:r>
    </w:p>
    <w:p w14:paraId="2C9E5D30" w14:textId="34767DD2" w:rsidR="00864385" w:rsidRDefault="008E5BA4" w:rsidP="008A7480">
      <w:pPr>
        <w:jc w:val="both"/>
        <w:rPr>
          <w:rFonts w:ascii="Arial" w:hAnsi="Arial" w:cs="Arial"/>
          <w:sz w:val="24"/>
          <w:szCs w:val="24"/>
        </w:rPr>
      </w:pPr>
      <w:r w:rsidRPr="008E5BA4">
        <w:rPr>
          <w:rFonts w:ascii="Arial" w:hAnsi="Arial" w:cs="Arial"/>
          <w:sz w:val="24"/>
          <w:szCs w:val="24"/>
        </w:rPr>
        <w:drawing>
          <wp:inline distT="0" distB="0" distL="0" distR="0" wp14:anchorId="4B3C83E5" wp14:editId="5983E860">
            <wp:extent cx="5612130" cy="18097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809750"/>
                    </a:xfrm>
                    <a:prstGeom prst="rect">
                      <a:avLst/>
                    </a:prstGeom>
                  </pic:spPr>
                </pic:pic>
              </a:graphicData>
            </a:graphic>
          </wp:inline>
        </w:drawing>
      </w:r>
    </w:p>
    <w:p w14:paraId="40C5BE0D" w14:textId="2D234AB9" w:rsidR="008E5BA4" w:rsidRDefault="008E5BA4" w:rsidP="008A7480">
      <w:pPr>
        <w:jc w:val="both"/>
        <w:rPr>
          <w:rFonts w:ascii="Arial" w:hAnsi="Arial" w:cs="Arial"/>
          <w:sz w:val="24"/>
          <w:szCs w:val="24"/>
        </w:rPr>
      </w:pPr>
      <w:r>
        <w:rPr>
          <w:rFonts w:ascii="Arial" w:hAnsi="Arial" w:cs="Arial"/>
          <w:sz w:val="24"/>
          <w:szCs w:val="24"/>
        </w:rPr>
        <w:lastRenderedPageBreak/>
        <w:t xml:space="preserve">En la gráfica de proteína </w:t>
      </w:r>
      <w:r w:rsidR="00EA7E58">
        <w:rPr>
          <w:rFonts w:ascii="Arial" w:hAnsi="Arial" w:cs="Arial"/>
          <w:sz w:val="24"/>
          <w:szCs w:val="24"/>
        </w:rPr>
        <w:t xml:space="preserve">los datos no pasan de los 60 gramos </w:t>
      </w:r>
      <w:r w:rsidR="00015BD1">
        <w:rPr>
          <w:rFonts w:ascii="Arial" w:hAnsi="Arial" w:cs="Arial"/>
          <w:sz w:val="24"/>
          <w:szCs w:val="24"/>
        </w:rPr>
        <w:t xml:space="preserve">donde los alimentos que más destacan son los de origen animal </w:t>
      </w:r>
      <w:r w:rsidR="002B1F08">
        <w:rPr>
          <w:rFonts w:ascii="Arial" w:hAnsi="Arial" w:cs="Arial"/>
          <w:sz w:val="24"/>
          <w:szCs w:val="24"/>
        </w:rPr>
        <w:t>siendo así que los alimentos de origen animal tienen más proteína que los algunos de origen vegetal</w:t>
      </w:r>
    </w:p>
    <w:p w14:paraId="3DF65FFE" w14:textId="2CEC20F6" w:rsidR="002B1F08" w:rsidRDefault="007B306D" w:rsidP="008A7480">
      <w:pPr>
        <w:jc w:val="both"/>
        <w:rPr>
          <w:rFonts w:ascii="Arial" w:hAnsi="Arial" w:cs="Arial"/>
          <w:sz w:val="24"/>
          <w:szCs w:val="24"/>
        </w:rPr>
      </w:pPr>
      <w:r w:rsidRPr="007B306D">
        <w:rPr>
          <w:rFonts w:ascii="Arial" w:hAnsi="Arial" w:cs="Arial"/>
          <w:sz w:val="24"/>
          <w:szCs w:val="24"/>
        </w:rPr>
        <w:drawing>
          <wp:inline distT="0" distB="0" distL="0" distR="0" wp14:anchorId="01AFC324" wp14:editId="2AF5A5F3">
            <wp:extent cx="5612130" cy="17843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84350"/>
                    </a:xfrm>
                    <a:prstGeom prst="rect">
                      <a:avLst/>
                    </a:prstGeom>
                  </pic:spPr>
                </pic:pic>
              </a:graphicData>
            </a:graphic>
          </wp:inline>
        </w:drawing>
      </w:r>
    </w:p>
    <w:p w14:paraId="79B9545B" w14:textId="0C1829BF" w:rsidR="007B306D" w:rsidRDefault="007B306D" w:rsidP="008A7480">
      <w:pPr>
        <w:jc w:val="both"/>
        <w:rPr>
          <w:rFonts w:ascii="Arial" w:hAnsi="Arial" w:cs="Arial"/>
          <w:sz w:val="24"/>
          <w:szCs w:val="24"/>
        </w:rPr>
      </w:pPr>
      <w:r>
        <w:rPr>
          <w:rFonts w:ascii="Arial" w:hAnsi="Arial" w:cs="Arial"/>
          <w:sz w:val="24"/>
          <w:szCs w:val="24"/>
        </w:rPr>
        <w:t xml:space="preserve">En la </w:t>
      </w:r>
      <w:r w:rsidR="00BC6654">
        <w:rPr>
          <w:rFonts w:ascii="Arial" w:hAnsi="Arial" w:cs="Arial"/>
          <w:sz w:val="24"/>
          <w:szCs w:val="24"/>
        </w:rPr>
        <w:t>gráfica</w:t>
      </w:r>
      <w:r>
        <w:rPr>
          <w:rFonts w:ascii="Arial" w:hAnsi="Arial" w:cs="Arial"/>
          <w:sz w:val="24"/>
          <w:szCs w:val="24"/>
        </w:rPr>
        <w:t xml:space="preserve"> de sodio podemos percatarnos </w:t>
      </w:r>
      <w:r w:rsidR="00BC6654">
        <w:rPr>
          <w:rFonts w:ascii="Arial" w:hAnsi="Arial" w:cs="Arial"/>
          <w:sz w:val="24"/>
          <w:szCs w:val="24"/>
        </w:rPr>
        <w:t xml:space="preserve">que son las </w:t>
      </w:r>
      <w:r w:rsidR="009E1CEE">
        <w:rPr>
          <w:rFonts w:ascii="Arial" w:hAnsi="Arial" w:cs="Arial"/>
          <w:sz w:val="24"/>
          <w:szCs w:val="24"/>
        </w:rPr>
        <w:t xml:space="preserve">legumbres y los cereales los que destacan con un mayor número de sodio </w:t>
      </w:r>
      <w:r w:rsidR="00377ED8">
        <w:rPr>
          <w:rFonts w:ascii="Arial" w:hAnsi="Arial" w:cs="Arial"/>
          <w:sz w:val="24"/>
          <w:szCs w:val="24"/>
        </w:rPr>
        <w:t>que el resto de los alimentos, también nos damos cuenta de que son números muy grandes no pasando de los 2500</w:t>
      </w:r>
      <w:r w:rsidR="00A20EEA">
        <w:rPr>
          <w:rFonts w:ascii="Arial" w:hAnsi="Arial" w:cs="Arial"/>
          <w:sz w:val="24"/>
          <w:szCs w:val="24"/>
        </w:rPr>
        <w:t>.</w:t>
      </w:r>
    </w:p>
    <w:p w14:paraId="16063205" w14:textId="0004E4AF" w:rsidR="00A20EEA" w:rsidRDefault="006603B7" w:rsidP="008A7480">
      <w:pPr>
        <w:jc w:val="both"/>
        <w:rPr>
          <w:rFonts w:ascii="Arial" w:hAnsi="Arial" w:cs="Arial"/>
          <w:sz w:val="24"/>
          <w:szCs w:val="24"/>
        </w:rPr>
      </w:pPr>
      <w:r>
        <w:rPr>
          <w:rFonts w:ascii="Arial" w:hAnsi="Arial" w:cs="Arial"/>
          <w:sz w:val="24"/>
          <w:szCs w:val="24"/>
        </w:rPr>
        <w:t xml:space="preserve">Después de haber realizado </w:t>
      </w:r>
      <w:r w:rsidR="00E072BB">
        <w:rPr>
          <w:rFonts w:ascii="Arial" w:hAnsi="Arial" w:cs="Arial"/>
          <w:sz w:val="24"/>
          <w:szCs w:val="24"/>
        </w:rPr>
        <w:t xml:space="preserve">todo el procedimiento anterior se continuo con el </w:t>
      </w:r>
      <w:r w:rsidR="00082784">
        <w:rPr>
          <w:rFonts w:ascii="Arial" w:hAnsi="Arial" w:cs="Arial"/>
          <w:sz w:val="24"/>
          <w:szCs w:val="24"/>
        </w:rPr>
        <w:t xml:space="preserve">inicio del análisis del modelo de </w:t>
      </w:r>
      <w:r w:rsidR="003D493A">
        <w:rPr>
          <w:rFonts w:ascii="Arial" w:hAnsi="Arial" w:cs="Arial"/>
          <w:sz w:val="24"/>
          <w:szCs w:val="24"/>
        </w:rPr>
        <w:t>regresión.</w:t>
      </w:r>
    </w:p>
    <w:p w14:paraId="56C5C77E" w14:textId="49E887A7" w:rsidR="003D493A" w:rsidRDefault="003D493A" w:rsidP="008A7480">
      <w:pPr>
        <w:jc w:val="both"/>
        <w:rPr>
          <w:rFonts w:ascii="Arial" w:hAnsi="Arial" w:cs="Arial"/>
          <w:sz w:val="24"/>
          <w:szCs w:val="24"/>
        </w:rPr>
      </w:pPr>
      <w:r>
        <w:rPr>
          <w:rFonts w:ascii="Arial" w:hAnsi="Arial" w:cs="Arial"/>
          <w:sz w:val="24"/>
          <w:szCs w:val="24"/>
        </w:rPr>
        <w:t xml:space="preserve">En esta etapa se procedió en identificar primero cuales son las variables que hay </w:t>
      </w:r>
      <w:r w:rsidR="00FF0521">
        <w:rPr>
          <w:rFonts w:ascii="Arial" w:hAnsi="Arial" w:cs="Arial"/>
          <w:sz w:val="24"/>
          <w:szCs w:val="24"/>
        </w:rPr>
        <w:t xml:space="preserve">las cuales quedaron como: calorías como variable dependiente, carbohidratos, lípidos, proteína, sodio como variable independiente. Una vez identificado esto se </w:t>
      </w:r>
      <w:r w:rsidR="002B29FB">
        <w:rPr>
          <w:rFonts w:ascii="Arial" w:hAnsi="Arial" w:cs="Arial"/>
          <w:sz w:val="24"/>
          <w:szCs w:val="24"/>
        </w:rPr>
        <w:t xml:space="preserve">buscó la realización de la tabla ANOVA </w:t>
      </w:r>
      <w:r w:rsidR="00945AE6">
        <w:rPr>
          <w:rFonts w:ascii="Arial" w:hAnsi="Arial" w:cs="Arial"/>
          <w:sz w:val="24"/>
          <w:szCs w:val="24"/>
        </w:rPr>
        <w:t>dentro de nuestro análisis de regresión</w:t>
      </w:r>
      <w:r w:rsidR="0011052F">
        <w:rPr>
          <w:rFonts w:ascii="Arial" w:hAnsi="Arial" w:cs="Arial"/>
          <w:sz w:val="24"/>
          <w:szCs w:val="24"/>
        </w:rPr>
        <w:t xml:space="preserve"> dando como resultado</w:t>
      </w:r>
      <w:r w:rsidR="002A5391">
        <w:rPr>
          <w:rFonts w:ascii="Arial" w:hAnsi="Arial" w:cs="Arial"/>
          <w:sz w:val="24"/>
          <w:szCs w:val="24"/>
        </w:rPr>
        <w:t>:</w:t>
      </w:r>
    </w:p>
    <w:p w14:paraId="78A8ED74" w14:textId="5EDA8527" w:rsidR="002A5391" w:rsidRDefault="002A5391" w:rsidP="008A7480">
      <w:pPr>
        <w:jc w:val="both"/>
        <w:rPr>
          <w:rFonts w:ascii="Arial" w:hAnsi="Arial" w:cs="Arial"/>
          <w:sz w:val="24"/>
          <w:szCs w:val="24"/>
        </w:rPr>
      </w:pPr>
      <w:r w:rsidRPr="002A5391">
        <w:rPr>
          <w:rFonts w:ascii="Arial" w:hAnsi="Arial" w:cs="Arial"/>
          <w:sz w:val="24"/>
          <w:szCs w:val="24"/>
        </w:rPr>
        <w:drawing>
          <wp:inline distT="0" distB="0" distL="0" distR="0" wp14:anchorId="6FDF5350" wp14:editId="705097C0">
            <wp:extent cx="5612130" cy="20510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51050"/>
                    </a:xfrm>
                    <a:prstGeom prst="rect">
                      <a:avLst/>
                    </a:prstGeom>
                  </pic:spPr>
                </pic:pic>
              </a:graphicData>
            </a:graphic>
          </wp:inline>
        </w:drawing>
      </w:r>
    </w:p>
    <w:p w14:paraId="0033124C" w14:textId="26613EF5" w:rsidR="002A5391" w:rsidRDefault="002A5391" w:rsidP="008A7480">
      <w:pPr>
        <w:jc w:val="both"/>
        <w:rPr>
          <w:rFonts w:ascii="Arial" w:hAnsi="Arial" w:cs="Arial"/>
          <w:sz w:val="24"/>
          <w:szCs w:val="24"/>
        </w:rPr>
      </w:pPr>
      <w:r>
        <w:rPr>
          <w:rFonts w:ascii="Arial" w:hAnsi="Arial" w:cs="Arial"/>
          <w:sz w:val="24"/>
          <w:szCs w:val="24"/>
        </w:rPr>
        <w:t>Donde nos pasamos a identificar el coeficiente de determinación R^2</w:t>
      </w:r>
      <w:r w:rsidR="00596688">
        <w:rPr>
          <w:rFonts w:ascii="Arial" w:hAnsi="Arial" w:cs="Arial"/>
          <w:sz w:val="24"/>
          <w:szCs w:val="24"/>
        </w:rPr>
        <w:t xml:space="preserve"> cuyo valor es de 0.998913212 lo que es un número muy cercano a 1 donde el 1 seria que el modelo es exacto.</w:t>
      </w:r>
      <w:r w:rsidR="0000668C">
        <w:rPr>
          <w:rFonts w:ascii="Arial" w:hAnsi="Arial" w:cs="Arial"/>
          <w:sz w:val="24"/>
          <w:szCs w:val="24"/>
        </w:rPr>
        <w:t xml:space="preserve"> También se identificó el valor critico que es de 4.0657</w:t>
      </w:r>
      <w:r w:rsidR="00A1416B">
        <w:rPr>
          <w:rFonts w:ascii="Arial" w:hAnsi="Arial" w:cs="Arial"/>
          <w:sz w:val="24"/>
          <w:szCs w:val="24"/>
        </w:rPr>
        <w:t>E</w:t>
      </w:r>
      <w:r w:rsidR="0000668C">
        <w:rPr>
          <w:rFonts w:ascii="Arial" w:hAnsi="Arial" w:cs="Arial"/>
          <w:sz w:val="24"/>
          <w:szCs w:val="24"/>
        </w:rPr>
        <w:t xml:space="preserve">-258 cuyo </w:t>
      </w:r>
      <w:r w:rsidR="0000668C">
        <w:rPr>
          <w:rFonts w:ascii="Arial" w:hAnsi="Arial" w:cs="Arial"/>
          <w:sz w:val="24"/>
          <w:szCs w:val="24"/>
        </w:rPr>
        <w:lastRenderedPageBreak/>
        <w:t xml:space="preserve">valor debe ser menor a </w:t>
      </w:r>
      <w:r w:rsidR="00A1416B">
        <w:rPr>
          <w:rFonts w:ascii="Arial" w:hAnsi="Arial" w:cs="Arial"/>
          <w:sz w:val="24"/>
          <w:szCs w:val="24"/>
        </w:rPr>
        <w:t xml:space="preserve">5E-3 por lo que si hubiera pasado de este valor </w:t>
      </w:r>
      <w:r w:rsidR="0060567F">
        <w:rPr>
          <w:rFonts w:ascii="Arial" w:hAnsi="Arial" w:cs="Arial"/>
          <w:sz w:val="24"/>
          <w:szCs w:val="24"/>
        </w:rPr>
        <w:t>la hipótesis planteada hubiera sido desechada.</w:t>
      </w:r>
    </w:p>
    <w:p w14:paraId="7BB91318" w14:textId="335FFBE5" w:rsidR="0060567F" w:rsidRDefault="0060567F" w:rsidP="008A7480">
      <w:pPr>
        <w:jc w:val="both"/>
        <w:rPr>
          <w:rFonts w:ascii="Arial" w:hAnsi="Arial" w:cs="Arial"/>
          <w:sz w:val="24"/>
          <w:szCs w:val="24"/>
        </w:rPr>
      </w:pPr>
      <w:r>
        <w:rPr>
          <w:rFonts w:ascii="Arial" w:hAnsi="Arial" w:cs="Arial"/>
          <w:sz w:val="24"/>
          <w:szCs w:val="24"/>
        </w:rPr>
        <w:t xml:space="preserve">Se paso a revisar los resultados de probabilidad de la </w:t>
      </w:r>
      <w:r w:rsidR="00473E98">
        <w:rPr>
          <w:rFonts w:ascii="Arial" w:hAnsi="Arial" w:cs="Arial"/>
          <w:sz w:val="24"/>
          <w:szCs w:val="24"/>
        </w:rPr>
        <w:t>donde todo valor</w:t>
      </w:r>
      <w:r w:rsidR="00203BFD">
        <w:rPr>
          <w:rFonts w:ascii="Arial" w:hAnsi="Arial" w:cs="Arial"/>
          <w:sz w:val="24"/>
          <w:szCs w:val="24"/>
        </w:rPr>
        <w:t xml:space="preserve"> grande marca que este debe ser descartado como una variable independiente que afecte a la </w:t>
      </w:r>
      <w:r w:rsidR="00076680">
        <w:rPr>
          <w:rFonts w:ascii="Arial" w:hAnsi="Arial" w:cs="Arial"/>
          <w:sz w:val="24"/>
          <w:szCs w:val="24"/>
        </w:rPr>
        <w:t>función que nos permitirá predecir el valor de calorías.</w:t>
      </w:r>
    </w:p>
    <w:p w14:paraId="044F4FFE" w14:textId="11F693E4" w:rsidR="00076680" w:rsidRDefault="00076680" w:rsidP="008A7480">
      <w:pPr>
        <w:jc w:val="both"/>
        <w:rPr>
          <w:rFonts w:ascii="Arial" w:hAnsi="Arial" w:cs="Arial"/>
          <w:sz w:val="24"/>
          <w:szCs w:val="24"/>
        </w:rPr>
      </w:pPr>
      <w:r>
        <w:rPr>
          <w:rFonts w:ascii="Arial" w:hAnsi="Arial" w:cs="Arial"/>
          <w:sz w:val="24"/>
          <w:szCs w:val="24"/>
        </w:rPr>
        <w:t xml:space="preserve">Al ser el sodio muy grande pasa a ser descartado y se vuelve a realizar el análisis de regresión </w:t>
      </w:r>
      <w:r w:rsidR="00F771F8">
        <w:rPr>
          <w:rFonts w:ascii="Arial" w:hAnsi="Arial" w:cs="Arial"/>
          <w:sz w:val="24"/>
          <w:szCs w:val="24"/>
        </w:rPr>
        <w:t xml:space="preserve">sin el sodio porque era un valor muy grande, ahora </w:t>
      </w:r>
      <w:r w:rsidR="00320D6A">
        <w:rPr>
          <w:rFonts w:ascii="Arial" w:hAnsi="Arial" w:cs="Arial"/>
          <w:sz w:val="24"/>
          <w:szCs w:val="24"/>
        </w:rPr>
        <w:t>el resultado de los valores de interés para esta practica son cada vez más exactos considerando que este análisis de regresión es correcto con una mayor exactitud que la anterior como se muestra a continuación:</w:t>
      </w:r>
    </w:p>
    <w:p w14:paraId="3B94569D" w14:textId="0719111E" w:rsidR="00320D6A" w:rsidRDefault="00351C8A" w:rsidP="008A7480">
      <w:pPr>
        <w:jc w:val="both"/>
        <w:rPr>
          <w:rFonts w:ascii="Arial" w:hAnsi="Arial" w:cs="Arial"/>
          <w:sz w:val="24"/>
          <w:szCs w:val="24"/>
        </w:rPr>
      </w:pPr>
      <w:r w:rsidRPr="00351C8A">
        <w:rPr>
          <w:rFonts w:ascii="Arial" w:hAnsi="Arial" w:cs="Arial"/>
          <w:sz w:val="24"/>
          <w:szCs w:val="24"/>
        </w:rPr>
        <w:drawing>
          <wp:inline distT="0" distB="0" distL="0" distR="0" wp14:anchorId="488DFEDC" wp14:editId="3A34B89F">
            <wp:extent cx="5612130" cy="18859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85950"/>
                    </a:xfrm>
                    <a:prstGeom prst="rect">
                      <a:avLst/>
                    </a:prstGeom>
                  </pic:spPr>
                </pic:pic>
              </a:graphicData>
            </a:graphic>
          </wp:inline>
        </w:drawing>
      </w:r>
    </w:p>
    <w:p w14:paraId="67B26B23" w14:textId="476E2CBC" w:rsidR="00DB3E84" w:rsidRDefault="00DB3E84" w:rsidP="008A7480">
      <w:pPr>
        <w:jc w:val="both"/>
        <w:rPr>
          <w:rFonts w:ascii="Arial" w:hAnsi="Arial" w:cs="Arial"/>
          <w:sz w:val="24"/>
          <w:szCs w:val="24"/>
        </w:rPr>
      </w:pPr>
      <w:r>
        <w:rPr>
          <w:rFonts w:ascii="Arial" w:hAnsi="Arial" w:cs="Arial"/>
          <w:sz w:val="24"/>
          <w:szCs w:val="24"/>
        </w:rPr>
        <w:t xml:space="preserve">Por lo que </w:t>
      </w:r>
      <w:r w:rsidR="00E625DA">
        <w:rPr>
          <w:rFonts w:ascii="Arial" w:hAnsi="Arial" w:cs="Arial"/>
          <w:sz w:val="24"/>
          <w:szCs w:val="24"/>
        </w:rPr>
        <w:t>plantea que nuestra ecuación de regresión es la siguiente:</w:t>
      </w:r>
    </w:p>
    <w:p w14:paraId="68B6F7CB" w14:textId="7636DE67" w:rsidR="00E625DA" w:rsidRDefault="00621272" w:rsidP="008A7480">
      <w:pPr>
        <w:jc w:val="both"/>
        <w:rPr>
          <w:rFonts w:ascii="Arial" w:hAnsi="Arial" w:cs="Arial"/>
          <w:sz w:val="24"/>
          <w:szCs w:val="24"/>
        </w:rPr>
      </w:pPr>
      <w:r w:rsidRPr="00621272">
        <w:rPr>
          <w:rFonts w:ascii="Arial" w:hAnsi="Arial" w:cs="Arial"/>
          <w:sz w:val="24"/>
          <w:szCs w:val="24"/>
        </w:rPr>
        <w:t>y = x1*</w:t>
      </w:r>
      <w:r w:rsidRPr="00621272">
        <w:rPr>
          <w:rFonts w:ascii="Arial" w:hAnsi="Arial" w:cs="Arial"/>
          <w:sz w:val="24"/>
          <w:szCs w:val="24"/>
        </w:rPr>
        <w:t>carbohidratos</w:t>
      </w:r>
      <w:r w:rsidRPr="00621272">
        <w:rPr>
          <w:rFonts w:ascii="Arial" w:hAnsi="Arial" w:cs="Arial"/>
          <w:sz w:val="24"/>
          <w:szCs w:val="24"/>
        </w:rPr>
        <w:t xml:space="preserve"> + x2*</w:t>
      </w:r>
      <w:r w:rsidRPr="00621272">
        <w:rPr>
          <w:rFonts w:ascii="Arial" w:hAnsi="Arial" w:cs="Arial"/>
          <w:sz w:val="24"/>
          <w:szCs w:val="24"/>
        </w:rPr>
        <w:t>lípidos</w:t>
      </w:r>
      <w:r w:rsidRPr="00621272">
        <w:rPr>
          <w:rFonts w:ascii="Arial" w:hAnsi="Arial" w:cs="Arial"/>
          <w:sz w:val="24"/>
          <w:szCs w:val="24"/>
        </w:rPr>
        <w:t xml:space="preserve"> + x3*</w:t>
      </w:r>
      <w:r w:rsidRPr="00621272">
        <w:rPr>
          <w:rFonts w:ascii="Arial" w:hAnsi="Arial" w:cs="Arial"/>
          <w:sz w:val="24"/>
          <w:szCs w:val="24"/>
        </w:rPr>
        <w:t>proteína</w:t>
      </w:r>
    </w:p>
    <w:p w14:paraId="31FF1BEA" w14:textId="21D96388" w:rsidR="00621272" w:rsidRDefault="00621272" w:rsidP="008A7480">
      <w:pPr>
        <w:jc w:val="both"/>
        <w:rPr>
          <w:rFonts w:ascii="Arial" w:hAnsi="Arial" w:cs="Arial"/>
          <w:sz w:val="24"/>
          <w:szCs w:val="24"/>
        </w:rPr>
      </w:pPr>
      <w:r>
        <w:rPr>
          <w:rFonts w:ascii="Arial" w:hAnsi="Arial" w:cs="Arial"/>
          <w:sz w:val="24"/>
          <w:szCs w:val="24"/>
        </w:rPr>
        <w:t xml:space="preserve">donde ‘y’ es el valor a predecir y las </w:t>
      </w:r>
      <w:r w:rsidR="002147F7">
        <w:rPr>
          <w:rFonts w:ascii="Arial" w:hAnsi="Arial" w:cs="Arial"/>
          <w:sz w:val="24"/>
          <w:szCs w:val="24"/>
        </w:rPr>
        <w:t>‘x#’ son las variables independientes donde se va a registrar los valores de un alimento multiplicado respectivamente por l</w:t>
      </w:r>
      <w:r w:rsidR="00074EBF">
        <w:rPr>
          <w:rFonts w:ascii="Arial" w:hAnsi="Arial" w:cs="Arial"/>
          <w:sz w:val="24"/>
          <w:szCs w:val="24"/>
        </w:rPr>
        <w:t>os coeficionetes.</w:t>
      </w:r>
    </w:p>
    <w:p w14:paraId="501F1997" w14:textId="16AEF7B7" w:rsidR="00351C8A" w:rsidRDefault="00316C56" w:rsidP="008A7480">
      <w:pPr>
        <w:jc w:val="both"/>
        <w:rPr>
          <w:rFonts w:ascii="Arial" w:hAnsi="Arial" w:cs="Arial"/>
          <w:sz w:val="24"/>
          <w:szCs w:val="24"/>
        </w:rPr>
      </w:pPr>
      <w:r>
        <w:rPr>
          <w:rFonts w:ascii="Arial" w:hAnsi="Arial" w:cs="Arial"/>
          <w:sz w:val="24"/>
          <w:szCs w:val="24"/>
        </w:rPr>
        <w:t xml:space="preserve">El tener todos los valores dentro de lo esperado se procede a comprobar el modelo </w:t>
      </w:r>
      <w:r w:rsidR="0085552B">
        <w:rPr>
          <w:rFonts w:ascii="Arial" w:hAnsi="Arial" w:cs="Arial"/>
          <w:sz w:val="24"/>
          <w:szCs w:val="24"/>
        </w:rPr>
        <w:t>haciendo un análisis de residuos</w:t>
      </w:r>
      <w:r w:rsidR="00A8546B">
        <w:rPr>
          <w:rFonts w:ascii="Arial" w:hAnsi="Arial" w:cs="Arial"/>
          <w:sz w:val="24"/>
          <w:szCs w:val="24"/>
        </w:rPr>
        <w:t xml:space="preserve"> como se muestran en la siguiente tabla:</w:t>
      </w:r>
    </w:p>
    <w:p w14:paraId="5161EAFD" w14:textId="6420B065" w:rsidR="00F331D9" w:rsidRDefault="00F331D9" w:rsidP="00F331D9">
      <w:pPr>
        <w:jc w:val="center"/>
        <w:rPr>
          <w:rFonts w:ascii="Arial" w:hAnsi="Arial" w:cs="Arial"/>
          <w:sz w:val="24"/>
          <w:szCs w:val="24"/>
        </w:rPr>
      </w:pPr>
      <w:r w:rsidRPr="00F331D9">
        <w:rPr>
          <w:rFonts w:ascii="Arial" w:hAnsi="Arial" w:cs="Arial"/>
          <w:sz w:val="24"/>
          <w:szCs w:val="24"/>
        </w:rPr>
        <w:lastRenderedPageBreak/>
        <w:drawing>
          <wp:inline distT="0" distB="0" distL="0" distR="0" wp14:anchorId="0BBA4BC1" wp14:editId="42F8F6CB">
            <wp:extent cx="3162300" cy="30105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9632" cy="3017570"/>
                    </a:xfrm>
                    <a:prstGeom prst="rect">
                      <a:avLst/>
                    </a:prstGeom>
                  </pic:spPr>
                </pic:pic>
              </a:graphicData>
            </a:graphic>
          </wp:inline>
        </w:drawing>
      </w:r>
    </w:p>
    <w:p w14:paraId="551C0D0C" w14:textId="30495206" w:rsidR="00F331D9" w:rsidRDefault="00F331D9" w:rsidP="00F331D9">
      <w:pPr>
        <w:jc w:val="both"/>
        <w:rPr>
          <w:rFonts w:ascii="Arial" w:hAnsi="Arial" w:cs="Arial"/>
          <w:sz w:val="24"/>
          <w:szCs w:val="24"/>
        </w:rPr>
      </w:pPr>
      <w:r>
        <w:rPr>
          <w:rFonts w:ascii="Arial" w:hAnsi="Arial" w:cs="Arial"/>
          <w:sz w:val="24"/>
          <w:szCs w:val="24"/>
        </w:rPr>
        <w:t xml:space="preserve">Los datos </w:t>
      </w:r>
      <w:r w:rsidR="003D5680">
        <w:rPr>
          <w:rFonts w:ascii="Arial" w:hAnsi="Arial" w:cs="Arial"/>
          <w:sz w:val="24"/>
          <w:szCs w:val="24"/>
        </w:rPr>
        <w:t xml:space="preserve">obtenidos se suman </w:t>
      </w:r>
      <w:r w:rsidR="00232622">
        <w:rPr>
          <w:rFonts w:ascii="Arial" w:hAnsi="Arial" w:cs="Arial"/>
          <w:sz w:val="24"/>
          <w:szCs w:val="24"/>
        </w:rPr>
        <w:t xml:space="preserve">y la suma de esos datos debería dar cero en un caso </w:t>
      </w:r>
      <w:r w:rsidR="00113944">
        <w:rPr>
          <w:rFonts w:ascii="Arial" w:hAnsi="Arial" w:cs="Arial"/>
          <w:sz w:val="24"/>
          <w:szCs w:val="24"/>
        </w:rPr>
        <w:t>perfecto,</w:t>
      </w:r>
      <w:r w:rsidR="00232622">
        <w:rPr>
          <w:rFonts w:ascii="Arial" w:hAnsi="Arial" w:cs="Arial"/>
          <w:sz w:val="24"/>
          <w:szCs w:val="24"/>
        </w:rPr>
        <w:t xml:space="preserve"> pero en este caso debe de dar un valor muy pequeño casi cercano al cero</w:t>
      </w:r>
      <w:r w:rsidR="00113944">
        <w:rPr>
          <w:rFonts w:ascii="Arial" w:hAnsi="Arial" w:cs="Arial"/>
          <w:sz w:val="24"/>
          <w:szCs w:val="24"/>
        </w:rPr>
        <w:t>.</w:t>
      </w:r>
    </w:p>
    <w:p w14:paraId="07DC7561" w14:textId="70FC79C8" w:rsidR="00113944" w:rsidRDefault="00113944" w:rsidP="00F331D9">
      <w:pPr>
        <w:jc w:val="both"/>
        <w:rPr>
          <w:rFonts w:ascii="Arial" w:hAnsi="Arial" w:cs="Arial"/>
          <w:sz w:val="24"/>
          <w:szCs w:val="24"/>
        </w:rPr>
      </w:pPr>
      <w:r w:rsidRPr="00113944">
        <w:rPr>
          <w:rFonts w:ascii="Arial" w:hAnsi="Arial" w:cs="Arial"/>
          <w:sz w:val="24"/>
          <w:szCs w:val="24"/>
        </w:rPr>
        <w:drawing>
          <wp:inline distT="0" distB="0" distL="0" distR="0" wp14:anchorId="00DABCC7" wp14:editId="3773CFED">
            <wp:extent cx="5612130" cy="22301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230120"/>
                    </a:xfrm>
                    <a:prstGeom prst="rect">
                      <a:avLst/>
                    </a:prstGeom>
                  </pic:spPr>
                </pic:pic>
              </a:graphicData>
            </a:graphic>
          </wp:inline>
        </w:drawing>
      </w:r>
    </w:p>
    <w:p w14:paraId="20D8E0D3" w14:textId="646B6D98" w:rsidR="00113944" w:rsidRDefault="00113944" w:rsidP="00F331D9">
      <w:pPr>
        <w:jc w:val="both"/>
        <w:rPr>
          <w:rFonts w:ascii="Arial" w:hAnsi="Arial" w:cs="Arial"/>
          <w:sz w:val="24"/>
          <w:szCs w:val="24"/>
        </w:rPr>
      </w:pPr>
      <w:r>
        <w:rPr>
          <w:rFonts w:ascii="Arial" w:hAnsi="Arial" w:cs="Arial"/>
          <w:sz w:val="24"/>
          <w:szCs w:val="24"/>
        </w:rPr>
        <w:t xml:space="preserve">Este resultado nos permite saber que nuestro modelo de regresión es bueno </w:t>
      </w:r>
      <w:r w:rsidR="00255DAF">
        <w:rPr>
          <w:rFonts w:ascii="Arial" w:hAnsi="Arial" w:cs="Arial"/>
          <w:sz w:val="24"/>
          <w:szCs w:val="24"/>
        </w:rPr>
        <w:t xml:space="preserve">al permitir defender lo planteado. Luego se continua a realizar las </w:t>
      </w:r>
      <w:r w:rsidR="009C69AE">
        <w:rPr>
          <w:rFonts w:ascii="Arial" w:hAnsi="Arial" w:cs="Arial"/>
          <w:sz w:val="24"/>
          <w:szCs w:val="24"/>
        </w:rPr>
        <w:t>gráficas:</w:t>
      </w:r>
    </w:p>
    <w:p w14:paraId="5DF775BB" w14:textId="60329B78" w:rsidR="009C69AE" w:rsidRDefault="006D4078" w:rsidP="006D4078">
      <w:pPr>
        <w:jc w:val="center"/>
        <w:rPr>
          <w:rFonts w:ascii="Arial" w:hAnsi="Arial" w:cs="Arial"/>
          <w:sz w:val="24"/>
          <w:szCs w:val="24"/>
        </w:rPr>
      </w:pPr>
      <w:r w:rsidRPr="006D4078">
        <w:rPr>
          <w:rFonts w:ascii="Arial" w:hAnsi="Arial" w:cs="Arial"/>
          <w:sz w:val="24"/>
          <w:szCs w:val="24"/>
        </w:rPr>
        <w:lastRenderedPageBreak/>
        <w:drawing>
          <wp:inline distT="0" distB="0" distL="0" distR="0" wp14:anchorId="2BDBB156" wp14:editId="58322533">
            <wp:extent cx="3327400" cy="2002539"/>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4305" cy="2036787"/>
                    </a:xfrm>
                    <a:prstGeom prst="rect">
                      <a:avLst/>
                    </a:prstGeom>
                  </pic:spPr>
                </pic:pic>
              </a:graphicData>
            </a:graphic>
          </wp:inline>
        </w:drawing>
      </w:r>
    </w:p>
    <w:p w14:paraId="10832CC1" w14:textId="5C5ED06B" w:rsidR="006D4078" w:rsidRDefault="006D4078" w:rsidP="006D4078">
      <w:pPr>
        <w:jc w:val="both"/>
        <w:rPr>
          <w:rFonts w:ascii="Arial" w:hAnsi="Arial" w:cs="Arial"/>
          <w:sz w:val="24"/>
          <w:szCs w:val="24"/>
        </w:rPr>
      </w:pPr>
      <w:r>
        <w:rPr>
          <w:rFonts w:ascii="Arial" w:hAnsi="Arial" w:cs="Arial"/>
          <w:sz w:val="24"/>
          <w:szCs w:val="24"/>
        </w:rPr>
        <w:t>Aquí la grafica de la varianza homogénea nos permite ver que l</w:t>
      </w:r>
      <w:r w:rsidR="00E32893">
        <w:rPr>
          <w:rFonts w:ascii="Arial" w:hAnsi="Arial" w:cs="Arial"/>
          <w:sz w:val="24"/>
          <w:szCs w:val="24"/>
        </w:rPr>
        <w:t xml:space="preserve">as calorías están muy cercanas al cero por lo que el consumo de calorías es </w:t>
      </w:r>
      <w:r w:rsidR="00973815">
        <w:rPr>
          <w:rFonts w:ascii="Arial" w:hAnsi="Arial" w:cs="Arial"/>
          <w:sz w:val="24"/>
          <w:szCs w:val="24"/>
        </w:rPr>
        <w:t>bajo,</w:t>
      </w:r>
      <w:r w:rsidR="00E32893">
        <w:rPr>
          <w:rFonts w:ascii="Arial" w:hAnsi="Arial" w:cs="Arial"/>
          <w:sz w:val="24"/>
          <w:szCs w:val="24"/>
        </w:rPr>
        <w:t xml:space="preserve"> </w:t>
      </w:r>
      <w:r w:rsidR="00E44E20">
        <w:rPr>
          <w:rFonts w:ascii="Arial" w:hAnsi="Arial" w:cs="Arial"/>
          <w:sz w:val="24"/>
          <w:szCs w:val="24"/>
        </w:rPr>
        <w:t>pero el valor que está más alejado muestra que hubo un alimento que sobre pasó el consumo común de calorías</w:t>
      </w:r>
      <w:r w:rsidR="008F764C">
        <w:rPr>
          <w:rFonts w:ascii="Arial" w:hAnsi="Arial" w:cs="Arial"/>
          <w:sz w:val="24"/>
          <w:szCs w:val="24"/>
        </w:rPr>
        <w:t>.</w:t>
      </w:r>
    </w:p>
    <w:p w14:paraId="5B76857A" w14:textId="77022174" w:rsidR="008F764C" w:rsidRDefault="008F764C" w:rsidP="006D4078">
      <w:pPr>
        <w:jc w:val="both"/>
        <w:rPr>
          <w:rFonts w:ascii="Arial" w:hAnsi="Arial" w:cs="Arial"/>
          <w:sz w:val="24"/>
          <w:szCs w:val="24"/>
        </w:rPr>
      </w:pPr>
      <w:r w:rsidRPr="008F764C">
        <w:rPr>
          <w:rFonts w:ascii="Arial" w:hAnsi="Arial" w:cs="Arial"/>
          <w:sz w:val="24"/>
          <w:szCs w:val="24"/>
        </w:rPr>
        <w:drawing>
          <wp:anchor distT="0" distB="0" distL="114300" distR="114300" simplePos="0" relativeHeight="251658240" behindDoc="0" locked="0" layoutInCell="1" allowOverlap="1" wp14:anchorId="41C5FA7C" wp14:editId="5E9FB7FB">
            <wp:simplePos x="0" y="0"/>
            <wp:positionH relativeFrom="column">
              <wp:posOffset>-635</wp:posOffset>
            </wp:positionH>
            <wp:positionV relativeFrom="paragraph">
              <wp:posOffset>-2540</wp:posOffset>
            </wp:positionV>
            <wp:extent cx="2848478" cy="1727200"/>
            <wp:effectExtent l="0" t="0" r="9525" b="63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8478" cy="1727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Esta grafica nos permite ver </w:t>
      </w:r>
      <w:r w:rsidR="00540607">
        <w:rPr>
          <w:rFonts w:ascii="Arial" w:hAnsi="Arial" w:cs="Arial"/>
          <w:sz w:val="24"/>
          <w:szCs w:val="24"/>
        </w:rPr>
        <w:t>el consumo real de las calorías durante las semanas en que se llevó acabo el registro</w:t>
      </w:r>
      <w:r w:rsidR="00973815">
        <w:rPr>
          <w:rFonts w:ascii="Arial" w:hAnsi="Arial" w:cs="Arial"/>
          <w:sz w:val="24"/>
          <w:szCs w:val="24"/>
        </w:rPr>
        <w:t>.</w:t>
      </w:r>
    </w:p>
    <w:p w14:paraId="27CA6471" w14:textId="3D6BD208" w:rsidR="00973815" w:rsidRDefault="00973815" w:rsidP="006D4078">
      <w:pPr>
        <w:jc w:val="both"/>
        <w:rPr>
          <w:rFonts w:ascii="Arial" w:hAnsi="Arial" w:cs="Arial"/>
          <w:sz w:val="24"/>
          <w:szCs w:val="24"/>
        </w:rPr>
      </w:pPr>
    </w:p>
    <w:p w14:paraId="6C655638" w14:textId="06A98FF8" w:rsidR="00973815" w:rsidRDefault="00973815" w:rsidP="00973815">
      <w:pPr>
        <w:rPr>
          <w:rFonts w:ascii="Arial" w:hAnsi="Arial" w:cs="Arial"/>
          <w:sz w:val="24"/>
          <w:szCs w:val="24"/>
        </w:rPr>
      </w:pPr>
    </w:p>
    <w:p w14:paraId="3204C6AE" w14:textId="7C46D3C7" w:rsidR="00973815" w:rsidRDefault="00973815" w:rsidP="00973815">
      <w:pPr>
        <w:rPr>
          <w:rFonts w:ascii="Arial" w:hAnsi="Arial" w:cs="Arial"/>
          <w:sz w:val="24"/>
          <w:szCs w:val="24"/>
        </w:rPr>
      </w:pPr>
    </w:p>
    <w:p w14:paraId="01B6129F" w14:textId="77777777" w:rsidR="00AD19AF" w:rsidRDefault="00E01A03" w:rsidP="009C3DAF">
      <w:pPr>
        <w:jc w:val="both"/>
        <w:rPr>
          <w:rFonts w:ascii="Arial" w:hAnsi="Arial" w:cs="Arial"/>
          <w:sz w:val="24"/>
          <w:szCs w:val="24"/>
        </w:rPr>
      </w:pPr>
      <w:r w:rsidRPr="00E01A03">
        <w:rPr>
          <w:rFonts w:ascii="Arial" w:hAnsi="Arial" w:cs="Arial"/>
          <w:sz w:val="24"/>
          <w:szCs w:val="24"/>
        </w:rPr>
        <w:drawing>
          <wp:anchor distT="0" distB="0" distL="114300" distR="114300" simplePos="0" relativeHeight="251659264" behindDoc="0" locked="0" layoutInCell="1" allowOverlap="1" wp14:anchorId="0FDDB97F" wp14:editId="52024946">
            <wp:simplePos x="0" y="0"/>
            <wp:positionH relativeFrom="column">
              <wp:posOffset>-635</wp:posOffset>
            </wp:positionH>
            <wp:positionV relativeFrom="paragraph">
              <wp:posOffset>0</wp:posOffset>
            </wp:positionV>
            <wp:extent cx="2863154" cy="1728000"/>
            <wp:effectExtent l="0" t="0" r="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3154" cy="1728000"/>
                    </a:xfrm>
                    <a:prstGeom prst="rect">
                      <a:avLst/>
                    </a:prstGeom>
                  </pic:spPr>
                </pic:pic>
              </a:graphicData>
            </a:graphic>
          </wp:anchor>
        </w:drawing>
      </w:r>
      <w:r>
        <w:rPr>
          <w:rFonts w:ascii="Arial" w:hAnsi="Arial" w:cs="Arial"/>
          <w:sz w:val="24"/>
          <w:szCs w:val="24"/>
        </w:rPr>
        <w:t xml:space="preserve">Esta grafica nos permite ver </w:t>
      </w:r>
      <w:r w:rsidR="00DB3E84">
        <w:rPr>
          <w:rFonts w:ascii="Arial" w:hAnsi="Arial" w:cs="Arial"/>
          <w:sz w:val="24"/>
          <w:szCs w:val="24"/>
        </w:rPr>
        <w:t xml:space="preserve">lo que se </w:t>
      </w:r>
      <w:r w:rsidR="00AD19AF">
        <w:rPr>
          <w:rFonts w:ascii="Arial" w:hAnsi="Arial" w:cs="Arial"/>
          <w:sz w:val="24"/>
          <w:szCs w:val="24"/>
        </w:rPr>
        <w:t>pronostica usando la ecuación de regresión planteada.</w:t>
      </w:r>
    </w:p>
    <w:p w14:paraId="44377FF0" w14:textId="6F0D072E" w:rsidR="00973815" w:rsidRDefault="00AD19AF" w:rsidP="009C3DAF">
      <w:pPr>
        <w:jc w:val="both"/>
        <w:rPr>
          <w:rFonts w:ascii="Arial" w:hAnsi="Arial" w:cs="Arial"/>
          <w:sz w:val="24"/>
          <w:szCs w:val="24"/>
        </w:rPr>
      </w:pPr>
      <w:r>
        <w:rPr>
          <w:rFonts w:ascii="Arial" w:hAnsi="Arial" w:cs="Arial"/>
          <w:sz w:val="24"/>
          <w:szCs w:val="24"/>
        </w:rPr>
        <w:t xml:space="preserve">Podemos darnos cuenta </w:t>
      </w:r>
      <w:r w:rsidR="009C3DAF">
        <w:rPr>
          <w:rFonts w:ascii="Arial" w:hAnsi="Arial" w:cs="Arial"/>
          <w:sz w:val="24"/>
          <w:szCs w:val="24"/>
        </w:rPr>
        <w:t>de que</w:t>
      </w:r>
      <w:r>
        <w:rPr>
          <w:rFonts w:ascii="Arial" w:hAnsi="Arial" w:cs="Arial"/>
          <w:sz w:val="24"/>
          <w:szCs w:val="24"/>
        </w:rPr>
        <w:t xml:space="preserve"> es muy parecida a</w:t>
      </w:r>
      <w:r w:rsidR="00DB3E84">
        <w:rPr>
          <w:rFonts w:ascii="Arial" w:hAnsi="Arial" w:cs="Arial"/>
          <w:sz w:val="24"/>
          <w:szCs w:val="24"/>
        </w:rPr>
        <w:t xml:space="preserve"> </w:t>
      </w:r>
      <w:r>
        <w:rPr>
          <w:rFonts w:ascii="Arial" w:hAnsi="Arial" w:cs="Arial"/>
          <w:sz w:val="24"/>
          <w:szCs w:val="24"/>
        </w:rPr>
        <w:t>la grafica con los valores reales</w:t>
      </w:r>
      <w:r w:rsidR="009C3DAF">
        <w:rPr>
          <w:rFonts w:ascii="Arial" w:hAnsi="Arial" w:cs="Arial"/>
          <w:sz w:val="24"/>
          <w:szCs w:val="24"/>
        </w:rPr>
        <w:t xml:space="preserve"> por lo que se puede decir que es un buen modelo.</w:t>
      </w:r>
    </w:p>
    <w:p w14:paraId="030EA5EF" w14:textId="6400718D" w:rsidR="009C3DAF" w:rsidRDefault="009C3DAF" w:rsidP="009C3DAF">
      <w:pPr>
        <w:rPr>
          <w:rFonts w:ascii="Arial" w:hAnsi="Arial" w:cs="Arial"/>
          <w:sz w:val="24"/>
          <w:szCs w:val="24"/>
        </w:rPr>
      </w:pPr>
    </w:p>
    <w:p w14:paraId="0011231E" w14:textId="4F2EC788" w:rsidR="009C3DAF" w:rsidRDefault="005D4CBA" w:rsidP="009C3DAF">
      <w:pPr>
        <w:rPr>
          <w:rFonts w:ascii="Arial" w:hAnsi="Arial" w:cs="Arial"/>
          <w:sz w:val="24"/>
          <w:szCs w:val="24"/>
        </w:rPr>
      </w:pPr>
      <w:r w:rsidRPr="005D4CBA">
        <w:rPr>
          <w:rFonts w:ascii="Arial" w:hAnsi="Arial" w:cs="Arial"/>
          <w:sz w:val="24"/>
          <w:szCs w:val="24"/>
        </w:rPr>
        <w:lastRenderedPageBreak/>
        <w:drawing>
          <wp:anchor distT="0" distB="0" distL="114300" distR="114300" simplePos="0" relativeHeight="251660288" behindDoc="1" locked="0" layoutInCell="1" allowOverlap="1" wp14:anchorId="372C59AD" wp14:editId="4E4559C4">
            <wp:simplePos x="0" y="0"/>
            <wp:positionH relativeFrom="column">
              <wp:posOffset>-635</wp:posOffset>
            </wp:positionH>
            <wp:positionV relativeFrom="paragraph">
              <wp:posOffset>0</wp:posOffset>
            </wp:positionV>
            <wp:extent cx="2869610" cy="1728000"/>
            <wp:effectExtent l="0" t="0" r="6985" b="5715"/>
            <wp:wrapTight wrapText="bothSides">
              <wp:wrapPolygon edited="0">
                <wp:start x="0" y="0"/>
                <wp:lineTo x="0" y="21433"/>
                <wp:lineTo x="21509" y="21433"/>
                <wp:lineTo x="2150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9610" cy="1728000"/>
                    </a:xfrm>
                    <a:prstGeom prst="rect">
                      <a:avLst/>
                    </a:prstGeom>
                  </pic:spPr>
                </pic:pic>
              </a:graphicData>
            </a:graphic>
          </wp:anchor>
        </w:drawing>
      </w:r>
      <w:r>
        <w:rPr>
          <w:rFonts w:ascii="Arial" w:hAnsi="Arial" w:cs="Arial"/>
          <w:sz w:val="24"/>
          <w:szCs w:val="24"/>
        </w:rPr>
        <w:t xml:space="preserve">Esta es la </w:t>
      </w:r>
      <w:r w:rsidR="00365FDB">
        <w:rPr>
          <w:rFonts w:ascii="Arial" w:hAnsi="Arial" w:cs="Arial"/>
          <w:sz w:val="24"/>
          <w:szCs w:val="24"/>
        </w:rPr>
        <w:t>gráfica</w:t>
      </w:r>
      <w:r>
        <w:rPr>
          <w:rFonts w:ascii="Arial" w:hAnsi="Arial" w:cs="Arial"/>
          <w:sz w:val="24"/>
          <w:szCs w:val="24"/>
        </w:rPr>
        <w:t xml:space="preserve"> de residuos </w:t>
      </w:r>
      <w:r w:rsidR="0061589D">
        <w:rPr>
          <w:rFonts w:ascii="Arial" w:hAnsi="Arial" w:cs="Arial"/>
          <w:sz w:val="24"/>
          <w:szCs w:val="24"/>
        </w:rPr>
        <w:t xml:space="preserve">que muestra </w:t>
      </w:r>
      <w:r w:rsidR="00365FDB">
        <w:rPr>
          <w:rFonts w:ascii="Arial" w:hAnsi="Arial" w:cs="Arial"/>
          <w:sz w:val="24"/>
          <w:szCs w:val="24"/>
        </w:rPr>
        <w:t>la prueba de independencia de los datos ca</w:t>
      </w:r>
      <w:r w:rsidR="0076699F">
        <w:rPr>
          <w:rFonts w:ascii="Arial" w:hAnsi="Arial" w:cs="Arial"/>
          <w:sz w:val="24"/>
          <w:szCs w:val="24"/>
        </w:rPr>
        <w:t>lculados como residuos.</w:t>
      </w:r>
    </w:p>
    <w:p w14:paraId="50A98233" w14:textId="11F4B78C" w:rsidR="00366FC3" w:rsidRPr="00366FC3" w:rsidRDefault="00366FC3" w:rsidP="00366FC3">
      <w:pPr>
        <w:rPr>
          <w:rFonts w:ascii="Arial" w:hAnsi="Arial" w:cs="Arial"/>
          <w:sz w:val="24"/>
          <w:szCs w:val="24"/>
        </w:rPr>
      </w:pPr>
    </w:p>
    <w:p w14:paraId="7432213D" w14:textId="423227E2" w:rsidR="00366FC3" w:rsidRDefault="00366FC3" w:rsidP="00366FC3">
      <w:pPr>
        <w:rPr>
          <w:rFonts w:ascii="Arial" w:hAnsi="Arial" w:cs="Arial"/>
          <w:sz w:val="24"/>
          <w:szCs w:val="24"/>
        </w:rPr>
      </w:pPr>
    </w:p>
    <w:p w14:paraId="1930D35C" w14:textId="01292420" w:rsidR="00366FC3" w:rsidRDefault="00366FC3" w:rsidP="00366FC3">
      <w:pPr>
        <w:rPr>
          <w:rFonts w:ascii="Arial" w:hAnsi="Arial" w:cs="Arial"/>
          <w:sz w:val="24"/>
          <w:szCs w:val="24"/>
        </w:rPr>
      </w:pPr>
    </w:p>
    <w:p w14:paraId="225B9FD7" w14:textId="60189B2B" w:rsidR="00366FC3" w:rsidRDefault="00366FC3" w:rsidP="00366FC3">
      <w:pPr>
        <w:rPr>
          <w:rFonts w:ascii="Arial" w:hAnsi="Arial" w:cs="Arial"/>
          <w:sz w:val="24"/>
          <w:szCs w:val="24"/>
        </w:rPr>
      </w:pPr>
      <w:r>
        <w:rPr>
          <w:rFonts w:ascii="Arial" w:hAnsi="Arial" w:cs="Arial"/>
          <w:sz w:val="24"/>
          <w:szCs w:val="24"/>
        </w:rPr>
        <w:t xml:space="preserve">Ahora, en esta parte se viene a comprobar la eficiencia de la ecuación de regresión obtenida usando tres alimentos registrados y tres alimentos no registrados para luego compararlos con los valores reales </w:t>
      </w:r>
      <w:r w:rsidR="002C52D9">
        <w:rPr>
          <w:rFonts w:ascii="Arial" w:hAnsi="Arial" w:cs="Arial"/>
          <w:sz w:val="24"/>
          <w:szCs w:val="24"/>
        </w:rPr>
        <w:t>de calorías de cada alimento</w:t>
      </w:r>
      <w:r>
        <w:rPr>
          <w:rFonts w:ascii="Arial" w:hAnsi="Arial" w:cs="Arial"/>
          <w:sz w:val="24"/>
          <w:szCs w:val="24"/>
        </w:rPr>
        <w:t>:</w:t>
      </w:r>
    </w:p>
    <w:p w14:paraId="768A6C90" w14:textId="54F4549A" w:rsidR="00366FC3" w:rsidRDefault="002C52D9" w:rsidP="00366FC3">
      <w:pPr>
        <w:rPr>
          <w:rFonts w:ascii="Arial" w:hAnsi="Arial" w:cs="Arial"/>
          <w:sz w:val="24"/>
          <w:szCs w:val="24"/>
        </w:rPr>
      </w:pPr>
      <w:r>
        <w:rPr>
          <w:rFonts w:ascii="Arial" w:hAnsi="Arial" w:cs="Arial"/>
          <w:sz w:val="24"/>
          <w:szCs w:val="24"/>
        </w:rPr>
        <w:t>Alimentos registrados:</w:t>
      </w:r>
    </w:p>
    <w:tbl>
      <w:tblPr>
        <w:tblStyle w:val="Tablaconcuadrcula"/>
        <w:tblW w:w="0" w:type="auto"/>
        <w:tblLook w:val="04A0" w:firstRow="1" w:lastRow="0" w:firstColumn="1" w:lastColumn="0" w:noHBand="0" w:noVBand="1"/>
      </w:tblPr>
      <w:tblGrid>
        <w:gridCol w:w="1455"/>
        <w:gridCol w:w="1424"/>
        <w:gridCol w:w="1724"/>
        <w:gridCol w:w="1409"/>
        <w:gridCol w:w="1427"/>
        <w:gridCol w:w="1389"/>
      </w:tblGrid>
      <w:tr w:rsidR="00B045BA" w14:paraId="66BC6F7D" w14:textId="77777777" w:rsidTr="00B045BA">
        <w:tc>
          <w:tcPr>
            <w:tcW w:w="1471" w:type="dxa"/>
          </w:tcPr>
          <w:p w14:paraId="76FFD9F0" w14:textId="0BD292C8" w:rsidR="00B045BA" w:rsidRDefault="00B045BA" w:rsidP="00366FC3">
            <w:pPr>
              <w:rPr>
                <w:rFonts w:ascii="Arial" w:hAnsi="Arial" w:cs="Arial"/>
                <w:sz w:val="24"/>
                <w:szCs w:val="24"/>
              </w:rPr>
            </w:pPr>
            <w:r>
              <w:rPr>
                <w:rFonts w:ascii="Arial" w:hAnsi="Arial" w:cs="Arial"/>
                <w:sz w:val="24"/>
                <w:szCs w:val="24"/>
              </w:rPr>
              <w:t>Nombre</w:t>
            </w:r>
          </w:p>
        </w:tc>
        <w:tc>
          <w:tcPr>
            <w:tcW w:w="1471" w:type="dxa"/>
          </w:tcPr>
          <w:p w14:paraId="5058C259" w14:textId="4A300A35" w:rsidR="00B045BA" w:rsidRDefault="00B045BA" w:rsidP="00366FC3">
            <w:pPr>
              <w:rPr>
                <w:rFonts w:ascii="Arial" w:hAnsi="Arial" w:cs="Arial"/>
                <w:sz w:val="24"/>
                <w:szCs w:val="24"/>
              </w:rPr>
            </w:pPr>
            <w:r>
              <w:rPr>
                <w:rFonts w:ascii="Arial" w:hAnsi="Arial" w:cs="Arial"/>
                <w:sz w:val="24"/>
                <w:szCs w:val="24"/>
              </w:rPr>
              <w:t>Calorías</w:t>
            </w:r>
          </w:p>
        </w:tc>
        <w:tc>
          <w:tcPr>
            <w:tcW w:w="1471" w:type="dxa"/>
          </w:tcPr>
          <w:p w14:paraId="7824BB67" w14:textId="0D3011BF" w:rsidR="00B045BA" w:rsidRDefault="00B045BA" w:rsidP="00366FC3">
            <w:pPr>
              <w:rPr>
                <w:rFonts w:ascii="Arial" w:hAnsi="Arial" w:cs="Arial"/>
                <w:sz w:val="24"/>
                <w:szCs w:val="24"/>
              </w:rPr>
            </w:pPr>
            <w:r>
              <w:rPr>
                <w:rFonts w:ascii="Arial" w:hAnsi="Arial" w:cs="Arial"/>
                <w:sz w:val="24"/>
                <w:szCs w:val="24"/>
              </w:rPr>
              <w:t>Carbohidratos</w:t>
            </w:r>
          </w:p>
        </w:tc>
        <w:tc>
          <w:tcPr>
            <w:tcW w:w="1471" w:type="dxa"/>
          </w:tcPr>
          <w:p w14:paraId="34364DEA" w14:textId="56684A19" w:rsidR="00B045BA" w:rsidRDefault="00B045BA" w:rsidP="00366FC3">
            <w:pPr>
              <w:rPr>
                <w:rFonts w:ascii="Arial" w:hAnsi="Arial" w:cs="Arial"/>
                <w:sz w:val="24"/>
                <w:szCs w:val="24"/>
              </w:rPr>
            </w:pPr>
            <w:r>
              <w:rPr>
                <w:rFonts w:ascii="Arial" w:hAnsi="Arial" w:cs="Arial"/>
                <w:sz w:val="24"/>
                <w:szCs w:val="24"/>
              </w:rPr>
              <w:t>Lípidos</w:t>
            </w:r>
          </w:p>
        </w:tc>
        <w:tc>
          <w:tcPr>
            <w:tcW w:w="1472" w:type="dxa"/>
          </w:tcPr>
          <w:p w14:paraId="2257C846" w14:textId="3A0DA237" w:rsidR="00B045BA" w:rsidRDefault="00B045BA" w:rsidP="00366FC3">
            <w:pPr>
              <w:rPr>
                <w:rFonts w:ascii="Arial" w:hAnsi="Arial" w:cs="Arial"/>
                <w:sz w:val="24"/>
                <w:szCs w:val="24"/>
              </w:rPr>
            </w:pPr>
            <w:r>
              <w:rPr>
                <w:rFonts w:ascii="Arial" w:hAnsi="Arial" w:cs="Arial"/>
                <w:sz w:val="24"/>
                <w:szCs w:val="24"/>
              </w:rPr>
              <w:t>Proteína</w:t>
            </w:r>
          </w:p>
        </w:tc>
        <w:tc>
          <w:tcPr>
            <w:tcW w:w="1472" w:type="dxa"/>
          </w:tcPr>
          <w:p w14:paraId="1CAAFD19" w14:textId="7C623047" w:rsidR="00B045BA" w:rsidRDefault="00B045BA" w:rsidP="00366FC3">
            <w:pPr>
              <w:rPr>
                <w:rFonts w:ascii="Arial" w:hAnsi="Arial" w:cs="Arial"/>
                <w:sz w:val="24"/>
                <w:szCs w:val="24"/>
              </w:rPr>
            </w:pPr>
            <w:r>
              <w:rPr>
                <w:rFonts w:ascii="Arial" w:hAnsi="Arial" w:cs="Arial"/>
                <w:sz w:val="24"/>
                <w:szCs w:val="24"/>
              </w:rPr>
              <w:t>Sodio</w:t>
            </w:r>
          </w:p>
        </w:tc>
      </w:tr>
      <w:tr w:rsidR="00B045BA" w14:paraId="146E7EAF" w14:textId="77777777" w:rsidTr="00B045BA">
        <w:tc>
          <w:tcPr>
            <w:tcW w:w="1471" w:type="dxa"/>
          </w:tcPr>
          <w:p w14:paraId="660DEC38" w14:textId="5FDBE663" w:rsidR="00B045BA" w:rsidRDefault="00F12FF4" w:rsidP="00366FC3">
            <w:pPr>
              <w:rPr>
                <w:rFonts w:ascii="Arial" w:hAnsi="Arial" w:cs="Arial"/>
                <w:sz w:val="24"/>
                <w:szCs w:val="24"/>
              </w:rPr>
            </w:pPr>
            <w:r w:rsidRPr="00F12FF4">
              <w:rPr>
                <w:rFonts w:ascii="Arial" w:hAnsi="Arial" w:cs="Arial"/>
                <w:sz w:val="24"/>
                <w:szCs w:val="24"/>
              </w:rPr>
              <w:t>Frijoles Cocidos</w:t>
            </w:r>
          </w:p>
        </w:tc>
        <w:tc>
          <w:tcPr>
            <w:tcW w:w="1471" w:type="dxa"/>
          </w:tcPr>
          <w:p w14:paraId="3F2C0A11" w14:textId="0D258B32" w:rsidR="00B045BA" w:rsidRDefault="0053691C" w:rsidP="00366FC3">
            <w:pPr>
              <w:rPr>
                <w:rFonts w:ascii="Arial" w:hAnsi="Arial" w:cs="Arial"/>
                <w:sz w:val="24"/>
                <w:szCs w:val="24"/>
              </w:rPr>
            </w:pPr>
            <w:r>
              <w:rPr>
                <w:rFonts w:ascii="Arial" w:hAnsi="Arial" w:cs="Arial"/>
                <w:sz w:val="24"/>
                <w:szCs w:val="24"/>
              </w:rPr>
              <w:t>382</w:t>
            </w:r>
          </w:p>
        </w:tc>
        <w:tc>
          <w:tcPr>
            <w:tcW w:w="1471" w:type="dxa"/>
          </w:tcPr>
          <w:p w14:paraId="178B1355" w14:textId="5609B11A" w:rsidR="00B045BA" w:rsidRDefault="0053691C" w:rsidP="00366FC3">
            <w:pPr>
              <w:rPr>
                <w:rFonts w:ascii="Arial" w:hAnsi="Arial" w:cs="Arial"/>
                <w:sz w:val="24"/>
                <w:szCs w:val="24"/>
              </w:rPr>
            </w:pPr>
            <w:r>
              <w:rPr>
                <w:rFonts w:ascii="Arial" w:hAnsi="Arial" w:cs="Arial"/>
                <w:sz w:val="24"/>
                <w:szCs w:val="24"/>
              </w:rPr>
              <w:t>54.12</w:t>
            </w:r>
          </w:p>
        </w:tc>
        <w:tc>
          <w:tcPr>
            <w:tcW w:w="1471" w:type="dxa"/>
          </w:tcPr>
          <w:p w14:paraId="4D715F99" w14:textId="1C100214" w:rsidR="00B045BA" w:rsidRDefault="0053691C" w:rsidP="00366FC3">
            <w:pPr>
              <w:rPr>
                <w:rFonts w:ascii="Arial" w:hAnsi="Arial" w:cs="Arial"/>
                <w:sz w:val="24"/>
                <w:szCs w:val="24"/>
              </w:rPr>
            </w:pPr>
            <w:r>
              <w:rPr>
                <w:rFonts w:ascii="Arial" w:hAnsi="Arial" w:cs="Arial"/>
                <w:sz w:val="24"/>
                <w:szCs w:val="24"/>
              </w:rPr>
              <w:t>13.03</w:t>
            </w:r>
          </w:p>
        </w:tc>
        <w:tc>
          <w:tcPr>
            <w:tcW w:w="1472" w:type="dxa"/>
          </w:tcPr>
          <w:p w14:paraId="116D4182" w14:textId="17289CA7" w:rsidR="00B045BA" w:rsidRDefault="0053691C" w:rsidP="00366FC3">
            <w:pPr>
              <w:rPr>
                <w:rFonts w:ascii="Arial" w:hAnsi="Arial" w:cs="Arial"/>
                <w:sz w:val="24"/>
                <w:szCs w:val="24"/>
              </w:rPr>
            </w:pPr>
            <w:r>
              <w:rPr>
                <w:rFonts w:ascii="Arial" w:hAnsi="Arial" w:cs="Arial"/>
                <w:sz w:val="24"/>
                <w:szCs w:val="24"/>
              </w:rPr>
              <w:t>14.02</w:t>
            </w:r>
          </w:p>
        </w:tc>
        <w:tc>
          <w:tcPr>
            <w:tcW w:w="1472" w:type="dxa"/>
          </w:tcPr>
          <w:p w14:paraId="2776D24C" w14:textId="2E954E86" w:rsidR="0053691C" w:rsidRDefault="0053691C" w:rsidP="00366FC3">
            <w:pPr>
              <w:rPr>
                <w:rFonts w:ascii="Arial" w:hAnsi="Arial" w:cs="Arial"/>
                <w:sz w:val="24"/>
                <w:szCs w:val="24"/>
              </w:rPr>
            </w:pPr>
            <w:r>
              <w:rPr>
                <w:rFonts w:ascii="Arial" w:hAnsi="Arial" w:cs="Arial"/>
                <w:sz w:val="24"/>
                <w:szCs w:val="24"/>
              </w:rPr>
              <w:t>1068</w:t>
            </w:r>
          </w:p>
        </w:tc>
      </w:tr>
      <w:tr w:rsidR="00B045BA" w14:paraId="7923BED5" w14:textId="77777777" w:rsidTr="00B045BA">
        <w:tc>
          <w:tcPr>
            <w:tcW w:w="1471" w:type="dxa"/>
          </w:tcPr>
          <w:p w14:paraId="6DFEC794" w14:textId="26703C3E" w:rsidR="00B045BA" w:rsidRDefault="00F12FF4" w:rsidP="00366FC3">
            <w:pPr>
              <w:rPr>
                <w:rFonts w:ascii="Arial" w:hAnsi="Arial" w:cs="Arial"/>
                <w:sz w:val="24"/>
                <w:szCs w:val="24"/>
              </w:rPr>
            </w:pPr>
            <w:r w:rsidRPr="00F12FF4">
              <w:rPr>
                <w:rFonts w:ascii="Arial" w:hAnsi="Arial" w:cs="Arial"/>
                <w:sz w:val="24"/>
                <w:szCs w:val="24"/>
              </w:rPr>
              <w:t>Quesadilla</w:t>
            </w:r>
          </w:p>
        </w:tc>
        <w:tc>
          <w:tcPr>
            <w:tcW w:w="1471" w:type="dxa"/>
          </w:tcPr>
          <w:p w14:paraId="623B67F5" w14:textId="141C5025" w:rsidR="00B045BA" w:rsidRDefault="0053691C" w:rsidP="00366FC3">
            <w:pPr>
              <w:rPr>
                <w:rFonts w:ascii="Arial" w:hAnsi="Arial" w:cs="Arial"/>
                <w:sz w:val="24"/>
                <w:szCs w:val="24"/>
              </w:rPr>
            </w:pPr>
            <w:r>
              <w:rPr>
                <w:rFonts w:ascii="Arial" w:hAnsi="Arial" w:cs="Arial"/>
                <w:sz w:val="24"/>
                <w:szCs w:val="24"/>
              </w:rPr>
              <w:t>171</w:t>
            </w:r>
          </w:p>
        </w:tc>
        <w:tc>
          <w:tcPr>
            <w:tcW w:w="1471" w:type="dxa"/>
          </w:tcPr>
          <w:p w14:paraId="1C101120" w14:textId="4CF20C50" w:rsidR="00B045BA" w:rsidRDefault="0053691C" w:rsidP="00366FC3">
            <w:pPr>
              <w:rPr>
                <w:rFonts w:ascii="Arial" w:hAnsi="Arial" w:cs="Arial"/>
                <w:sz w:val="24"/>
                <w:szCs w:val="24"/>
              </w:rPr>
            </w:pPr>
            <w:r>
              <w:rPr>
                <w:rFonts w:ascii="Arial" w:hAnsi="Arial" w:cs="Arial"/>
                <w:sz w:val="24"/>
                <w:szCs w:val="24"/>
              </w:rPr>
              <w:t>10.53</w:t>
            </w:r>
          </w:p>
        </w:tc>
        <w:tc>
          <w:tcPr>
            <w:tcW w:w="1471" w:type="dxa"/>
          </w:tcPr>
          <w:p w14:paraId="2F6DBA6A" w14:textId="5093E530" w:rsidR="00B045BA" w:rsidRDefault="008B5873" w:rsidP="00366FC3">
            <w:pPr>
              <w:rPr>
                <w:rFonts w:ascii="Arial" w:hAnsi="Arial" w:cs="Arial"/>
                <w:sz w:val="24"/>
                <w:szCs w:val="24"/>
              </w:rPr>
            </w:pPr>
            <w:r>
              <w:rPr>
                <w:rFonts w:ascii="Arial" w:hAnsi="Arial" w:cs="Arial"/>
                <w:sz w:val="24"/>
                <w:szCs w:val="24"/>
              </w:rPr>
              <w:t>9.9</w:t>
            </w:r>
          </w:p>
        </w:tc>
        <w:tc>
          <w:tcPr>
            <w:tcW w:w="1472" w:type="dxa"/>
          </w:tcPr>
          <w:p w14:paraId="1F953A6B" w14:textId="631E1AB7" w:rsidR="00B045BA" w:rsidRDefault="008B5873" w:rsidP="00366FC3">
            <w:pPr>
              <w:rPr>
                <w:rFonts w:ascii="Arial" w:hAnsi="Arial" w:cs="Arial"/>
                <w:sz w:val="24"/>
                <w:szCs w:val="24"/>
              </w:rPr>
            </w:pPr>
            <w:r>
              <w:rPr>
                <w:rFonts w:ascii="Arial" w:hAnsi="Arial" w:cs="Arial"/>
                <w:sz w:val="24"/>
                <w:szCs w:val="24"/>
              </w:rPr>
              <w:t>9.5</w:t>
            </w:r>
          </w:p>
        </w:tc>
        <w:tc>
          <w:tcPr>
            <w:tcW w:w="1472" w:type="dxa"/>
          </w:tcPr>
          <w:p w14:paraId="3AEEE068" w14:textId="3918BDB2" w:rsidR="00B045BA" w:rsidRDefault="008B5873" w:rsidP="00366FC3">
            <w:pPr>
              <w:rPr>
                <w:rFonts w:ascii="Arial" w:hAnsi="Arial" w:cs="Arial"/>
                <w:sz w:val="24"/>
                <w:szCs w:val="24"/>
              </w:rPr>
            </w:pPr>
            <w:r>
              <w:rPr>
                <w:rFonts w:ascii="Arial" w:hAnsi="Arial" w:cs="Arial"/>
                <w:sz w:val="24"/>
                <w:szCs w:val="24"/>
              </w:rPr>
              <w:t>409</w:t>
            </w:r>
          </w:p>
        </w:tc>
      </w:tr>
      <w:tr w:rsidR="00B045BA" w14:paraId="072854DC" w14:textId="77777777" w:rsidTr="00B045BA">
        <w:tc>
          <w:tcPr>
            <w:tcW w:w="1471" w:type="dxa"/>
          </w:tcPr>
          <w:p w14:paraId="6B5CF566" w14:textId="52E02EF6" w:rsidR="00B045BA" w:rsidRDefault="00F12FF4" w:rsidP="00366FC3">
            <w:pPr>
              <w:rPr>
                <w:rFonts w:ascii="Arial" w:hAnsi="Arial" w:cs="Arial"/>
                <w:sz w:val="24"/>
                <w:szCs w:val="24"/>
              </w:rPr>
            </w:pPr>
            <w:r w:rsidRPr="00F12FF4">
              <w:rPr>
                <w:rFonts w:ascii="Arial" w:hAnsi="Arial" w:cs="Arial"/>
                <w:sz w:val="24"/>
                <w:szCs w:val="24"/>
              </w:rPr>
              <w:t>Taco de Carnitas</w:t>
            </w:r>
          </w:p>
        </w:tc>
        <w:tc>
          <w:tcPr>
            <w:tcW w:w="1471" w:type="dxa"/>
          </w:tcPr>
          <w:p w14:paraId="683F4C5A" w14:textId="5DD98138" w:rsidR="00B045BA" w:rsidRDefault="008B5873" w:rsidP="00366FC3">
            <w:pPr>
              <w:rPr>
                <w:rFonts w:ascii="Arial" w:hAnsi="Arial" w:cs="Arial"/>
                <w:sz w:val="24"/>
                <w:szCs w:val="24"/>
              </w:rPr>
            </w:pPr>
            <w:r>
              <w:rPr>
                <w:rFonts w:ascii="Arial" w:hAnsi="Arial" w:cs="Arial"/>
                <w:sz w:val="24"/>
                <w:szCs w:val="24"/>
              </w:rPr>
              <w:t>243</w:t>
            </w:r>
          </w:p>
        </w:tc>
        <w:tc>
          <w:tcPr>
            <w:tcW w:w="1471" w:type="dxa"/>
          </w:tcPr>
          <w:p w14:paraId="5F61141A" w14:textId="7E20CF82" w:rsidR="00B045BA" w:rsidRDefault="008B5873" w:rsidP="00366FC3">
            <w:pPr>
              <w:rPr>
                <w:rFonts w:ascii="Arial" w:hAnsi="Arial" w:cs="Arial"/>
                <w:sz w:val="24"/>
                <w:szCs w:val="24"/>
              </w:rPr>
            </w:pPr>
            <w:r>
              <w:rPr>
                <w:rFonts w:ascii="Arial" w:hAnsi="Arial" w:cs="Arial"/>
                <w:sz w:val="24"/>
                <w:szCs w:val="24"/>
              </w:rPr>
              <w:t>21.66</w:t>
            </w:r>
          </w:p>
        </w:tc>
        <w:tc>
          <w:tcPr>
            <w:tcW w:w="1471" w:type="dxa"/>
          </w:tcPr>
          <w:p w14:paraId="2A4D0981" w14:textId="6970C9E9" w:rsidR="00B045BA" w:rsidRDefault="008B5873" w:rsidP="00366FC3">
            <w:pPr>
              <w:rPr>
                <w:rFonts w:ascii="Arial" w:hAnsi="Arial" w:cs="Arial"/>
                <w:sz w:val="24"/>
                <w:szCs w:val="24"/>
              </w:rPr>
            </w:pPr>
            <w:r>
              <w:rPr>
                <w:rFonts w:ascii="Arial" w:hAnsi="Arial" w:cs="Arial"/>
                <w:sz w:val="24"/>
                <w:szCs w:val="24"/>
              </w:rPr>
              <w:t>10.08</w:t>
            </w:r>
          </w:p>
        </w:tc>
        <w:tc>
          <w:tcPr>
            <w:tcW w:w="1472" w:type="dxa"/>
          </w:tcPr>
          <w:p w14:paraId="68726E75" w14:textId="45025665" w:rsidR="00B045BA" w:rsidRDefault="008B5873" w:rsidP="00366FC3">
            <w:pPr>
              <w:rPr>
                <w:rFonts w:ascii="Arial" w:hAnsi="Arial" w:cs="Arial"/>
                <w:sz w:val="24"/>
                <w:szCs w:val="24"/>
              </w:rPr>
            </w:pPr>
            <w:r>
              <w:rPr>
                <w:rFonts w:ascii="Arial" w:hAnsi="Arial" w:cs="Arial"/>
                <w:sz w:val="24"/>
                <w:szCs w:val="24"/>
              </w:rPr>
              <w:t>16</w:t>
            </w:r>
          </w:p>
        </w:tc>
        <w:tc>
          <w:tcPr>
            <w:tcW w:w="1472" w:type="dxa"/>
          </w:tcPr>
          <w:p w14:paraId="09045B1E" w14:textId="520D3419" w:rsidR="00B045BA" w:rsidRDefault="008B5873" w:rsidP="00366FC3">
            <w:pPr>
              <w:rPr>
                <w:rFonts w:ascii="Arial" w:hAnsi="Arial" w:cs="Arial"/>
                <w:sz w:val="24"/>
                <w:szCs w:val="24"/>
              </w:rPr>
            </w:pPr>
            <w:r>
              <w:rPr>
                <w:rFonts w:ascii="Arial" w:hAnsi="Arial" w:cs="Arial"/>
                <w:sz w:val="24"/>
                <w:szCs w:val="24"/>
              </w:rPr>
              <w:t>441</w:t>
            </w:r>
          </w:p>
        </w:tc>
      </w:tr>
    </w:tbl>
    <w:p w14:paraId="2A80B5DF" w14:textId="77777777" w:rsidR="008B291B" w:rsidRDefault="008B5873" w:rsidP="008B291B">
      <w:pPr>
        <w:jc w:val="both"/>
        <w:rPr>
          <w:rFonts w:ascii="Arial" w:hAnsi="Arial" w:cs="Arial"/>
          <w:sz w:val="24"/>
          <w:szCs w:val="24"/>
        </w:rPr>
      </w:pPr>
      <w:r>
        <w:rPr>
          <w:rFonts w:ascii="Arial" w:hAnsi="Arial" w:cs="Arial"/>
          <w:sz w:val="24"/>
          <w:szCs w:val="24"/>
        </w:rPr>
        <w:t>Se ingresan en la formula</w:t>
      </w:r>
      <w:r w:rsidR="008B291B">
        <w:rPr>
          <w:rFonts w:ascii="Arial" w:hAnsi="Arial" w:cs="Arial"/>
          <w:sz w:val="24"/>
          <w:szCs w:val="24"/>
        </w:rPr>
        <w:t xml:space="preserve"> </w:t>
      </w:r>
      <w:r w:rsidR="008B291B" w:rsidRPr="00621272">
        <w:rPr>
          <w:rFonts w:ascii="Arial" w:hAnsi="Arial" w:cs="Arial"/>
          <w:sz w:val="24"/>
          <w:szCs w:val="24"/>
        </w:rPr>
        <w:t>y = x1*carbohidratos + x2*lípidos + x3*proteína</w:t>
      </w:r>
    </w:p>
    <w:p w14:paraId="3C5E686B" w14:textId="358F8E27" w:rsidR="002C52D9" w:rsidRDefault="008B291B" w:rsidP="00366FC3">
      <w:pPr>
        <w:rPr>
          <w:rFonts w:ascii="Arial" w:hAnsi="Arial" w:cs="Arial"/>
          <w:sz w:val="24"/>
          <w:szCs w:val="24"/>
        </w:rPr>
      </w:pPr>
      <w:r>
        <w:rPr>
          <w:rFonts w:ascii="Arial" w:hAnsi="Arial" w:cs="Arial"/>
          <w:sz w:val="24"/>
          <w:szCs w:val="24"/>
        </w:rPr>
        <w:t>Donde x1 =</w:t>
      </w:r>
      <w:r w:rsidR="00D937DE" w:rsidRPr="00D937DE">
        <w:t xml:space="preserve"> </w:t>
      </w:r>
      <w:r w:rsidR="00D937DE" w:rsidRPr="00D937DE">
        <w:rPr>
          <w:rFonts w:ascii="Arial" w:hAnsi="Arial" w:cs="Arial"/>
          <w:sz w:val="24"/>
          <w:szCs w:val="24"/>
        </w:rPr>
        <w:t>192.001097188719</w:t>
      </w:r>
      <w:r w:rsidR="00D937DE">
        <w:rPr>
          <w:rFonts w:ascii="Arial" w:hAnsi="Arial" w:cs="Arial"/>
          <w:sz w:val="24"/>
          <w:szCs w:val="24"/>
        </w:rPr>
        <w:t xml:space="preserve">, x2 = </w:t>
      </w:r>
      <w:r w:rsidR="002C7CB9" w:rsidRPr="002C7CB9">
        <w:rPr>
          <w:rFonts w:ascii="Arial" w:hAnsi="Arial" w:cs="Arial"/>
          <w:sz w:val="24"/>
          <w:szCs w:val="24"/>
        </w:rPr>
        <w:t>8.83834326692382</w:t>
      </w:r>
      <w:r w:rsidR="002C7CB9">
        <w:rPr>
          <w:rFonts w:ascii="Arial" w:hAnsi="Arial" w:cs="Arial"/>
          <w:sz w:val="24"/>
          <w:szCs w:val="24"/>
        </w:rPr>
        <w:t xml:space="preserve"> y x3 = </w:t>
      </w:r>
      <w:r w:rsidR="002C7CB9" w:rsidRPr="002C7CB9">
        <w:rPr>
          <w:rFonts w:ascii="Arial" w:hAnsi="Arial" w:cs="Arial"/>
          <w:sz w:val="24"/>
          <w:szCs w:val="24"/>
        </w:rPr>
        <w:t>4.22671185655216</w:t>
      </w:r>
    </w:p>
    <w:p w14:paraId="5F4D4263" w14:textId="5971DD13" w:rsidR="002C7CB9" w:rsidRDefault="002C7CB9" w:rsidP="00366FC3">
      <w:pPr>
        <w:rPr>
          <w:rFonts w:ascii="Arial" w:hAnsi="Arial" w:cs="Arial"/>
          <w:sz w:val="24"/>
          <w:szCs w:val="24"/>
        </w:rPr>
      </w:pPr>
      <w:r>
        <w:rPr>
          <w:rFonts w:ascii="Arial" w:hAnsi="Arial" w:cs="Arial"/>
          <w:sz w:val="24"/>
          <w:szCs w:val="24"/>
        </w:rPr>
        <w:t>Dando como resultado</w:t>
      </w:r>
      <w:r w:rsidR="007246AE">
        <w:rPr>
          <w:rFonts w:ascii="Arial" w:hAnsi="Arial" w:cs="Arial"/>
          <w:sz w:val="24"/>
          <w:szCs w:val="24"/>
        </w:rPr>
        <w:t>:</w:t>
      </w:r>
    </w:p>
    <w:p w14:paraId="72E3C80F" w14:textId="126704EE" w:rsidR="003223D6" w:rsidRPr="003223D6" w:rsidRDefault="007246AE" w:rsidP="003223D6">
      <w:pPr>
        <w:rPr>
          <w:rFonts w:ascii="Calibri" w:eastAsia="Times New Roman" w:hAnsi="Calibri" w:cs="Calibri"/>
          <w:color w:val="000000"/>
          <w:lang w:eastAsia="es-MX"/>
        </w:rPr>
      </w:pPr>
      <w:r>
        <w:rPr>
          <w:rFonts w:ascii="Arial" w:hAnsi="Arial" w:cs="Arial"/>
          <w:sz w:val="24"/>
          <w:szCs w:val="24"/>
        </w:rPr>
        <w:t xml:space="preserve">Frijoles = </w:t>
      </w:r>
      <w:r w:rsidR="003223D6" w:rsidRPr="003223D6">
        <w:rPr>
          <w:rFonts w:ascii="Calibri" w:eastAsia="Times New Roman" w:hAnsi="Calibri" w:cs="Calibri"/>
          <w:color w:val="000000"/>
          <w:lang w:eastAsia="es-MX"/>
        </w:rPr>
        <w:t>382.9605954</w:t>
      </w:r>
    </w:p>
    <w:p w14:paraId="003B1871" w14:textId="59D2B279" w:rsidR="007246AE" w:rsidRPr="0037752B" w:rsidRDefault="003223D6" w:rsidP="00366FC3">
      <w:pPr>
        <w:rPr>
          <w:rFonts w:ascii="Calibri" w:eastAsia="Times New Roman" w:hAnsi="Calibri" w:cs="Calibri"/>
          <w:color w:val="000000"/>
          <w:lang w:eastAsia="es-MX"/>
        </w:rPr>
      </w:pPr>
      <w:r>
        <w:rPr>
          <w:rFonts w:ascii="Arial" w:hAnsi="Arial" w:cs="Arial"/>
          <w:sz w:val="24"/>
          <w:szCs w:val="24"/>
        </w:rPr>
        <w:t xml:space="preserve">Quesadilla = </w:t>
      </w:r>
      <w:r w:rsidR="0037752B" w:rsidRPr="0037752B">
        <w:rPr>
          <w:rFonts w:ascii="Calibri" w:eastAsia="Times New Roman" w:hAnsi="Calibri" w:cs="Calibri"/>
          <w:color w:val="000000"/>
          <w:lang w:eastAsia="es-MX"/>
        </w:rPr>
        <w:t>168.2281987</w:t>
      </w:r>
    </w:p>
    <w:p w14:paraId="30A11F5B" w14:textId="06E57F85" w:rsidR="00ED7A9C" w:rsidRPr="00ED7A9C" w:rsidRDefault="003223D6" w:rsidP="00ED7A9C">
      <w:pPr>
        <w:rPr>
          <w:rFonts w:ascii="Calibri" w:eastAsia="Times New Roman" w:hAnsi="Calibri" w:cs="Calibri"/>
          <w:color w:val="000000"/>
          <w:lang w:eastAsia="es-MX"/>
        </w:rPr>
      </w:pPr>
      <w:r>
        <w:rPr>
          <w:rFonts w:ascii="Arial" w:hAnsi="Arial" w:cs="Arial"/>
          <w:sz w:val="24"/>
          <w:szCs w:val="24"/>
        </w:rPr>
        <w:t xml:space="preserve">Tacos de carnitas = </w:t>
      </w:r>
      <w:r w:rsidR="00ED7A9C" w:rsidRPr="00ED7A9C">
        <w:rPr>
          <w:rFonts w:ascii="Calibri" w:eastAsia="Times New Roman" w:hAnsi="Calibri" w:cs="Calibri"/>
          <w:color w:val="000000"/>
          <w:lang w:eastAsia="es-MX"/>
        </w:rPr>
        <w:t>240.1795219</w:t>
      </w:r>
    </w:p>
    <w:p w14:paraId="37541FE7" w14:textId="7E1A8E6A" w:rsidR="003223D6" w:rsidRDefault="00ED7A9C" w:rsidP="00366FC3">
      <w:pPr>
        <w:rPr>
          <w:rFonts w:ascii="Arial" w:hAnsi="Arial" w:cs="Arial"/>
          <w:sz w:val="24"/>
          <w:szCs w:val="24"/>
        </w:rPr>
      </w:pPr>
      <w:r>
        <w:rPr>
          <w:rFonts w:ascii="Arial" w:hAnsi="Arial" w:cs="Arial"/>
          <w:sz w:val="24"/>
          <w:szCs w:val="24"/>
        </w:rPr>
        <w:t>Comparando los números obtenidos con los</w:t>
      </w:r>
      <w:r w:rsidR="000C4EEF">
        <w:rPr>
          <w:rFonts w:ascii="Arial" w:hAnsi="Arial" w:cs="Arial"/>
          <w:sz w:val="24"/>
          <w:szCs w:val="24"/>
        </w:rPr>
        <w:t xml:space="preserve"> reales nos podemos dar cuenta que están muy cerca de ser iguales con un margen de error no mayor a 3</w:t>
      </w:r>
    </w:p>
    <w:p w14:paraId="5BD666A7" w14:textId="4B2CEF1B" w:rsidR="00FB43EA" w:rsidRDefault="00FB43EA" w:rsidP="00366FC3">
      <w:pPr>
        <w:rPr>
          <w:rFonts w:ascii="Arial" w:hAnsi="Arial" w:cs="Arial"/>
          <w:sz w:val="24"/>
          <w:szCs w:val="24"/>
        </w:rPr>
      </w:pPr>
    </w:p>
    <w:p w14:paraId="77631A11" w14:textId="1623D12F" w:rsidR="00FB43EA" w:rsidRDefault="00FB43EA" w:rsidP="00FB43EA">
      <w:pPr>
        <w:rPr>
          <w:rFonts w:ascii="Arial" w:hAnsi="Arial" w:cs="Arial"/>
          <w:sz w:val="24"/>
          <w:szCs w:val="24"/>
        </w:rPr>
      </w:pPr>
      <w:r>
        <w:rPr>
          <w:rFonts w:ascii="Arial" w:hAnsi="Arial" w:cs="Arial"/>
          <w:sz w:val="24"/>
          <w:szCs w:val="24"/>
        </w:rPr>
        <w:t>Alimentos</w:t>
      </w:r>
      <w:r>
        <w:rPr>
          <w:rFonts w:ascii="Arial" w:hAnsi="Arial" w:cs="Arial"/>
          <w:sz w:val="24"/>
          <w:szCs w:val="24"/>
        </w:rPr>
        <w:t xml:space="preserve"> no</w:t>
      </w:r>
      <w:r>
        <w:rPr>
          <w:rFonts w:ascii="Arial" w:hAnsi="Arial" w:cs="Arial"/>
          <w:sz w:val="24"/>
          <w:szCs w:val="24"/>
        </w:rPr>
        <w:t xml:space="preserve"> registrados:</w:t>
      </w:r>
    </w:p>
    <w:tbl>
      <w:tblPr>
        <w:tblStyle w:val="Tablaconcuadrcula"/>
        <w:tblW w:w="0" w:type="auto"/>
        <w:tblLook w:val="04A0" w:firstRow="1" w:lastRow="0" w:firstColumn="1" w:lastColumn="0" w:noHBand="0" w:noVBand="1"/>
      </w:tblPr>
      <w:tblGrid>
        <w:gridCol w:w="1440"/>
        <w:gridCol w:w="1427"/>
        <w:gridCol w:w="1724"/>
        <w:gridCol w:w="1413"/>
        <w:gridCol w:w="1430"/>
        <w:gridCol w:w="1394"/>
      </w:tblGrid>
      <w:tr w:rsidR="00DA13D6" w14:paraId="42A05DF5" w14:textId="77777777" w:rsidTr="00833885">
        <w:tc>
          <w:tcPr>
            <w:tcW w:w="1471" w:type="dxa"/>
          </w:tcPr>
          <w:p w14:paraId="2FEBF5C3" w14:textId="77777777" w:rsidR="00FB43EA" w:rsidRDefault="00FB43EA" w:rsidP="00833885">
            <w:pPr>
              <w:rPr>
                <w:rFonts w:ascii="Arial" w:hAnsi="Arial" w:cs="Arial"/>
                <w:sz w:val="24"/>
                <w:szCs w:val="24"/>
              </w:rPr>
            </w:pPr>
            <w:r>
              <w:rPr>
                <w:rFonts w:ascii="Arial" w:hAnsi="Arial" w:cs="Arial"/>
                <w:sz w:val="24"/>
                <w:szCs w:val="24"/>
              </w:rPr>
              <w:t>Nombre</w:t>
            </w:r>
          </w:p>
        </w:tc>
        <w:tc>
          <w:tcPr>
            <w:tcW w:w="1471" w:type="dxa"/>
          </w:tcPr>
          <w:p w14:paraId="0A400FC9" w14:textId="77777777" w:rsidR="00FB43EA" w:rsidRDefault="00FB43EA" w:rsidP="00833885">
            <w:pPr>
              <w:rPr>
                <w:rFonts w:ascii="Arial" w:hAnsi="Arial" w:cs="Arial"/>
                <w:sz w:val="24"/>
                <w:szCs w:val="24"/>
              </w:rPr>
            </w:pPr>
            <w:r>
              <w:rPr>
                <w:rFonts w:ascii="Arial" w:hAnsi="Arial" w:cs="Arial"/>
                <w:sz w:val="24"/>
                <w:szCs w:val="24"/>
              </w:rPr>
              <w:t>Calorías</w:t>
            </w:r>
          </w:p>
        </w:tc>
        <w:tc>
          <w:tcPr>
            <w:tcW w:w="1471" w:type="dxa"/>
          </w:tcPr>
          <w:p w14:paraId="56AA529B" w14:textId="77777777" w:rsidR="00FB43EA" w:rsidRDefault="00FB43EA" w:rsidP="00833885">
            <w:pPr>
              <w:rPr>
                <w:rFonts w:ascii="Arial" w:hAnsi="Arial" w:cs="Arial"/>
                <w:sz w:val="24"/>
                <w:szCs w:val="24"/>
              </w:rPr>
            </w:pPr>
            <w:r>
              <w:rPr>
                <w:rFonts w:ascii="Arial" w:hAnsi="Arial" w:cs="Arial"/>
                <w:sz w:val="24"/>
                <w:szCs w:val="24"/>
              </w:rPr>
              <w:t>Carbohidratos</w:t>
            </w:r>
          </w:p>
        </w:tc>
        <w:tc>
          <w:tcPr>
            <w:tcW w:w="1471" w:type="dxa"/>
          </w:tcPr>
          <w:p w14:paraId="5F2FF42D" w14:textId="77777777" w:rsidR="00FB43EA" w:rsidRDefault="00FB43EA" w:rsidP="00833885">
            <w:pPr>
              <w:rPr>
                <w:rFonts w:ascii="Arial" w:hAnsi="Arial" w:cs="Arial"/>
                <w:sz w:val="24"/>
                <w:szCs w:val="24"/>
              </w:rPr>
            </w:pPr>
            <w:r>
              <w:rPr>
                <w:rFonts w:ascii="Arial" w:hAnsi="Arial" w:cs="Arial"/>
                <w:sz w:val="24"/>
                <w:szCs w:val="24"/>
              </w:rPr>
              <w:t>Lípidos</w:t>
            </w:r>
          </w:p>
        </w:tc>
        <w:tc>
          <w:tcPr>
            <w:tcW w:w="1472" w:type="dxa"/>
          </w:tcPr>
          <w:p w14:paraId="4DB74374" w14:textId="77777777" w:rsidR="00FB43EA" w:rsidRDefault="00FB43EA" w:rsidP="00833885">
            <w:pPr>
              <w:rPr>
                <w:rFonts w:ascii="Arial" w:hAnsi="Arial" w:cs="Arial"/>
                <w:sz w:val="24"/>
                <w:szCs w:val="24"/>
              </w:rPr>
            </w:pPr>
            <w:r>
              <w:rPr>
                <w:rFonts w:ascii="Arial" w:hAnsi="Arial" w:cs="Arial"/>
                <w:sz w:val="24"/>
                <w:szCs w:val="24"/>
              </w:rPr>
              <w:t>Proteína</w:t>
            </w:r>
          </w:p>
        </w:tc>
        <w:tc>
          <w:tcPr>
            <w:tcW w:w="1472" w:type="dxa"/>
          </w:tcPr>
          <w:p w14:paraId="0AA3A291" w14:textId="77777777" w:rsidR="00FB43EA" w:rsidRDefault="00FB43EA" w:rsidP="00833885">
            <w:pPr>
              <w:rPr>
                <w:rFonts w:ascii="Arial" w:hAnsi="Arial" w:cs="Arial"/>
                <w:sz w:val="24"/>
                <w:szCs w:val="24"/>
              </w:rPr>
            </w:pPr>
            <w:r>
              <w:rPr>
                <w:rFonts w:ascii="Arial" w:hAnsi="Arial" w:cs="Arial"/>
                <w:sz w:val="24"/>
                <w:szCs w:val="24"/>
              </w:rPr>
              <w:t>Sodio</w:t>
            </w:r>
          </w:p>
        </w:tc>
      </w:tr>
      <w:tr w:rsidR="00DA13D6" w14:paraId="6FF80281" w14:textId="77777777" w:rsidTr="00833885">
        <w:tc>
          <w:tcPr>
            <w:tcW w:w="1471" w:type="dxa"/>
          </w:tcPr>
          <w:p w14:paraId="1D414C35" w14:textId="77D0E40A" w:rsidR="00FB43EA" w:rsidRDefault="00576785" w:rsidP="00833885">
            <w:pPr>
              <w:rPr>
                <w:rFonts w:ascii="Arial" w:hAnsi="Arial" w:cs="Arial"/>
                <w:sz w:val="24"/>
                <w:szCs w:val="24"/>
              </w:rPr>
            </w:pPr>
            <w:r>
              <w:rPr>
                <w:rFonts w:ascii="Arial" w:hAnsi="Arial" w:cs="Arial"/>
                <w:sz w:val="24"/>
                <w:szCs w:val="24"/>
              </w:rPr>
              <w:t>Ensalada mixta</w:t>
            </w:r>
          </w:p>
        </w:tc>
        <w:tc>
          <w:tcPr>
            <w:tcW w:w="1471" w:type="dxa"/>
          </w:tcPr>
          <w:p w14:paraId="6D155CAD" w14:textId="2688532A" w:rsidR="00FB43EA" w:rsidRDefault="00D50D7C" w:rsidP="00833885">
            <w:pPr>
              <w:rPr>
                <w:rFonts w:ascii="Arial" w:hAnsi="Arial" w:cs="Arial"/>
                <w:sz w:val="24"/>
                <w:szCs w:val="24"/>
              </w:rPr>
            </w:pPr>
            <w:r>
              <w:rPr>
                <w:rFonts w:ascii="Arial" w:hAnsi="Arial" w:cs="Arial"/>
                <w:sz w:val="24"/>
                <w:szCs w:val="24"/>
              </w:rPr>
              <w:t>135</w:t>
            </w:r>
          </w:p>
        </w:tc>
        <w:tc>
          <w:tcPr>
            <w:tcW w:w="1471" w:type="dxa"/>
          </w:tcPr>
          <w:p w14:paraId="6791475D" w14:textId="0B9A3D9A" w:rsidR="00FB43EA" w:rsidRDefault="00D50D7C" w:rsidP="00833885">
            <w:pPr>
              <w:rPr>
                <w:rFonts w:ascii="Arial" w:hAnsi="Arial" w:cs="Arial"/>
                <w:sz w:val="24"/>
                <w:szCs w:val="24"/>
              </w:rPr>
            </w:pPr>
            <w:r>
              <w:rPr>
                <w:rFonts w:ascii="Arial" w:hAnsi="Arial" w:cs="Arial"/>
                <w:sz w:val="24"/>
                <w:szCs w:val="24"/>
              </w:rPr>
              <w:t>5.5</w:t>
            </w:r>
          </w:p>
        </w:tc>
        <w:tc>
          <w:tcPr>
            <w:tcW w:w="1471" w:type="dxa"/>
          </w:tcPr>
          <w:p w14:paraId="4B6BB7FD" w14:textId="6990347C" w:rsidR="00FB43EA" w:rsidRDefault="00D50D7C" w:rsidP="00833885">
            <w:pPr>
              <w:rPr>
                <w:rFonts w:ascii="Arial" w:hAnsi="Arial" w:cs="Arial"/>
                <w:sz w:val="24"/>
                <w:szCs w:val="24"/>
              </w:rPr>
            </w:pPr>
            <w:r>
              <w:rPr>
                <w:rFonts w:ascii="Arial" w:hAnsi="Arial" w:cs="Arial"/>
                <w:sz w:val="24"/>
                <w:szCs w:val="24"/>
              </w:rPr>
              <w:t>11.6</w:t>
            </w:r>
          </w:p>
        </w:tc>
        <w:tc>
          <w:tcPr>
            <w:tcW w:w="1472" w:type="dxa"/>
          </w:tcPr>
          <w:p w14:paraId="7E7E52C0" w14:textId="18F7679B" w:rsidR="00FB43EA" w:rsidRDefault="00D50D7C" w:rsidP="00833885">
            <w:pPr>
              <w:rPr>
                <w:rFonts w:ascii="Arial" w:hAnsi="Arial" w:cs="Arial"/>
                <w:sz w:val="24"/>
                <w:szCs w:val="24"/>
              </w:rPr>
            </w:pPr>
            <w:r>
              <w:rPr>
                <w:rFonts w:ascii="Arial" w:hAnsi="Arial" w:cs="Arial"/>
                <w:sz w:val="24"/>
                <w:szCs w:val="24"/>
              </w:rPr>
              <w:t>3.6</w:t>
            </w:r>
          </w:p>
        </w:tc>
        <w:tc>
          <w:tcPr>
            <w:tcW w:w="1472" w:type="dxa"/>
          </w:tcPr>
          <w:p w14:paraId="4F399AE4" w14:textId="47076EC6" w:rsidR="00FB43EA" w:rsidRDefault="0091395A" w:rsidP="00833885">
            <w:pPr>
              <w:rPr>
                <w:rFonts w:ascii="Arial" w:hAnsi="Arial" w:cs="Arial"/>
                <w:sz w:val="24"/>
                <w:szCs w:val="24"/>
              </w:rPr>
            </w:pPr>
            <w:r>
              <w:rPr>
                <w:rFonts w:ascii="Arial" w:hAnsi="Arial" w:cs="Arial"/>
                <w:sz w:val="24"/>
                <w:szCs w:val="24"/>
              </w:rPr>
              <w:t>291</w:t>
            </w:r>
          </w:p>
        </w:tc>
      </w:tr>
      <w:tr w:rsidR="00DA13D6" w14:paraId="1A92E849" w14:textId="77777777" w:rsidTr="00833885">
        <w:tc>
          <w:tcPr>
            <w:tcW w:w="1471" w:type="dxa"/>
          </w:tcPr>
          <w:p w14:paraId="1884FB5D" w14:textId="5DD34CB2" w:rsidR="00FB43EA" w:rsidRDefault="0005362E" w:rsidP="00833885">
            <w:pPr>
              <w:rPr>
                <w:rFonts w:ascii="Arial" w:hAnsi="Arial" w:cs="Arial"/>
                <w:sz w:val="24"/>
                <w:szCs w:val="24"/>
              </w:rPr>
            </w:pPr>
            <w:r>
              <w:rPr>
                <w:rFonts w:ascii="Arial" w:hAnsi="Arial" w:cs="Arial"/>
                <w:sz w:val="24"/>
                <w:szCs w:val="24"/>
              </w:rPr>
              <w:t>Tacos de barbacoa</w:t>
            </w:r>
          </w:p>
        </w:tc>
        <w:tc>
          <w:tcPr>
            <w:tcW w:w="1471" w:type="dxa"/>
          </w:tcPr>
          <w:p w14:paraId="40ABD2DC" w14:textId="614D97B2" w:rsidR="00FB43EA" w:rsidRDefault="008B6FBA" w:rsidP="00833885">
            <w:pPr>
              <w:rPr>
                <w:rFonts w:ascii="Arial" w:hAnsi="Arial" w:cs="Arial"/>
                <w:sz w:val="24"/>
                <w:szCs w:val="24"/>
              </w:rPr>
            </w:pPr>
            <w:r>
              <w:rPr>
                <w:rFonts w:ascii="Arial" w:hAnsi="Arial" w:cs="Arial"/>
                <w:sz w:val="24"/>
                <w:szCs w:val="24"/>
              </w:rPr>
              <w:t>196</w:t>
            </w:r>
          </w:p>
        </w:tc>
        <w:tc>
          <w:tcPr>
            <w:tcW w:w="1471" w:type="dxa"/>
          </w:tcPr>
          <w:p w14:paraId="1AC524FB" w14:textId="6F0F0DFA" w:rsidR="00FB43EA" w:rsidRDefault="008B6FBA" w:rsidP="00833885">
            <w:pPr>
              <w:rPr>
                <w:rFonts w:ascii="Arial" w:hAnsi="Arial" w:cs="Arial"/>
                <w:sz w:val="24"/>
                <w:szCs w:val="24"/>
              </w:rPr>
            </w:pPr>
            <w:r>
              <w:rPr>
                <w:rFonts w:ascii="Arial" w:hAnsi="Arial" w:cs="Arial"/>
                <w:sz w:val="24"/>
                <w:szCs w:val="24"/>
              </w:rPr>
              <w:t>16.1</w:t>
            </w:r>
          </w:p>
        </w:tc>
        <w:tc>
          <w:tcPr>
            <w:tcW w:w="1471" w:type="dxa"/>
          </w:tcPr>
          <w:p w14:paraId="1828699B" w14:textId="2D8BAABD" w:rsidR="00FB43EA" w:rsidRDefault="008B6FBA" w:rsidP="00833885">
            <w:pPr>
              <w:rPr>
                <w:rFonts w:ascii="Arial" w:hAnsi="Arial" w:cs="Arial"/>
                <w:sz w:val="24"/>
                <w:szCs w:val="24"/>
              </w:rPr>
            </w:pPr>
            <w:r>
              <w:rPr>
                <w:rFonts w:ascii="Arial" w:hAnsi="Arial" w:cs="Arial"/>
                <w:sz w:val="24"/>
                <w:szCs w:val="24"/>
              </w:rPr>
              <w:t>10.1</w:t>
            </w:r>
          </w:p>
        </w:tc>
        <w:tc>
          <w:tcPr>
            <w:tcW w:w="1472" w:type="dxa"/>
          </w:tcPr>
          <w:p w14:paraId="61683087" w14:textId="2491F927" w:rsidR="00FB43EA" w:rsidRDefault="008B6FBA" w:rsidP="00833885">
            <w:pPr>
              <w:rPr>
                <w:rFonts w:ascii="Arial" w:hAnsi="Arial" w:cs="Arial"/>
                <w:sz w:val="24"/>
                <w:szCs w:val="24"/>
              </w:rPr>
            </w:pPr>
            <w:r>
              <w:rPr>
                <w:rFonts w:ascii="Arial" w:hAnsi="Arial" w:cs="Arial"/>
                <w:sz w:val="24"/>
                <w:szCs w:val="24"/>
              </w:rPr>
              <w:t>9.7</w:t>
            </w:r>
          </w:p>
        </w:tc>
        <w:tc>
          <w:tcPr>
            <w:tcW w:w="1472" w:type="dxa"/>
          </w:tcPr>
          <w:p w14:paraId="751AA759" w14:textId="4D83EDB8" w:rsidR="00FB43EA" w:rsidRDefault="007A0C40" w:rsidP="00833885">
            <w:pPr>
              <w:rPr>
                <w:rFonts w:ascii="Arial" w:hAnsi="Arial" w:cs="Arial"/>
                <w:sz w:val="24"/>
                <w:szCs w:val="24"/>
              </w:rPr>
            </w:pPr>
            <w:r>
              <w:rPr>
                <w:rFonts w:ascii="Arial" w:hAnsi="Arial" w:cs="Arial"/>
                <w:sz w:val="24"/>
                <w:szCs w:val="24"/>
              </w:rPr>
              <w:t>348</w:t>
            </w:r>
          </w:p>
        </w:tc>
      </w:tr>
      <w:tr w:rsidR="00DA13D6" w14:paraId="417F7204" w14:textId="77777777" w:rsidTr="00833885">
        <w:tc>
          <w:tcPr>
            <w:tcW w:w="1471" w:type="dxa"/>
          </w:tcPr>
          <w:p w14:paraId="10E6022D" w14:textId="15B3344C" w:rsidR="00FB43EA" w:rsidRDefault="00FB43EA" w:rsidP="00833885">
            <w:pPr>
              <w:rPr>
                <w:rFonts w:ascii="Arial" w:hAnsi="Arial" w:cs="Arial"/>
                <w:sz w:val="24"/>
                <w:szCs w:val="24"/>
              </w:rPr>
            </w:pPr>
            <w:r w:rsidRPr="00F12FF4">
              <w:rPr>
                <w:rFonts w:ascii="Arial" w:hAnsi="Arial" w:cs="Arial"/>
                <w:sz w:val="24"/>
                <w:szCs w:val="24"/>
              </w:rPr>
              <w:lastRenderedPageBreak/>
              <w:t>Taco de Ca</w:t>
            </w:r>
            <w:r w:rsidR="00626CF7">
              <w:rPr>
                <w:rFonts w:ascii="Arial" w:hAnsi="Arial" w:cs="Arial"/>
                <w:sz w:val="24"/>
                <w:szCs w:val="24"/>
              </w:rPr>
              <w:t>nasta</w:t>
            </w:r>
          </w:p>
        </w:tc>
        <w:tc>
          <w:tcPr>
            <w:tcW w:w="1471" w:type="dxa"/>
          </w:tcPr>
          <w:p w14:paraId="62EE4107" w14:textId="68F9E125" w:rsidR="00FB43EA" w:rsidRDefault="008D6056" w:rsidP="00833885">
            <w:pPr>
              <w:rPr>
                <w:rFonts w:ascii="Arial" w:hAnsi="Arial" w:cs="Arial"/>
                <w:sz w:val="24"/>
                <w:szCs w:val="24"/>
              </w:rPr>
            </w:pPr>
            <w:r>
              <w:rPr>
                <w:rFonts w:ascii="Arial" w:hAnsi="Arial" w:cs="Arial"/>
                <w:sz w:val="24"/>
                <w:szCs w:val="24"/>
              </w:rPr>
              <w:t>129</w:t>
            </w:r>
          </w:p>
        </w:tc>
        <w:tc>
          <w:tcPr>
            <w:tcW w:w="1471" w:type="dxa"/>
          </w:tcPr>
          <w:p w14:paraId="69418AB9" w14:textId="0BB71BDF" w:rsidR="00FB43EA" w:rsidRDefault="008D6056" w:rsidP="00833885">
            <w:pPr>
              <w:rPr>
                <w:rFonts w:ascii="Arial" w:hAnsi="Arial" w:cs="Arial"/>
                <w:sz w:val="24"/>
                <w:szCs w:val="24"/>
              </w:rPr>
            </w:pPr>
            <w:r>
              <w:rPr>
                <w:rFonts w:ascii="Arial" w:hAnsi="Arial" w:cs="Arial"/>
                <w:sz w:val="24"/>
                <w:szCs w:val="24"/>
              </w:rPr>
              <w:t>16.3</w:t>
            </w:r>
          </w:p>
        </w:tc>
        <w:tc>
          <w:tcPr>
            <w:tcW w:w="1471" w:type="dxa"/>
          </w:tcPr>
          <w:p w14:paraId="1273CB9A" w14:textId="10DFA49F" w:rsidR="00FB43EA" w:rsidRDefault="008D6056" w:rsidP="00833885">
            <w:pPr>
              <w:rPr>
                <w:rFonts w:ascii="Arial" w:hAnsi="Arial" w:cs="Arial"/>
                <w:sz w:val="24"/>
                <w:szCs w:val="24"/>
              </w:rPr>
            </w:pPr>
            <w:r>
              <w:rPr>
                <w:rFonts w:ascii="Arial" w:hAnsi="Arial" w:cs="Arial"/>
                <w:sz w:val="24"/>
                <w:szCs w:val="24"/>
              </w:rPr>
              <w:t>5.6</w:t>
            </w:r>
          </w:p>
        </w:tc>
        <w:tc>
          <w:tcPr>
            <w:tcW w:w="1472" w:type="dxa"/>
          </w:tcPr>
          <w:p w14:paraId="7F56981A" w14:textId="1C3BB762" w:rsidR="00FB43EA" w:rsidRDefault="008D6056" w:rsidP="00833885">
            <w:pPr>
              <w:rPr>
                <w:rFonts w:ascii="Arial" w:hAnsi="Arial" w:cs="Arial"/>
                <w:sz w:val="24"/>
                <w:szCs w:val="24"/>
              </w:rPr>
            </w:pPr>
            <w:r>
              <w:rPr>
                <w:rFonts w:ascii="Arial" w:hAnsi="Arial" w:cs="Arial"/>
                <w:sz w:val="24"/>
                <w:szCs w:val="24"/>
              </w:rPr>
              <w:t>4</w:t>
            </w:r>
          </w:p>
        </w:tc>
        <w:tc>
          <w:tcPr>
            <w:tcW w:w="1472" w:type="dxa"/>
          </w:tcPr>
          <w:p w14:paraId="38161063" w14:textId="392EC727" w:rsidR="00FB43EA" w:rsidRDefault="008D6056" w:rsidP="00833885">
            <w:pPr>
              <w:rPr>
                <w:rFonts w:ascii="Arial" w:hAnsi="Arial" w:cs="Arial"/>
                <w:sz w:val="24"/>
                <w:szCs w:val="24"/>
              </w:rPr>
            </w:pPr>
            <w:r>
              <w:rPr>
                <w:rFonts w:ascii="Arial" w:hAnsi="Arial" w:cs="Arial"/>
                <w:sz w:val="24"/>
                <w:szCs w:val="24"/>
              </w:rPr>
              <w:t>136</w:t>
            </w:r>
          </w:p>
        </w:tc>
      </w:tr>
    </w:tbl>
    <w:p w14:paraId="5145EB4E" w14:textId="77777777" w:rsidR="00FB43EA" w:rsidRDefault="00FB43EA" w:rsidP="00FB43EA">
      <w:pPr>
        <w:jc w:val="both"/>
        <w:rPr>
          <w:rFonts w:ascii="Arial" w:hAnsi="Arial" w:cs="Arial"/>
          <w:sz w:val="24"/>
          <w:szCs w:val="24"/>
        </w:rPr>
      </w:pPr>
      <w:r>
        <w:rPr>
          <w:rFonts w:ascii="Arial" w:hAnsi="Arial" w:cs="Arial"/>
          <w:sz w:val="24"/>
          <w:szCs w:val="24"/>
        </w:rPr>
        <w:t xml:space="preserve">Se ingresan en la formula </w:t>
      </w:r>
      <w:r w:rsidRPr="00621272">
        <w:rPr>
          <w:rFonts w:ascii="Arial" w:hAnsi="Arial" w:cs="Arial"/>
          <w:sz w:val="24"/>
          <w:szCs w:val="24"/>
        </w:rPr>
        <w:t>y = x1*carbohidratos + x2*lípidos + x3*proteína</w:t>
      </w:r>
    </w:p>
    <w:p w14:paraId="0260DFBD" w14:textId="77777777" w:rsidR="00FB43EA" w:rsidRDefault="00FB43EA" w:rsidP="00FB43EA">
      <w:pPr>
        <w:rPr>
          <w:rFonts w:ascii="Arial" w:hAnsi="Arial" w:cs="Arial"/>
          <w:sz w:val="24"/>
          <w:szCs w:val="24"/>
        </w:rPr>
      </w:pPr>
      <w:r>
        <w:rPr>
          <w:rFonts w:ascii="Arial" w:hAnsi="Arial" w:cs="Arial"/>
          <w:sz w:val="24"/>
          <w:szCs w:val="24"/>
        </w:rPr>
        <w:t>Donde x1 =</w:t>
      </w:r>
      <w:r w:rsidRPr="00D937DE">
        <w:t xml:space="preserve"> </w:t>
      </w:r>
      <w:r w:rsidRPr="00D937DE">
        <w:rPr>
          <w:rFonts w:ascii="Arial" w:hAnsi="Arial" w:cs="Arial"/>
          <w:sz w:val="24"/>
          <w:szCs w:val="24"/>
        </w:rPr>
        <w:t>192.001097188719</w:t>
      </w:r>
      <w:r>
        <w:rPr>
          <w:rFonts w:ascii="Arial" w:hAnsi="Arial" w:cs="Arial"/>
          <w:sz w:val="24"/>
          <w:szCs w:val="24"/>
        </w:rPr>
        <w:t xml:space="preserve">, x2 = </w:t>
      </w:r>
      <w:r w:rsidRPr="002C7CB9">
        <w:rPr>
          <w:rFonts w:ascii="Arial" w:hAnsi="Arial" w:cs="Arial"/>
          <w:sz w:val="24"/>
          <w:szCs w:val="24"/>
        </w:rPr>
        <w:t>8.83834326692382</w:t>
      </w:r>
      <w:r>
        <w:rPr>
          <w:rFonts w:ascii="Arial" w:hAnsi="Arial" w:cs="Arial"/>
          <w:sz w:val="24"/>
          <w:szCs w:val="24"/>
        </w:rPr>
        <w:t xml:space="preserve"> y x3 = </w:t>
      </w:r>
      <w:r w:rsidRPr="002C7CB9">
        <w:rPr>
          <w:rFonts w:ascii="Arial" w:hAnsi="Arial" w:cs="Arial"/>
          <w:sz w:val="24"/>
          <w:szCs w:val="24"/>
        </w:rPr>
        <w:t>4.22671185655216</w:t>
      </w:r>
    </w:p>
    <w:p w14:paraId="59740550" w14:textId="77777777" w:rsidR="00FB43EA" w:rsidRDefault="00FB43EA" w:rsidP="00FB43EA">
      <w:pPr>
        <w:rPr>
          <w:rFonts w:ascii="Arial" w:hAnsi="Arial" w:cs="Arial"/>
          <w:sz w:val="24"/>
          <w:szCs w:val="24"/>
        </w:rPr>
      </w:pPr>
      <w:r>
        <w:rPr>
          <w:rFonts w:ascii="Arial" w:hAnsi="Arial" w:cs="Arial"/>
          <w:sz w:val="24"/>
          <w:szCs w:val="24"/>
        </w:rPr>
        <w:t>Dando como resultado:</w:t>
      </w:r>
    </w:p>
    <w:p w14:paraId="2477F1BB" w14:textId="1F2BFD25" w:rsidR="00C8372C" w:rsidRPr="00C8372C" w:rsidRDefault="00C8372C" w:rsidP="00C8372C">
      <w:pPr>
        <w:rPr>
          <w:rFonts w:ascii="Calibri" w:eastAsia="Times New Roman" w:hAnsi="Calibri" w:cs="Calibri"/>
          <w:color w:val="000000"/>
          <w:lang w:eastAsia="es-MX"/>
        </w:rPr>
      </w:pPr>
      <w:r>
        <w:rPr>
          <w:rFonts w:ascii="Arial" w:hAnsi="Arial" w:cs="Arial"/>
          <w:sz w:val="24"/>
          <w:szCs w:val="24"/>
        </w:rPr>
        <w:t>Ensalada mixta</w:t>
      </w:r>
      <w:r w:rsidR="00FB43EA">
        <w:rPr>
          <w:rFonts w:ascii="Arial" w:hAnsi="Arial" w:cs="Arial"/>
          <w:sz w:val="24"/>
          <w:szCs w:val="24"/>
        </w:rPr>
        <w:t xml:space="preserve"> = </w:t>
      </w:r>
      <w:r w:rsidRPr="00C8372C">
        <w:rPr>
          <w:rFonts w:ascii="Calibri" w:eastAsia="Times New Roman" w:hAnsi="Calibri" w:cs="Calibri"/>
          <w:color w:val="000000"/>
          <w:lang w:eastAsia="es-MX"/>
        </w:rPr>
        <w:t>138.9338798</w:t>
      </w:r>
    </w:p>
    <w:p w14:paraId="1C554C68" w14:textId="565415AD" w:rsidR="007A0C40" w:rsidRPr="007A0C40" w:rsidRDefault="007A0C40" w:rsidP="007A0C40">
      <w:pPr>
        <w:rPr>
          <w:rFonts w:ascii="Calibri" w:eastAsia="Times New Roman" w:hAnsi="Calibri" w:cs="Calibri"/>
          <w:color w:val="000000"/>
          <w:lang w:eastAsia="es-MX"/>
        </w:rPr>
      </w:pPr>
      <w:r>
        <w:rPr>
          <w:rFonts w:ascii="Arial" w:hAnsi="Arial" w:cs="Arial"/>
          <w:sz w:val="24"/>
          <w:szCs w:val="24"/>
        </w:rPr>
        <w:t>Tacos de barbacoa</w:t>
      </w:r>
      <w:r w:rsidR="00FB43EA">
        <w:rPr>
          <w:rFonts w:ascii="Arial" w:hAnsi="Arial" w:cs="Arial"/>
          <w:sz w:val="24"/>
          <w:szCs w:val="24"/>
        </w:rPr>
        <w:t xml:space="preserve"> = </w:t>
      </w:r>
      <w:r w:rsidRPr="007A0C40">
        <w:rPr>
          <w:rFonts w:ascii="Calibri" w:eastAsia="Times New Roman" w:hAnsi="Calibri" w:cs="Calibri"/>
          <w:color w:val="000000"/>
          <w:lang w:eastAsia="es-MX"/>
        </w:rPr>
        <w:t>192.3038732</w:t>
      </w:r>
    </w:p>
    <w:p w14:paraId="43AC3F3D" w14:textId="107990F9" w:rsidR="00FB43EA" w:rsidRPr="00ED7A9C" w:rsidRDefault="00FB43EA" w:rsidP="00FB43EA">
      <w:pPr>
        <w:rPr>
          <w:rFonts w:ascii="Calibri" w:eastAsia="Times New Roman" w:hAnsi="Calibri" w:cs="Calibri"/>
          <w:color w:val="000000"/>
          <w:lang w:eastAsia="es-MX"/>
        </w:rPr>
      </w:pPr>
      <w:r>
        <w:rPr>
          <w:rFonts w:ascii="Arial" w:hAnsi="Arial" w:cs="Arial"/>
          <w:sz w:val="24"/>
          <w:szCs w:val="24"/>
        </w:rPr>
        <w:t>Tacos de ca</w:t>
      </w:r>
      <w:r w:rsidR="005A08E3">
        <w:rPr>
          <w:rFonts w:ascii="Arial" w:hAnsi="Arial" w:cs="Arial"/>
          <w:sz w:val="24"/>
          <w:szCs w:val="24"/>
        </w:rPr>
        <w:t>nasta</w:t>
      </w:r>
      <w:r>
        <w:rPr>
          <w:rFonts w:ascii="Arial" w:hAnsi="Arial" w:cs="Arial"/>
          <w:sz w:val="24"/>
          <w:szCs w:val="24"/>
        </w:rPr>
        <w:t xml:space="preserve"> = </w:t>
      </w:r>
      <w:r w:rsidR="005A08E3" w:rsidRPr="005A08E3">
        <w:rPr>
          <w:rFonts w:ascii="Calibri" w:eastAsia="Times New Roman" w:hAnsi="Calibri" w:cs="Calibri"/>
          <w:color w:val="000000"/>
          <w:lang w:eastAsia="es-MX"/>
        </w:rPr>
        <w:t>129.2097231</w:t>
      </w:r>
    </w:p>
    <w:p w14:paraId="4202EDE3" w14:textId="77777777" w:rsidR="00FB43EA" w:rsidRPr="00366FC3" w:rsidRDefault="00FB43EA" w:rsidP="00FB43EA">
      <w:pPr>
        <w:rPr>
          <w:rFonts w:ascii="Arial" w:hAnsi="Arial" w:cs="Arial"/>
          <w:sz w:val="24"/>
          <w:szCs w:val="24"/>
        </w:rPr>
      </w:pPr>
      <w:r>
        <w:rPr>
          <w:rFonts w:ascii="Arial" w:hAnsi="Arial" w:cs="Arial"/>
          <w:sz w:val="24"/>
          <w:szCs w:val="24"/>
        </w:rPr>
        <w:t>Comparando los números obtenidos con los reales nos podemos dar cuenta que están muy cerca de ser iguales con un margen de error no mayor a 3</w:t>
      </w:r>
    </w:p>
    <w:p w14:paraId="15DDC1DE" w14:textId="77777777" w:rsidR="00FB43EA" w:rsidRPr="00366FC3" w:rsidRDefault="00FB43EA" w:rsidP="00366FC3">
      <w:pPr>
        <w:rPr>
          <w:rFonts w:ascii="Arial" w:hAnsi="Arial" w:cs="Arial"/>
          <w:sz w:val="24"/>
          <w:szCs w:val="24"/>
        </w:rPr>
      </w:pPr>
    </w:p>
    <w:sectPr w:rsidR="00FB43EA" w:rsidRPr="00366FC3">
      <w:head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2ABDB" w14:textId="77777777" w:rsidR="00FF48D0" w:rsidRDefault="00FF48D0" w:rsidP="00FF48D0">
      <w:pPr>
        <w:spacing w:after="0" w:line="240" w:lineRule="auto"/>
      </w:pPr>
      <w:r>
        <w:separator/>
      </w:r>
    </w:p>
  </w:endnote>
  <w:endnote w:type="continuationSeparator" w:id="0">
    <w:p w14:paraId="5DD58D9C" w14:textId="77777777" w:rsidR="00FF48D0" w:rsidRDefault="00FF48D0" w:rsidP="00FF4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8E587" w14:textId="77777777" w:rsidR="00FF48D0" w:rsidRDefault="00FF48D0" w:rsidP="00FF48D0">
      <w:pPr>
        <w:spacing w:after="0" w:line="240" w:lineRule="auto"/>
      </w:pPr>
      <w:r>
        <w:separator/>
      </w:r>
    </w:p>
  </w:footnote>
  <w:footnote w:type="continuationSeparator" w:id="0">
    <w:p w14:paraId="3E395CC6" w14:textId="77777777" w:rsidR="00FF48D0" w:rsidRDefault="00FF48D0" w:rsidP="00FF4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0F816" w14:textId="4FA39BF4" w:rsidR="00FF48D0" w:rsidRDefault="00FF48D0" w:rsidP="00FF48D0">
    <w:pPr>
      <w:pStyle w:val="Encabezado"/>
      <w:jc w:val="right"/>
    </w:pPr>
    <w:r>
      <w:t>Arturo Caballero Ortega</w:t>
    </w:r>
  </w:p>
  <w:p w14:paraId="52A2CEAF" w14:textId="1B3C8407" w:rsidR="00FF48D0" w:rsidRDefault="00FF48D0" w:rsidP="00FF48D0">
    <w:pPr>
      <w:pStyle w:val="Encabezado"/>
      <w:jc w:val="right"/>
    </w:pPr>
    <w:r>
      <w:t>A01369947</w:t>
    </w:r>
  </w:p>
  <w:p w14:paraId="62DB7545" w14:textId="597D35F1" w:rsidR="00FF48D0" w:rsidRDefault="00FF48D0" w:rsidP="00FF48D0">
    <w:pPr>
      <w:pStyle w:val="Encabezado"/>
      <w:jc w:val="right"/>
    </w:pPr>
    <w:r>
      <w:t>Construcción de un modelo de regresión</w:t>
    </w:r>
  </w:p>
  <w:p w14:paraId="338B4295" w14:textId="5E83BA10" w:rsidR="00FF48D0" w:rsidRDefault="00FF48D0" w:rsidP="00FF48D0">
    <w:pPr>
      <w:pStyle w:val="Encabezado"/>
      <w:jc w:val="right"/>
    </w:pPr>
    <w:r>
      <w:t>Matemáticas y ciencia de datos para la toma de decisiones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D0"/>
    <w:rsid w:val="0000668C"/>
    <w:rsid w:val="00015BD1"/>
    <w:rsid w:val="0005362E"/>
    <w:rsid w:val="00074EBF"/>
    <w:rsid w:val="00076680"/>
    <w:rsid w:val="00082784"/>
    <w:rsid w:val="000933A1"/>
    <w:rsid w:val="000A2E3A"/>
    <w:rsid w:val="000B4924"/>
    <w:rsid w:val="000C4EEF"/>
    <w:rsid w:val="000E51BB"/>
    <w:rsid w:val="000E7FD6"/>
    <w:rsid w:val="0011052F"/>
    <w:rsid w:val="00113944"/>
    <w:rsid w:val="00136C14"/>
    <w:rsid w:val="00170F7A"/>
    <w:rsid w:val="00192CF1"/>
    <w:rsid w:val="00203BFD"/>
    <w:rsid w:val="002147F7"/>
    <w:rsid w:val="0022313E"/>
    <w:rsid w:val="00223AAA"/>
    <w:rsid w:val="00232622"/>
    <w:rsid w:val="00255DAF"/>
    <w:rsid w:val="002921A7"/>
    <w:rsid w:val="002A5391"/>
    <w:rsid w:val="002B1F08"/>
    <w:rsid w:val="002B29FB"/>
    <w:rsid w:val="002C52D9"/>
    <w:rsid w:val="002C7CB9"/>
    <w:rsid w:val="00316C56"/>
    <w:rsid w:val="00320D6A"/>
    <w:rsid w:val="003223D6"/>
    <w:rsid w:val="00351C8A"/>
    <w:rsid w:val="00365FDB"/>
    <w:rsid w:val="00366FC3"/>
    <w:rsid w:val="00373296"/>
    <w:rsid w:val="0037752B"/>
    <w:rsid w:val="00377ED8"/>
    <w:rsid w:val="003D493A"/>
    <w:rsid w:val="003D5680"/>
    <w:rsid w:val="00460689"/>
    <w:rsid w:val="00473E98"/>
    <w:rsid w:val="004802FC"/>
    <w:rsid w:val="0053691C"/>
    <w:rsid w:val="00540607"/>
    <w:rsid w:val="005431AB"/>
    <w:rsid w:val="00563B9A"/>
    <w:rsid w:val="005746DA"/>
    <w:rsid w:val="00576785"/>
    <w:rsid w:val="00596688"/>
    <w:rsid w:val="005A08E3"/>
    <w:rsid w:val="005B6F31"/>
    <w:rsid w:val="005C0114"/>
    <w:rsid w:val="005D4CBA"/>
    <w:rsid w:val="005D78A8"/>
    <w:rsid w:val="005E1205"/>
    <w:rsid w:val="0060567F"/>
    <w:rsid w:val="0061589D"/>
    <w:rsid w:val="00621272"/>
    <w:rsid w:val="00626CF7"/>
    <w:rsid w:val="00630395"/>
    <w:rsid w:val="0064244E"/>
    <w:rsid w:val="006549BA"/>
    <w:rsid w:val="006603B7"/>
    <w:rsid w:val="006A2EAB"/>
    <w:rsid w:val="006B7C31"/>
    <w:rsid w:val="006D4078"/>
    <w:rsid w:val="00704247"/>
    <w:rsid w:val="007246AE"/>
    <w:rsid w:val="00727CD7"/>
    <w:rsid w:val="00734C4A"/>
    <w:rsid w:val="0076699F"/>
    <w:rsid w:val="007A0C40"/>
    <w:rsid w:val="007B306D"/>
    <w:rsid w:val="007F1898"/>
    <w:rsid w:val="00851170"/>
    <w:rsid w:val="0085552B"/>
    <w:rsid w:val="00864385"/>
    <w:rsid w:val="008A7480"/>
    <w:rsid w:val="008B291B"/>
    <w:rsid w:val="008B5873"/>
    <w:rsid w:val="008B6FBA"/>
    <w:rsid w:val="008D6056"/>
    <w:rsid w:val="008E5BA4"/>
    <w:rsid w:val="008F613F"/>
    <w:rsid w:val="008F764C"/>
    <w:rsid w:val="0091395A"/>
    <w:rsid w:val="00945AE6"/>
    <w:rsid w:val="00973815"/>
    <w:rsid w:val="009C3DAF"/>
    <w:rsid w:val="009C69AE"/>
    <w:rsid w:val="009E1CEE"/>
    <w:rsid w:val="00A1416B"/>
    <w:rsid w:val="00A20EEA"/>
    <w:rsid w:val="00A8546B"/>
    <w:rsid w:val="00AD19AF"/>
    <w:rsid w:val="00B045BA"/>
    <w:rsid w:val="00B66BF7"/>
    <w:rsid w:val="00B8655A"/>
    <w:rsid w:val="00BA7F92"/>
    <w:rsid w:val="00BB044B"/>
    <w:rsid w:val="00BC6654"/>
    <w:rsid w:val="00C56D8E"/>
    <w:rsid w:val="00C8372C"/>
    <w:rsid w:val="00D50D7C"/>
    <w:rsid w:val="00D73633"/>
    <w:rsid w:val="00D937DE"/>
    <w:rsid w:val="00DA13D6"/>
    <w:rsid w:val="00DB3E84"/>
    <w:rsid w:val="00DD1F16"/>
    <w:rsid w:val="00E01A03"/>
    <w:rsid w:val="00E072BB"/>
    <w:rsid w:val="00E25C91"/>
    <w:rsid w:val="00E32893"/>
    <w:rsid w:val="00E44E20"/>
    <w:rsid w:val="00E625DA"/>
    <w:rsid w:val="00EA672E"/>
    <w:rsid w:val="00EA7E58"/>
    <w:rsid w:val="00EB114A"/>
    <w:rsid w:val="00ED7A9C"/>
    <w:rsid w:val="00F12FF4"/>
    <w:rsid w:val="00F214EC"/>
    <w:rsid w:val="00F278D3"/>
    <w:rsid w:val="00F331D9"/>
    <w:rsid w:val="00F771F8"/>
    <w:rsid w:val="00FB2FF1"/>
    <w:rsid w:val="00FB43EA"/>
    <w:rsid w:val="00FE4703"/>
    <w:rsid w:val="00FE6F53"/>
    <w:rsid w:val="00FF0521"/>
    <w:rsid w:val="00FF09BD"/>
    <w:rsid w:val="00FF48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33E2D"/>
  <w15:chartTrackingRefBased/>
  <w15:docId w15:val="{AA346D01-1DA0-40F6-A89D-45A331D57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91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48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48D0"/>
  </w:style>
  <w:style w:type="paragraph" w:styleId="Piedepgina">
    <w:name w:val="footer"/>
    <w:basedOn w:val="Normal"/>
    <w:link w:val="PiedepginaCar"/>
    <w:uiPriority w:val="99"/>
    <w:unhideWhenUsed/>
    <w:rsid w:val="00FF48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48D0"/>
  </w:style>
  <w:style w:type="table" w:styleId="Tablaconcuadrcula">
    <w:name w:val="Table Grid"/>
    <w:basedOn w:val="Tablanormal"/>
    <w:uiPriority w:val="39"/>
    <w:rsid w:val="00B04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741451">
      <w:bodyDiv w:val="1"/>
      <w:marLeft w:val="0"/>
      <w:marRight w:val="0"/>
      <w:marTop w:val="0"/>
      <w:marBottom w:val="0"/>
      <w:divBdr>
        <w:top w:val="none" w:sz="0" w:space="0" w:color="auto"/>
        <w:left w:val="none" w:sz="0" w:space="0" w:color="auto"/>
        <w:bottom w:val="none" w:sz="0" w:space="0" w:color="auto"/>
        <w:right w:val="none" w:sz="0" w:space="0" w:color="auto"/>
      </w:divBdr>
    </w:div>
    <w:div w:id="758644855">
      <w:bodyDiv w:val="1"/>
      <w:marLeft w:val="0"/>
      <w:marRight w:val="0"/>
      <w:marTop w:val="0"/>
      <w:marBottom w:val="0"/>
      <w:divBdr>
        <w:top w:val="none" w:sz="0" w:space="0" w:color="auto"/>
        <w:left w:val="none" w:sz="0" w:space="0" w:color="auto"/>
        <w:bottom w:val="none" w:sz="0" w:space="0" w:color="auto"/>
        <w:right w:val="none" w:sz="0" w:space="0" w:color="auto"/>
      </w:divBdr>
    </w:div>
    <w:div w:id="948123020">
      <w:bodyDiv w:val="1"/>
      <w:marLeft w:val="0"/>
      <w:marRight w:val="0"/>
      <w:marTop w:val="0"/>
      <w:marBottom w:val="0"/>
      <w:divBdr>
        <w:top w:val="none" w:sz="0" w:space="0" w:color="auto"/>
        <w:left w:val="none" w:sz="0" w:space="0" w:color="auto"/>
        <w:bottom w:val="none" w:sz="0" w:space="0" w:color="auto"/>
        <w:right w:val="none" w:sz="0" w:space="0" w:color="auto"/>
      </w:divBdr>
    </w:div>
    <w:div w:id="1107386758">
      <w:bodyDiv w:val="1"/>
      <w:marLeft w:val="0"/>
      <w:marRight w:val="0"/>
      <w:marTop w:val="0"/>
      <w:marBottom w:val="0"/>
      <w:divBdr>
        <w:top w:val="none" w:sz="0" w:space="0" w:color="auto"/>
        <w:left w:val="none" w:sz="0" w:space="0" w:color="auto"/>
        <w:bottom w:val="none" w:sz="0" w:space="0" w:color="auto"/>
        <w:right w:val="none" w:sz="0" w:space="0" w:color="auto"/>
      </w:divBdr>
    </w:div>
    <w:div w:id="1658414728">
      <w:bodyDiv w:val="1"/>
      <w:marLeft w:val="0"/>
      <w:marRight w:val="0"/>
      <w:marTop w:val="0"/>
      <w:marBottom w:val="0"/>
      <w:divBdr>
        <w:top w:val="none" w:sz="0" w:space="0" w:color="auto"/>
        <w:left w:val="none" w:sz="0" w:space="0" w:color="auto"/>
        <w:bottom w:val="none" w:sz="0" w:space="0" w:color="auto"/>
        <w:right w:val="none" w:sz="0" w:space="0" w:color="auto"/>
      </w:divBdr>
    </w:div>
    <w:div w:id="185869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9</Pages>
  <Words>1118</Words>
  <Characters>6152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Caballero Ortega</dc:creator>
  <cp:keywords/>
  <dc:description/>
  <cp:lastModifiedBy>Arturo Caballero Ortega</cp:lastModifiedBy>
  <cp:revision>130</cp:revision>
  <dcterms:created xsi:type="dcterms:W3CDTF">2020-10-13T21:44:00Z</dcterms:created>
  <dcterms:modified xsi:type="dcterms:W3CDTF">2020-10-13T23:56:00Z</dcterms:modified>
</cp:coreProperties>
</file>