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Backups de PostgreSQL que se prueban solos: pg_dump, cifrado y verificación automática con GitHub Actions</w:t>
      </w:r>
    </w:p>
    <w:p>
      <w:pPr>
        <w:spacing w:after="200"/>
      </w:pPr>
      <w:r>
        <w:rPr>
          <w:color w:val="1F4E79"/>
          <w:sz w:val="20"/>
          <w:szCs w:val="20"/>
        </w:rPr>
        <w:t xml:space="preserve">#postgres  #githubactions  #devops  #database</w:t>
      </w:r>
    </w:p>
    <w:p>
      <w:pPr>
        <w:keepNext w:val="false"/>
      </w:pPr>
      <w:r>
        <w:rPr>
          <w:b/>
          <w:bCs/>
        </w:rPr>
        <w:t xml:space="preserve">Autor:</w:t>
      </w:r>
      <w:r>
        <w:t xml:space="preserve"> Carlos Jimenez Laura</w:t>
      </w:r>
    </w:p>
    <w:p>
      <w:pPr>
        <w:keepNext w:val="false"/>
      </w:pPr>
      <w:r>
        <w:rPr>
          <w:b/>
          <w:bCs/>
        </w:rPr>
        <w:t xml:space="preserve">Curso:</w:t>
      </w:r>
      <w:r>
        <w:t xml:space="preserve"> Base de Datos II · Universidad Privada de Tacna</w:t>
      </w:r>
    </w:p>
    <w:p>
      <w:pPr>
        <w:keepNext w:val="false"/>
      </w:pPr>
      <w:r>
        <w:rPr>
          <w:b/>
          <w:bCs/>
        </w:rPr>
        <w:t xml:space="preserve">Proyecto grupal:</w:t>
      </w:r>
      <w:r>
        <w:t xml:space="preserve"> DB Backup Strategies, desarrollado junto con Arturo Cutipa Flores</w:t>
      </w:r>
    </w:p>
    <w:p>
      <w:pPr>
        <w:keepNext w:val="false"/>
      </w:pPr>
      <w:r>
        <w:t xml:space="preserve">En este proyecto partimos de una pregunta sencilla: </w:t>
      </w:r>
      <w:r>
        <w:rPr>
          <w:i/>
          <w:iCs/>
        </w:rPr>
        <w:t xml:space="preserve">¿cómo sabemos que un backup sirve antes de necesitarlo?</w:t>
      </w:r>
      <w:r>
        <w:t xml:space="preserve"> Muchas estrategias terminan en un archivo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.sql</w:t>
      </w:r>
      <w:r>
        <w:t xml:space="preserve"> guardado en alguna parte, y nadie comprueba que se pueda restaurar hasta el día del desastre. En este artículo explico cómo construimos un pipeline de respaldos para PostgreSQL que genera la copia, la cifra y </w:t>
      </w:r>
      <w:r>
        <w:rPr>
          <w:b/>
          <w:bCs/>
        </w:rPr>
        <w:t xml:space="preserve">la restaura automáticamente en una base temporal</w:t>
      </w:r>
      <w:r>
        <w:t xml:space="preserve"> cada vez que se ejecuta. Me centro en las decisiones técnicas del backend, el CI/CD y la automatización, que fueron mi parte del trabajo.</w:t>
      </w:r>
    </w:p>
    <w:p>
      <w:pPr>
        <w:pStyle w:val="Heading1"/>
      </w:pPr>
      <w:r>
        <w:t xml:space="preserve">Enlaces del proyecto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Repositorio:</w:t>
      </w:r>
      <w:r>
        <w:t xml:space="preserve"> </w:t>
      </w:r>
      <w:hyperlink w:history="1" r:id="rIdlmpd54ptxmqw4hl5ucjb9">
        <w:r>
          <w:rPr>
            <w:rStyle w:val="Hyperlink"/>
          </w:rPr>
          <w:t xml:space="preserve">https://github.com/ArturoCutipaFlores/db-backup-strategies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Aplicación en producción:</w:t>
      </w:r>
      <w:r>
        <w:t xml:space="preserve"> </w:t>
      </w:r>
      <w:hyperlink w:history="1" r:id="rIdq_gvy3flprufaftybw8nu">
        <w:r>
          <w:rPr>
            <w:rStyle w:val="Hyperlink"/>
          </w:rPr>
          <w:t xml:space="preserve">https://db-backup-strategies.onrender.com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Video de demostración: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[enlace al video]</w:t>
      </w:r>
    </w:p>
    <w:p>
      <w:pPr>
        <w:pStyle w:val="Heading1"/>
      </w:pPr>
      <w:r>
        <w:t xml:space="preserve">El stack y por qué lo elegimos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Capa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Tecnología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Aplicación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Node.js 20 + Express +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pg</w:t>
            </w:r>
            <w:r>
              <w:t xml:space="preserve"> (sin ORM) y un frontend en HTML + JS vanilla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Base de datos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PostgreSQL 17 en </w:t>
            </w:r>
            <w:r>
              <w:rPr>
                <w:b/>
                <w:bCs/>
              </w:rPr>
              <w:t xml:space="preserve">Neon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Hosting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Render</w:t>
            </w:r>
            <w:r>
              <w:t xml:space="preserve"> (contenedor Docker)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Automatización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GitHub Actions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Backups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pg_dump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psql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gzip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gpg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sha256sum</w:t>
            </w:r>
          </w:p>
        </w:tc>
      </w:tr>
    </w:tbl>
    <w:p>
      <w:pPr>
        <w:spacing w:after="120"/>
      </w:pPr>
    </w:p>
    <w:p>
      <w:pPr>
        <w:keepNext w:val="false"/>
      </w:pPr>
      <w:r>
        <w:t xml:space="preserve">La restricción del curso era no usar MS SQL Server. Más que una limitación, resultó una ventaja: las herramientas de backup de PostgreSQL vienen en el paquete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postgresql-client</w:t>
      </w:r>
      <w:r>
        <w:t xml:space="preserve"> de cualquier distribución Linux. Eso significa que el runner de GitHub Actions puede respaldar la base sin servidores propios ni licencias.</w:t>
      </w:r>
    </w:p>
    <w:p>
      <w:pPr>
        <w:keepNext w:val="false"/>
      </w:pPr>
      <w:r>
        <w:t xml:space="preserve">La aplicación es un CRUD de tareas, deliberadamente simple. El protagonista no es la app sino lo que pasa con sus datos.</w:t>
      </w:r>
    </w:p>
    <w:p>
      <w:pPr>
        <w:pStyle w:val="Heading1"/>
      </w:pPr>
      <w:r>
        <w:t xml:space="preserve">Tres workflows, tres responsabilidades</w:t>
      </w:r>
    </w:p>
    <w:p>
      <w:pPr>
        <w:keepNext w:val="false"/>
      </w:pPr>
      <w:r>
        <w:t xml:space="preserve">Separé la automatización en tres archivos para que cada uno tenga un solo propósito: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b/>
          <w:bCs/>
          <w:sz w:val="19"/>
          <w:szCs w:val="19"/>
          <w:shd w:fill="EEF1F5" w:val="clear"/>
        </w:rPr>
        <w:t xml:space="preserve">deploy.yml</w:t>
      </w:r>
      <w:r>
        <w:rPr>
          <w:b/>
          <w:bCs/>
        </w:rPr>
        <w:t xml:space="preserve">:</w:t>
      </w:r>
      <w:r>
        <w:t xml:space="preserve"> en cada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push</w:t>
      </w:r>
      <w:r>
        <w:t xml:space="preserve"> a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main</w:t>
      </w:r>
      <w:r>
        <w:t xml:space="preserve"> levanta un PostgreSQL efímero como </w:t>
      </w:r>
      <w:r>
        <w:rPr>
          <w:i/>
          <w:iCs/>
        </w:rPr>
        <w:t xml:space="preserve">service container</w:t>
      </w:r>
      <w:r>
        <w:t xml:space="preserve">, arranca la API y ejecuta pruebas de humo del CRUD con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curl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jq</w:t>
      </w:r>
      <w:r>
        <w:t xml:space="preserve"> (crear, listar, actualizar, validar errores 400 y 404, eliminar). También construye la imagen Docker. Solo si todo pasa, hace un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POST</w:t>
      </w:r>
      <w:r>
        <w:t xml:space="preserve"> al </w:t>
      </w:r>
      <w:r>
        <w:rPr>
          <w:i/>
          <w:iCs/>
        </w:rPr>
        <w:t xml:space="preserve">Deploy Hook</w:t>
      </w:r>
      <w:r>
        <w:t xml:space="preserve"> de Render.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b/>
          <w:bCs/>
          <w:sz w:val="19"/>
          <w:szCs w:val="19"/>
          <w:shd w:fill="EEF1F5" w:val="clear"/>
        </w:rPr>
        <w:t xml:space="preserve">backup.yml</w:t>
      </w:r>
      <w:r>
        <w:rPr>
          <w:b/>
          <w:bCs/>
        </w:rPr>
        <w:t xml:space="preserve">:</w:t>
      </w:r>
      <w:r>
        <w:t xml:space="preserve"> se ejecuta todos los días a las 02:00 UTC (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cron: '0 2 * * *'</w:t>
      </w:r>
      <w:r>
        <w:t xml:space="preserve">) y también a mano.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b/>
          <w:bCs/>
          <w:sz w:val="19"/>
          <w:szCs w:val="19"/>
          <w:shd w:fill="EEF1F5" w:val="clear"/>
        </w:rPr>
        <w:t xml:space="preserve">restore.yml</w:t>
      </w:r>
      <w:r>
        <w:rPr>
          <w:b/>
          <w:bCs/>
        </w:rPr>
        <w:t xml:space="preserve">:</w:t>
      </w:r>
      <w:r>
        <w:t xml:space="preserve"> restaura la base de producción desde un backup, con confirmación explícita.</w:t>
      </w:r>
    </w:p>
    <w:p>
      <w:pPr>
        <w:keepNext w:val="false"/>
      </w:pPr>
      <w:r>
        <w:t xml:space="preserve">En Render desactivé el </w:t>
      </w:r>
      <w:r>
        <w:rPr>
          <w:i/>
          <w:iCs/>
        </w:rPr>
        <w:t xml:space="preserve">Auto-Deploy</w:t>
      </w:r>
      <w:r>
        <w:t xml:space="preserve">. Así el único camino a producción pasa por los tests: si una prueba falla, el hook nunca se dispara.</w:t>
      </w:r>
    </w:p>
    <w:p>
      <w:pPr>
        <w:pStyle w:val="Heading1"/>
      </w:pPr>
      <w:r>
        <w:t xml:space="preserve">Anatomía de backup.sh</w:t>
      </w:r>
    </w:p>
    <w:p>
      <w:pPr>
        <w:keepNext w:val="false"/>
      </w:pPr>
      <w:r>
        <w:t xml:space="preserve">El script es el corazón del proyecto. Lo escribí en bash con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set -Eeuo pipefail</w:t>
      </w:r>
      <w:r>
        <w:t xml:space="preserve"> para que cualquier error detenga la ejecución. Sus pasos son:</w:t>
      </w:r>
    </w:p>
    <w:p>
      <w:pPr>
        <w:pBdr>
          <w:top w:val="single" w:color="D0D7E2" w:sz="4" w:space="4"/>
        </w:pBdr>
        <w:shd w:fill="F3F5F8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pg_dump --dbname="$DATABASE_URL" \</w:t>
      </w:r>
    </w:p>
    <w:p>
      <w:pPr>
        <w:shd w:fill="F3F5F8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--format=plain --clean --if-exists \</w:t>
      </w:r>
    </w:p>
    <w:p>
      <w:pPr>
        <w:shd w:fill="F3F5F8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--no-owner --no-privileges \</w:t>
      </w:r>
    </w:p>
    <w:p>
      <w:pPr>
        <w:shd w:fill="F3F5F8" w:val="clear"/>
        <w:spacing w:after="20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| gzip -9 &gt; "$TMP_FILE"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19"/>
          <w:szCs w:val="19"/>
          <w:shd w:fill="EEF1F5" w:val="clear"/>
        </w:rPr>
        <w:t xml:space="preserve">--format=plain</w:t>
      </w:r>
      <w:r>
        <w:rPr>
          <w:b/>
          <w:bCs/>
        </w:rPr>
        <w:t xml:space="preserve">:</w:t>
      </w:r>
      <w:r>
        <w:t xml:space="preserve"> SQL legible y portable, restaurable en cualquier servidor PostgreSQL.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19"/>
          <w:szCs w:val="19"/>
          <w:shd w:fill="EEF1F5" w:val="clear"/>
        </w:rPr>
        <w:t xml:space="preserve">--clean --if-exists</w:t>
      </w:r>
      <w:r>
        <w:rPr>
          <w:b/>
          <w:bCs/>
        </w:rPr>
        <w:t xml:space="preserve">:</w:t>
      </w:r>
      <w:r>
        <w:t xml:space="preserve"> el backup incluye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DROP ... IF EXISTS</w:t>
      </w:r>
      <w:r>
        <w:t xml:space="preserve">, así que restaurar reemplaza los objetos dañados en lugar de chocar con ellos.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19"/>
          <w:szCs w:val="19"/>
          <w:shd w:fill="EEF1F5" w:val="clear"/>
        </w:rPr>
        <w:t xml:space="preserve">--no-owner --no-privileges</w:t>
      </w:r>
      <w:r>
        <w:rPr>
          <w:b/>
          <w:bCs/>
        </w:rPr>
        <w:t xml:space="preserve">:</w:t>
      </w:r>
      <w:r>
        <w:t xml:space="preserve"> Neon usa sus propios roles; sin estas opciones la restauración en otro servidor fallaría por permisos.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19"/>
          <w:szCs w:val="19"/>
          <w:shd w:fill="EEF1F5" w:val="clear"/>
        </w:rPr>
        <w:t xml:space="preserve">pipefail</w:t>
      </w:r>
      <w:r>
        <w:rPr>
          <w:b/>
          <w:bCs/>
        </w:rPr>
        <w:t xml:space="preserve">:</w:t>
      </w:r>
      <w:r>
        <w:t xml:space="preserve"> si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pg_dump</w:t>
      </w:r>
      <w:r>
        <w:t xml:space="preserve"> falla a mitad de camino, el error no queda oculto detrás de un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gzip</w:t>
      </w:r>
      <w:r>
        <w:t xml:space="preserve"> exitoso.</w:t>
      </w:r>
    </w:p>
    <w:p>
      <w:pPr>
        <w:keepNext w:val="false"/>
      </w:pPr>
      <w:r>
        <w:t xml:space="preserve">Después del volcado vienen las validaciones: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gzip -t</w:t>
      </w:r>
      <w:r>
        <w:t xml:space="preserve"> comprueba que el archivo comprimido no esté corrupto.</w:t>
      </w:r>
    </w:p>
    <w:p>
      <w:pPr>
        <w:pStyle w:val="ListParagraph"/>
        <w:numPr>
          <w:ilvl w:val="0"/>
          <w:numId w:val="4"/>
        </w:numPr>
      </w:pPr>
      <w:r>
        <w:t xml:space="preserve">Se busca la marca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PostgreSQL database dump complete</w:t>
      </w:r>
      <w:r>
        <w:t xml:space="preserve">, que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pg_dump</w:t>
      </w:r>
      <w:r>
        <w:t xml:space="preserve"> escribe </w:t>
      </w:r>
      <w:r>
        <w:rPr>
          <w:b/>
          <w:bCs/>
        </w:rPr>
        <w:t xml:space="preserve">solo</w:t>
      </w:r>
      <w:r>
        <w:t xml:space="preserve"> si terminó el volcado. Si falta, el backup se descarta.</w:t>
      </w:r>
    </w:p>
    <w:p>
      <w:pPr>
        <w:pStyle w:val="ListParagraph"/>
        <w:numPr>
          <w:ilvl w:val="0"/>
          <w:numId w:val="4"/>
        </w:numPr>
      </w:pPr>
      <w:r>
        <w:t xml:space="preserve">Si existe el secret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BACKUP_ENCRYPTION_KEY</w:t>
      </w:r>
      <w:r>
        <w:t xml:space="preserve">, el archivo se cifra con </w:t>
      </w:r>
      <w:r>
        <w:rPr>
          <w:b/>
          <w:bCs/>
        </w:rPr>
        <w:t xml:space="preserve">GPG AES-256</w:t>
      </w:r>
      <w:r>
        <w:t xml:space="preserve">. La clave se pasa por un descriptor de archivo, nunca como argumento, para que no aparezca en la lista de procesos.</w:t>
      </w:r>
    </w:p>
    <w:p>
      <w:pPr>
        <w:pStyle w:val="ListParagraph"/>
        <w:numPr>
          <w:ilvl w:val="0"/>
          <w:numId w:val="4"/>
        </w:numPr>
      </w:pPr>
      <w:r>
        <w:t xml:space="preserve">Se genera un </w:t>
      </w:r>
      <w:r>
        <w:rPr>
          <w:b/>
          <w:bCs/>
        </w:rPr>
        <w:t xml:space="preserve">checksum SHA-256</w:t>
      </w:r>
      <w:r>
        <w:t xml:space="preserve"> que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restore.sh</w:t>
      </w:r>
      <w:r>
        <w:t xml:space="preserve"> verifica antes de restaurar.</w:t>
      </w:r>
    </w:p>
    <w:p>
      <w:pPr>
        <w:keepNext w:val="false"/>
      </w:pPr>
      <w:r>
        <w:t xml:space="preserve">Un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trap</w:t>
      </w:r>
      <w:r>
        <w:t xml:space="preserve"> sobre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EXIT</w:t>
      </w:r>
      <w:r>
        <w:t xml:space="preserve"> borra los archivos parciales si algo falla. Así nunca queda en disco un backup incompleto que parezca válido.</w:t>
      </w:r>
    </w:p>
    <w:p>
      <w:pPr>
        <w:pStyle w:val="Heading1"/>
      </w:pPr>
      <w:r>
        <w:t xml:space="preserve">El detalle que más me enseñó: la versión de pg_dump</w:t>
      </w:r>
    </w:p>
    <w:p>
      <w:pPr>
        <w:keepNext w:val="false"/>
      </w:pPr>
      <w:r>
        <w:t xml:space="preserve">La primera versión del workflow instalaba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postgresql-client</w:t>
      </w:r>
      <w:r>
        <w:t xml:space="preserve"> desde los repositorios de Ubuntu, que traen la versión 16. Neon usa PostgreSQL 17, y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pg_dump</w:t>
      </w:r>
      <w:r>
        <w:t xml:space="preserve"> </w:t>
      </w:r>
      <w:r>
        <w:rPr>
          <w:b/>
          <w:bCs/>
        </w:rPr>
        <w:t xml:space="preserve">se niega a respaldar un servidor más nuevo que él mismo</w:t>
      </w:r>
      <w:r>
        <w:t xml:space="preserve">. La solución fue instalar el cliente desde el repositorio oficial PGDG:</w:t>
      </w:r>
    </w:p>
    <w:p>
      <w:pPr>
        <w:pBdr>
          <w:top w:val="single" w:color="D0D7E2" w:sz="4" w:space="4"/>
        </w:pBdr>
        <w:shd w:fill="F3F5F8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name: Instalar postgresql-client 17</w:t>
      </w:r>
    </w:p>
    <w:p>
      <w:pPr>
        <w:shd w:fill="F3F5F8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run: |</w:t>
      </w:r>
    </w:p>
    <w:p>
      <w:pPr>
        <w:shd w:fill="F3F5F8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sudo apt-get install -y -qq postgresql-common gnupg</w:t>
      </w:r>
    </w:p>
    <w:p>
      <w:pPr>
        <w:shd w:fill="F3F5F8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sudo /usr/share/postgresql-common/pgdg/apt.postgresql.org.sh -y</w:t>
      </w:r>
    </w:p>
    <w:p>
      <w:pPr>
        <w:shd w:fill="F3F5F8" w:val="clear"/>
        <w:spacing w:after="20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sudo apt-get install -y -qq postgresql-client-17</w:t>
      </w:r>
    </w:p>
    <w:p>
      <w:pPr>
        <w:keepNext w:val="false"/>
      </w:pPr>
      <w:r>
        <w:t xml:space="preserve">Mientras trabajábamos, GitHub anunció que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ubuntu-latest</w:t>
      </w:r>
      <w:r>
        <w:t xml:space="preserve"> pasará a Ubuntu 26. Como el repositorio PGDG podría no soportarlo de inmediato, fijé los runners en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ubuntu-24.04</w:t>
      </w:r>
      <w:r>
        <w:t xml:space="preserve">. Un backup diario que se rompe en silencio por una actualización del runner es exactamente el tipo de fallo que queríamos evitar.</w:t>
      </w:r>
    </w:p>
    <w:p>
      <w:pPr>
        <w:keepNext w:val="false"/>
      </w:pPr>
      <w:r>
        <w:t xml:space="preserve">Otro detalle de Neon: para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pg_dump</w:t>
      </w:r>
      <w:r>
        <w:t xml:space="preserve"> hay que usar la </w:t>
      </w:r>
      <w:r>
        <w:rPr>
          <w:b/>
          <w:bCs/>
        </w:rPr>
        <w:t xml:space="preserve">conexión directa</w:t>
      </w:r>
      <w:r>
        <w:t xml:space="preserve">, no la que pasa por el </w:t>
      </w:r>
      <w:r>
        <w:rPr>
          <w:i/>
          <w:iCs/>
        </w:rPr>
        <w:t xml:space="preserve">pooler</w:t>
      </w:r>
      <w:r>
        <w:t xml:space="preserve"> (PgBouncer en modo transacción). La app en Render sí usa la conexión con pooling.</w:t>
      </w:r>
    </w:p>
    <w:p>
      <w:pPr>
        <w:pStyle w:val="Heading1"/>
      </w:pPr>
      <w:r>
        <w:t xml:space="preserve">Verificación: restaurar cada backup automáticamente</w:t>
      </w:r>
    </w:p>
    <w:p>
      <w:pPr>
        <w:keepNext w:val="false"/>
      </w:pPr>
      <w:r>
        <w:t xml:space="preserve">Este es el paso del que estoy más orgulloso. El job de backup declara un PostgreSQL 17 temporal como </w:t>
      </w:r>
      <w:r>
        <w:rPr>
          <w:i/>
          <w:iCs/>
        </w:rPr>
        <w:t xml:space="preserve">service container</w:t>
      </w:r>
      <w:r>
        <w:t xml:space="preserve">:</w:t>
      </w:r>
    </w:p>
    <w:p>
      <w:pPr>
        <w:pBdr>
          <w:top w:val="single" w:color="D0D7E2" w:sz="4" w:space="4"/>
        </w:pBdr>
        <w:shd w:fill="F3F5F8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services:</w:t>
      </w:r>
    </w:p>
    <w:p>
      <w:pPr>
        <w:shd w:fill="F3F5F8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verify-db:</w:t>
      </w:r>
    </w:p>
    <w:p>
      <w:pPr>
        <w:shd w:fill="F3F5F8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image: postgres:17-alpine</w:t>
      </w:r>
    </w:p>
    <w:p>
      <w:pPr>
        <w:shd w:fill="F3F5F8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env:</w:t>
      </w:r>
    </w:p>
    <w:p>
      <w:pPr>
        <w:shd w:fill="F3F5F8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POSTGRES_PASSWORD: postgres</w:t>
      </w:r>
    </w:p>
    <w:p>
      <w:pPr>
        <w:shd w:fill="F3F5F8" w:val="clear"/>
        <w:spacing w:after="20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POSTGRES_DB: restore_check</w:t>
      </w:r>
    </w:p>
    <w:p>
      <w:pPr>
        <w:keepNext w:val="false"/>
      </w:pPr>
      <w:r>
        <w:t xml:space="preserve">Después de generar el backup, el workflow lo restaura en esa base efímera con el mismo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restore.sh</w:t>
      </w:r>
      <w:r>
        <w:t xml:space="preserve"> que usaríamos en un desastre real, y cuenta las filas de la tabla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tasks</w:t>
      </w:r>
      <w:r>
        <w:t xml:space="preserve">. Si el archivo está corrupto, si la clave de cifrado es incorrecta o si el SQL no es válido, </w:t>
      </w:r>
      <w:r>
        <w:rPr>
          <w:b/>
          <w:bCs/>
        </w:rPr>
        <w:t xml:space="preserve">el workflow falla ese mismo día</w:t>
      </w:r>
      <w:r>
        <w:t xml:space="preserve">, no el día que necesitemos el backup.</w:t>
      </w:r>
    </w:p>
    <w:p>
      <w:pPr>
        <w:keepNext/>
      </w:pPr>
      <w:r>
        <w:t xml:space="preserve">El resultado se publica en el </w:t>
      </w:r>
      <w:r>
        <w:rPr>
          <w:i/>
          <w:iCs/>
        </w:rPr>
        <w:t xml:space="preserve">Job Summary</w:t>
      </w:r>
      <w:r>
        <w:t xml:space="preserve">: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790825"/>
            <wp:effectExtent t="0" r="0" b="0" l="0"/>
            <wp:docPr id="1" name="Backup verificado con 5 filas" descr="Backup verificado con 5 filas" title="Backup verificado con 5 fi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9"/>
          <w:szCs w:val="19"/>
        </w:rPr>
        <w:t xml:space="preserve">Figura 1. Backup verificado con 5 filas.</w:t>
      </w:r>
    </w:p>
    <w:p>
      <w:pPr>
        <w:keepNext w:val="false"/>
      </w:pPr>
      <w:r>
        <w:t xml:space="preserve">En la ejecución de la demostración el backup tardó </w:t>
      </w:r>
      <w:r>
        <w:rPr>
          <w:b/>
          <w:bCs/>
        </w:rPr>
        <w:t xml:space="preserve">44 segundos</w:t>
      </w:r>
      <w:r>
        <w:t xml:space="preserve">, pesó </w:t>
      </w:r>
      <w:r>
        <w:rPr>
          <w:b/>
          <w:bCs/>
        </w:rPr>
        <w:t xml:space="preserve">4 KB</w:t>
      </w:r>
      <w:r>
        <w:t xml:space="preserve"> cifrado y la verificación recuperó </w:t>
      </w:r>
      <w:r>
        <w:rPr>
          <w:b/>
          <w:bCs/>
        </w:rPr>
        <w:t xml:space="preserve">5 filas</w:t>
      </w:r>
      <w:r>
        <w:t xml:space="preserve">. Finalmente se sube como artifact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backup-AAAAMMDD</w:t>
      </w:r>
      <w:r>
        <w:t xml:space="preserve"> con retención de 7 días.</w:t>
      </w:r>
    </w:p>
    <w:p>
      <w:pPr>
        <w:pStyle w:val="Heading1"/>
      </w:pPr>
      <w:r>
        <w:t xml:space="preserve">Seguridad: por qué el cifrado no era opcional</w:t>
      </w:r>
    </w:p>
    <w:p>
      <w:pPr>
        <w:keepNext w:val="false"/>
      </w:pPr>
      <w:r>
        <w:t xml:space="preserve">Nuestro repositorio es público, y en un repositorio público </w:t>
      </w:r>
      <w:r>
        <w:rPr>
          <w:b/>
          <w:bCs/>
        </w:rPr>
        <w:t xml:space="preserve">cualquier usuario autenticado de GitHub puede descargar los artifacts</w:t>
      </w:r>
      <w:r>
        <w:t xml:space="preserve">. Sin cifrado, un volcado de producción quedaría al alcance de cualquiera. Por eso el workflow avisa con un </w:t>
      </w:r>
      <w:r>
        <w:rPr>
          <w:i/>
          <w:iCs/>
        </w:rPr>
        <w:t xml:space="preserve">warning</w:t>
      </w:r>
      <w:r>
        <w:t xml:space="preserve"> si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BACKUP_ENCRYPTION_KEY</w:t>
      </w:r>
      <w:r>
        <w:t xml:space="preserve"> no está configurado.</w:t>
      </w:r>
    </w:p>
    <w:p>
      <w:pPr>
        <w:keepNext w:val="false"/>
      </w:pPr>
      <w:r>
        <w:t xml:space="preserve">Las credenciales viven solo en GitHub Secrets (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DATABASE_URL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RENDER_DEPLOY_HOOK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BACKUP_ENCRYPTION_KEY</w:t>
      </w:r>
      <w:r>
        <w:t xml:space="preserve">), y los scripts imprimen únicamente el host de la base, nunca el usuario ni la contraseña.</w:t>
      </w:r>
    </w:p>
    <w:p>
      <w:pPr>
        <w:pStyle w:val="Heading1"/>
      </w:pPr>
      <w:r>
        <w:t xml:space="preserve">Probarlo en producción</w:t>
      </w:r>
    </w:p>
    <w:p>
      <w:pPr>
        <w:keepNext/>
      </w:pPr>
      <w:r>
        <w:t xml:space="preserve">La prueba final la hicimos sobre la base real. Tras ejecutar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DROP TABLE tasks;</w:t>
      </w:r>
      <w:r>
        <w:t xml:space="preserve"> en Neon, la aplicación quedó vacía. El workflow de restauración la recuperó en </w:t>
      </w:r>
      <w:r>
        <w:rPr>
          <w:b/>
          <w:bCs/>
        </w:rPr>
        <w:t xml:space="preserve">24 segundos</w:t>
      </w:r>
      <w:r>
        <w:t xml:space="preserve">, pasando de </w:t>
      </w:r>
      <w:r>
        <w:rPr>
          <w:b/>
          <w:bCs/>
        </w:rPr>
        <w:t xml:space="preserve">0 a 5 filas</w:t>
      </w:r>
      <w:r>
        <w:t xml:space="preserve">: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790825"/>
            <wp:effectExtent t="0" r="0" b="0" l="0"/>
            <wp:docPr id="2" name="Restauración de 0 a 5 filas" descr="Restauración de 0 a 5 filas" title="Restauración de 0 a 5 fi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9"/>
          <w:szCs w:val="19"/>
        </w:rPr>
        <w:t xml:space="preserve">Figura 2. Restauración de 0 a 5 filas.</w:t>
      </w:r>
    </w:p>
    <w:p>
      <w:pPr>
        <w:keepNext w:val="false"/>
      </w:pPr>
      <w:r>
        <w:t xml:space="preserve">Mi compañero Arturo detalla esta prueba de desastre en su artículo.</w:t>
      </w:r>
    </w:p>
    <w:p>
      <w:pPr>
        <w:pStyle w:val="Heading1"/>
      </w:pPr>
      <w:r>
        <w:t xml:space="preserve">Qué aprendí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 backup sin restauración probada es solo un archivo.</w:t>
      </w:r>
      <w:r>
        <w:t xml:space="preserve"> Integrar la verificación al mismo workflow fue la decisión de mayor impacto.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 automatización también necesita mantenimiento:</w:t>
      </w:r>
      <w:r>
        <w:t xml:space="preserve"> versiones del cliente, imágenes de los runners, saltos de línea CRLF en Windows. Añadí un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.gitattributes</w:t>
      </w:r>
      <w:r>
        <w:t xml:space="preserve"> que fuerza LF en los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.sh</w:t>
      </w:r>
      <w:r>
        <w:t xml:space="preserve"> porque Git en Windows los convertía y bash fallaba en Linux.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Separar despliegue y respaldo.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deploy.yml</w:t>
      </w:r>
      <w:r>
        <w:t xml:space="preserve"> actualiza el servicio y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backup.yml</w:t>
      </w:r>
      <w:r>
        <w:t xml:space="preserve"> protege los datos. Son problemas distintos y merecen workflows distintos.</w:t>
      </w:r>
    </w:p>
    <w:p>
      <w:pPr>
        <w:pStyle w:val="Heading1"/>
      </w:pPr>
      <w:r>
        <w:t xml:space="preserve">Qué mejoraría</w:t>
      </w:r>
    </w:p>
    <w:p>
      <w:pPr>
        <w:keepNext w:val="false"/>
      </w:pPr>
      <w:r>
        <w:t xml:space="preserve">Con más tiempo agregaría archivado continuo de WAL para bajar el RPO de 24 horas a segundos, una copia externa en almacenamiento S3 (el workflow ya tiene el paso preparado, solo faltan las credenciales) y alertas cuando un backup programado falle.</w:t>
      </w:r>
    </w:p>
    <w:p>
      <w:pPr>
        <w:keepNext w:val="false"/>
      </w:pPr>
      <w:r>
        <w:t xml:space="preserve">El código, los workflows y las evidencias están en el repositorio enlazado al inicio. El desarrollo fue grupal; este artículo recoge mi análisis individual del proyecto.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40" w:line="288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lmpd54ptxmqw4hl5ucjb9" Type="http://schemas.openxmlformats.org/officeDocument/2006/relationships/hyperlink" Target="https://github.com/ArturoCutipaFlores/db-backup-strategies" TargetMode="External"/><Relationship Id="rIdq_gvy3flprufaftybw8nu" Type="http://schemas.openxmlformats.org/officeDocument/2006/relationships/hyperlink" Target="https://db-backup-strategies.onrender.com" TargetMode="External"/><Relationship Id="rId8" Type="http://schemas.openxmlformats.org/officeDocument/2006/relationships/image" Target="media/cae0ae180c46305b487c9504f7f624a522ba0c2c.jpg"/><Relationship Id="rId9" Type="http://schemas.openxmlformats.org/officeDocument/2006/relationships/image" Target="media/faf777dd958a768e6246df34baee70561752bb9d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DB Backup Strategies</dc:creator>
  <cp:lastModifiedBy>Un-named</cp:lastModifiedBy>
  <cp:revision>1</cp:revision>
  <dcterms:created xsi:type="dcterms:W3CDTF">2026-10-04T02:41:43.089Z</dcterms:created>
  <dcterms:modified xsi:type="dcterms:W3CDTF">2026-10-04T02:41:43.090Z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