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3A126DA0"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&lt;</w:t>
      </w:r>
      <w:r w:rsidR="00B476B9">
        <w:rPr>
          <w:rFonts w:ascii="Arial" w:hAnsi="Arial" w:cs="Arial"/>
          <w:b/>
          <w:sz w:val="44"/>
          <w:bdr w:val="none" w:sz="0" w:space="0" w:color="auto" w:frame="1"/>
        </w:rPr>
        <w:t>3</w:t>
      </w:r>
      <w:r w:rsidR="00127FFA" w:rsidRPr="00127FFA">
        <w:rPr>
          <w:rFonts w:ascii="Arial" w:hAnsi="Arial" w:cs="Arial"/>
          <w:b/>
          <w:sz w:val="44"/>
          <w:bdr w:val="none" w:sz="0" w:space="0" w:color="auto" w:frame="1"/>
        </w:rPr>
        <w:t>&gt;</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5030F889" w14:textId="60D00F6F" w:rsidR="00127FFA" w:rsidRPr="00127FFA" w:rsidRDefault="00B476B9" w:rsidP="00B476B9">
      <w:pPr>
        <w:jc w:val="center"/>
        <w:rPr>
          <w:rFonts w:ascii="Arial" w:hAnsi="Arial" w:cs="Arial"/>
          <w:sz w:val="28"/>
          <w:bdr w:val="none" w:sz="0" w:space="0" w:color="auto" w:frame="1"/>
        </w:rPr>
      </w:pPr>
      <w:r>
        <w:rPr>
          <w:rFonts w:ascii="Arial" w:hAnsi="Arial" w:cs="Arial"/>
          <w:sz w:val="28"/>
          <w:bdr w:val="none" w:sz="0" w:space="0" w:color="auto" w:frame="1"/>
        </w:rPr>
        <w:t>Luke B</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DCC3457" w:rsidR="002555E3" w:rsidRPr="002555E3" w:rsidRDefault="000515C1" w:rsidP="003C7512">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5DBFB092" w14:textId="0A4618D8" w:rsidR="005549A1" w:rsidRPr="00A8471C" w:rsidRDefault="00A8471C"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The goal of the system is to be a hosted website acting as a student centric dual calendar and planner. It will be hosted on a website featuring several pages including a sign in page and the main page featuring the calendar/planner. The website’s will be made using HTML and CSS and will be connected to the backend using the Flask API, which will link to the backend database. The website is intended to be student centric displaying times for classes, upcoming homework assignments, study time for users, and more features. Along with this it will be connected to Canvas via the Canvas API to provide up to date information and get live updates.</w:t>
      </w:r>
    </w:p>
    <w:p w14:paraId="610E3F4A" w14:textId="7C1833E7" w:rsidR="00631038" w:rsidRPr="00631038" w:rsidRDefault="00C61132" w:rsidP="00631038">
      <w:pPr>
        <w:pStyle w:val="Heading1"/>
        <w:rPr>
          <w:rFonts w:ascii="inherit" w:hAnsi="inherit" w:cs="Lucida Grande" w:hint="eastAsia"/>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1E1722DA" w14:textId="1F8D1196" w:rsidR="00C61132" w:rsidRDefault="00A8471C" w:rsidP="00A8471C">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Host a webpage for users to view a calendar/ planner. High.</w:t>
      </w:r>
    </w:p>
    <w:p w14:paraId="01E879C4" w14:textId="7B7CF7C5" w:rsidR="00A8471C" w:rsidRDefault="00A8471C" w:rsidP="00A8471C">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Have a sign in page for users. High</w:t>
      </w:r>
    </w:p>
    <w:p w14:paraId="043A40FF" w14:textId="7107913F" w:rsidR="00A8471C" w:rsidRDefault="00A8471C" w:rsidP="00A8471C">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Connect to the Canvas API to get users information for classes and upcoming assignments. High</w:t>
      </w:r>
    </w:p>
    <w:p w14:paraId="4A5C0AAF" w14:textId="05751B4E" w:rsidR="00A8471C" w:rsidRDefault="003B2749" w:rsidP="00A8471C">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Have a page for user settings. High.</w:t>
      </w:r>
    </w:p>
    <w:p w14:paraId="78A52253" w14:textId="0E49DC28" w:rsidR="003B2749" w:rsidRDefault="003B2749" w:rsidP="00A8471C">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Have a page for groups/messaging. High.</w:t>
      </w:r>
    </w:p>
    <w:p w14:paraId="428FB17D" w14:textId="6F5D87C7" w:rsidR="003B2749" w:rsidRDefault="003B2749" w:rsidP="00A8471C">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Have a database for storing user information. High.</w:t>
      </w:r>
    </w:p>
    <w:p w14:paraId="722ED327" w14:textId="4BF2AEB9" w:rsidR="00474F7C" w:rsidRDefault="00474F7C" w:rsidP="00A8471C">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Host webpage. High.</w:t>
      </w:r>
    </w:p>
    <w:p w14:paraId="3825BBB6" w14:textId="00721F99" w:rsidR="00474F7C" w:rsidRDefault="00474F7C" w:rsidP="00A8471C">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Host database. High.</w:t>
      </w:r>
    </w:p>
    <w:p w14:paraId="31F146D6" w14:textId="769208EB" w:rsidR="003B2749" w:rsidRDefault="003B2749" w:rsidP="00A8471C">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Support scheduling/ adding events to calendar. High.</w:t>
      </w:r>
    </w:p>
    <w:p w14:paraId="5B6D22CB" w14:textId="1DCC00A8" w:rsidR="00474F7C" w:rsidRDefault="00474F7C" w:rsidP="00A8471C">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Change view level of calendar, </w:t>
      </w:r>
      <w:proofErr w:type="spellStart"/>
      <w:r>
        <w:rPr>
          <w:rFonts w:ascii="Arial" w:hAnsi="Arial" w:cs="Arial"/>
          <w:iCs/>
          <w:color w:val="000000"/>
          <w:sz w:val="20"/>
          <w:szCs w:val="20"/>
          <w:bdr w:val="none" w:sz="0" w:space="0" w:color="auto" w:frame="1"/>
        </w:rPr>
        <w:t>ie</w:t>
      </w:r>
      <w:proofErr w:type="spellEnd"/>
      <w:r>
        <w:rPr>
          <w:rFonts w:ascii="Arial" w:hAnsi="Arial" w:cs="Arial"/>
          <w:iCs/>
          <w:color w:val="000000"/>
          <w:sz w:val="20"/>
          <w:szCs w:val="20"/>
          <w:bdr w:val="none" w:sz="0" w:space="0" w:color="auto" w:frame="1"/>
        </w:rPr>
        <w:t xml:space="preserve"> Day, Week, and Month level. Medium.</w:t>
      </w:r>
    </w:p>
    <w:p w14:paraId="4306B661" w14:textId="24C7E1F7" w:rsidR="003B2749" w:rsidRDefault="003B2749" w:rsidP="00A8471C">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Have a button to automatically find and schedule study time. Medium.</w:t>
      </w:r>
    </w:p>
    <w:p w14:paraId="250D0915" w14:textId="6E309965" w:rsidR="003B2749" w:rsidRDefault="003B2749" w:rsidP="003B2749">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Display important upcoming assignments. Medium.</w:t>
      </w:r>
    </w:p>
    <w:p w14:paraId="6BDAF3B8" w14:textId="5B983A2E" w:rsidR="003B2749" w:rsidRDefault="003B2749" w:rsidP="003B2749">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Display recent messages on main page. Low.</w:t>
      </w:r>
    </w:p>
    <w:p w14:paraId="79FCCD8D" w14:textId="65CD3B46" w:rsidR="003B2749" w:rsidRDefault="003B2749" w:rsidP="003B2749">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Implement a texting notification service. Low.</w:t>
      </w:r>
    </w:p>
    <w:p w14:paraId="0D67D57C" w14:textId="78E61A67" w:rsidR="003B2749" w:rsidRDefault="003B2749" w:rsidP="003B2749">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Implement a notepad/journaling page. Low.</w:t>
      </w:r>
    </w:p>
    <w:p w14:paraId="2E8FE9B7" w14:textId="1372396C" w:rsidR="003B2749" w:rsidRDefault="003B2749" w:rsidP="003B2749">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Import schedule from </w:t>
      </w:r>
      <w:proofErr w:type="spellStart"/>
      <w:r>
        <w:rPr>
          <w:rFonts w:ascii="Arial" w:hAnsi="Arial" w:cs="Arial"/>
          <w:iCs/>
          <w:color w:val="000000"/>
          <w:sz w:val="20"/>
          <w:szCs w:val="20"/>
          <w:bdr w:val="none" w:sz="0" w:space="0" w:color="auto" w:frame="1"/>
        </w:rPr>
        <w:t>myFSU</w:t>
      </w:r>
      <w:proofErr w:type="spellEnd"/>
      <w:r>
        <w:rPr>
          <w:rFonts w:ascii="Arial" w:hAnsi="Arial" w:cs="Arial"/>
          <w:iCs/>
          <w:color w:val="000000"/>
          <w:sz w:val="20"/>
          <w:szCs w:val="20"/>
          <w:bdr w:val="none" w:sz="0" w:space="0" w:color="auto" w:frame="1"/>
        </w:rPr>
        <w:t>. Low.</w:t>
      </w:r>
    </w:p>
    <w:p w14:paraId="201194B7" w14:textId="77777777" w:rsidR="003B2749" w:rsidRPr="003B2749" w:rsidRDefault="003B2749" w:rsidP="003B2749">
      <w:pPr>
        <w:shd w:val="clear" w:color="auto" w:fill="FFFFFF"/>
        <w:rPr>
          <w:rFonts w:ascii="Arial" w:hAnsi="Arial" w:cs="Arial"/>
          <w:iCs/>
          <w:color w:val="000000"/>
          <w:sz w:val="20"/>
          <w:szCs w:val="20"/>
          <w:bdr w:val="none" w:sz="0" w:space="0" w:color="auto" w:frame="1"/>
        </w:rPr>
      </w:pPr>
    </w:p>
    <w:p w14:paraId="78A0D178" w14:textId="584D51AB" w:rsidR="00C61132" w:rsidRPr="00C61132" w:rsidRDefault="00C61132" w:rsidP="002555E3">
      <w:pPr>
        <w:pStyle w:val="Heading1"/>
        <w:rPr>
          <w:rFonts w:ascii="inherit" w:hAnsi="inherit" w:cs="Lucida Grande" w:hint="eastAsia"/>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4C90E559" w14:textId="4C4073F4" w:rsidR="00C61132" w:rsidRDefault="00474F7C" w:rsidP="003B2749">
      <w:pPr>
        <w:pStyle w:val="ListParagraph"/>
        <w:numPr>
          <w:ilvl w:val="0"/>
          <w:numId w:val="42"/>
        </w:numPr>
        <w:shd w:val="clear" w:color="auto" w:fill="FFFFFF"/>
        <w:rPr>
          <w:rFonts w:ascii="Arial" w:hAnsi="Arial" w:cs="Arial"/>
          <w:iCs/>
          <w:color w:val="000000"/>
          <w:sz w:val="20"/>
          <w:szCs w:val="20"/>
        </w:rPr>
      </w:pPr>
      <w:r>
        <w:rPr>
          <w:rFonts w:ascii="Arial" w:hAnsi="Arial" w:cs="Arial"/>
          <w:iCs/>
          <w:color w:val="000000"/>
          <w:sz w:val="20"/>
          <w:szCs w:val="20"/>
        </w:rPr>
        <w:t>Securely store user information on backend database.</w:t>
      </w:r>
    </w:p>
    <w:p w14:paraId="5FAD233E" w14:textId="4F5D2414" w:rsidR="00474F7C" w:rsidRDefault="00474F7C" w:rsidP="003B2749">
      <w:pPr>
        <w:pStyle w:val="ListParagraph"/>
        <w:numPr>
          <w:ilvl w:val="0"/>
          <w:numId w:val="42"/>
        </w:numPr>
        <w:shd w:val="clear" w:color="auto" w:fill="FFFFFF"/>
        <w:rPr>
          <w:rFonts w:ascii="Arial" w:hAnsi="Arial" w:cs="Arial"/>
          <w:iCs/>
          <w:color w:val="000000"/>
          <w:sz w:val="20"/>
          <w:szCs w:val="20"/>
        </w:rPr>
      </w:pPr>
      <w:r>
        <w:rPr>
          <w:rFonts w:ascii="Arial" w:hAnsi="Arial" w:cs="Arial"/>
          <w:iCs/>
          <w:color w:val="000000"/>
          <w:sz w:val="20"/>
          <w:szCs w:val="20"/>
        </w:rPr>
        <w:t>Ensure webpage is fast and reliable.</w:t>
      </w:r>
    </w:p>
    <w:p w14:paraId="1D3F73FF" w14:textId="2BB21B01" w:rsidR="00474F7C" w:rsidRPr="00474F7C" w:rsidRDefault="00474F7C" w:rsidP="00474F7C">
      <w:pPr>
        <w:pStyle w:val="ListParagraph"/>
        <w:numPr>
          <w:ilvl w:val="0"/>
          <w:numId w:val="42"/>
        </w:numPr>
        <w:shd w:val="clear" w:color="auto" w:fill="FFFFFF"/>
        <w:rPr>
          <w:rFonts w:ascii="Arial" w:hAnsi="Arial" w:cs="Arial"/>
          <w:iCs/>
          <w:color w:val="000000"/>
          <w:sz w:val="20"/>
          <w:szCs w:val="20"/>
        </w:rPr>
      </w:pPr>
      <w:r>
        <w:rPr>
          <w:rFonts w:ascii="Arial" w:hAnsi="Arial" w:cs="Arial"/>
          <w:iCs/>
          <w:color w:val="000000"/>
          <w:sz w:val="20"/>
          <w:szCs w:val="20"/>
        </w:rPr>
        <w:t>Try to ensure all backend features such as saving user settings and importing data to and from database is quick and consistent.</w:t>
      </w:r>
    </w:p>
    <w:p w14:paraId="65D1B200" w14:textId="4ED958EA" w:rsidR="009D76FB" w:rsidRDefault="000E2FED" w:rsidP="009D76FB">
      <w:pPr>
        <w:pStyle w:val="Heading1"/>
        <w:rPr>
          <w:bdr w:val="none" w:sz="0" w:space="0" w:color="auto" w:frame="1"/>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4E824804" w14:textId="77777777" w:rsidR="00B06934" w:rsidRDefault="00B06934" w:rsidP="00B06934">
      <w:pPr>
        <w:rPr>
          <w:rFonts w:ascii="Arial" w:hAnsi="Arial" w:cs="Arial"/>
          <w:sz w:val="20"/>
          <w:szCs w:val="20"/>
        </w:rPr>
      </w:pPr>
      <w:r>
        <w:rPr>
          <w:rFonts w:ascii="Arial" w:hAnsi="Arial" w:cs="Arial"/>
          <w:sz w:val="20"/>
          <w:szCs w:val="20"/>
        </w:rPr>
        <w:t>For this project currently the only type of users are generic “Student Users”.</w:t>
      </w:r>
    </w:p>
    <w:p w14:paraId="0334DC68" w14:textId="689C47FB" w:rsidR="00B06934" w:rsidRDefault="00B06934" w:rsidP="00B06934">
      <w:pPr>
        <w:rPr>
          <w:rFonts w:ascii="Arial" w:hAnsi="Arial" w:cs="Arial"/>
          <w:sz w:val="20"/>
          <w:szCs w:val="20"/>
        </w:rPr>
      </w:pPr>
      <w:r w:rsidRPr="00B06934">
        <w:rPr>
          <w:rFonts w:ascii="Arial" w:hAnsi="Arial" w:cs="Arial"/>
          <w:sz w:val="20"/>
          <w:szCs w:val="20"/>
        </w:rPr>
        <w:t>The current use cases for the project are:</w:t>
      </w:r>
    </w:p>
    <w:p w14:paraId="599D0B66" w14:textId="77777777" w:rsidR="00B06934" w:rsidRPr="00B06934" w:rsidRDefault="00B06934" w:rsidP="00B06934">
      <w:pPr>
        <w:rPr>
          <w:rFonts w:hint="eastAsia"/>
          <w:sz w:val="20"/>
          <w:szCs w:val="20"/>
        </w:rPr>
      </w:pPr>
    </w:p>
    <w:p w14:paraId="6DBB71CD" w14:textId="0C778479" w:rsidR="00C61132" w:rsidRPr="00C61132" w:rsidRDefault="00CA7680" w:rsidP="002555E3">
      <w:pPr>
        <w:pStyle w:val="Heading1"/>
        <w:rPr>
          <w:rFonts w:ascii="inherit" w:hAnsi="inherit" w:cs="Lucida Grande" w:hint="eastAsia"/>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77ABAB7D" w14:textId="146FA7A9" w:rsidR="00346D97" w:rsidRPr="00474F7C" w:rsidRDefault="00474F7C" w:rsidP="003C7512">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A sequence diagram works better for this project</w:t>
      </w:r>
      <w:r w:rsidR="00B06934">
        <w:rPr>
          <w:rFonts w:ascii="Arial" w:hAnsi="Arial" w:cs="Arial"/>
          <w:iCs/>
          <w:color w:val="000000"/>
          <w:sz w:val="20"/>
          <w:szCs w:val="20"/>
          <w:bdr w:val="none" w:sz="0" w:space="0" w:color="auto" w:frame="1"/>
        </w:rPr>
        <w:t xml:space="preserve"> as we are not using a class structure, but what is more important is the order of events for each use case.</w:t>
      </w:r>
    </w:p>
    <w:p w14:paraId="1205A0C3" w14:textId="16D51605" w:rsidR="00436C76" w:rsidRDefault="00436C76" w:rsidP="00436C76">
      <w:pPr>
        <w:pStyle w:val="Heading1"/>
      </w:pPr>
      <w:r>
        <w:t>Operating Environment</w:t>
      </w:r>
      <w:r w:rsidRPr="00C61132">
        <w:t> </w:t>
      </w:r>
      <w:r w:rsidR="00F83805">
        <w:t>(5 points)</w:t>
      </w:r>
    </w:p>
    <w:p w14:paraId="7CF52470" w14:textId="0C994163" w:rsidR="00436C76" w:rsidRPr="00474F7C" w:rsidRDefault="00474F7C" w:rsidP="00436C76">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For increment one the webpage is just using HTML and CSS which should be supported by every web browser and each of these are supported by the common operating systems. While the webpage is currently designed for viewing on a laptop/ desktop computer, it would be able to be viewed  on a phone, though it would not look nice.</w:t>
      </w:r>
    </w:p>
    <w:p w14:paraId="56533644" w14:textId="168D3B5C" w:rsidR="00436C76" w:rsidRPr="00431C09" w:rsidRDefault="00436C76" w:rsidP="00436C76">
      <w:pPr>
        <w:pStyle w:val="Heading1"/>
        <w:rPr>
          <w:bdr w:val="none" w:sz="0" w:space="0" w:color="auto" w:frame="1"/>
        </w:rPr>
      </w:pPr>
      <w:r w:rsidRPr="00431C09">
        <w:rPr>
          <w:bdr w:val="none" w:sz="0" w:space="0" w:color="auto" w:frame="1"/>
        </w:rPr>
        <w:t xml:space="preserve">Assumptions and Dependencies </w:t>
      </w:r>
      <w:r w:rsidR="00F83805">
        <w:rPr>
          <w:bdr w:val="none" w:sz="0" w:space="0" w:color="auto" w:frame="1"/>
        </w:rPr>
        <w:t>(5 points)</w:t>
      </w:r>
    </w:p>
    <w:p w14:paraId="58F6E03E" w14:textId="475D3C3D" w:rsidR="00436C76" w:rsidRDefault="00474F7C" w:rsidP="00CB28D6">
      <w:pPr>
        <w:shd w:val="clear" w:color="auto" w:fill="FFFFFF"/>
        <w:ind w:left="720"/>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As mentioned in part 6 for increment one the webpage is currently designed for being viewed on a laptop/desktop and would not look nice when viewed on a phone.</w:t>
      </w: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6851F6"/>
    <w:multiLevelType w:val="hybridMultilevel"/>
    <w:tmpl w:val="B5E80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9044F72"/>
    <w:multiLevelType w:val="hybridMultilevel"/>
    <w:tmpl w:val="B7F2330C"/>
    <w:lvl w:ilvl="0" w:tplc="4A4A56D6">
      <w:start w:val="1"/>
      <w:numFmt w:val="decimal"/>
      <w:lvlText w:val="%1."/>
      <w:lvlJc w:val="left"/>
      <w:pPr>
        <w:ind w:left="720" w:hanging="360"/>
      </w:pPr>
      <w:rPr>
        <w:rFonts w:ascii="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7B5F99"/>
    <w:multiLevelType w:val="hybridMultilevel"/>
    <w:tmpl w:val="DA686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38"/>
  </w:num>
  <w:num w:numId="4">
    <w:abstractNumId w:val="33"/>
  </w:num>
  <w:num w:numId="5">
    <w:abstractNumId w:val="23"/>
  </w:num>
  <w:num w:numId="6">
    <w:abstractNumId w:val="32"/>
  </w:num>
  <w:num w:numId="7">
    <w:abstractNumId w:val="17"/>
  </w:num>
  <w:num w:numId="8">
    <w:abstractNumId w:val="0"/>
  </w:num>
  <w:num w:numId="9">
    <w:abstractNumId w:val="2"/>
  </w:num>
  <w:num w:numId="10">
    <w:abstractNumId w:val="8"/>
  </w:num>
  <w:num w:numId="11">
    <w:abstractNumId w:val="35"/>
  </w:num>
  <w:num w:numId="12">
    <w:abstractNumId w:val="5"/>
  </w:num>
  <w:num w:numId="13">
    <w:abstractNumId w:val="4"/>
  </w:num>
  <w:num w:numId="14">
    <w:abstractNumId w:val="14"/>
  </w:num>
  <w:num w:numId="15">
    <w:abstractNumId w:val="6"/>
  </w:num>
  <w:num w:numId="16">
    <w:abstractNumId w:val="27"/>
  </w:num>
  <w:num w:numId="17">
    <w:abstractNumId w:val="20"/>
  </w:num>
  <w:num w:numId="18">
    <w:abstractNumId w:val="34"/>
  </w:num>
  <w:num w:numId="19">
    <w:abstractNumId w:val="21"/>
  </w:num>
  <w:num w:numId="20">
    <w:abstractNumId w:val="28"/>
  </w:num>
  <w:num w:numId="21">
    <w:abstractNumId w:val="29"/>
  </w:num>
  <w:num w:numId="22">
    <w:abstractNumId w:val="16"/>
  </w:num>
  <w:num w:numId="23">
    <w:abstractNumId w:val="1"/>
  </w:num>
  <w:num w:numId="24">
    <w:abstractNumId w:val="7"/>
  </w:num>
  <w:num w:numId="25">
    <w:abstractNumId w:val="30"/>
  </w:num>
  <w:num w:numId="26">
    <w:abstractNumId w:val="31"/>
  </w:num>
  <w:num w:numId="27">
    <w:abstractNumId w:val="15"/>
  </w:num>
  <w:num w:numId="28">
    <w:abstractNumId w:val="13"/>
  </w:num>
  <w:num w:numId="29">
    <w:abstractNumId w:val="36"/>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31"/>
  </w:num>
  <w:num w:numId="33">
    <w:abstractNumId w:val="24"/>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7"/>
  </w:num>
  <w:num w:numId="36">
    <w:abstractNumId w:val="3"/>
  </w:num>
  <w:num w:numId="37">
    <w:abstractNumId w:val="11"/>
  </w:num>
  <w:num w:numId="38">
    <w:abstractNumId w:val="12"/>
  </w:num>
  <w:num w:numId="39">
    <w:abstractNumId w:val="22"/>
  </w:num>
  <w:num w:numId="40">
    <w:abstractNumId w:val="26"/>
  </w:num>
  <w:num w:numId="41">
    <w:abstractNumId w:val="19"/>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A54FB"/>
    <w:rsid w:val="000B1BF3"/>
    <w:rsid w:val="000E2FED"/>
    <w:rsid w:val="000F0BBD"/>
    <w:rsid w:val="00127FFA"/>
    <w:rsid w:val="0014067A"/>
    <w:rsid w:val="001431C3"/>
    <w:rsid w:val="001568E4"/>
    <w:rsid w:val="00170742"/>
    <w:rsid w:val="00180BC3"/>
    <w:rsid w:val="001A0F28"/>
    <w:rsid w:val="001E3FE2"/>
    <w:rsid w:val="001F7EB7"/>
    <w:rsid w:val="002554CE"/>
    <w:rsid w:val="002555E3"/>
    <w:rsid w:val="002A15BE"/>
    <w:rsid w:val="002B233B"/>
    <w:rsid w:val="002B25CB"/>
    <w:rsid w:val="0030205B"/>
    <w:rsid w:val="00307323"/>
    <w:rsid w:val="0033145A"/>
    <w:rsid w:val="00346D97"/>
    <w:rsid w:val="003B2749"/>
    <w:rsid w:val="003C7512"/>
    <w:rsid w:val="003F5021"/>
    <w:rsid w:val="00415197"/>
    <w:rsid w:val="00427CC7"/>
    <w:rsid w:val="00431C09"/>
    <w:rsid w:val="00436C76"/>
    <w:rsid w:val="004718D3"/>
    <w:rsid w:val="00474F7C"/>
    <w:rsid w:val="004A223E"/>
    <w:rsid w:val="004B38CB"/>
    <w:rsid w:val="004C36B3"/>
    <w:rsid w:val="004D7591"/>
    <w:rsid w:val="004F551A"/>
    <w:rsid w:val="004F6B2B"/>
    <w:rsid w:val="00503B6C"/>
    <w:rsid w:val="005549A1"/>
    <w:rsid w:val="005C3DFD"/>
    <w:rsid w:val="005E1187"/>
    <w:rsid w:val="005E52AD"/>
    <w:rsid w:val="0060081D"/>
    <w:rsid w:val="00617E99"/>
    <w:rsid w:val="00631038"/>
    <w:rsid w:val="0063460D"/>
    <w:rsid w:val="00650780"/>
    <w:rsid w:val="00654B42"/>
    <w:rsid w:val="00691AFD"/>
    <w:rsid w:val="006B045A"/>
    <w:rsid w:val="006D62DA"/>
    <w:rsid w:val="006E30FB"/>
    <w:rsid w:val="007128BB"/>
    <w:rsid w:val="00726A3F"/>
    <w:rsid w:val="00727DE4"/>
    <w:rsid w:val="0073120A"/>
    <w:rsid w:val="007408E9"/>
    <w:rsid w:val="007465BB"/>
    <w:rsid w:val="007C6491"/>
    <w:rsid w:val="007F6697"/>
    <w:rsid w:val="008600F0"/>
    <w:rsid w:val="00866D97"/>
    <w:rsid w:val="00947D91"/>
    <w:rsid w:val="0095685E"/>
    <w:rsid w:val="009679F5"/>
    <w:rsid w:val="0098069D"/>
    <w:rsid w:val="00996BE8"/>
    <w:rsid w:val="009A36C1"/>
    <w:rsid w:val="009D76FB"/>
    <w:rsid w:val="009F0D5D"/>
    <w:rsid w:val="00A52787"/>
    <w:rsid w:val="00A6173C"/>
    <w:rsid w:val="00A6442D"/>
    <w:rsid w:val="00A74E54"/>
    <w:rsid w:val="00A8471C"/>
    <w:rsid w:val="00A92CD6"/>
    <w:rsid w:val="00AE193C"/>
    <w:rsid w:val="00B06934"/>
    <w:rsid w:val="00B07F2F"/>
    <w:rsid w:val="00B1080B"/>
    <w:rsid w:val="00B24CC4"/>
    <w:rsid w:val="00B476B9"/>
    <w:rsid w:val="00B55C48"/>
    <w:rsid w:val="00BD5809"/>
    <w:rsid w:val="00BD6828"/>
    <w:rsid w:val="00BE1057"/>
    <w:rsid w:val="00BE191E"/>
    <w:rsid w:val="00BF6B61"/>
    <w:rsid w:val="00C14798"/>
    <w:rsid w:val="00C61132"/>
    <w:rsid w:val="00C66D41"/>
    <w:rsid w:val="00C92384"/>
    <w:rsid w:val="00CA7680"/>
    <w:rsid w:val="00CB28D6"/>
    <w:rsid w:val="00CB3341"/>
    <w:rsid w:val="00CD4B1C"/>
    <w:rsid w:val="00D04732"/>
    <w:rsid w:val="00D45CF0"/>
    <w:rsid w:val="00E05B37"/>
    <w:rsid w:val="00E47A6A"/>
    <w:rsid w:val="00E54381"/>
    <w:rsid w:val="00EA6E14"/>
    <w:rsid w:val="00EC2C70"/>
    <w:rsid w:val="00EE2CB0"/>
    <w:rsid w:val="00F2681E"/>
    <w:rsid w:val="00F44082"/>
    <w:rsid w:val="00F83805"/>
    <w:rsid w:val="00FA6B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2</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Luke Baker</cp:lastModifiedBy>
  <cp:revision>113</cp:revision>
  <dcterms:created xsi:type="dcterms:W3CDTF">2017-11-03T01:02:00Z</dcterms:created>
  <dcterms:modified xsi:type="dcterms:W3CDTF">2022-02-27T22:16:00Z</dcterms:modified>
</cp:coreProperties>
</file>