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3A29BD02" w:rsidR="00F52C21" w:rsidRDefault="00497315" w:rsidP="00483FE0">
      <w:pPr>
        <w:widowControl w:val="0"/>
        <w:pBdr>
          <w:top w:val="nil"/>
          <w:left w:val="nil"/>
          <w:bottom w:val="nil"/>
          <w:right w:val="nil"/>
          <w:between w:val="nil"/>
        </w:pBdr>
        <w:spacing w:before="41" w:line="240" w:lineRule="auto"/>
        <w:ind w:right="516"/>
        <w:jc w:val="center"/>
        <w:rPr>
          <w:rFonts w:ascii="Book Antiqua" w:eastAsia="Book Antiqua" w:hAnsi="Book Antiqua" w:cs="Book Antiqua"/>
          <w:b/>
          <w:color w:val="000080"/>
          <w:sz w:val="30"/>
          <w:szCs w:val="30"/>
        </w:rPr>
      </w:pPr>
      <w:r>
        <w:rPr>
          <w:rFonts w:ascii="Book Antiqua" w:eastAsia="Book Antiqua" w:hAnsi="Book Antiqua" w:cs="Book Antiqua"/>
          <w:b/>
          <w:color w:val="000080"/>
          <w:sz w:val="30"/>
          <w:szCs w:val="30"/>
        </w:rPr>
        <w:t xml:space="preserve">U N I V E R S I D A </w:t>
      </w:r>
      <w:r w:rsidR="005734AE">
        <w:rPr>
          <w:rFonts w:ascii="Book Antiqua" w:eastAsia="Book Antiqua" w:hAnsi="Book Antiqua" w:cs="Book Antiqua"/>
          <w:b/>
          <w:color w:val="000080"/>
          <w:sz w:val="30"/>
          <w:szCs w:val="30"/>
        </w:rPr>
        <w:t>D  D</w:t>
      </w:r>
      <w:r>
        <w:rPr>
          <w:rFonts w:ascii="Book Antiqua" w:eastAsia="Book Antiqua" w:hAnsi="Book Antiqua" w:cs="Book Antiqua"/>
          <w:b/>
          <w:color w:val="000080"/>
          <w:sz w:val="30"/>
          <w:szCs w:val="30"/>
        </w:rPr>
        <w:t xml:space="preserve"> E </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G U A D A L A J A R A</w:t>
      </w:r>
    </w:p>
    <w:p w14:paraId="504EC7E1" w14:textId="38052E13"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noProof/>
        </w:rPr>
        <w:drawing>
          <wp:anchor distT="19050" distB="19050" distL="19050" distR="19050" simplePos="0" relativeHeight="251658240" behindDoc="0" locked="0" layoutInCell="1" hidden="0" allowOverlap="1" wp14:anchorId="0F46DC9F" wp14:editId="64D91262">
            <wp:simplePos x="0" y="0"/>
            <wp:positionH relativeFrom="margin">
              <wp:posOffset>873456</wp:posOffset>
            </wp:positionH>
            <wp:positionV relativeFrom="paragraph">
              <wp:posOffset>268771</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1550" cy="1605915"/>
                    </a:xfrm>
                    <a:prstGeom prst="rect">
                      <a:avLst/>
                    </a:prstGeom>
                    <a:ln/>
                  </pic:spPr>
                </pic:pic>
              </a:graphicData>
            </a:graphic>
          </wp:anchor>
        </w:drawing>
      </w:r>
    </w:p>
    <w:p w14:paraId="1621F6E1" w14:textId="77777777"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p>
    <w:p w14:paraId="0371DA9D" w14:textId="77777777"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404A0E9E" w14:textId="77777777"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32F099DE" w14:textId="41DC6CE3" w:rsidR="00F52C21" w:rsidRDefault="00000000" w:rsidP="00483FE0">
      <w:pPr>
        <w:widowControl w:val="0"/>
        <w:pBdr>
          <w:top w:val="nil"/>
          <w:left w:val="nil"/>
          <w:bottom w:val="nil"/>
          <w:right w:val="nil"/>
          <w:between w:val="nil"/>
        </w:pBdr>
        <w:spacing w:before="480" w:line="240" w:lineRule="auto"/>
        <w:ind w:right="113"/>
        <w:jc w:val="center"/>
        <w:rPr>
          <w:rFonts w:ascii="Book Antiqua" w:eastAsia="Book Antiqua" w:hAnsi="Book Antiqua" w:cs="Book Antiqua"/>
          <w:color w:val="000000"/>
        </w:rPr>
      </w:pPr>
      <w:r>
        <w:rPr>
          <w:rFonts w:ascii="Book Antiqua" w:eastAsia="Book Antiqua" w:hAnsi="Book Antiqua" w:cs="Book Antiqua"/>
          <w:color w:val="000000"/>
        </w:rPr>
        <w:t>CENTRO UNIVERSITARIO DE CIENCIAS EXACTAS E</w:t>
      </w:r>
      <w:r w:rsidR="00483FE0">
        <w:rPr>
          <w:rFonts w:ascii="Book Antiqua" w:eastAsia="Book Antiqua" w:hAnsi="Book Antiqua" w:cs="Book Antiqua"/>
          <w:color w:val="000000"/>
        </w:rPr>
        <w:t xml:space="preserve"> </w:t>
      </w:r>
      <w:r>
        <w:rPr>
          <w:rFonts w:ascii="Book Antiqua" w:eastAsia="Book Antiqua" w:hAnsi="Book Antiqua" w:cs="Book Antiqua"/>
          <w:color w:val="000000"/>
        </w:rPr>
        <w:t>INGENIERÍA</w:t>
      </w:r>
    </w:p>
    <w:p w14:paraId="6BDD12CC" w14:textId="2A7641E2" w:rsidR="00497315" w:rsidRDefault="00000000" w:rsidP="00483FE0">
      <w:pPr>
        <w:widowControl w:val="0"/>
        <w:pBdr>
          <w:top w:val="nil"/>
          <w:left w:val="nil"/>
          <w:bottom w:val="nil"/>
          <w:right w:val="nil"/>
          <w:between w:val="nil"/>
        </w:pBdr>
        <w:spacing w:before="37" w:line="240" w:lineRule="auto"/>
        <w:ind w:left="720" w:right="891"/>
        <w:jc w:val="center"/>
        <w:rPr>
          <w:rFonts w:ascii="Book Antiqua" w:eastAsia="Book Antiqua" w:hAnsi="Book Antiqua" w:cs="Book Antiqua"/>
          <w:color w:val="000000"/>
        </w:rPr>
      </w:pPr>
      <w:r>
        <w:rPr>
          <w:rFonts w:ascii="Book Antiqua" w:eastAsia="Book Antiqua" w:hAnsi="Book Antiqua" w:cs="Book Antiqua"/>
          <w:color w:val="000000"/>
        </w:rPr>
        <w:t>DEPARTAMENTO DE CIENCIAS COMPUTACIONALES</w:t>
      </w:r>
    </w:p>
    <w:p w14:paraId="46E615D7" w14:textId="77777777" w:rsidR="00497315" w:rsidRDefault="00497315"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1629A283" w14:textId="42C00BCF" w:rsidR="00F52C21" w:rsidRPr="00497315" w:rsidRDefault="00497315" w:rsidP="00497315">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rPr>
      </w:pPr>
      <w:r w:rsidRPr="00497315">
        <w:rPr>
          <w:rFonts w:ascii="Book Antiqua" w:eastAsia="Book Antiqua" w:hAnsi="Book Antiqua" w:cs="Book Antiqua"/>
          <w:b/>
          <w:color w:val="000000"/>
          <w:sz w:val="24"/>
          <w:szCs w:val="24"/>
        </w:rPr>
        <w:t>Seminario de Solución de Problemas de Sistemas Basados en Conocimiento</w:t>
      </w:r>
      <w:r w:rsidR="00954E5B" w:rsidRPr="00497315">
        <w:rPr>
          <w:rFonts w:ascii="Book Antiqua" w:eastAsia="Book Antiqua" w:hAnsi="Book Antiqua" w:cs="Book Antiqua"/>
          <w:b/>
          <w:color w:val="000000"/>
          <w:sz w:val="24"/>
          <w:szCs w:val="24"/>
        </w:rPr>
        <w:t xml:space="preserve"> </w:t>
      </w:r>
    </w:p>
    <w:p w14:paraId="564C4445" w14:textId="6C13ED4A" w:rsidR="00F52C21" w:rsidRDefault="003A7E64" w:rsidP="00483FE0">
      <w:pPr>
        <w:widowControl w:val="0"/>
        <w:pBdr>
          <w:top w:val="nil"/>
          <w:left w:val="nil"/>
          <w:bottom w:val="nil"/>
          <w:right w:val="nil"/>
          <w:between w:val="nil"/>
        </w:pBdr>
        <w:spacing w:before="480" w:line="240" w:lineRule="auto"/>
        <w:jc w:val="center"/>
        <w:rPr>
          <w:color w:val="FF0000"/>
          <w:sz w:val="48"/>
          <w:szCs w:val="48"/>
        </w:rPr>
      </w:pPr>
      <w:r w:rsidRPr="00483FE0">
        <w:rPr>
          <w:color w:val="FF0000"/>
          <w:sz w:val="48"/>
          <w:szCs w:val="48"/>
        </w:rPr>
        <w:t>Práctica</w:t>
      </w:r>
      <w:r w:rsidR="00497315" w:rsidRPr="00483FE0">
        <w:rPr>
          <w:color w:val="FF0000"/>
          <w:sz w:val="48"/>
          <w:szCs w:val="48"/>
        </w:rPr>
        <w:t xml:space="preserve"> No. </w:t>
      </w:r>
      <w:r w:rsidR="00801B72" w:rsidRPr="00483FE0">
        <w:rPr>
          <w:color w:val="FF0000"/>
          <w:sz w:val="48"/>
          <w:szCs w:val="48"/>
        </w:rPr>
        <w:t>3</w:t>
      </w:r>
    </w:p>
    <w:p w14:paraId="521CAEC0" w14:textId="798E95C2" w:rsidR="00D33220" w:rsidRPr="00D33220" w:rsidRDefault="00D33220" w:rsidP="00D33220">
      <w:pPr>
        <w:widowControl w:val="0"/>
        <w:pBdr>
          <w:top w:val="nil"/>
          <w:left w:val="nil"/>
          <w:bottom w:val="nil"/>
          <w:right w:val="nil"/>
          <w:between w:val="nil"/>
        </w:pBdr>
        <w:spacing w:line="240" w:lineRule="auto"/>
        <w:jc w:val="center"/>
        <w:rPr>
          <w:color w:val="FF0000"/>
          <w:sz w:val="32"/>
          <w:szCs w:val="32"/>
        </w:rPr>
      </w:pPr>
      <w:r w:rsidRPr="00D33220">
        <w:rPr>
          <w:color w:val="FF0000"/>
          <w:sz w:val="44"/>
          <w:szCs w:val="44"/>
        </w:rPr>
        <w:t>Descenso del Gradiente</w:t>
      </w:r>
    </w:p>
    <w:p w14:paraId="46E3EC40" w14:textId="6A081DE4" w:rsidR="00F52C21" w:rsidRPr="00483FE0" w:rsidRDefault="00000000" w:rsidP="00483FE0">
      <w:pPr>
        <w:widowControl w:val="0"/>
        <w:pBdr>
          <w:top w:val="nil"/>
          <w:left w:val="nil"/>
          <w:bottom w:val="nil"/>
          <w:right w:val="nil"/>
          <w:between w:val="nil"/>
        </w:pBdr>
        <w:spacing w:before="120"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Nombre: Hurtado González Edgar Arturo</w:t>
      </w:r>
    </w:p>
    <w:p w14:paraId="30EB1D48" w14:textId="019F7CB2" w:rsidR="00F52C21" w:rsidRPr="00483FE0" w:rsidRDefault="00000000" w:rsidP="00483FE0">
      <w:pPr>
        <w:widowControl w:val="0"/>
        <w:pBdr>
          <w:top w:val="nil"/>
          <w:left w:val="nil"/>
          <w:bottom w:val="nil"/>
          <w:right w:val="nil"/>
          <w:between w:val="nil"/>
        </w:pBdr>
        <w:spacing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Código: 212597894</w:t>
      </w:r>
    </w:p>
    <w:p w14:paraId="157D29A7" w14:textId="77777777" w:rsidR="00D33220" w:rsidRPr="00D33220" w:rsidRDefault="00D33220" w:rsidP="00483FE0">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i/>
          <w:iCs/>
          <w:color w:val="000000"/>
          <w:sz w:val="12"/>
          <w:szCs w:val="12"/>
        </w:rPr>
      </w:pPr>
    </w:p>
    <w:p w14:paraId="753BD1C3" w14:textId="6E142285" w:rsidR="003A7E64" w:rsidRPr="00483FE0" w:rsidRDefault="003A7E64" w:rsidP="00483FE0">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i/>
          <w:iCs/>
          <w:color w:val="000000"/>
          <w:sz w:val="28"/>
          <w:szCs w:val="28"/>
        </w:rPr>
      </w:pPr>
      <w:r w:rsidRPr="00483FE0">
        <w:rPr>
          <w:rFonts w:ascii="Times New Roman" w:eastAsia="Times New Roman" w:hAnsi="Times New Roman" w:cs="Times New Roman"/>
          <w:i/>
          <w:iCs/>
          <w:color w:val="000000"/>
          <w:sz w:val="20"/>
          <w:szCs w:val="20"/>
        </w:rPr>
        <w:t>Introducción</w:t>
      </w:r>
    </w:p>
    <w:p w14:paraId="302F05A7" w14:textId="546EDC98" w:rsidR="00CA2C32" w:rsidRPr="00483FE0" w:rsidRDefault="00801B72"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483FE0">
        <w:rPr>
          <w:rFonts w:ascii="Times New Roman" w:eastAsia="Times New Roman" w:hAnsi="Times New Roman" w:cs="Times New Roman"/>
          <w:color w:val="000000"/>
          <w:sz w:val="18"/>
          <w:szCs w:val="18"/>
        </w:rPr>
        <w:t>El descenso del gradiente es un algoritmo de optimización utilizado comúnmente en el aprendizaje automático y en la optimización de funciones. Su objetivo principal es encontrar el mínimo de una función, es decir, el valor más bajo posible.</w:t>
      </w:r>
    </w:p>
    <w:p w14:paraId="08C7A557" w14:textId="577FD7B3" w:rsidR="00801B72" w:rsidRPr="00483FE0" w:rsidRDefault="00801B72"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483FE0">
        <w:rPr>
          <w:rFonts w:ascii="Times New Roman" w:eastAsia="Times New Roman" w:hAnsi="Times New Roman" w:cs="Times New Roman"/>
          <w:color w:val="000000"/>
          <w:sz w:val="18"/>
          <w:szCs w:val="18"/>
        </w:rPr>
        <w:t>Como una función de múltiples variables representada en un paisaje en tres dimensiones, donde el eje z muestra el valor de la función y los ejes x e y representan los parámetros de la función. El descenso del gradiente comienza en algún punto de este paisaje y avanza hacia el mínimo de la función ajustando los parámetros en cada paso.</w:t>
      </w:r>
    </w:p>
    <w:p w14:paraId="2469CFC8" w14:textId="5AF818C9" w:rsidR="00801B72" w:rsidRPr="00483FE0" w:rsidRDefault="00801B72"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483FE0">
        <w:rPr>
          <w:rFonts w:ascii="Times New Roman" w:eastAsia="Times New Roman" w:hAnsi="Times New Roman" w:cs="Times New Roman"/>
          <w:color w:val="000000"/>
          <w:sz w:val="18"/>
          <w:szCs w:val="18"/>
        </w:rPr>
        <w:t>El proceso implica calcular el gradiente de la función en el punto actual. El gradiente es un vector que indica la dirección y la magnitud del mayor incremento de la función en ese punto. El algoritmo entonces se mueve en la dirección opuesta al gradiente, ya que esa dirección representa la pendiente descendente más pronunciada, acercándose así al mínimo de la función.</w:t>
      </w:r>
    </w:p>
    <w:p w14:paraId="50ED7F3C" w14:textId="58874051" w:rsidR="00801B72" w:rsidRPr="00483FE0" w:rsidRDefault="00801B72"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483FE0">
        <w:rPr>
          <w:rFonts w:ascii="Times New Roman" w:eastAsia="Times New Roman" w:hAnsi="Times New Roman" w:cs="Times New Roman"/>
          <w:color w:val="000000"/>
          <w:sz w:val="18"/>
          <w:szCs w:val="18"/>
        </w:rPr>
        <w:t>El tamaño de cada paso se controla mediante un parámetro llamado tasa de aprendizaje. Una tasa de aprendizaje alta puede hacer que el algoritmo converja más rápidamente, pero también puede hacer que se salte el mínimo global o que oscile alrededor de él. Por otro lado, una tasa de aprendizaje demasiado baja puede hacer que el algoritmo tarde mucho en converger.</w:t>
      </w:r>
    </w:p>
    <w:p w14:paraId="7F394AE6" w14:textId="77777777" w:rsidR="0083081C" w:rsidRPr="00483FE0" w:rsidRDefault="0083081C"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114D888E" w14:textId="1A3C0BD9" w:rsidR="00801B72" w:rsidRPr="00483FE0" w:rsidRDefault="0083081C"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483FE0">
        <w:rPr>
          <w:rFonts w:ascii="Times New Roman" w:eastAsia="Times New Roman" w:hAnsi="Times New Roman" w:cs="Times New Roman"/>
          <w:color w:val="000000"/>
          <w:sz w:val="18"/>
          <w:szCs w:val="18"/>
        </w:rPr>
        <w:t xml:space="preserve">El descenso del gradiente puede ser de dos tipos principales: el descenso del gradiente estocástico (SGD, por sus siglas en inglés) y el descenso del gradiente por lotes (Batch Gradient Descent). SGD utiliza un único ejemplo de datos en cada iteración, lo que puede hacerlo más rápido pero más ruidoso, mientras que el descenso del gradiente por lotes considera todos los datos disponibles en cada paso, siendo más </w:t>
      </w:r>
      <w:r w:rsidR="00D33220" w:rsidRPr="00483FE0">
        <w:rPr>
          <w:rFonts w:ascii="Times New Roman" w:eastAsia="Times New Roman" w:hAnsi="Times New Roman" w:cs="Times New Roman"/>
          <w:color w:val="000000"/>
          <w:sz w:val="18"/>
          <w:szCs w:val="18"/>
        </w:rPr>
        <w:t>preciso,</w:t>
      </w:r>
      <w:r w:rsidRPr="00483FE0">
        <w:rPr>
          <w:rFonts w:ascii="Times New Roman" w:eastAsia="Times New Roman" w:hAnsi="Times New Roman" w:cs="Times New Roman"/>
          <w:color w:val="000000"/>
          <w:sz w:val="18"/>
          <w:szCs w:val="18"/>
        </w:rPr>
        <w:t xml:space="preserve"> pero potencialmente más lento.</w:t>
      </w:r>
    </w:p>
    <w:p w14:paraId="0203B354" w14:textId="77777777" w:rsidR="00483FE0" w:rsidRPr="00483FE0" w:rsidRDefault="00483FE0" w:rsidP="00483FE0">
      <w:pPr>
        <w:widowControl w:val="0"/>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p>
    <w:p w14:paraId="7D280AA3" w14:textId="53FB49F2" w:rsidR="0083081C" w:rsidRDefault="0083081C"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483FE0">
        <w:rPr>
          <w:rFonts w:ascii="Times New Roman" w:eastAsia="Times New Roman" w:hAnsi="Times New Roman" w:cs="Times New Roman"/>
          <w:color w:val="000000"/>
          <w:sz w:val="18"/>
          <w:szCs w:val="18"/>
        </w:rPr>
        <w:t>Es fundamental para muchas técnicas de aprendizaje automático, como el entrenamiento de redes neuronales, ya que se utiliza para minimizar la función de pérdida y encontrar los parámetros óptimos que hacen que el modelo se ajuste mejor a los datos de entrenamiento.</w:t>
      </w:r>
    </w:p>
    <w:p w14:paraId="1C6A1D05" w14:textId="77777777" w:rsidR="00483FE0" w:rsidRDefault="00483FE0"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4B57409C" w14:textId="53CB7799" w:rsidR="00D33220" w:rsidRDefault="00D33220"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t>Variantes del Descenso del Gradiente:</w:t>
      </w:r>
    </w:p>
    <w:p w14:paraId="0F9E1BE6" w14:textId="1FE0CE21" w:rsidR="00D33220" w:rsidRPr="00D33220" w:rsidRDefault="00D33220" w:rsidP="00D33220">
      <w:pPr>
        <w:pStyle w:val="Prrafodelista"/>
        <w:widowControl w:val="0"/>
        <w:numPr>
          <w:ilvl w:val="0"/>
          <w:numId w:val="9"/>
        </w:numPr>
        <w:pBdr>
          <w:top w:val="nil"/>
          <w:left w:val="nil"/>
          <w:bottom w:val="nil"/>
          <w:right w:val="nil"/>
          <w:between w:val="nil"/>
        </w:pBdr>
        <w:spacing w:before="120" w:line="240" w:lineRule="auto"/>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t xml:space="preserve">Mini-Batch Gradient Descent: </w:t>
      </w:r>
      <w:r w:rsidRPr="00D33220">
        <w:rPr>
          <w:rFonts w:ascii="Times New Roman" w:eastAsia="Times New Roman" w:hAnsi="Times New Roman" w:cs="Times New Roman"/>
          <w:color w:val="000000"/>
          <w:sz w:val="18"/>
          <w:szCs w:val="18"/>
        </w:rPr>
        <w:t>Esta variante combina las ventajas del SGD y el Batch Gradient Descent. En lugar de utilizar todos los datos (Batch) o un solo ejemplo (SGD), se dividen los datos en lotes más pequeños y se realiza la optimización utilizando cada uno de estos lotes. Esto equilibra la eficiencia y la estabilidad del algoritmo.</w:t>
      </w:r>
    </w:p>
    <w:p w14:paraId="4D8BA232" w14:textId="4371B550" w:rsidR="00D33220" w:rsidRPr="00D33220" w:rsidRDefault="00D33220" w:rsidP="00D33220">
      <w:pPr>
        <w:pStyle w:val="Prrafodelista"/>
        <w:widowControl w:val="0"/>
        <w:numPr>
          <w:ilvl w:val="0"/>
          <w:numId w:val="9"/>
        </w:numPr>
        <w:pBdr>
          <w:top w:val="nil"/>
          <w:left w:val="nil"/>
          <w:bottom w:val="nil"/>
          <w:right w:val="nil"/>
          <w:between w:val="nil"/>
        </w:pBdr>
        <w:spacing w:before="120" w:line="240" w:lineRule="auto"/>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t xml:space="preserve">Descenso del gradiente con momento (Gradient Descent with Momentum): </w:t>
      </w:r>
      <w:r w:rsidRPr="00D33220">
        <w:rPr>
          <w:rFonts w:ascii="Times New Roman" w:eastAsia="Times New Roman" w:hAnsi="Times New Roman" w:cs="Times New Roman"/>
          <w:color w:val="000000"/>
          <w:sz w:val="18"/>
          <w:szCs w:val="18"/>
        </w:rPr>
        <w:t>Añade una noción de inercia al descenso del gradiente, lo que ayuda a acelerar el proceso de convergencia en ciertos casos. El "momentum" acumula una fracción del gradiente anterior para determinar la dirección del siguiente paso. Esto ayuda a evitar oscilaciones en direcciones subóptimas y acelera el descenso en dirección al mínimo.</w:t>
      </w:r>
    </w:p>
    <w:p w14:paraId="10C90057" w14:textId="14689006" w:rsidR="00D33220" w:rsidRPr="00D33220" w:rsidRDefault="00D33220" w:rsidP="00D33220">
      <w:pPr>
        <w:pStyle w:val="Prrafodelista"/>
        <w:widowControl w:val="0"/>
        <w:numPr>
          <w:ilvl w:val="0"/>
          <w:numId w:val="9"/>
        </w:numPr>
        <w:pBdr>
          <w:top w:val="nil"/>
          <w:left w:val="nil"/>
          <w:bottom w:val="nil"/>
          <w:right w:val="nil"/>
          <w:between w:val="nil"/>
        </w:pBdr>
        <w:spacing w:before="120" w:line="240" w:lineRule="auto"/>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t xml:space="preserve">Descenso del gradiente adaptativo (Adaptive Gradient Descent): </w:t>
      </w:r>
      <w:r w:rsidRPr="00D33220">
        <w:rPr>
          <w:rFonts w:ascii="Times New Roman" w:eastAsia="Times New Roman" w:hAnsi="Times New Roman" w:cs="Times New Roman"/>
          <w:color w:val="000000"/>
          <w:sz w:val="18"/>
          <w:szCs w:val="18"/>
        </w:rPr>
        <w:t>Ajusta la tasa de aprendizaje para cada parámetro individualmente según su historial de gradientes. Métodos populares como RMSprop y Adam se basan en este enfoque, adaptando la tasa de aprendizaje a la magnitud de los gradientes para una convergencia más rápida y estable.</w:t>
      </w:r>
    </w:p>
    <w:p w14:paraId="686A63E2" w14:textId="78587125" w:rsidR="00D33220" w:rsidRPr="00D33220" w:rsidRDefault="00D33220" w:rsidP="00483F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t>Problemas y Soluciones:</w:t>
      </w:r>
    </w:p>
    <w:p w14:paraId="3A799F2F" w14:textId="4DD43F36" w:rsidR="00D33220" w:rsidRPr="00D33220" w:rsidRDefault="00D33220" w:rsidP="00D33220">
      <w:pPr>
        <w:pStyle w:val="Prrafodelista"/>
        <w:widowControl w:val="0"/>
        <w:numPr>
          <w:ilvl w:val="0"/>
          <w:numId w:val="10"/>
        </w:numPr>
        <w:pBdr>
          <w:top w:val="nil"/>
          <w:left w:val="nil"/>
          <w:bottom w:val="nil"/>
          <w:right w:val="nil"/>
          <w:between w:val="nil"/>
        </w:pBdr>
        <w:spacing w:before="240" w:line="240" w:lineRule="auto"/>
        <w:jc w:val="both"/>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t xml:space="preserve">Problema de mínimos locales y globales: </w:t>
      </w:r>
      <w:r w:rsidRPr="00D33220">
        <w:rPr>
          <w:rFonts w:ascii="Times New Roman" w:eastAsia="Times New Roman" w:hAnsi="Times New Roman" w:cs="Times New Roman"/>
          <w:color w:val="000000"/>
          <w:sz w:val="18"/>
          <w:szCs w:val="18"/>
        </w:rPr>
        <w:t>Algunas funciones tienen varios mínimos locales y un mínimo global. El descenso del gradiente puede quedar atrapado en mínimos locales si la inicialización no es adecuada. Estrategias como reiniciar el entrenamiento con diferentes inicializaciones o utilizar algoritmos más avanzados pueden ayudar a abordar este problema.</w:t>
      </w:r>
    </w:p>
    <w:p w14:paraId="49EBBD7B" w14:textId="2A1AFE58" w:rsidR="00D33220" w:rsidRPr="00D33220" w:rsidRDefault="00D33220" w:rsidP="00D33220">
      <w:pPr>
        <w:pStyle w:val="Prrafodelista"/>
        <w:widowControl w:val="0"/>
        <w:numPr>
          <w:ilvl w:val="0"/>
          <w:numId w:val="10"/>
        </w:numPr>
        <w:pBdr>
          <w:top w:val="nil"/>
          <w:left w:val="nil"/>
          <w:bottom w:val="nil"/>
          <w:right w:val="nil"/>
          <w:between w:val="nil"/>
        </w:pBdr>
        <w:spacing w:before="240" w:line="240" w:lineRule="auto"/>
        <w:jc w:val="both"/>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lastRenderedPageBreak/>
        <w:t xml:space="preserve">Ajuste de la tasa de aprendizaje: </w:t>
      </w:r>
      <w:r w:rsidRPr="00D33220">
        <w:rPr>
          <w:rFonts w:ascii="Times New Roman" w:eastAsia="Times New Roman" w:hAnsi="Times New Roman" w:cs="Times New Roman"/>
          <w:color w:val="000000"/>
          <w:sz w:val="18"/>
          <w:szCs w:val="18"/>
        </w:rPr>
        <w:t>Encontrar la tasa de aprendizaje óptima puede ser desafiante. Métodos de búsqueda de hiperparámetros y técnicas de programación adaptativa pueden ser útiles para ajustar la tasa de aprendizaje automáticamente durante el entrenamiento.</w:t>
      </w:r>
    </w:p>
    <w:p w14:paraId="31E57251" w14:textId="7422871C" w:rsidR="00D33220" w:rsidRPr="00D33220" w:rsidRDefault="00D33220" w:rsidP="00483F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t>Otros usos y aplicaciones:</w:t>
      </w:r>
    </w:p>
    <w:p w14:paraId="442EC2FF" w14:textId="70682590" w:rsidR="00D33220" w:rsidRPr="00D33220" w:rsidRDefault="00D33220" w:rsidP="00D33220">
      <w:pPr>
        <w:pStyle w:val="Prrafodelista"/>
        <w:widowControl w:val="0"/>
        <w:numPr>
          <w:ilvl w:val="0"/>
          <w:numId w:val="11"/>
        </w:numPr>
        <w:pBdr>
          <w:top w:val="nil"/>
          <w:left w:val="nil"/>
          <w:bottom w:val="nil"/>
          <w:right w:val="nil"/>
          <w:between w:val="nil"/>
        </w:pBdr>
        <w:spacing w:before="240" w:line="240" w:lineRule="auto"/>
        <w:jc w:val="both"/>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t xml:space="preserve">Optimización de hiperparámetros: </w:t>
      </w:r>
      <w:r w:rsidRPr="00D33220">
        <w:rPr>
          <w:rFonts w:ascii="Times New Roman" w:eastAsia="Times New Roman" w:hAnsi="Times New Roman" w:cs="Times New Roman"/>
          <w:color w:val="000000"/>
          <w:sz w:val="18"/>
          <w:szCs w:val="18"/>
        </w:rPr>
        <w:t>El descenso del gradiente se utiliza para optimizar los hiperparámetros de modelos de aprendizaje automático, como la tasa de aprendizaje, la regularización, entre otros, para mejorar el rendimiento del modelo.</w:t>
      </w:r>
    </w:p>
    <w:p w14:paraId="5D954169" w14:textId="57377C4A" w:rsidR="00D33220" w:rsidRPr="00D33220" w:rsidRDefault="00D33220" w:rsidP="00D33220">
      <w:pPr>
        <w:pStyle w:val="Prrafodelista"/>
        <w:widowControl w:val="0"/>
        <w:numPr>
          <w:ilvl w:val="0"/>
          <w:numId w:val="11"/>
        </w:numPr>
        <w:pBdr>
          <w:top w:val="nil"/>
          <w:left w:val="nil"/>
          <w:bottom w:val="nil"/>
          <w:right w:val="nil"/>
          <w:between w:val="nil"/>
        </w:pBdr>
        <w:spacing w:before="240" w:line="240" w:lineRule="auto"/>
        <w:jc w:val="both"/>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t xml:space="preserve">Transferencia de aprendizaje: </w:t>
      </w:r>
      <w:r w:rsidRPr="00D33220">
        <w:rPr>
          <w:rFonts w:ascii="Times New Roman" w:eastAsia="Times New Roman" w:hAnsi="Times New Roman" w:cs="Times New Roman"/>
          <w:color w:val="000000"/>
          <w:sz w:val="18"/>
          <w:szCs w:val="18"/>
        </w:rPr>
        <w:t>En la transferencia de aprendizaje, se pueden utilizar gradientes precalculados de modelos previamente entrenados para acelerar y mejorar el entrenamiento en tareas relacionadas.</w:t>
      </w:r>
    </w:p>
    <w:p w14:paraId="25991128" w14:textId="7452457D" w:rsidR="00D33220" w:rsidRPr="00D33220" w:rsidRDefault="00D33220" w:rsidP="00D33220">
      <w:pPr>
        <w:pStyle w:val="Prrafodelista"/>
        <w:widowControl w:val="0"/>
        <w:numPr>
          <w:ilvl w:val="0"/>
          <w:numId w:val="11"/>
        </w:numPr>
        <w:pBdr>
          <w:top w:val="nil"/>
          <w:left w:val="nil"/>
          <w:bottom w:val="nil"/>
          <w:right w:val="nil"/>
          <w:between w:val="nil"/>
        </w:pBdr>
        <w:spacing w:before="240" w:line="240" w:lineRule="auto"/>
        <w:jc w:val="both"/>
        <w:rPr>
          <w:rFonts w:ascii="Times New Roman" w:eastAsia="Times New Roman" w:hAnsi="Times New Roman" w:cs="Times New Roman"/>
          <w:i/>
          <w:iCs/>
          <w:color w:val="000000"/>
          <w:sz w:val="18"/>
          <w:szCs w:val="18"/>
        </w:rPr>
      </w:pPr>
      <w:r w:rsidRPr="00D33220">
        <w:rPr>
          <w:rFonts w:ascii="Times New Roman" w:eastAsia="Times New Roman" w:hAnsi="Times New Roman" w:cs="Times New Roman"/>
          <w:i/>
          <w:iCs/>
          <w:color w:val="000000"/>
          <w:sz w:val="18"/>
          <w:szCs w:val="18"/>
        </w:rPr>
        <w:t xml:space="preserve">Redes neuronales profundas: </w:t>
      </w:r>
      <w:r w:rsidRPr="00D33220">
        <w:rPr>
          <w:rFonts w:ascii="Times New Roman" w:eastAsia="Times New Roman" w:hAnsi="Times New Roman" w:cs="Times New Roman"/>
          <w:color w:val="000000"/>
          <w:sz w:val="18"/>
          <w:szCs w:val="18"/>
        </w:rPr>
        <w:t>El descenso del gradiente es fundamental en el entrenamiento de redes neuronales profundas, donde se ajustan millones de parámetros para minimizar la función de pérdida y lograr un buen rendimiento en la tarea deseada.</w:t>
      </w:r>
    </w:p>
    <w:p w14:paraId="185BA498" w14:textId="45FB2F3F" w:rsidR="00D33220" w:rsidRDefault="00D33220" w:rsidP="00483F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D33220">
        <w:rPr>
          <w:rFonts w:ascii="Times New Roman" w:eastAsia="Times New Roman" w:hAnsi="Times New Roman" w:cs="Times New Roman"/>
          <w:color w:val="000000"/>
          <w:sz w:val="18"/>
          <w:szCs w:val="18"/>
        </w:rPr>
        <w:t>El descenso del gradiente y sus variantes son elementos clave en la optimización y el entrenamiento de modelos en el aprendizaje automático, siendo fundamental comprender sus conceptos y aplicaciones para mejorar y diseñar modelos más eficaces.</w:t>
      </w:r>
    </w:p>
    <w:p w14:paraId="35C0FEE6" w14:textId="77777777" w:rsidR="00D33220" w:rsidRDefault="00D33220" w:rsidP="00483F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p>
    <w:p w14:paraId="7A254595" w14:textId="0904EF51" w:rsidR="00CA2C32" w:rsidRPr="00483FE0" w:rsidRDefault="00CA2C32" w:rsidP="00483F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r w:rsidRPr="00483FE0">
        <w:rPr>
          <w:rFonts w:ascii="Times New Roman" w:eastAsia="Times New Roman" w:hAnsi="Times New Roman" w:cs="Times New Roman"/>
          <w:i/>
          <w:iCs/>
          <w:color w:val="000000"/>
          <w:sz w:val="20"/>
          <w:szCs w:val="20"/>
        </w:rPr>
        <w:t>Desarrollo</w:t>
      </w:r>
    </w:p>
    <w:p w14:paraId="2D6A96F0" w14:textId="77777777" w:rsidR="00D33220" w:rsidRDefault="00D33220" w:rsidP="00256FE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w:t>
      </w:r>
      <w:r w:rsidR="00256FE7" w:rsidRPr="00256FE7">
        <w:rPr>
          <w:rFonts w:ascii="Times New Roman" w:eastAsia="Times New Roman" w:hAnsi="Times New Roman" w:cs="Times New Roman"/>
          <w:color w:val="000000"/>
          <w:sz w:val="18"/>
          <w:szCs w:val="18"/>
        </w:rPr>
        <w:t xml:space="preserve"> código</w:t>
      </w:r>
      <w:r>
        <w:rPr>
          <w:rFonts w:ascii="Times New Roman" w:eastAsia="Times New Roman" w:hAnsi="Times New Roman" w:cs="Times New Roman"/>
          <w:color w:val="000000"/>
          <w:sz w:val="18"/>
          <w:szCs w:val="18"/>
        </w:rPr>
        <w:t xml:space="preserve"> presentado en esta ocasión</w:t>
      </w:r>
      <w:r w:rsidR="00256FE7" w:rsidRPr="00256FE7">
        <w:rPr>
          <w:rFonts w:ascii="Times New Roman" w:eastAsia="Times New Roman" w:hAnsi="Times New Roman" w:cs="Times New Roman"/>
          <w:color w:val="000000"/>
          <w:sz w:val="18"/>
          <w:szCs w:val="18"/>
        </w:rPr>
        <w:t xml:space="preserve"> implementa el algoritmo de descenso del gradiente </w:t>
      </w:r>
      <w:r w:rsidRPr="00D33220">
        <w:rPr>
          <w:rFonts w:ascii="Times New Roman" w:eastAsia="Times New Roman" w:hAnsi="Times New Roman" w:cs="Times New Roman"/>
          <w:color w:val="000000"/>
          <w:sz w:val="18"/>
          <w:szCs w:val="18"/>
        </w:rPr>
        <w:t>para optimizar una función bidimensional y luego visualiza el proceso de optimización en una gráfica tridimensional.</w:t>
      </w:r>
    </w:p>
    <w:p w14:paraId="60E57006" w14:textId="7ADA8D45" w:rsidR="00256FE7" w:rsidRDefault="00256FE7" w:rsidP="00B51D1B">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256FE7">
        <w:rPr>
          <w:rFonts w:ascii="Times New Roman" w:eastAsia="Times New Roman" w:hAnsi="Times New Roman" w:cs="Times New Roman"/>
          <w:i/>
          <w:iCs/>
          <w:noProof/>
          <w:color w:val="000000"/>
          <w:sz w:val="18"/>
          <w:szCs w:val="18"/>
        </w:rPr>
        <w:drawing>
          <wp:anchor distT="0" distB="0" distL="114300" distR="114300" simplePos="0" relativeHeight="251659264" behindDoc="0" locked="0" layoutInCell="1" allowOverlap="1" wp14:anchorId="49CB0B06" wp14:editId="67044621">
            <wp:simplePos x="0" y="0"/>
            <wp:positionH relativeFrom="column">
              <wp:align>right</wp:align>
            </wp:positionH>
            <wp:positionV relativeFrom="paragraph">
              <wp:posOffset>285115</wp:posOffset>
            </wp:positionV>
            <wp:extent cx="1373505" cy="182880"/>
            <wp:effectExtent l="0" t="0" r="0" b="7620"/>
            <wp:wrapSquare wrapText="bothSides"/>
            <wp:docPr id="569961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848" t="20152" r="18377" b="30911"/>
                    <a:stretch/>
                  </pic:blipFill>
                  <pic:spPr bwMode="auto">
                    <a:xfrm>
                      <a:off x="0" y="0"/>
                      <a:ext cx="1373505" cy="182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6FE7">
        <w:rPr>
          <w:rFonts w:ascii="Times New Roman" w:eastAsia="Times New Roman" w:hAnsi="Times New Roman" w:cs="Times New Roman"/>
          <w:i/>
          <w:iCs/>
          <w:color w:val="000000"/>
          <w:sz w:val="18"/>
          <w:szCs w:val="18"/>
        </w:rPr>
        <w:t>Definición de la Función y el Gradiente:</w:t>
      </w:r>
      <w:r>
        <w:rPr>
          <w:rFonts w:ascii="Times New Roman" w:eastAsia="Times New Roman" w:hAnsi="Times New Roman" w:cs="Times New Roman"/>
          <w:color w:val="000000"/>
          <w:sz w:val="18"/>
          <w:szCs w:val="18"/>
        </w:rPr>
        <w:t xml:space="preserve"> </w:t>
      </w:r>
      <w:r w:rsidRPr="00256FE7">
        <w:rPr>
          <w:rFonts w:ascii="Times New Roman" w:eastAsia="Times New Roman" w:hAnsi="Times New Roman" w:cs="Times New Roman"/>
          <w:color w:val="000000"/>
          <w:sz w:val="18"/>
          <w:szCs w:val="18"/>
        </w:rPr>
        <w:t>f(x) es la función objetivo, definida como</w:t>
      </w:r>
      <w:r>
        <w:rPr>
          <w:rFonts w:ascii="Times New Roman" w:eastAsia="Times New Roman" w:hAnsi="Times New Roman" w:cs="Times New Roman"/>
          <w:color w:val="000000"/>
          <w:sz w:val="18"/>
          <w:szCs w:val="18"/>
        </w:rPr>
        <w:t>:</w:t>
      </w:r>
    </w:p>
    <w:p w14:paraId="716529C5" w14:textId="29D93776" w:rsidR="00256FE7" w:rsidRDefault="00256FE7" w:rsidP="00256FE7">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18"/>
          <w:szCs w:val="18"/>
        </w:rPr>
      </w:pPr>
    </w:p>
    <w:p w14:paraId="3DDD5F5E" w14:textId="04573C19" w:rsidR="006233BE" w:rsidRDefault="00D33220" w:rsidP="00B51D1B">
      <w:pPr>
        <w:pStyle w:val="Prrafodelista"/>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sidRPr="00D33220">
        <w:rPr>
          <w:rFonts w:ascii="Times New Roman" w:eastAsia="Times New Roman" w:hAnsi="Times New Roman" w:cs="Times New Roman"/>
          <w:color w:val="000000"/>
          <w:sz w:val="18"/>
          <w:szCs w:val="18"/>
        </w:rPr>
        <w:t>objective_function(x, y)</w:t>
      </w:r>
      <w:r w:rsidR="00256FE7" w:rsidRPr="00256FE7">
        <w:rPr>
          <w:rFonts w:ascii="Times New Roman" w:eastAsia="Times New Roman" w:hAnsi="Times New Roman" w:cs="Times New Roman"/>
          <w:color w:val="000000"/>
          <w:sz w:val="18"/>
          <w:szCs w:val="18"/>
        </w:rPr>
        <w:t xml:space="preserve">es la función </w:t>
      </w:r>
      <w:r w:rsidR="00B51D1B">
        <w:rPr>
          <w:rFonts w:ascii="Times New Roman" w:eastAsia="Times New Roman" w:hAnsi="Times New Roman" w:cs="Times New Roman"/>
          <w:color w:val="000000"/>
          <w:sz w:val="18"/>
          <w:szCs w:val="18"/>
        </w:rPr>
        <w:t xml:space="preserve">que devuelve la expresión mencionada anteriormente y </w:t>
      </w:r>
      <w:r w:rsidR="00B51D1B" w:rsidRPr="00B51D1B">
        <w:rPr>
          <w:rFonts w:ascii="Times New Roman" w:eastAsia="Times New Roman" w:hAnsi="Times New Roman" w:cs="Times New Roman"/>
          <w:color w:val="000000"/>
          <w:sz w:val="18"/>
          <w:szCs w:val="18"/>
        </w:rPr>
        <w:t>es la función que se optimizará utilizando el descenso de gradiente</w:t>
      </w:r>
      <w:r w:rsidR="00B51D1B">
        <w:rPr>
          <w:rFonts w:ascii="Times New Roman" w:eastAsia="Times New Roman" w:hAnsi="Times New Roman" w:cs="Times New Roman"/>
          <w:color w:val="000000"/>
          <w:sz w:val="18"/>
          <w:szCs w:val="18"/>
        </w:rPr>
        <w:t>.</w:t>
      </w:r>
    </w:p>
    <w:p w14:paraId="7347F756" w14:textId="77777777" w:rsidR="00B51D1B" w:rsidRDefault="00B51D1B" w:rsidP="00B51D1B">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18"/>
          <w:szCs w:val="18"/>
        </w:rPr>
      </w:pPr>
    </w:p>
    <w:p w14:paraId="5099FF76" w14:textId="445F96A1" w:rsidR="00B51D1B" w:rsidRDefault="00B51D1B" w:rsidP="00B51D1B">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18"/>
          <w:szCs w:val="18"/>
        </w:rPr>
      </w:pPr>
      <w:r w:rsidRPr="00B51D1B">
        <w:rPr>
          <w:rFonts w:ascii="Times New Roman" w:eastAsia="Times New Roman" w:hAnsi="Times New Roman" w:cs="Times New Roman"/>
          <w:i/>
          <w:iCs/>
          <w:color w:val="000000"/>
          <w:sz w:val="18"/>
          <w:szCs w:val="18"/>
        </w:rPr>
        <w:t>Cálculo de las Derivadas Parciales:</w:t>
      </w:r>
      <w:r w:rsidRPr="00B51D1B">
        <w:rPr>
          <w:rFonts w:ascii="Times New Roman" w:eastAsia="Times New Roman" w:hAnsi="Times New Roman" w:cs="Times New Roman"/>
          <w:color w:val="000000"/>
          <w:sz w:val="18"/>
          <w:szCs w:val="18"/>
        </w:rPr>
        <w:t xml:space="preserve"> Se definen las funciones deriv_X(x, y) y deriv_Y(x, y) que calculan las derivadas parciales de la función objetivo con respecto a </w:t>
      </w:r>
      <m:oMath>
        <m:r>
          <m:rPr>
            <m:sty m:val="bi"/>
          </m:rPr>
          <w:rPr>
            <w:rFonts w:ascii="Cambria Math" w:eastAsia="Times New Roman" w:hAnsi="Cambria Math" w:cs="Times New Roman"/>
            <w:color w:val="000000"/>
            <w:sz w:val="18"/>
            <w:szCs w:val="18"/>
          </w:rPr>
          <m:t>x</m:t>
        </m:r>
      </m:oMath>
      <w:r w:rsidRPr="00B51D1B">
        <w:rPr>
          <w:rFonts w:ascii="Times New Roman" w:eastAsia="Times New Roman" w:hAnsi="Times New Roman" w:cs="Times New Roman"/>
          <w:color w:val="000000"/>
          <w:sz w:val="18"/>
          <w:szCs w:val="18"/>
        </w:rPr>
        <w:t xml:space="preserve"> e </w:t>
      </w:r>
      <m:oMath>
        <m:r>
          <m:rPr>
            <m:sty m:val="bi"/>
          </m:rPr>
          <w:rPr>
            <w:rFonts w:ascii="Cambria Math" w:eastAsia="Times New Roman" w:hAnsi="Cambria Math" w:cs="Times New Roman"/>
            <w:color w:val="000000"/>
            <w:sz w:val="18"/>
            <w:szCs w:val="18"/>
          </w:rPr>
          <m:t>y</m:t>
        </m:r>
      </m:oMath>
      <w:r w:rsidRPr="00B51D1B">
        <w:rPr>
          <w:rFonts w:ascii="Times New Roman" w:eastAsia="Times New Roman" w:hAnsi="Times New Roman" w:cs="Times New Roman"/>
          <w:color w:val="000000"/>
          <w:sz w:val="18"/>
          <w:szCs w:val="18"/>
        </w:rPr>
        <w:t xml:space="preserve"> respectivamente.</w:t>
      </w:r>
    </w:p>
    <w:p w14:paraId="1CF0DCE6" w14:textId="178C6A0D" w:rsidR="00B51D1B" w:rsidRDefault="00B51D1B" w:rsidP="00B51D1B">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B51D1B">
        <w:rPr>
          <w:rFonts w:ascii="Times New Roman" w:eastAsia="Times New Roman" w:hAnsi="Times New Roman" w:cs="Times New Roman"/>
          <w:i/>
          <w:iCs/>
          <w:color w:val="000000"/>
          <w:sz w:val="18"/>
          <w:szCs w:val="18"/>
        </w:rPr>
        <w:t>Descenso del Gradiente:</w:t>
      </w:r>
      <w:r w:rsidRPr="00B51D1B">
        <w:rPr>
          <w:rFonts w:ascii="Times New Roman" w:eastAsia="Times New Roman" w:hAnsi="Times New Roman" w:cs="Times New Roman"/>
          <w:color w:val="000000"/>
          <w:sz w:val="18"/>
          <w:szCs w:val="18"/>
        </w:rPr>
        <w:t xml:space="preserve"> La función gradient_descent toma la función objetivo, las derivadas parciales, un límite para los valores de</w:t>
      </w:r>
      <w:r>
        <w:rPr>
          <w:rFonts w:ascii="Times New Roman" w:eastAsia="Times New Roman" w:hAnsi="Times New Roman" w:cs="Times New Roman"/>
          <w:color w:val="000000"/>
          <w:sz w:val="18"/>
          <w:szCs w:val="18"/>
        </w:rPr>
        <w:t xml:space="preserve"> </w:t>
      </w:r>
      <m:oMath>
        <m:r>
          <m:rPr>
            <m:sty m:val="bi"/>
          </m:rPr>
          <w:rPr>
            <w:rFonts w:ascii="Cambria Math" w:eastAsia="Times New Roman" w:hAnsi="Cambria Math" w:cs="Times New Roman"/>
            <w:color w:val="000000"/>
            <w:sz w:val="18"/>
            <w:szCs w:val="18"/>
          </w:rPr>
          <m:t>x</m:t>
        </m:r>
      </m:oMath>
      <w:r w:rsidRPr="00B51D1B">
        <w:rPr>
          <w:rFonts w:ascii="Times New Roman" w:eastAsia="Times New Roman" w:hAnsi="Times New Roman" w:cs="Times New Roman"/>
          <w:color w:val="000000"/>
          <w:sz w:val="18"/>
          <w:szCs w:val="18"/>
        </w:rPr>
        <w:t xml:space="preserve"> e </w:t>
      </w:r>
      <m:oMath>
        <m:r>
          <m:rPr>
            <m:sty m:val="bi"/>
          </m:rPr>
          <w:rPr>
            <w:rFonts w:ascii="Cambria Math" w:eastAsia="Times New Roman" w:hAnsi="Cambria Math" w:cs="Times New Roman"/>
            <w:color w:val="000000"/>
            <w:sz w:val="18"/>
            <w:szCs w:val="18"/>
          </w:rPr>
          <m:t>y</m:t>
        </m:r>
      </m:oMath>
      <w:r>
        <w:rPr>
          <w:rFonts w:ascii="Times New Roman" w:eastAsia="Times New Roman" w:hAnsi="Times New Roman" w:cs="Times New Roman"/>
          <w:color w:val="000000"/>
          <w:sz w:val="18"/>
          <w:szCs w:val="18"/>
        </w:rPr>
        <w:t>,</w:t>
      </w:r>
      <w:r>
        <w:rPr>
          <w:rFonts w:ascii="Times New Roman" w:eastAsia="Times New Roman" w:hAnsi="Times New Roman" w:cs="Times New Roman"/>
          <w:b/>
          <w:bCs/>
          <w:color w:val="000000"/>
          <w:sz w:val="18"/>
          <w:szCs w:val="18"/>
        </w:rPr>
        <w:t xml:space="preserve"> </w:t>
      </w:r>
      <w:r w:rsidRPr="00B51D1B">
        <w:rPr>
          <w:rFonts w:ascii="Times New Roman" w:eastAsia="Times New Roman" w:hAnsi="Times New Roman" w:cs="Times New Roman"/>
          <w:color w:val="000000"/>
          <w:sz w:val="18"/>
          <w:szCs w:val="18"/>
        </w:rPr>
        <w:t>el número de iteraciones y la tasa de aprendizaje como entrada. Este algoritmo realiza lo siguiente:</w:t>
      </w:r>
    </w:p>
    <w:p w14:paraId="1E055D33" w14:textId="77777777" w:rsidR="00B51D1B" w:rsidRPr="00B51D1B" w:rsidRDefault="00B51D1B" w:rsidP="00B51D1B">
      <w:pPr>
        <w:pStyle w:val="Prrafodelista"/>
        <w:widowControl w:val="0"/>
        <w:numPr>
          <w:ilvl w:val="0"/>
          <w:numId w:val="6"/>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B51D1B">
        <w:rPr>
          <w:rFonts w:ascii="Times New Roman" w:eastAsia="Times New Roman" w:hAnsi="Times New Roman" w:cs="Times New Roman"/>
          <w:color w:val="000000"/>
          <w:sz w:val="18"/>
          <w:szCs w:val="18"/>
        </w:rPr>
        <w:t>Inicializa un punto aleatorio dentro de los límites especificados.</w:t>
      </w:r>
    </w:p>
    <w:p w14:paraId="4ED53BFA" w14:textId="77777777" w:rsidR="00B51D1B" w:rsidRPr="00B51D1B" w:rsidRDefault="00B51D1B" w:rsidP="00B51D1B">
      <w:pPr>
        <w:pStyle w:val="Prrafodelista"/>
        <w:widowControl w:val="0"/>
        <w:numPr>
          <w:ilvl w:val="0"/>
          <w:numId w:val="6"/>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B51D1B">
        <w:rPr>
          <w:rFonts w:ascii="Times New Roman" w:eastAsia="Times New Roman" w:hAnsi="Times New Roman" w:cs="Times New Roman"/>
          <w:color w:val="000000"/>
          <w:sz w:val="18"/>
          <w:szCs w:val="18"/>
        </w:rPr>
        <w:t>Para el número de iteraciones dado:</w:t>
      </w:r>
    </w:p>
    <w:p w14:paraId="5CB97999" w14:textId="656AC67A" w:rsidR="00B51D1B" w:rsidRDefault="00B51D1B" w:rsidP="00B51D1B">
      <w:pPr>
        <w:pStyle w:val="Prrafodelista"/>
        <w:widowControl w:val="0"/>
        <w:numPr>
          <w:ilvl w:val="1"/>
          <w:numId w:val="6"/>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B51D1B">
        <w:rPr>
          <w:rFonts w:ascii="Times New Roman" w:eastAsia="Times New Roman" w:hAnsi="Times New Roman" w:cs="Times New Roman"/>
          <w:color w:val="000000"/>
          <w:sz w:val="18"/>
          <w:szCs w:val="18"/>
        </w:rPr>
        <w:t>Calcula las derivadas parciales en el punto actual.</w:t>
      </w:r>
    </w:p>
    <w:p w14:paraId="22F8A472" w14:textId="6BC3920F" w:rsidR="00B51D1B" w:rsidRDefault="00B51D1B" w:rsidP="004B2952">
      <w:pPr>
        <w:pStyle w:val="Prrafodelista"/>
        <w:widowControl w:val="0"/>
        <w:numPr>
          <w:ilvl w:val="1"/>
          <w:numId w:val="6"/>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B51D1B">
        <w:rPr>
          <w:rFonts w:ascii="Times New Roman" w:eastAsia="Times New Roman" w:hAnsi="Times New Roman" w:cs="Times New Roman"/>
          <w:color w:val="000000"/>
          <w:sz w:val="18"/>
          <w:szCs w:val="18"/>
        </w:rPr>
        <w:t xml:space="preserve">Actualiza los valores de </w:t>
      </w:r>
      <m:oMath>
        <m:r>
          <m:rPr>
            <m:sty m:val="bi"/>
          </m:rPr>
          <w:rPr>
            <w:rFonts w:ascii="Cambria Math" w:eastAsia="Times New Roman" w:hAnsi="Cambria Math" w:cs="Times New Roman"/>
            <w:color w:val="000000"/>
            <w:sz w:val="18"/>
            <w:szCs w:val="18"/>
          </w:rPr>
          <m:t>x</m:t>
        </m:r>
      </m:oMath>
      <w:r w:rsidRPr="00B51D1B">
        <w:rPr>
          <w:rFonts w:ascii="Times New Roman" w:eastAsia="Times New Roman" w:hAnsi="Times New Roman" w:cs="Times New Roman"/>
          <w:color w:val="000000"/>
          <w:sz w:val="18"/>
          <w:szCs w:val="18"/>
        </w:rPr>
        <w:t xml:space="preserve"> e </w:t>
      </w:r>
      <m:oMath>
        <m:r>
          <m:rPr>
            <m:sty m:val="bi"/>
          </m:rPr>
          <w:rPr>
            <w:rFonts w:ascii="Cambria Math" w:eastAsia="Times New Roman" w:hAnsi="Cambria Math" w:cs="Times New Roman"/>
            <w:color w:val="000000"/>
            <w:sz w:val="18"/>
            <w:szCs w:val="18"/>
          </w:rPr>
          <m:t>y</m:t>
        </m:r>
      </m:oMath>
      <w:r w:rsidRPr="00B51D1B">
        <w:rPr>
          <w:rFonts w:ascii="Times New Roman" w:eastAsia="Times New Roman" w:hAnsi="Times New Roman" w:cs="Times New Roman"/>
          <w:color w:val="000000"/>
          <w:sz w:val="18"/>
          <w:szCs w:val="18"/>
        </w:rPr>
        <w:t>, utilizando el descenso del gradiente.</w:t>
      </w:r>
    </w:p>
    <w:p w14:paraId="1AD4A1A9" w14:textId="1E0DE3C0" w:rsidR="00B51D1B" w:rsidRDefault="00B51D1B" w:rsidP="004B2952">
      <w:pPr>
        <w:pStyle w:val="Prrafodelista"/>
        <w:widowControl w:val="0"/>
        <w:numPr>
          <w:ilvl w:val="1"/>
          <w:numId w:val="6"/>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B51D1B">
        <w:rPr>
          <w:rFonts w:ascii="Times New Roman" w:eastAsia="Times New Roman" w:hAnsi="Times New Roman" w:cs="Times New Roman"/>
          <w:color w:val="000000"/>
          <w:sz w:val="18"/>
          <w:szCs w:val="18"/>
        </w:rPr>
        <w:t>Evalúa el punto candidato en la función objetivo y almacena la solución y el puntaje.</w:t>
      </w:r>
    </w:p>
    <w:p w14:paraId="58A046F9" w14:textId="35DC9D14" w:rsidR="00B51D1B" w:rsidRDefault="00B51D1B" w:rsidP="00B51D1B">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B51D1B">
        <w:rPr>
          <w:rFonts w:ascii="Times New Roman" w:eastAsia="Times New Roman" w:hAnsi="Times New Roman" w:cs="Times New Roman"/>
          <w:i/>
          <w:iCs/>
          <w:color w:val="000000"/>
          <w:sz w:val="18"/>
          <w:szCs w:val="18"/>
        </w:rPr>
        <w:t>Visualización:</w:t>
      </w:r>
      <w:r w:rsidRPr="00B51D1B">
        <w:rPr>
          <w:rFonts w:ascii="Times New Roman" w:eastAsia="Times New Roman" w:hAnsi="Times New Roman" w:cs="Times New Roman"/>
          <w:color w:val="000000"/>
          <w:sz w:val="18"/>
          <w:szCs w:val="18"/>
        </w:rPr>
        <w:t xml:space="preserve"> La función graph crea una malla bidimensional para</w:t>
      </w:r>
      <w:r>
        <w:rPr>
          <w:rFonts w:ascii="Times New Roman" w:eastAsia="Times New Roman" w:hAnsi="Times New Roman" w:cs="Times New Roman"/>
          <w:color w:val="000000"/>
          <w:sz w:val="18"/>
          <w:szCs w:val="18"/>
        </w:rPr>
        <w:t xml:space="preserve"> </w:t>
      </w:r>
      <m:oMath>
        <m:r>
          <m:rPr>
            <m:sty m:val="bi"/>
          </m:rPr>
          <w:rPr>
            <w:rFonts w:ascii="Cambria Math" w:eastAsia="Times New Roman" w:hAnsi="Cambria Math" w:cs="Times New Roman"/>
            <w:color w:val="000000"/>
            <w:sz w:val="18"/>
            <w:szCs w:val="18"/>
          </w:rPr>
          <m:t>x</m:t>
        </m:r>
      </m:oMath>
      <w:r w:rsidRPr="00B51D1B">
        <w:rPr>
          <w:rFonts w:ascii="Times New Roman" w:eastAsia="Times New Roman" w:hAnsi="Times New Roman" w:cs="Times New Roman"/>
          <w:color w:val="000000"/>
          <w:sz w:val="18"/>
          <w:szCs w:val="18"/>
        </w:rPr>
        <w:t xml:space="preserve"> e </w:t>
      </w:r>
      <m:oMath>
        <m:r>
          <m:rPr>
            <m:sty m:val="bi"/>
          </m:rPr>
          <w:rPr>
            <w:rFonts w:ascii="Cambria Math" w:eastAsia="Times New Roman" w:hAnsi="Cambria Math" w:cs="Times New Roman"/>
            <w:color w:val="000000"/>
            <w:sz w:val="18"/>
            <w:szCs w:val="18"/>
          </w:rPr>
          <m:t>y</m:t>
        </m:r>
      </m:oMath>
      <w:r>
        <w:rPr>
          <w:rFonts w:ascii="Times New Roman" w:eastAsia="Times New Roman" w:hAnsi="Times New Roman" w:cs="Times New Roman"/>
          <w:b/>
          <w:bCs/>
          <w:color w:val="000000"/>
          <w:sz w:val="18"/>
          <w:szCs w:val="18"/>
        </w:rPr>
        <w:t xml:space="preserve"> </w:t>
      </w:r>
      <w:r w:rsidRPr="00B51D1B">
        <w:rPr>
          <w:rFonts w:ascii="Times New Roman" w:eastAsia="Times New Roman" w:hAnsi="Times New Roman" w:cs="Times New Roman"/>
          <w:color w:val="000000"/>
          <w:sz w:val="18"/>
          <w:szCs w:val="18"/>
        </w:rPr>
        <w:t>y calcula los valores de la función objetivo en esa malla. Luego, genera una figura tridimensional que muestra la superficie de la función objetivo. Además, traza el recorrido seguido por el descenso de gradiente sobre esta superficie.</w:t>
      </w:r>
    </w:p>
    <w:p w14:paraId="1406FB91" w14:textId="46E3DB09" w:rsidR="00B51D1B" w:rsidRDefault="00B51D1B" w:rsidP="00B51D1B">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B51D1B">
        <w:rPr>
          <w:rFonts w:ascii="Times New Roman" w:eastAsia="Times New Roman" w:hAnsi="Times New Roman" w:cs="Times New Roman"/>
          <w:i/>
          <w:iCs/>
          <w:color w:val="000000"/>
          <w:sz w:val="18"/>
          <w:szCs w:val="18"/>
        </w:rPr>
        <w:t>Parámetros Iniciales y Optimización:</w:t>
      </w:r>
      <w:r w:rsidRPr="00B51D1B">
        <w:rPr>
          <w:rFonts w:ascii="Times New Roman" w:eastAsia="Times New Roman" w:hAnsi="Times New Roman" w:cs="Times New Roman"/>
          <w:color w:val="000000"/>
          <w:sz w:val="18"/>
          <w:szCs w:val="18"/>
        </w:rPr>
        <w:t xml:space="preserve"> Se establecen los límites para </w:t>
      </w:r>
      <m:oMath>
        <m:r>
          <m:rPr>
            <m:sty m:val="bi"/>
          </m:rPr>
          <w:rPr>
            <w:rFonts w:ascii="Cambria Math" w:eastAsia="Times New Roman" w:hAnsi="Cambria Math" w:cs="Times New Roman"/>
            <w:color w:val="000000"/>
            <w:sz w:val="18"/>
            <w:szCs w:val="18"/>
          </w:rPr>
          <m:t>x</m:t>
        </m:r>
      </m:oMath>
      <w:r w:rsidRPr="00B51D1B">
        <w:rPr>
          <w:rFonts w:ascii="Times New Roman" w:eastAsia="Times New Roman" w:hAnsi="Times New Roman" w:cs="Times New Roman"/>
          <w:color w:val="000000"/>
          <w:sz w:val="18"/>
          <w:szCs w:val="18"/>
        </w:rPr>
        <w:t xml:space="preserve"> e </w:t>
      </w:r>
      <m:oMath>
        <m:r>
          <m:rPr>
            <m:sty m:val="bi"/>
          </m:rPr>
          <w:rPr>
            <w:rFonts w:ascii="Cambria Math" w:eastAsia="Times New Roman" w:hAnsi="Cambria Math" w:cs="Times New Roman"/>
            <w:color w:val="000000"/>
            <w:sz w:val="18"/>
            <w:szCs w:val="18"/>
          </w:rPr>
          <m:t>y</m:t>
        </m:r>
      </m:oMath>
      <w:r w:rsidRPr="00B51D1B">
        <w:rPr>
          <w:rFonts w:ascii="Times New Roman" w:eastAsia="Times New Roman" w:hAnsi="Times New Roman" w:cs="Times New Roman"/>
          <w:color w:val="000000"/>
          <w:sz w:val="18"/>
          <w:szCs w:val="18"/>
        </w:rPr>
        <w:t xml:space="preserve"> y, la tasa de aprendizaje y el número de iteraciones. Luego, se realiza la optimización llamando a la función gradient_descent con estos parámetros.</w:t>
      </w:r>
    </w:p>
    <w:p w14:paraId="533608C3" w14:textId="6D003C6B" w:rsidR="00B51D1B" w:rsidRPr="00B51D1B" w:rsidRDefault="00B51D1B" w:rsidP="00B51D1B">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B51D1B">
        <w:rPr>
          <w:rFonts w:ascii="Times New Roman" w:eastAsia="Times New Roman" w:hAnsi="Times New Roman" w:cs="Times New Roman"/>
          <w:i/>
          <w:iCs/>
          <w:color w:val="000000"/>
          <w:sz w:val="18"/>
          <w:szCs w:val="18"/>
        </w:rPr>
        <w:t>Visualización del Proceso de Optimización: Se</w:t>
      </w:r>
      <w:r w:rsidRPr="00B51D1B">
        <w:rPr>
          <w:rFonts w:ascii="Times New Roman" w:eastAsia="Times New Roman" w:hAnsi="Times New Roman" w:cs="Times New Roman"/>
          <w:color w:val="000000"/>
          <w:sz w:val="18"/>
          <w:szCs w:val="18"/>
        </w:rPr>
        <w:t xml:space="preserve"> llama a la función graph con las soluciones encontradas a lo largo de las iteraciones para mostrar cómo el descenso de gradiente converge hacia un óptimo local de la función objetivo.</w:t>
      </w:r>
    </w:p>
    <w:p w14:paraId="20A2CD8F" w14:textId="48BBDE90" w:rsidR="00B51D1B" w:rsidRDefault="00D318D8" w:rsidP="006233B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color w:val="000000"/>
          <w:sz w:val="18"/>
          <w:szCs w:val="18"/>
        </w:rPr>
        <w:t xml:space="preserve">La segunda parte del código </w:t>
      </w:r>
      <w:r w:rsidRPr="00D318D8">
        <w:rPr>
          <w:rFonts w:ascii="Times New Roman" w:eastAsia="Times New Roman" w:hAnsi="Times New Roman" w:cs="Times New Roman"/>
          <w:color w:val="000000"/>
          <w:sz w:val="18"/>
          <w:szCs w:val="18"/>
        </w:rPr>
        <w:t>realiza una regresión lineal utilizando el algoritmo del descenso de gradiente para encontrar los parámetros óptimos (pendiente e intercepto) que mejor se ajusten a los datos de entrada.</w:t>
      </w:r>
    </w:p>
    <w:p w14:paraId="04E53B9C" w14:textId="2F59A8A8" w:rsidR="00D318D8" w:rsidRDefault="00D318D8" w:rsidP="00D318D8">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i/>
          <w:iCs/>
          <w:color w:val="000000"/>
          <w:sz w:val="18"/>
          <w:szCs w:val="18"/>
        </w:rPr>
        <w:t>Importar y Preparar los Datos:</w:t>
      </w:r>
      <w:r w:rsidRPr="00D318D8">
        <w:rPr>
          <w:rFonts w:ascii="Times New Roman" w:eastAsia="Times New Roman" w:hAnsi="Times New Roman" w:cs="Times New Roman"/>
          <w:color w:val="000000"/>
          <w:sz w:val="18"/>
          <w:szCs w:val="18"/>
        </w:rPr>
        <w:t xml:space="preserve"> Se cargan los datos de un archivo CSV llamado 'Salary_dataset.csv', que se espera contenga columnas etiquetadas como 'YearsExperience' y 'Salary'. Se extraen los valores de estas columnas como las variables predictoras (YearsExperience) y la variable objetivo (Salary).</w:t>
      </w:r>
    </w:p>
    <w:p w14:paraId="51DF633D" w14:textId="030CE3CD" w:rsidR="00D318D8" w:rsidRDefault="00D318D8" w:rsidP="00D318D8">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i/>
          <w:iCs/>
          <w:color w:val="000000"/>
          <w:sz w:val="18"/>
          <w:szCs w:val="18"/>
        </w:rPr>
        <w:t>Función de Error (MSE):</w:t>
      </w:r>
      <w:r w:rsidRPr="00D318D8">
        <w:rPr>
          <w:rFonts w:ascii="Times New Roman" w:eastAsia="Times New Roman" w:hAnsi="Times New Roman" w:cs="Times New Roman"/>
          <w:color w:val="000000"/>
          <w:sz w:val="18"/>
          <w:szCs w:val="18"/>
        </w:rPr>
        <w:t xml:space="preserve"> Se define la función mse(y_true, y_predicted) para calcular el error cuadrático medio (MSE) entre los valores reales (y_true) y los valores predichos (y_predicted).</w:t>
      </w:r>
    </w:p>
    <w:p w14:paraId="02163E83" w14:textId="77777777" w:rsidR="00D318D8" w:rsidRPr="00D318D8" w:rsidRDefault="00D318D8" w:rsidP="00D318D8">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i/>
          <w:iCs/>
          <w:color w:val="000000"/>
          <w:sz w:val="18"/>
          <w:szCs w:val="18"/>
        </w:rPr>
        <w:t>Descenso de Gradiente para Regresión Lineal:</w:t>
      </w:r>
      <w:r w:rsidRPr="00D318D8">
        <w:rPr>
          <w:rFonts w:ascii="Times New Roman" w:eastAsia="Times New Roman" w:hAnsi="Times New Roman" w:cs="Times New Roman"/>
          <w:color w:val="000000"/>
          <w:sz w:val="18"/>
          <w:szCs w:val="18"/>
        </w:rPr>
        <w:t xml:space="preserve"> La función linear_regression_gradient_descent implementa el algoritmo del descenso de gradiente para la regresión lineal. Aquí está el flujo principal del algoritmo:</w:t>
      </w:r>
    </w:p>
    <w:p w14:paraId="2F918CD8" w14:textId="13838E89" w:rsidR="00D318D8" w:rsidRDefault="00D318D8" w:rsidP="00D318D8">
      <w:pPr>
        <w:pStyle w:val="Prrafodelista"/>
        <w:widowControl w:val="0"/>
        <w:numPr>
          <w:ilvl w:val="0"/>
          <w:numId w:val="12"/>
        </w:numPr>
        <w:pBdr>
          <w:top w:val="nil"/>
          <w:left w:val="nil"/>
          <w:bottom w:val="nil"/>
          <w:right w:val="nil"/>
          <w:between w:val="nil"/>
        </w:pBdr>
        <w:spacing w:before="120" w:line="240" w:lineRule="auto"/>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color w:val="000000"/>
          <w:sz w:val="18"/>
          <w:szCs w:val="18"/>
        </w:rPr>
        <w:t>Inicialización de parámetros: La pendiente (slope) y la intersección (intercept) se inician en 0.</w:t>
      </w:r>
    </w:p>
    <w:p w14:paraId="5DFFB67C" w14:textId="77777777" w:rsidR="00D318D8" w:rsidRPr="00D318D8" w:rsidRDefault="00D318D8" w:rsidP="00D318D8">
      <w:pPr>
        <w:pStyle w:val="Prrafodelista"/>
        <w:widowControl w:val="0"/>
        <w:numPr>
          <w:ilvl w:val="0"/>
          <w:numId w:val="12"/>
        </w:numPr>
        <w:pBdr>
          <w:top w:val="nil"/>
          <w:left w:val="nil"/>
          <w:bottom w:val="nil"/>
          <w:right w:val="nil"/>
          <w:between w:val="nil"/>
        </w:pBdr>
        <w:spacing w:before="120" w:line="240" w:lineRule="auto"/>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color w:val="000000"/>
          <w:sz w:val="18"/>
          <w:szCs w:val="18"/>
        </w:rPr>
        <w:t>Iteraciones: Se realiza un bucle a lo largo de las iteraciones especificadas.</w:t>
      </w:r>
    </w:p>
    <w:p w14:paraId="6AC744F3" w14:textId="3E2DE499" w:rsidR="00D318D8" w:rsidRDefault="00D318D8" w:rsidP="001122F1">
      <w:pPr>
        <w:pStyle w:val="Prrafodelista"/>
        <w:widowControl w:val="0"/>
        <w:numPr>
          <w:ilvl w:val="0"/>
          <w:numId w:val="12"/>
        </w:numPr>
        <w:pBdr>
          <w:top w:val="nil"/>
          <w:left w:val="nil"/>
          <w:bottom w:val="nil"/>
          <w:right w:val="nil"/>
          <w:between w:val="nil"/>
        </w:pBdr>
        <w:spacing w:before="120" w:line="240" w:lineRule="auto"/>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color w:val="000000"/>
          <w:sz w:val="18"/>
          <w:szCs w:val="18"/>
        </w:rPr>
        <w:t xml:space="preserve">Predicción: Se calculan los valores predichos utilizando la ecuación de la regresión lineal: </w:t>
      </w:r>
      <m:oMath>
        <m:r>
          <m:rPr>
            <m:sty m:val="bi"/>
          </m:rPr>
          <w:rPr>
            <w:rFonts w:ascii="Cambria Math" w:eastAsia="Times New Roman" w:hAnsi="Cambria Math" w:cs="Times New Roman"/>
            <w:color w:val="000000"/>
            <w:sz w:val="18"/>
            <w:szCs w:val="18"/>
          </w:rPr>
          <m:t>y=mx+b</m:t>
        </m:r>
      </m:oMath>
      <w:r w:rsidRPr="00D318D8">
        <w:rPr>
          <w:rFonts w:ascii="Times New Roman" w:eastAsia="Times New Roman" w:hAnsi="Times New Roman" w:cs="Times New Roman"/>
          <w:b/>
          <w:bCs/>
          <w:color w:val="000000"/>
          <w:sz w:val="18"/>
          <w:szCs w:val="18"/>
        </w:rPr>
        <w:t xml:space="preserve"> </w:t>
      </w:r>
      <w:r w:rsidRPr="00D318D8">
        <w:rPr>
          <w:rFonts w:ascii="Times New Roman" w:eastAsia="Times New Roman" w:hAnsi="Times New Roman" w:cs="Times New Roman"/>
          <w:color w:val="000000"/>
          <w:sz w:val="18"/>
          <w:szCs w:val="18"/>
        </w:rPr>
        <w:t>donde</w:t>
      </w:r>
      <w:r w:rsidRPr="00D318D8">
        <w:rPr>
          <w:rFonts w:ascii="Times New Roman" w:eastAsia="Times New Roman" w:hAnsi="Times New Roman" w:cs="Times New Roman"/>
          <w:b/>
          <w:bCs/>
          <w:color w:val="000000"/>
          <w:sz w:val="18"/>
          <w:szCs w:val="18"/>
        </w:rPr>
        <w:t xml:space="preserve"> m</w:t>
      </w:r>
      <w:r w:rsidRPr="00D318D8">
        <w:rPr>
          <w:rFonts w:ascii="Times New Roman" w:eastAsia="Times New Roman" w:hAnsi="Times New Roman" w:cs="Times New Roman"/>
          <w:color w:val="000000"/>
          <w:sz w:val="18"/>
          <w:szCs w:val="18"/>
        </w:rPr>
        <w:t xml:space="preserve"> es la pendiente y </w:t>
      </w:r>
      <w:r w:rsidRPr="00D318D8">
        <w:rPr>
          <w:rFonts w:ascii="Times New Roman" w:eastAsia="Times New Roman" w:hAnsi="Times New Roman" w:cs="Times New Roman"/>
          <w:b/>
          <w:bCs/>
          <w:color w:val="000000"/>
          <w:sz w:val="18"/>
          <w:szCs w:val="18"/>
        </w:rPr>
        <w:t xml:space="preserve">b </w:t>
      </w:r>
      <w:r w:rsidRPr="00D318D8">
        <w:rPr>
          <w:rFonts w:ascii="Times New Roman" w:eastAsia="Times New Roman" w:hAnsi="Times New Roman" w:cs="Times New Roman"/>
          <w:color w:val="000000"/>
          <w:sz w:val="18"/>
          <w:szCs w:val="18"/>
        </w:rPr>
        <w:t>es la intersección.</w:t>
      </w:r>
    </w:p>
    <w:p w14:paraId="79CEF1B3" w14:textId="77777777" w:rsidR="00D318D8" w:rsidRPr="00D318D8" w:rsidRDefault="00D318D8" w:rsidP="00D318D8">
      <w:pPr>
        <w:pStyle w:val="Prrafodelista"/>
        <w:widowControl w:val="0"/>
        <w:numPr>
          <w:ilvl w:val="0"/>
          <w:numId w:val="12"/>
        </w:numPr>
        <w:pBdr>
          <w:top w:val="nil"/>
          <w:left w:val="nil"/>
          <w:bottom w:val="nil"/>
          <w:right w:val="nil"/>
          <w:between w:val="nil"/>
        </w:pBdr>
        <w:spacing w:before="120" w:line="240" w:lineRule="auto"/>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color w:val="000000"/>
          <w:sz w:val="18"/>
          <w:szCs w:val="18"/>
        </w:rPr>
        <w:t>Cálculo del Error: Se calcula el error usando la función de error (MSE).</w:t>
      </w:r>
    </w:p>
    <w:p w14:paraId="131B4CE7" w14:textId="77777777" w:rsidR="00D318D8" w:rsidRPr="00D318D8" w:rsidRDefault="00D318D8" w:rsidP="00D318D8">
      <w:pPr>
        <w:pStyle w:val="Prrafodelista"/>
        <w:widowControl w:val="0"/>
        <w:numPr>
          <w:ilvl w:val="0"/>
          <w:numId w:val="12"/>
        </w:numPr>
        <w:pBdr>
          <w:top w:val="nil"/>
          <w:left w:val="nil"/>
          <w:bottom w:val="nil"/>
          <w:right w:val="nil"/>
          <w:between w:val="nil"/>
        </w:pBdr>
        <w:spacing w:before="120" w:line="240" w:lineRule="auto"/>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color w:val="000000"/>
          <w:sz w:val="18"/>
          <w:szCs w:val="18"/>
        </w:rPr>
        <w:t>Actualización de Parámetros: Se calculan las derivadas parciales del error con respecto a la pendiente y la intersección, y se utilizan para actualizar estos parámetros a lo largo del gradiente descendente.</w:t>
      </w:r>
    </w:p>
    <w:p w14:paraId="1961EA8D" w14:textId="77777777" w:rsidR="00D318D8" w:rsidRPr="00D318D8" w:rsidRDefault="00D318D8" w:rsidP="00D318D8">
      <w:pPr>
        <w:pStyle w:val="Prrafodelista"/>
        <w:widowControl w:val="0"/>
        <w:numPr>
          <w:ilvl w:val="0"/>
          <w:numId w:val="12"/>
        </w:numPr>
        <w:pBdr>
          <w:top w:val="nil"/>
          <w:left w:val="nil"/>
          <w:bottom w:val="nil"/>
          <w:right w:val="nil"/>
          <w:between w:val="nil"/>
        </w:pBdr>
        <w:spacing w:before="120" w:line="240" w:lineRule="auto"/>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color w:val="000000"/>
          <w:sz w:val="18"/>
          <w:szCs w:val="18"/>
        </w:rPr>
        <w:t>Detención: Se establece un umbral de detención para verificar si el cambio en el costo es menor que un valor pequeño (stopping_threshold). Si se cumple, el bucle se detiene antes de completar todas las iteraciones.</w:t>
      </w:r>
    </w:p>
    <w:p w14:paraId="53A0F994" w14:textId="5C6FD247" w:rsidR="00D318D8" w:rsidRPr="00D318D8" w:rsidRDefault="00D318D8" w:rsidP="00D318D8">
      <w:pPr>
        <w:pStyle w:val="Prrafodelista"/>
        <w:widowControl w:val="0"/>
        <w:numPr>
          <w:ilvl w:val="0"/>
          <w:numId w:val="12"/>
        </w:numPr>
        <w:pBdr>
          <w:top w:val="nil"/>
          <w:left w:val="nil"/>
          <w:bottom w:val="nil"/>
          <w:right w:val="nil"/>
          <w:between w:val="nil"/>
        </w:pBdr>
        <w:spacing w:before="120" w:line="240" w:lineRule="auto"/>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color w:val="000000"/>
          <w:sz w:val="18"/>
          <w:szCs w:val="18"/>
        </w:rPr>
        <w:t>Se almacenan los errores y los valores de pendiente e intersección en cada iteración.</w:t>
      </w:r>
    </w:p>
    <w:p w14:paraId="217C9608" w14:textId="77777777" w:rsidR="00D318D8" w:rsidRPr="00D318D8" w:rsidRDefault="00D318D8" w:rsidP="00D318D8">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i/>
          <w:iCs/>
          <w:color w:val="000000"/>
          <w:sz w:val="18"/>
          <w:szCs w:val="18"/>
        </w:rPr>
        <w:lastRenderedPageBreak/>
        <w:t>Mostrando los Resultados en una Gráfica:</w:t>
      </w:r>
      <w:r w:rsidRPr="00D318D8">
        <w:rPr>
          <w:rFonts w:ascii="Times New Roman" w:eastAsia="Times New Roman" w:hAnsi="Times New Roman" w:cs="Times New Roman"/>
          <w:color w:val="000000"/>
          <w:sz w:val="18"/>
          <w:szCs w:val="18"/>
        </w:rPr>
        <w:t xml:space="preserve"> Se calcula la predicción final utilizando los parámetros encontrados. Luego, se grafican los puntos de datos originales y la línea de regresión obtenida sobre ellos.</w:t>
      </w:r>
    </w:p>
    <w:p w14:paraId="3F78DEDE" w14:textId="2FEFC8DC" w:rsidR="00D318D8" w:rsidRDefault="00D318D8" w:rsidP="00D318D8">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color w:val="000000"/>
          <w:sz w:val="18"/>
          <w:szCs w:val="18"/>
        </w:rPr>
      </w:pPr>
      <w:r w:rsidRPr="00D318D8">
        <w:rPr>
          <w:rFonts w:ascii="Times New Roman" w:eastAsia="Times New Roman" w:hAnsi="Times New Roman" w:cs="Times New Roman"/>
          <w:i/>
          <w:iCs/>
          <w:color w:val="000000"/>
          <w:sz w:val="18"/>
          <w:szCs w:val="18"/>
        </w:rPr>
        <w:t>Visualización del Ajuste de la Regresión:</w:t>
      </w:r>
      <w:r w:rsidRPr="00D318D8">
        <w:rPr>
          <w:rFonts w:ascii="Times New Roman" w:eastAsia="Times New Roman" w:hAnsi="Times New Roman" w:cs="Times New Roman"/>
          <w:color w:val="000000"/>
          <w:sz w:val="18"/>
          <w:szCs w:val="18"/>
        </w:rPr>
        <w:t xml:space="preserve"> Se muestra un gráfico que presenta los datos originales dispersos y la línea de regresión lineal ajustada utilizando el descenso de gradiente.</w:t>
      </w:r>
    </w:p>
    <w:p w14:paraId="05CFA0D3" w14:textId="7553F029" w:rsidR="00D318D8" w:rsidRDefault="00D318D8" w:rsidP="00D318D8">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color w:val="000000"/>
          <w:sz w:val="18"/>
          <w:szCs w:val="18"/>
        </w:rPr>
      </w:pPr>
    </w:p>
    <w:p w14:paraId="053D8D6E" w14:textId="77777777" w:rsidR="00D318D8" w:rsidRPr="00D318D8" w:rsidRDefault="00D318D8" w:rsidP="00D318D8">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color w:val="000000"/>
          <w:sz w:val="18"/>
          <w:szCs w:val="18"/>
        </w:rPr>
      </w:pPr>
    </w:p>
    <w:p w14:paraId="41B0787A" w14:textId="7FB50160" w:rsidR="003A7E64" w:rsidRPr="006233BE" w:rsidRDefault="00454776" w:rsidP="006233B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t>Conclusión</w:t>
      </w:r>
    </w:p>
    <w:p w14:paraId="1B8CEE96" w14:textId="4E03B9DE" w:rsidR="00CA2C32" w:rsidRDefault="006233BE" w:rsidP="0045477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6233BE">
        <w:rPr>
          <w:rFonts w:ascii="Times New Roman" w:eastAsia="Times New Roman" w:hAnsi="Times New Roman" w:cs="Times New Roman"/>
          <w:color w:val="000000"/>
          <w:sz w:val="18"/>
          <w:szCs w:val="18"/>
        </w:rPr>
        <w:t xml:space="preserve">En conclusión, </w:t>
      </w:r>
      <w:r w:rsidR="00B51D1B" w:rsidRPr="00B51D1B">
        <w:rPr>
          <w:rFonts w:ascii="Times New Roman" w:eastAsia="Times New Roman" w:hAnsi="Times New Roman" w:cs="Times New Roman"/>
          <w:color w:val="000000"/>
          <w:sz w:val="18"/>
          <w:szCs w:val="18"/>
        </w:rPr>
        <w:t>el código realiza la optimización de una función bidimensional utilizando el método del descenso de gradiente y muestra visualmente el proceso de búsqueda del óptimo sobre la superficie tridimensional de la función objetivo.</w:t>
      </w:r>
    </w:p>
    <w:p w14:paraId="38F78010" w14:textId="326A1F99" w:rsidR="00D318D8" w:rsidRPr="006233BE" w:rsidRDefault="00D318D8" w:rsidP="0045477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Después también se lleva a cabo </w:t>
      </w:r>
      <w:r w:rsidRPr="00D318D8">
        <w:rPr>
          <w:rFonts w:ascii="Times New Roman" w:eastAsia="Times New Roman" w:hAnsi="Times New Roman" w:cs="Times New Roman"/>
          <w:color w:val="000000"/>
          <w:sz w:val="18"/>
          <w:szCs w:val="18"/>
        </w:rPr>
        <w:t>la regresión lineal utilizando el descenso de gradiente, encontrando la mejor línea de ajuste para los datos proporcionados y mostrando visualmente la relación entre las variables predictoras y la variable objetivo.</w:t>
      </w:r>
    </w:p>
    <w:p w14:paraId="71518F41" w14:textId="5FA6F81E" w:rsidR="00CA2C32"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590D37F2" w14:textId="77777777" w:rsidR="00D318D8" w:rsidRDefault="00D318D8"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D9FADE4" w14:textId="09FF2E5C" w:rsidR="006233BE" w:rsidRDefault="006233B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t>Resultados</w:t>
      </w:r>
    </w:p>
    <w:p w14:paraId="47D0BABD" w14:textId="7318E43D" w:rsidR="00D318D8" w:rsidRDefault="00D318D8"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p>
    <w:p w14:paraId="1E0EAB63" w14:textId="1DA226D6" w:rsidR="00D318D8" w:rsidRDefault="00D318D8" w:rsidP="00B51D1B">
      <w:pPr>
        <w:widowControl w:val="0"/>
        <w:pBdr>
          <w:top w:val="nil"/>
          <w:left w:val="nil"/>
          <w:bottom w:val="nil"/>
          <w:right w:val="nil"/>
          <w:between w:val="nil"/>
        </w:pBdr>
        <w:spacing w:before="240" w:line="240" w:lineRule="auto"/>
        <w:ind w:left="569"/>
        <w:rPr>
          <w:rFonts w:ascii="Times New Roman" w:eastAsia="Times New Roman" w:hAnsi="Times New Roman" w:cs="Times New Roman"/>
          <w:sz w:val="18"/>
          <w:szCs w:val="18"/>
        </w:rPr>
      </w:pPr>
      <w:r>
        <w:rPr>
          <w:noProof/>
        </w:rPr>
        <w:drawing>
          <wp:anchor distT="0" distB="0" distL="114300" distR="114300" simplePos="0" relativeHeight="251661312" behindDoc="0" locked="0" layoutInCell="1" allowOverlap="1" wp14:anchorId="032E09BA" wp14:editId="7AB92994">
            <wp:simplePos x="0" y="0"/>
            <wp:positionH relativeFrom="column">
              <wp:posOffset>186137</wp:posOffset>
            </wp:positionH>
            <wp:positionV relativeFrom="paragraph">
              <wp:posOffset>261814</wp:posOffset>
            </wp:positionV>
            <wp:extent cx="2768471" cy="3029447"/>
            <wp:effectExtent l="0" t="0" r="0" b="0"/>
            <wp:wrapSquare wrapText="bothSides"/>
            <wp:docPr id="841065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451"/>
                    <a:stretch/>
                  </pic:blipFill>
                  <pic:spPr bwMode="auto">
                    <a:xfrm>
                      <a:off x="0" y="0"/>
                      <a:ext cx="2768471" cy="302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84E2B4" w14:textId="77777777" w:rsidR="00D318D8" w:rsidRDefault="00D318D8" w:rsidP="00B51D1B">
      <w:pPr>
        <w:widowControl w:val="0"/>
        <w:pBdr>
          <w:top w:val="nil"/>
          <w:left w:val="nil"/>
          <w:bottom w:val="nil"/>
          <w:right w:val="nil"/>
          <w:between w:val="nil"/>
        </w:pBdr>
        <w:spacing w:before="240" w:line="240" w:lineRule="auto"/>
        <w:ind w:left="569"/>
        <w:rPr>
          <w:rFonts w:ascii="Times New Roman" w:eastAsia="Times New Roman" w:hAnsi="Times New Roman" w:cs="Times New Roman"/>
          <w:sz w:val="18"/>
          <w:szCs w:val="18"/>
        </w:rPr>
      </w:pPr>
    </w:p>
    <w:p w14:paraId="0FA4E96C" w14:textId="77777777" w:rsidR="00D318D8" w:rsidRDefault="00D318D8" w:rsidP="00B51D1B">
      <w:pPr>
        <w:widowControl w:val="0"/>
        <w:pBdr>
          <w:top w:val="nil"/>
          <w:left w:val="nil"/>
          <w:bottom w:val="nil"/>
          <w:right w:val="nil"/>
          <w:between w:val="nil"/>
        </w:pBdr>
        <w:spacing w:before="240" w:line="240" w:lineRule="auto"/>
        <w:ind w:left="569"/>
        <w:rPr>
          <w:rFonts w:ascii="Times New Roman" w:eastAsia="Times New Roman" w:hAnsi="Times New Roman" w:cs="Times New Roman"/>
          <w:sz w:val="18"/>
          <w:szCs w:val="18"/>
        </w:rPr>
      </w:pPr>
    </w:p>
    <w:p w14:paraId="59DA45AB" w14:textId="21837AD2" w:rsidR="00B51D1B" w:rsidRDefault="00B51D1B" w:rsidP="00B51D1B">
      <w:pPr>
        <w:widowControl w:val="0"/>
        <w:pBdr>
          <w:top w:val="nil"/>
          <w:left w:val="nil"/>
          <w:bottom w:val="nil"/>
          <w:right w:val="nil"/>
          <w:between w:val="nil"/>
        </w:pBdr>
        <w:spacing w:before="240" w:line="240" w:lineRule="auto"/>
        <w:ind w:left="569"/>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Pendiente: </w:t>
      </w:r>
      <w:r w:rsidR="00C511E0" w:rsidRPr="00C511E0">
        <w:rPr>
          <w:rFonts w:ascii="Times New Roman" w:eastAsia="Times New Roman" w:hAnsi="Times New Roman" w:cs="Times New Roman"/>
          <w:sz w:val="18"/>
          <w:szCs w:val="18"/>
        </w:rPr>
        <w:t>12680.086193503517</w:t>
      </w:r>
    </w:p>
    <w:p w14:paraId="549E9E58" w14:textId="6C8D359B" w:rsidR="00C511E0" w:rsidRDefault="00D318D8" w:rsidP="00B51D1B">
      <w:pPr>
        <w:widowControl w:val="0"/>
        <w:pBdr>
          <w:top w:val="nil"/>
          <w:left w:val="nil"/>
          <w:bottom w:val="nil"/>
          <w:right w:val="nil"/>
          <w:between w:val="nil"/>
        </w:pBdr>
        <w:spacing w:before="240" w:line="240" w:lineRule="auto"/>
        <w:ind w:left="569"/>
        <w:rPr>
          <w:rFonts w:ascii="Times New Roman" w:eastAsia="Times New Roman" w:hAnsi="Times New Roman" w:cs="Times New Roman"/>
          <w:sz w:val="18"/>
          <w:szCs w:val="18"/>
        </w:rPr>
      </w:pPr>
      <w:r>
        <w:rPr>
          <w:noProof/>
        </w:rPr>
        <w:drawing>
          <wp:anchor distT="0" distB="0" distL="114300" distR="114300" simplePos="0" relativeHeight="251660288" behindDoc="0" locked="0" layoutInCell="1" allowOverlap="1" wp14:anchorId="5E7C4363" wp14:editId="27FD9285">
            <wp:simplePos x="0" y="0"/>
            <wp:positionH relativeFrom="margin">
              <wp:posOffset>3585127</wp:posOffset>
            </wp:positionH>
            <wp:positionV relativeFrom="paragraph">
              <wp:posOffset>462335</wp:posOffset>
            </wp:positionV>
            <wp:extent cx="2957830" cy="2171700"/>
            <wp:effectExtent l="0" t="0" r="0" b="0"/>
            <wp:wrapSquare wrapText="bothSides"/>
            <wp:docPr id="545489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89902" name=""/>
                    <pic:cNvPicPr/>
                  </pic:nvPicPr>
                  <pic:blipFill rotWithShape="1">
                    <a:blip r:embed="rId11" cstate="print">
                      <a:extLst>
                        <a:ext uri="{28A0092B-C50C-407E-A947-70E740481C1C}">
                          <a14:useLocalDpi xmlns:a14="http://schemas.microsoft.com/office/drawing/2010/main" val="0"/>
                        </a:ext>
                      </a:extLst>
                    </a:blip>
                    <a:srcRect l="6835" t="37459" r="53796" b="11151"/>
                    <a:stretch/>
                  </pic:blipFill>
                  <pic:spPr bwMode="auto">
                    <a:xfrm>
                      <a:off x="0" y="0"/>
                      <a:ext cx="2957830"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11E0">
        <w:rPr>
          <w:rFonts w:ascii="Times New Roman" w:eastAsia="Times New Roman" w:hAnsi="Times New Roman" w:cs="Times New Roman"/>
          <w:sz w:val="18"/>
          <w:szCs w:val="18"/>
        </w:rPr>
        <w:t>Inter</w:t>
      </w:r>
      <w:r>
        <w:rPr>
          <w:rFonts w:ascii="Times New Roman" w:eastAsia="Times New Roman" w:hAnsi="Times New Roman" w:cs="Times New Roman"/>
          <w:sz w:val="18"/>
          <w:szCs w:val="18"/>
        </w:rPr>
        <w:t>sección</w:t>
      </w:r>
      <w:r w:rsidR="00C511E0">
        <w:rPr>
          <w:rFonts w:ascii="Times New Roman" w:eastAsia="Times New Roman" w:hAnsi="Times New Roman" w:cs="Times New Roman"/>
          <w:sz w:val="18"/>
          <w:szCs w:val="18"/>
        </w:rPr>
        <w:t xml:space="preserve">: </w:t>
      </w:r>
      <w:r w:rsidR="00C511E0" w:rsidRPr="00C511E0">
        <w:rPr>
          <w:rFonts w:ascii="Times New Roman" w:eastAsia="Times New Roman" w:hAnsi="Times New Roman" w:cs="Times New Roman"/>
          <w:sz w:val="18"/>
          <w:szCs w:val="18"/>
        </w:rPr>
        <w:t>2805.924102789842</w:t>
      </w:r>
    </w:p>
    <w:p w14:paraId="6634DFF3" w14:textId="74533DB6" w:rsidR="001944A5" w:rsidRDefault="001944A5" w:rsidP="00C511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597B753C" w14:textId="77777777" w:rsidR="00D318D8" w:rsidRDefault="00D318D8" w:rsidP="00C511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58E28064" w14:textId="1516C6B9" w:rsidR="00C511E0" w:rsidRPr="00C511E0" w:rsidRDefault="00C511E0" w:rsidP="00C511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18"/>
          <w:szCs w:val="18"/>
        </w:rPr>
      </w:pPr>
      <w:r>
        <w:rPr>
          <w:rFonts w:ascii="Times New Roman" w:eastAsia="Times New Roman" w:hAnsi="Times New Roman" w:cs="Times New Roman"/>
          <w:i/>
          <w:iCs/>
          <w:color w:val="000000"/>
          <w:sz w:val="18"/>
          <w:szCs w:val="18"/>
        </w:rPr>
        <w:t>Referencias:</w:t>
      </w:r>
    </w:p>
    <w:p w14:paraId="71FAF53C" w14:textId="53AE9B6B" w:rsidR="00C511E0" w:rsidRPr="00C511E0" w:rsidRDefault="00C511E0" w:rsidP="00C511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sz w:val="18"/>
          <w:szCs w:val="18"/>
        </w:rPr>
      </w:pPr>
      <w:r w:rsidRPr="00C511E0">
        <w:rPr>
          <w:rFonts w:ascii="Times New Roman" w:eastAsia="Times New Roman" w:hAnsi="Times New Roman" w:cs="Times New Roman"/>
          <w:i/>
          <w:iCs/>
          <w:sz w:val="18"/>
          <w:szCs w:val="18"/>
        </w:rPr>
        <w:t xml:space="preserve">What is gradient descent? | IBM. (s. f.). </w:t>
      </w:r>
      <w:hyperlink r:id="rId12" w:history="1">
        <w:r w:rsidRPr="00C511E0">
          <w:rPr>
            <w:rStyle w:val="Hipervnculo"/>
            <w:rFonts w:ascii="Times New Roman" w:eastAsia="Times New Roman" w:hAnsi="Times New Roman" w:cs="Times New Roman"/>
            <w:i/>
            <w:iCs/>
            <w:color w:val="auto"/>
            <w:sz w:val="18"/>
            <w:szCs w:val="18"/>
            <w:u w:val="none"/>
          </w:rPr>
          <w:t>https://www.ibm.com/mx-es/topics/gradient-descent</w:t>
        </w:r>
      </w:hyperlink>
    </w:p>
    <w:p w14:paraId="306E0ADF" w14:textId="59D55ACB" w:rsidR="00C511E0" w:rsidRPr="00C511E0" w:rsidRDefault="00C511E0" w:rsidP="00C511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sz w:val="18"/>
          <w:szCs w:val="18"/>
        </w:rPr>
      </w:pPr>
      <w:r w:rsidRPr="00C511E0">
        <w:rPr>
          <w:rFonts w:ascii="Times New Roman" w:eastAsia="Times New Roman" w:hAnsi="Times New Roman" w:cs="Times New Roman"/>
          <w:i/>
          <w:iCs/>
          <w:sz w:val="18"/>
          <w:szCs w:val="18"/>
        </w:rPr>
        <w:t xml:space="preserve">colaboradores de Wikipedia. (2023, 13 noviembre). Descenso del gradiente. Wikipedia, la enciclopedia libre. </w:t>
      </w:r>
      <w:hyperlink r:id="rId13" w:history="1">
        <w:r w:rsidRPr="00C511E0">
          <w:rPr>
            <w:rStyle w:val="Hipervnculo"/>
            <w:rFonts w:ascii="Times New Roman" w:eastAsia="Times New Roman" w:hAnsi="Times New Roman" w:cs="Times New Roman"/>
            <w:i/>
            <w:iCs/>
            <w:color w:val="auto"/>
            <w:sz w:val="18"/>
            <w:szCs w:val="18"/>
            <w:u w:val="none"/>
          </w:rPr>
          <w:t>https://es.wikipedia.org/wiki/Descenso_del_gradiente</w:t>
        </w:r>
      </w:hyperlink>
    </w:p>
    <w:p w14:paraId="0A2019D1" w14:textId="760B2452" w:rsidR="00C511E0" w:rsidRPr="00C511E0" w:rsidRDefault="00C511E0" w:rsidP="00C511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18"/>
          <w:szCs w:val="18"/>
        </w:rPr>
      </w:pPr>
      <w:r w:rsidRPr="00C511E0">
        <w:rPr>
          <w:rFonts w:ascii="Times New Roman" w:eastAsia="Times New Roman" w:hAnsi="Times New Roman" w:cs="Times New Roman"/>
          <w:i/>
          <w:iCs/>
          <w:color w:val="000000"/>
          <w:sz w:val="18"/>
          <w:szCs w:val="18"/>
        </w:rPr>
        <w:t>Abril, R. R. (2023). El descenso del gradiente. La Máquina Oráculo. https://lamaquinaoraculo.com/deep-learning/el-descenso-del-gradiente/</w:t>
      </w:r>
    </w:p>
    <w:sectPr w:rsidR="00C511E0" w:rsidRPr="00C511E0" w:rsidSect="00483FE0">
      <w:pgSz w:w="12240" w:h="15840"/>
      <w:pgMar w:top="1009" w:right="936" w:bottom="1009" w:left="936" w:header="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15B48" w14:textId="77777777" w:rsidR="00DD767F" w:rsidRDefault="00DD767F" w:rsidP="00E45727">
      <w:pPr>
        <w:spacing w:line="240" w:lineRule="auto"/>
      </w:pPr>
      <w:r>
        <w:separator/>
      </w:r>
    </w:p>
  </w:endnote>
  <w:endnote w:type="continuationSeparator" w:id="0">
    <w:p w14:paraId="5471CC3B" w14:textId="77777777" w:rsidR="00DD767F" w:rsidRDefault="00DD767F"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A75A0" w14:textId="77777777" w:rsidR="00DD767F" w:rsidRDefault="00DD767F" w:rsidP="00E45727">
      <w:pPr>
        <w:spacing w:line="240" w:lineRule="auto"/>
      </w:pPr>
      <w:r>
        <w:separator/>
      </w:r>
    </w:p>
  </w:footnote>
  <w:footnote w:type="continuationSeparator" w:id="0">
    <w:p w14:paraId="00C382CA" w14:textId="77777777" w:rsidR="00DD767F" w:rsidRDefault="00DD767F"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5E7"/>
    <w:multiLevelType w:val="hybridMultilevel"/>
    <w:tmpl w:val="35161FA4"/>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 w15:restartNumberingAfterBreak="0">
    <w:nsid w:val="14D573DA"/>
    <w:multiLevelType w:val="hybridMultilevel"/>
    <w:tmpl w:val="7A707728"/>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 w15:restartNumberingAfterBreak="0">
    <w:nsid w:val="19562330"/>
    <w:multiLevelType w:val="hybridMultilevel"/>
    <w:tmpl w:val="87065A0C"/>
    <w:lvl w:ilvl="0" w:tplc="D41CB008">
      <w:start w:val="1"/>
      <w:numFmt w:val="decimal"/>
      <w:lvlText w:val="%1."/>
      <w:lvlJc w:val="left"/>
      <w:pPr>
        <w:ind w:left="1289"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3" w15:restartNumberingAfterBreak="0">
    <w:nsid w:val="24603E3B"/>
    <w:multiLevelType w:val="hybridMultilevel"/>
    <w:tmpl w:val="409CF9D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4" w15:restartNumberingAfterBreak="0">
    <w:nsid w:val="24C00699"/>
    <w:multiLevelType w:val="hybridMultilevel"/>
    <w:tmpl w:val="24B8066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5" w15:restartNumberingAfterBreak="0">
    <w:nsid w:val="26B8281A"/>
    <w:multiLevelType w:val="hybridMultilevel"/>
    <w:tmpl w:val="6B18FA4C"/>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6" w15:restartNumberingAfterBreak="0">
    <w:nsid w:val="3A8D6E51"/>
    <w:multiLevelType w:val="hybridMultilevel"/>
    <w:tmpl w:val="D826D35C"/>
    <w:lvl w:ilvl="0" w:tplc="080A0001">
      <w:start w:val="1"/>
      <w:numFmt w:val="bullet"/>
      <w:lvlText w:val=""/>
      <w:lvlJc w:val="left"/>
      <w:pPr>
        <w:ind w:left="1289" w:hanging="360"/>
      </w:pPr>
      <w:rPr>
        <w:rFonts w:ascii="Symbol" w:hAnsi="Symbol" w:hint="default"/>
      </w:rPr>
    </w:lvl>
    <w:lvl w:ilvl="1" w:tplc="080A0003">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7" w15:restartNumberingAfterBreak="0">
    <w:nsid w:val="519D420E"/>
    <w:multiLevelType w:val="hybridMultilevel"/>
    <w:tmpl w:val="87C62E0A"/>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8" w15:restartNumberingAfterBreak="0">
    <w:nsid w:val="5AB767A7"/>
    <w:multiLevelType w:val="hybridMultilevel"/>
    <w:tmpl w:val="7C1EEC70"/>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9" w15:restartNumberingAfterBreak="0">
    <w:nsid w:val="76545772"/>
    <w:multiLevelType w:val="hybridMultilevel"/>
    <w:tmpl w:val="EFEE2C18"/>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0" w15:restartNumberingAfterBreak="0">
    <w:nsid w:val="78900B00"/>
    <w:multiLevelType w:val="hybridMultilevel"/>
    <w:tmpl w:val="76AC1E3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1" w15:restartNumberingAfterBreak="0">
    <w:nsid w:val="7E140AED"/>
    <w:multiLevelType w:val="hybridMultilevel"/>
    <w:tmpl w:val="B680EE8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num w:numId="1" w16cid:durableId="505099611">
    <w:abstractNumId w:val="2"/>
  </w:num>
  <w:num w:numId="2" w16cid:durableId="1297107472">
    <w:abstractNumId w:val="0"/>
  </w:num>
  <w:num w:numId="3" w16cid:durableId="739643496">
    <w:abstractNumId w:val="3"/>
  </w:num>
  <w:num w:numId="4" w16cid:durableId="2077582292">
    <w:abstractNumId w:val="11"/>
  </w:num>
  <w:num w:numId="5" w16cid:durableId="554240142">
    <w:abstractNumId w:val="7"/>
  </w:num>
  <w:num w:numId="6" w16cid:durableId="931428234">
    <w:abstractNumId w:val="6"/>
  </w:num>
  <w:num w:numId="7" w16cid:durableId="987050631">
    <w:abstractNumId w:val="4"/>
  </w:num>
  <w:num w:numId="8" w16cid:durableId="149368047">
    <w:abstractNumId w:val="10"/>
  </w:num>
  <w:num w:numId="9" w16cid:durableId="1693534773">
    <w:abstractNumId w:val="5"/>
  </w:num>
  <w:num w:numId="10" w16cid:durableId="1836873752">
    <w:abstractNumId w:val="9"/>
  </w:num>
  <w:num w:numId="11" w16cid:durableId="447816049">
    <w:abstractNumId w:val="1"/>
  </w:num>
  <w:num w:numId="12" w16cid:durableId="4313621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65DA2"/>
    <w:rsid w:val="00076652"/>
    <w:rsid w:val="00146EEE"/>
    <w:rsid w:val="00184C6B"/>
    <w:rsid w:val="001944A5"/>
    <w:rsid w:val="00256FE7"/>
    <w:rsid w:val="003531EE"/>
    <w:rsid w:val="00391B34"/>
    <w:rsid w:val="003A7E64"/>
    <w:rsid w:val="00454776"/>
    <w:rsid w:val="00483FE0"/>
    <w:rsid w:val="00493821"/>
    <w:rsid w:val="00497315"/>
    <w:rsid w:val="004C6BA5"/>
    <w:rsid w:val="005734AE"/>
    <w:rsid w:val="006233BE"/>
    <w:rsid w:val="0064165F"/>
    <w:rsid w:val="00683869"/>
    <w:rsid w:val="006B5E05"/>
    <w:rsid w:val="007F2D90"/>
    <w:rsid w:val="00801B72"/>
    <w:rsid w:val="0083081C"/>
    <w:rsid w:val="008D4E80"/>
    <w:rsid w:val="008E2E5A"/>
    <w:rsid w:val="009160A9"/>
    <w:rsid w:val="00954E5B"/>
    <w:rsid w:val="00980302"/>
    <w:rsid w:val="00990976"/>
    <w:rsid w:val="00A2334A"/>
    <w:rsid w:val="00A654D7"/>
    <w:rsid w:val="00AC12E1"/>
    <w:rsid w:val="00B51D1B"/>
    <w:rsid w:val="00B63CA7"/>
    <w:rsid w:val="00C05A28"/>
    <w:rsid w:val="00C2232C"/>
    <w:rsid w:val="00C511E0"/>
    <w:rsid w:val="00CA2C32"/>
    <w:rsid w:val="00D318D8"/>
    <w:rsid w:val="00D33220"/>
    <w:rsid w:val="00D46A38"/>
    <w:rsid w:val="00D96F61"/>
    <w:rsid w:val="00DD767F"/>
    <w:rsid w:val="00DF5E70"/>
    <w:rsid w:val="00E45727"/>
    <w:rsid w:val="00EA2645"/>
    <w:rsid w:val="00F15A7A"/>
    <w:rsid w:val="00F52C21"/>
    <w:rsid w:val="00F65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paragraph" w:styleId="Prrafodelista">
    <w:name w:val="List Paragraph"/>
    <w:basedOn w:val="Normal"/>
    <w:uiPriority w:val="34"/>
    <w:qFormat/>
    <w:rsid w:val="003A7E64"/>
    <w:pPr>
      <w:ind w:left="720"/>
      <w:contextualSpacing/>
    </w:pPr>
  </w:style>
  <w:style w:type="character" w:styleId="Hipervnculo">
    <w:name w:val="Hyperlink"/>
    <w:basedOn w:val="Fuentedeprrafopredeter"/>
    <w:uiPriority w:val="99"/>
    <w:unhideWhenUsed/>
    <w:rsid w:val="00C511E0"/>
    <w:rPr>
      <w:color w:val="0000FF" w:themeColor="hyperlink"/>
      <w:u w:val="single"/>
    </w:rPr>
  </w:style>
  <w:style w:type="character" w:styleId="Mencinsinresolver">
    <w:name w:val="Unresolved Mention"/>
    <w:basedOn w:val="Fuentedeprrafopredeter"/>
    <w:uiPriority w:val="99"/>
    <w:semiHidden/>
    <w:unhideWhenUsed/>
    <w:rsid w:val="00C51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7093">
      <w:bodyDiv w:val="1"/>
      <w:marLeft w:val="0"/>
      <w:marRight w:val="0"/>
      <w:marTop w:val="0"/>
      <w:marBottom w:val="0"/>
      <w:divBdr>
        <w:top w:val="none" w:sz="0" w:space="0" w:color="auto"/>
        <w:left w:val="none" w:sz="0" w:space="0" w:color="auto"/>
        <w:bottom w:val="none" w:sz="0" w:space="0" w:color="auto"/>
        <w:right w:val="none" w:sz="0" w:space="0" w:color="auto"/>
      </w:divBdr>
      <w:divsChild>
        <w:div w:id="693774429">
          <w:marLeft w:val="-720"/>
          <w:marRight w:val="0"/>
          <w:marTop w:val="0"/>
          <w:marBottom w:val="0"/>
          <w:divBdr>
            <w:top w:val="none" w:sz="0" w:space="0" w:color="auto"/>
            <w:left w:val="none" w:sz="0" w:space="0" w:color="auto"/>
            <w:bottom w:val="none" w:sz="0" w:space="0" w:color="auto"/>
            <w:right w:val="none" w:sz="0" w:space="0" w:color="auto"/>
          </w:divBdr>
        </w:div>
      </w:divsChild>
    </w:div>
    <w:div w:id="466052453">
      <w:bodyDiv w:val="1"/>
      <w:marLeft w:val="0"/>
      <w:marRight w:val="0"/>
      <w:marTop w:val="0"/>
      <w:marBottom w:val="0"/>
      <w:divBdr>
        <w:top w:val="none" w:sz="0" w:space="0" w:color="auto"/>
        <w:left w:val="none" w:sz="0" w:space="0" w:color="auto"/>
        <w:bottom w:val="none" w:sz="0" w:space="0" w:color="auto"/>
        <w:right w:val="none" w:sz="0" w:space="0" w:color="auto"/>
      </w:divBdr>
    </w:div>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Descenso_del_gradien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mx-es/topics/gradient-desc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04E-392A-442A-B751-F15F02B1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3</Pages>
  <Words>1605</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Hurtado</cp:lastModifiedBy>
  <cp:revision>15</cp:revision>
  <dcterms:created xsi:type="dcterms:W3CDTF">2023-02-04T14:54:00Z</dcterms:created>
  <dcterms:modified xsi:type="dcterms:W3CDTF">2023-12-06T12:12:00Z</dcterms:modified>
</cp:coreProperties>
</file>