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8853" w14:textId="2803E216" w:rsidR="00F52C21" w:rsidRDefault="00497315" w:rsidP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right="516"/>
        <w:jc w:val="center"/>
        <w:rPr>
          <w:rFonts w:ascii="Book Antiqua" w:eastAsia="Book Antiqua" w:hAnsi="Book Antiqua" w:cs="Book Antiqua"/>
          <w:b/>
          <w:color w:val="000080"/>
          <w:sz w:val="30"/>
          <w:szCs w:val="30"/>
        </w:rPr>
      </w:pPr>
      <w:r>
        <w:rPr>
          <w:rFonts w:ascii="Book Antiqua" w:eastAsia="Book Antiqua" w:hAnsi="Book Antiqua" w:cs="Book Antiqua"/>
          <w:b/>
          <w:color w:val="000080"/>
          <w:sz w:val="30"/>
          <w:szCs w:val="30"/>
        </w:rPr>
        <w:t>U N I V E R S I D A D</w:t>
      </w:r>
      <w:r w:rsidR="00483FE0">
        <w:rPr>
          <w:rFonts w:ascii="Book Antiqua" w:eastAsia="Book Antiqua" w:hAnsi="Book Antiqua" w:cs="Book Antiqua"/>
          <w:b/>
          <w:color w:val="000080"/>
          <w:sz w:val="30"/>
          <w:szCs w:val="30"/>
        </w:rPr>
        <w:t xml:space="preserve"> </w:t>
      </w:r>
      <w:r>
        <w:rPr>
          <w:rFonts w:ascii="Book Antiqua" w:eastAsia="Book Antiqua" w:hAnsi="Book Antiqua" w:cs="Book Antiqua"/>
          <w:b/>
          <w:color w:val="000080"/>
          <w:sz w:val="30"/>
          <w:szCs w:val="30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80"/>
          <w:sz w:val="30"/>
          <w:szCs w:val="30"/>
        </w:rPr>
        <w:t>D</w:t>
      </w:r>
      <w:proofErr w:type="spellEnd"/>
      <w:r>
        <w:rPr>
          <w:rFonts w:ascii="Book Antiqua" w:eastAsia="Book Antiqua" w:hAnsi="Book Antiqua" w:cs="Book Antiqua"/>
          <w:b/>
          <w:color w:val="000080"/>
          <w:sz w:val="30"/>
          <w:szCs w:val="30"/>
        </w:rPr>
        <w:t xml:space="preserve"> E </w:t>
      </w:r>
      <w:r w:rsidR="00483FE0">
        <w:rPr>
          <w:rFonts w:ascii="Book Antiqua" w:eastAsia="Book Antiqua" w:hAnsi="Book Antiqua" w:cs="Book Antiqua"/>
          <w:b/>
          <w:color w:val="000080"/>
          <w:sz w:val="30"/>
          <w:szCs w:val="30"/>
        </w:rPr>
        <w:t xml:space="preserve">         </w:t>
      </w:r>
      <w:r>
        <w:rPr>
          <w:rFonts w:ascii="Book Antiqua" w:eastAsia="Book Antiqua" w:hAnsi="Book Antiqua" w:cs="Book Antiqua"/>
          <w:b/>
          <w:color w:val="000080"/>
          <w:sz w:val="30"/>
          <w:szCs w:val="30"/>
        </w:rPr>
        <w:t>G U A D A L A J A R A</w:t>
      </w:r>
    </w:p>
    <w:p w14:paraId="504EC7E1" w14:textId="38052E13" w:rsidR="00483FE0" w:rsidRDefault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right="251"/>
        <w:jc w:val="right"/>
        <w:rPr>
          <w:rFonts w:ascii="Book Antiqua" w:eastAsia="Book Antiqua" w:hAnsi="Book Antiqua" w:cs="Book Antiqua"/>
          <w:color w:val="00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F46DC9F" wp14:editId="64D91262">
            <wp:simplePos x="0" y="0"/>
            <wp:positionH relativeFrom="margin">
              <wp:posOffset>873456</wp:posOffset>
            </wp:positionH>
            <wp:positionV relativeFrom="paragraph">
              <wp:posOffset>268771</wp:posOffset>
            </wp:positionV>
            <wp:extent cx="1171550" cy="160591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50" cy="160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21F6E1" w14:textId="77777777" w:rsidR="00483FE0" w:rsidRDefault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right="251"/>
        <w:jc w:val="right"/>
        <w:rPr>
          <w:rFonts w:ascii="Book Antiqua" w:eastAsia="Book Antiqua" w:hAnsi="Book Antiqua" w:cs="Book Antiqua"/>
          <w:color w:val="000000"/>
        </w:rPr>
      </w:pPr>
    </w:p>
    <w:p w14:paraId="0371DA9D" w14:textId="77777777" w:rsidR="00483FE0" w:rsidRDefault="00483FE0" w:rsidP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113"/>
        <w:rPr>
          <w:rFonts w:ascii="Book Antiqua" w:eastAsia="Book Antiqua" w:hAnsi="Book Antiqua" w:cs="Book Antiqua"/>
          <w:color w:val="000000"/>
        </w:rPr>
      </w:pPr>
    </w:p>
    <w:p w14:paraId="404A0E9E" w14:textId="77777777" w:rsidR="00483FE0" w:rsidRDefault="00483FE0" w:rsidP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113"/>
        <w:rPr>
          <w:rFonts w:ascii="Book Antiqua" w:eastAsia="Book Antiqua" w:hAnsi="Book Antiqua" w:cs="Book Antiqua"/>
          <w:color w:val="000000"/>
        </w:rPr>
      </w:pPr>
    </w:p>
    <w:p w14:paraId="32F099DE" w14:textId="41DC6CE3" w:rsidR="00F52C21" w:rsidRDefault="00000000" w:rsidP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113"/>
        <w:jc w:val="center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CENTRO UNIVERSITARIO DE CIENCIAS EXACTAS E</w:t>
      </w:r>
      <w:r w:rsidR="00483FE0">
        <w:rPr>
          <w:rFonts w:ascii="Book Antiqua" w:eastAsia="Book Antiqua" w:hAnsi="Book Antiqua" w:cs="Book Antiqua"/>
          <w:color w:val="000000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>INGENIERÍA</w:t>
      </w:r>
    </w:p>
    <w:p w14:paraId="6BDD12CC" w14:textId="2A7641E2" w:rsidR="00497315" w:rsidRDefault="00000000" w:rsidP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20" w:right="891"/>
        <w:jc w:val="center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DEPARTAMENTO DE CIENCIAS COMPUTACIONALES</w:t>
      </w:r>
    </w:p>
    <w:p w14:paraId="46E615D7" w14:textId="77777777" w:rsidR="00497315" w:rsidRDefault="00497315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891"/>
        <w:jc w:val="right"/>
        <w:rPr>
          <w:rFonts w:ascii="Book Antiqua" w:eastAsia="Book Antiqua" w:hAnsi="Book Antiqua" w:cs="Book Antiqua"/>
          <w:color w:val="000000"/>
        </w:rPr>
      </w:pPr>
    </w:p>
    <w:p w14:paraId="1629A283" w14:textId="42C00BCF" w:rsidR="00F52C21" w:rsidRPr="00497315" w:rsidRDefault="00497315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283"/>
        <w:jc w:val="right"/>
        <w:rPr>
          <w:rFonts w:ascii="Book Antiqua" w:eastAsia="Book Antiqua" w:hAnsi="Book Antiqua" w:cs="Book Antiqua"/>
          <w:color w:val="000000"/>
        </w:rPr>
      </w:pPr>
      <w:r w:rsidRPr="00497315">
        <w:rPr>
          <w:rFonts w:ascii="Book Antiqua" w:eastAsia="Book Antiqua" w:hAnsi="Book Antiqua" w:cs="Book Antiqua"/>
          <w:b/>
          <w:color w:val="000000"/>
          <w:sz w:val="24"/>
          <w:szCs w:val="24"/>
        </w:rPr>
        <w:t>Seminario de Solución de Problemas de Sistemas Basados en Conocimiento</w:t>
      </w:r>
      <w:r w:rsidR="00954E5B" w:rsidRPr="00497315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 </w:t>
      </w:r>
    </w:p>
    <w:p w14:paraId="564C4445" w14:textId="1E8F9ABB" w:rsidR="00F52C21" w:rsidRDefault="003A7E64" w:rsidP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jc w:val="center"/>
        <w:rPr>
          <w:color w:val="FF0000"/>
          <w:sz w:val="48"/>
          <w:szCs w:val="48"/>
        </w:rPr>
      </w:pPr>
      <w:r w:rsidRPr="00483FE0">
        <w:rPr>
          <w:color w:val="FF0000"/>
          <w:sz w:val="48"/>
          <w:szCs w:val="48"/>
        </w:rPr>
        <w:t>Práctica</w:t>
      </w:r>
      <w:r w:rsidR="00497315" w:rsidRPr="00483FE0">
        <w:rPr>
          <w:color w:val="FF0000"/>
          <w:sz w:val="48"/>
          <w:szCs w:val="48"/>
        </w:rPr>
        <w:t xml:space="preserve"> No. </w:t>
      </w:r>
      <w:r w:rsidR="00460D46">
        <w:rPr>
          <w:color w:val="FF0000"/>
          <w:sz w:val="48"/>
          <w:szCs w:val="48"/>
        </w:rPr>
        <w:t>8</w:t>
      </w:r>
    </w:p>
    <w:p w14:paraId="548D4B26" w14:textId="7E6CC798" w:rsidR="00551F68" w:rsidRPr="00460D46" w:rsidRDefault="00460D46" w:rsidP="00551F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color w:val="FF0000"/>
          <w:sz w:val="36"/>
          <w:szCs w:val="36"/>
        </w:rPr>
      </w:pPr>
      <w:r w:rsidRPr="00460D46">
        <w:rPr>
          <w:color w:val="FF0000"/>
          <w:sz w:val="48"/>
          <w:szCs w:val="48"/>
        </w:rPr>
        <w:t>Regresión</w:t>
      </w:r>
      <w:r w:rsidRPr="00460D46">
        <w:rPr>
          <w:color w:val="FF0000"/>
          <w:sz w:val="48"/>
          <w:szCs w:val="48"/>
        </w:rPr>
        <w:t xml:space="preserve"> Logística</w:t>
      </w:r>
    </w:p>
    <w:p w14:paraId="46E3EC40" w14:textId="6A081DE4" w:rsidR="00F52C21" w:rsidRPr="00483FE0" w:rsidRDefault="00000000" w:rsidP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ascii="Century Gothic" w:eastAsia="Century Gothic" w:hAnsi="Century Gothic" w:cs="Century Gothic"/>
          <w:color w:val="525252"/>
        </w:rPr>
      </w:pPr>
      <w:r w:rsidRPr="00483FE0">
        <w:rPr>
          <w:rFonts w:ascii="Century Gothic" w:eastAsia="Century Gothic" w:hAnsi="Century Gothic" w:cs="Century Gothic"/>
          <w:color w:val="525252"/>
        </w:rPr>
        <w:t>Nombre: Hurtado González Edgar Arturo</w:t>
      </w:r>
    </w:p>
    <w:p w14:paraId="30EB1D48" w14:textId="019F7CB2" w:rsidR="00F52C21" w:rsidRPr="00483FE0" w:rsidRDefault="00000000" w:rsidP="00483F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entury Gothic" w:eastAsia="Century Gothic" w:hAnsi="Century Gothic" w:cs="Century Gothic"/>
          <w:color w:val="525252"/>
        </w:rPr>
      </w:pPr>
      <w:r w:rsidRPr="00483FE0">
        <w:rPr>
          <w:rFonts w:ascii="Century Gothic" w:eastAsia="Century Gothic" w:hAnsi="Century Gothic" w:cs="Century Gothic"/>
          <w:color w:val="525252"/>
        </w:rPr>
        <w:t>Código: 212597894</w:t>
      </w:r>
    </w:p>
    <w:p w14:paraId="364EC1F5" w14:textId="77777777" w:rsidR="00E45727" w:rsidRDefault="00E45727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5CF5D58C" w14:textId="1E223D2B" w:rsidR="00BA3F43" w:rsidRPr="00BA3F43" w:rsidRDefault="003A7E64" w:rsidP="00BA3F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83FE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Introducción</w:t>
      </w:r>
    </w:p>
    <w:p w14:paraId="28F3A8A8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La regresión logística es un método estadístico utilizado para modelar la relación entre una variable dependiente categórica y una o más variables independientes. Aunque su nombre incluye "regresión", en realidad se usa para problemas de clasificación.</w:t>
      </w:r>
    </w:p>
    <w:p w14:paraId="7A0F0E2C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En lugar de predecir valores continuos como en la regresión lineal, la regresión logística estima la probabilidad de que una observación pertenezca a una categoría específica. Utiliza la función logística para transformar la salida de una combinación lineal de variables independientes a un valor entre 0 y 1, que representa la probabilidad.</w:t>
      </w:r>
    </w:p>
    <w:p w14:paraId="3B7AA0C2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Se basa en el concepto de odds ratio (razón de probabilidades) para modelar la relación entre las variables independientes y la probabilidad de que ocurra un evento. 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La interpretación se hace a través de coeficientes, que indican el cambio en el logaritmo de la odds ratio por cada unidad de cambio en la variable independiente, manteniendo las demás constantes.</w:t>
      </w:r>
    </w:p>
    <w:p w14:paraId="21103286" w14:textId="4DFFAE62" w:rsidR="00460D46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Es ampliamente utilizado en diversas áreas, como ciencias sociales, medicina, biología y negocios, para problemas de clasificación binaria o multinomial, como la predicción de enfermedades, análisis de riesgos crediticios, entre otros.</w:t>
      </w:r>
    </w:p>
    <w:p w14:paraId="471A7ECD" w14:textId="5D2C3798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a regresión logística es una técnica fundamental en estadística y aprendizaje automático, especialmente en problemas de clasificación. Aquí hay más detalles:</w:t>
      </w:r>
    </w:p>
    <w:p w14:paraId="568E452E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Función Logística:</w:t>
      </w:r>
    </w:p>
    <w:p w14:paraId="0C9496F9" w14:textId="2B00EA60" w:rsidR="00460D46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La función logística es el núcleo de la regresión logística. Transforma la combinación lineal de las variables independientes usando la fórmula:</w:t>
      </w:r>
    </w:p>
    <w:p w14:paraId="67F30B73" w14:textId="366275C3" w:rsidR="00460D46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18"/>
            </w:rPr>
            <m:t xml:space="preserve">P </m:t>
          </m:r>
          <m:d>
            <m:dPr>
              <m:endChr m:val="|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 xml:space="preserve">Y=1 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18"/>
            </w:rPr>
            <m:t xml:space="preserve"> X)=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 xml:space="preserve">1+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n</m:t>
                      </m:r>
                    </m:sub>
                  </m:sSub>
                </m:sup>
              </m:sSup>
            </m:den>
          </m:f>
        </m:oMath>
      </m:oMathPara>
    </w:p>
    <w:p w14:paraId="30140CB3" w14:textId="034AA3AC" w:rsidR="00460D46" w:rsidRPr="00435A6C" w:rsidRDefault="00435A6C" w:rsidP="00460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Donde:</w:t>
      </w:r>
    </w:p>
    <w:p w14:paraId="7FDADD3C" w14:textId="4F9DBD9B" w:rsidR="00460D46" w:rsidRPr="00435A6C" w:rsidRDefault="00435A6C" w:rsidP="00435A6C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P </m:t>
        </m:r>
        <m:d>
          <m:dPr>
            <m:endChr m:val="|"/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 xml:space="preserve">Y=1 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 X)</m:t>
        </m:r>
      </m:oMath>
      <w:r w:rsidRPr="00435A6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es la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probabilidad condicional de que la variable dependiente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18"/>
            <w:szCs w:val="18"/>
          </w:rPr>
          <m:t>Y</m:t>
        </m:r>
      </m:oMath>
      <w:r w:rsidRPr="00435A6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sea 1 dado un conjunto de variables independientes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18"/>
            <w:szCs w:val="18"/>
          </w:rPr>
          <m:t>X</m:t>
        </m:r>
      </m:oMath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1145B6BF" w14:textId="5818CB74" w:rsidR="00460D46" w:rsidRPr="00435A6C" w:rsidRDefault="00435A6C" w:rsidP="00435A6C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, … ,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n</m:t>
            </m:r>
          </m:sub>
        </m:sSub>
      </m:oMath>
      <w:r w:rsidRPr="00435A6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son los 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coeficientes que la regresión logística estima.</w:t>
      </w:r>
    </w:p>
    <w:p w14:paraId="61E14E5C" w14:textId="2280247F" w:rsidR="00435A6C" w:rsidRPr="00435A6C" w:rsidRDefault="00435A6C" w:rsidP="00435A6C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, … ,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n</m:t>
            </m:r>
          </m:sub>
        </m:sSub>
      </m:oMath>
      <w:r w:rsidRPr="00435A6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son l</w:t>
      </w: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as variables independientes.</w:t>
      </w:r>
    </w:p>
    <w:p w14:paraId="7E8F200B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Coeficientes y Odds Ratio:</w:t>
      </w:r>
    </w:p>
    <w:p w14:paraId="53CD4F0A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Los coeficientes de la regresión logística se utilizan para interpretar la influencia de las variables independientes en la variable dependiente. Un coeficiente positivo indica que a medida que la variable independiente aumenta, la probabilidad de pertenecer a la categoría 1 también aumenta, y viceversa.</w:t>
      </w:r>
    </w:p>
    <w:p w14:paraId="6E342BE9" w14:textId="625900E2" w:rsidR="00460D46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La interpretación se realiza a través de odds ratio. Por ejemplo, si el odds ratio asociado a una variable es 2, significa que por cada unidad de aumento en esa variable, la odds (la probabilidad de éxito dividida por la probabilidad de fracaso) se duplica.</w:t>
      </w:r>
    </w:p>
    <w:p w14:paraId="19BBC447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Entrenamiento y Evaluación:</w:t>
      </w:r>
    </w:p>
    <w:p w14:paraId="53659E86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El modelo de regresión logística se entrena utilizando técnicas como la maximización de la verosimilitud, que busca encontrar los coeficientes que mejor se ajusten a los datos observados.</w:t>
      </w:r>
    </w:p>
    <w:p w14:paraId="3437A759" w14:textId="3E8C24F3" w:rsidR="00460D46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Se evalúa mediante métricas como precisión, sensibilidad, especificidad, área bajo la curva ROC (Receiver Operating Characteristic), entre otras, dependiendo del contexto y los requisitos del problema.</w:t>
      </w:r>
    </w:p>
    <w:p w14:paraId="1264F7B2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Regularización y Variaciones:</w:t>
      </w:r>
    </w:p>
    <w:p w14:paraId="467F2A6D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A veces, la regresión logística puede beneficiarse de técnicas de regularización como la penalización L1 (Lasso) o L2 (Ridge) para evitar el sobreajuste y mejorar la generalización del modelo.</w:t>
      </w:r>
    </w:p>
    <w:p w14:paraId="5B78B914" w14:textId="5AA2D1D5" w:rsid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Existen variaciones de la regresión logística, como la regresión logística multinomial para problemas de clasificación con más de dos categorías, y la regresión logística ordinal para variables dependientes ordenadas.</w:t>
      </w:r>
    </w:p>
    <w:p w14:paraId="0EE0CF12" w14:textId="77777777" w:rsidR="00435A6C" w:rsidRP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Aplicaciones:</w:t>
      </w:r>
    </w:p>
    <w:p w14:paraId="445E285C" w14:textId="6174B051" w:rsidR="00435A6C" w:rsidRDefault="00435A6C" w:rsidP="00435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35A6C">
        <w:rPr>
          <w:rFonts w:ascii="Times New Roman" w:eastAsia="Times New Roman" w:hAnsi="Times New Roman" w:cs="Times New Roman"/>
          <w:color w:val="000000"/>
          <w:sz w:val="18"/>
          <w:szCs w:val="18"/>
        </w:rPr>
        <w:t>La regresión logística se aplica en una amplia gama de campos, como medicina para predecir enfermedades, en marketing para la segmentación de clientes, en finanzas para el análisis de riesgos crediticios y en la industria para el control de calidad, entre otros.</w:t>
      </w:r>
    </w:p>
    <w:p w14:paraId="6E4C11C5" w14:textId="77777777" w:rsidR="00435A6C" w:rsidRDefault="00435A6C" w:rsidP="00460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A254595" w14:textId="62857072" w:rsidR="00CA2C32" w:rsidRPr="00483FE0" w:rsidRDefault="00CA2C32" w:rsidP="00460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483FE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Desarrollo</w:t>
      </w:r>
    </w:p>
    <w:p w14:paraId="5D048C7F" w14:textId="2185F512" w:rsidR="002D034B" w:rsidRDefault="008E1883" w:rsidP="00B43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El código</w:t>
      </w:r>
      <w:r w:rsidR="00256FE7" w:rsidRPr="00256FE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43942"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realiza varias tareas relacionadas con la regresión logística y la evaluación del modelo. Aquí está la descripción de la lógica del código:</w:t>
      </w:r>
    </w:p>
    <w:p w14:paraId="3D644C26" w14:textId="77777777" w:rsidR="00B43942" w:rsidRPr="00B43942" w:rsidRDefault="00B43942" w:rsidP="00B43942">
      <w:pPr>
        <w:pStyle w:val="Prrafodelista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Importación de bibliotecas y definición de funciones:</w:t>
      </w:r>
    </w:p>
    <w:p w14:paraId="22C7B47D" w14:textId="77777777" w:rsidR="00B43942" w:rsidRPr="00B43942" w:rsidRDefault="00B43942" w:rsidP="00B43942">
      <w:pPr>
        <w:pStyle w:val="Prrafodelista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Importa las bibliotecas necesarias como pandas, numpy, matplotlib, sklearn, y seaborn.</w:t>
      </w:r>
    </w:p>
    <w:p w14:paraId="6263F1AE" w14:textId="77777777" w:rsidR="00B43942" w:rsidRPr="00B43942" w:rsidRDefault="00B43942" w:rsidP="00B43942">
      <w:pPr>
        <w:pStyle w:val="Prrafodelista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Define una función sigmoid(x) que calcula la función sigmoidal.</w:t>
      </w:r>
    </w:p>
    <w:p w14:paraId="3F9DAAAC" w14:textId="2F3B8AFC" w:rsidR="00B43942" w:rsidRPr="00B43942" w:rsidRDefault="00B43942" w:rsidP="00B43942">
      <w:pPr>
        <w:pStyle w:val="Prrafodelista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Define funciones para entrenar un modelo de regresión logística, calcular gradientes, hacer predicciones y calcular la matriz de confusión manualmente.</w:t>
      </w:r>
    </w:p>
    <w:p w14:paraId="6292A2CE" w14:textId="77777777" w:rsidR="00B43942" w:rsidRDefault="00B43942" w:rsidP="00B43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32B2ABA" w14:textId="77777777" w:rsidR="00B43942" w:rsidRPr="00B43942" w:rsidRDefault="00B43942" w:rsidP="00B43942">
      <w:pPr>
        <w:pStyle w:val="Prrafodelista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Preprocesamiento de datos:</w:t>
      </w:r>
    </w:p>
    <w:p w14:paraId="283D7A8C" w14:textId="77777777" w:rsidR="00B43942" w:rsidRPr="00B43942" w:rsidRDefault="00B43942" w:rsidP="00B43942">
      <w:pPr>
        <w:pStyle w:val="Prrafodelista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Lee los datos desde un archivo CSV llamado 'Employee.csv' usando Pandas.</w:t>
      </w:r>
    </w:p>
    <w:p w14:paraId="59931457" w14:textId="77777777" w:rsidR="00B43942" w:rsidRPr="00B43942" w:rsidRDefault="00B43942" w:rsidP="00B43942">
      <w:pPr>
        <w:pStyle w:val="Prrafodelista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Realiza un etiquetado de las columnas 'Education', 'City', 'Gender', y 'EverBenched' usando LabelEncoder.</w:t>
      </w:r>
    </w:p>
    <w:p w14:paraId="7A803261" w14:textId="77777777" w:rsidR="00B43942" w:rsidRPr="00B43942" w:rsidRDefault="00B43942" w:rsidP="00B43942">
      <w:pPr>
        <w:pStyle w:val="Prrafodelista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Extrae las características ('X') y las etiquetas ('Y') del DataFrame.</w:t>
      </w:r>
    </w:p>
    <w:p w14:paraId="2319BF35" w14:textId="77777777" w:rsidR="00B43942" w:rsidRPr="00B43942" w:rsidRDefault="00B43942" w:rsidP="00B43942">
      <w:pPr>
        <w:pStyle w:val="Prrafodelista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Escala las características usando StandardScaler.</w:t>
      </w:r>
    </w:p>
    <w:p w14:paraId="515D7E0B" w14:textId="2DC9136B" w:rsidR="00B43942" w:rsidRPr="00B43942" w:rsidRDefault="00B43942" w:rsidP="00B43942">
      <w:pPr>
        <w:pStyle w:val="Prrafodelista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Divide los datos en conjuntos de entrenamiento y prueba (80% y 20% respectivamente).</w:t>
      </w:r>
    </w:p>
    <w:p w14:paraId="3A55056E" w14:textId="77777777" w:rsidR="00B43942" w:rsidRDefault="00B43942" w:rsidP="00B43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188EBD0" w14:textId="77777777" w:rsidR="00B43942" w:rsidRPr="00B43942" w:rsidRDefault="00B43942" w:rsidP="00B43942">
      <w:pPr>
        <w:pStyle w:val="Prrafodelista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Entrenamiento del modelo:</w:t>
      </w:r>
    </w:p>
    <w:p w14:paraId="043BD98C" w14:textId="77777777" w:rsidR="00B43942" w:rsidRPr="00B43942" w:rsidRDefault="00B43942" w:rsidP="00B43942">
      <w:pPr>
        <w:pStyle w:val="Prrafodelista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Entrena un modelo de regresión logística utilizando los datos de entrenamiento.</w:t>
      </w:r>
    </w:p>
    <w:p w14:paraId="3A9A7046" w14:textId="07158776" w:rsidR="00B43942" w:rsidRPr="00B43942" w:rsidRDefault="00B43942" w:rsidP="00B43942">
      <w:pPr>
        <w:pStyle w:val="Prrafodelista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Utiliza el descenso de gradiente para optimizar los coeficientes del modelo.</w:t>
      </w:r>
    </w:p>
    <w:p w14:paraId="1A428AE6" w14:textId="77777777" w:rsidR="00B43942" w:rsidRDefault="00B43942" w:rsidP="00B43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EE8C51A" w14:textId="77777777" w:rsidR="00B43942" w:rsidRPr="00B43942" w:rsidRDefault="00B43942" w:rsidP="00B43942">
      <w:pPr>
        <w:pStyle w:val="Prrafodelista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Predicción y evaluación del modelo:</w:t>
      </w:r>
    </w:p>
    <w:p w14:paraId="3672C9EA" w14:textId="77777777" w:rsidR="00B43942" w:rsidRPr="00B43942" w:rsidRDefault="00B43942" w:rsidP="00B43942">
      <w:pPr>
        <w:pStyle w:val="Prrafodelista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Realiza predicciones en el conjunto de prueba utilizando los coeficientes aprendidos.</w:t>
      </w:r>
    </w:p>
    <w:p w14:paraId="6C8481FF" w14:textId="39B84EA8" w:rsidR="00B43942" w:rsidRDefault="00B43942" w:rsidP="00B43942">
      <w:pPr>
        <w:pStyle w:val="Prrafodelista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Calcula el error cuadrático medio (MSE) entre las etiquetas reales y las predichas.</w:t>
      </w:r>
    </w:p>
    <w:p w14:paraId="300E6121" w14:textId="77777777" w:rsidR="00B43942" w:rsidRPr="00B43942" w:rsidRDefault="00B43942" w:rsidP="00B4394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64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ED55955" w14:textId="56BCD6DB" w:rsidR="00B43942" w:rsidRPr="00B43942" w:rsidRDefault="00B43942" w:rsidP="00B43942">
      <w:pPr>
        <w:pStyle w:val="Prrafodelista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Matriz de Confusión:</w:t>
      </w:r>
    </w:p>
    <w:p w14:paraId="20A4AFDC" w14:textId="77777777" w:rsidR="00B43942" w:rsidRPr="00B43942" w:rsidRDefault="00B43942" w:rsidP="00B43942">
      <w:pPr>
        <w:pStyle w:val="Prrafodelista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Define una función para calcular la matriz de confusión manualmente.</w:t>
      </w:r>
    </w:p>
    <w:p w14:paraId="3E4E875B" w14:textId="68FB57B9" w:rsidR="00B43942" w:rsidRPr="00B43942" w:rsidRDefault="00B43942" w:rsidP="00B43942">
      <w:pPr>
        <w:pStyle w:val="Prrafodelista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Calcula la matriz de confusión para comparar las predicciones del modelo con las etiquetas reales en el conjunto de prueba.</w:t>
      </w:r>
    </w:p>
    <w:p w14:paraId="01248D3F" w14:textId="77777777" w:rsidR="00B43942" w:rsidRDefault="00B43942" w:rsidP="00B43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259B758" w14:textId="77777777" w:rsidR="00B43942" w:rsidRPr="00B43942" w:rsidRDefault="00B43942" w:rsidP="00B43942">
      <w:pPr>
        <w:pStyle w:val="Prrafodelista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Visualización de la Matriz de Confusión:</w:t>
      </w:r>
    </w:p>
    <w:p w14:paraId="05680157" w14:textId="790AE9D9" w:rsidR="00B43942" w:rsidRPr="00B43942" w:rsidRDefault="00B43942" w:rsidP="00B43942">
      <w:pPr>
        <w:pStyle w:val="Prrafodelista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Utiliza seaborn y matplotlib para visualizar la matriz de confusión en un mapa de calor.</w:t>
      </w:r>
    </w:p>
    <w:p w14:paraId="0D83F64B" w14:textId="77777777" w:rsidR="00B43942" w:rsidRDefault="00B43942" w:rsidP="00B43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31944EB" w14:textId="77777777" w:rsidR="00B43942" w:rsidRPr="00B43942" w:rsidRDefault="00B43942" w:rsidP="00B43942">
      <w:pPr>
        <w:pStyle w:val="Prrafodelista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Resultados:</w:t>
      </w:r>
    </w:p>
    <w:p w14:paraId="6BF9A9E2" w14:textId="77777777" w:rsidR="00B43942" w:rsidRPr="00B43942" w:rsidRDefault="00B43942" w:rsidP="00B43942">
      <w:pPr>
        <w:pStyle w:val="Prrafodelista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Imprime los coeficientes aprendidos, el MSE y muestra una comparación entre valores reales y predichos para las primeras 10 muestras del conjunto de prueba.</w:t>
      </w:r>
    </w:p>
    <w:p w14:paraId="14D74AD3" w14:textId="63F72196" w:rsidR="00B43942" w:rsidRPr="00B43942" w:rsidRDefault="00B43942" w:rsidP="00B43942">
      <w:pPr>
        <w:pStyle w:val="Prrafodelista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43942">
        <w:rPr>
          <w:rFonts w:ascii="Times New Roman" w:eastAsia="Times New Roman" w:hAnsi="Times New Roman" w:cs="Times New Roman"/>
          <w:color w:val="000000"/>
          <w:sz w:val="18"/>
          <w:szCs w:val="18"/>
        </w:rPr>
        <w:t>Muestra la matriz de confusión generada y también imprime las primeras filas del DataFrame.</w:t>
      </w:r>
    </w:p>
    <w:p w14:paraId="4638D2E6" w14:textId="77777777" w:rsidR="00B43942" w:rsidRPr="00B43942" w:rsidRDefault="00B43942" w:rsidP="00B43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B0787A" w14:textId="128ECF5D" w:rsidR="003A7E64" w:rsidRPr="006233BE" w:rsidRDefault="00454776" w:rsidP="00623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6233B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Conclusión</w:t>
      </w:r>
    </w:p>
    <w:p w14:paraId="632E0C19" w14:textId="77777777" w:rsidR="00DC673F" w:rsidRDefault="00DC673F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C673F">
        <w:rPr>
          <w:rFonts w:ascii="Times New Roman" w:eastAsia="Times New Roman" w:hAnsi="Times New Roman" w:cs="Times New Roman"/>
          <w:color w:val="000000"/>
          <w:sz w:val="18"/>
          <w:szCs w:val="18"/>
        </w:rPr>
        <w:t>En esencia, la regresión logística calcula la probabilidad de que la variable dependiente sea igual a 1 (o pertenezca a la categoría de interés) dadas las variables independientes. La salida de la regresión logística está en el rango de 0 a 1, y se interpreta como la probabilidad de pertenecer a una categoría en particular.</w:t>
      </w:r>
      <w:r w:rsidRPr="00DC673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3C6B49A2" w14:textId="6B68A9D4" w:rsidR="00DC673F" w:rsidRDefault="00DC673F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C673F">
        <w:rPr>
          <w:rFonts w:ascii="Times New Roman" w:eastAsia="Times New Roman" w:hAnsi="Times New Roman" w:cs="Times New Roman"/>
          <w:color w:val="000000"/>
          <w:sz w:val="18"/>
          <w:szCs w:val="18"/>
        </w:rPr>
        <w:t>Se utiliza en una amplia gama de campos, como la medicina (para predecir la presencia o ausencia de una enfermedad), la industria (para prever el éxito o fracaso de un producto), la investigación social, entre otros, donde se necesita predecir un resultado binario basado en variables explicativas.</w:t>
      </w:r>
    </w:p>
    <w:p w14:paraId="46BDB628" w14:textId="36880C9F" w:rsidR="002D034B" w:rsidRDefault="002D034B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El </w:t>
      </w:r>
      <w:r w:rsidRPr="002D034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código </w:t>
      </w:r>
      <w:r w:rsidR="00DC673F" w:rsidRPr="00DC673F">
        <w:rPr>
          <w:rFonts w:ascii="Times New Roman" w:eastAsia="Times New Roman" w:hAnsi="Times New Roman" w:cs="Times New Roman"/>
          <w:color w:val="000000"/>
          <w:sz w:val="18"/>
          <w:szCs w:val="18"/>
        </w:rPr>
        <w:t>realiza un proceso de regresión logística para predecir la variable de salida "LeaveOrNot" a partir de las características del conjunto de datos 'Employee.csv' y evalúa el rendimiento del modelo utilizando la matriz de confusión y el error cuadrático medio.</w:t>
      </w:r>
    </w:p>
    <w:p w14:paraId="4C49044E" w14:textId="77777777" w:rsidR="002D034B" w:rsidRPr="006233BE" w:rsidRDefault="002D034B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D9FADE4" w14:textId="12EB910F" w:rsidR="006233BE" w:rsidRDefault="006233BE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6233B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Resultados</w:t>
      </w:r>
    </w:p>
    <w:p w14:paraId="65980312" w14:textId="4C60B08E" w:rsidR="002D034B" w:rsidRDefault="00DC673F" w:rsidP="00DC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</w:pPr>
      <w:r w:rsidRPr="00DC673F">
        <w:rPr>
          <w:rFonts w:ascii="Times New Roman" w:eastAsia="Times New Roman" w:hAnsi="Times New Roman" w:cs="Times New Roman"/>
          <w:sz w:val="18"/>
          <w:szCs w:val="18"/>
        </w:rPr>
        <w:t>Coeficientes: [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-0.6489875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0.0655483</w:t>
      </w:r>
      <w:r>
        <w:rPr>
          <w:rFonts w:ascii="Times New Roman" w:eastAsia="Times New Roman" w:hAnsi="Times New Roman" w:cs="Times New Roman"/>
          <w:sz w:val="18"/>
          <w:szCs w:val="18"/>
        </w:rPr>
        <w:t>) (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0.31292859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0.28764311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-0.06062245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-0.36172419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0.17749828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-0.02859144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-0.22062267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]</w:t>
      </w:r>
      <w:r w:rsidRPr="00DC673F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t xml:space="preserve"> </w:t>
      </w:r>
    </w:p>
    <w:p w14:paraId="3248E881" w14:textId="225F8B1B" w:rsidR="00DC673F" w:rsidRDefault="00DC673F" w:rsidP="00DC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sz w:val="18"/>
          <w:szCs w:val="18"/>
        </w:rPr>
      </w:pPr>
      <w:r w:rsidRPr="00DC673F">
        <w:rPr>
          <w:rFonts w:ascii="Times New Roman" w:eastAsia="Times New Roman" w:hAnsi="Times New Roman" w:cs="Times New Roman"/>
          <w:sz w:val="18"/>
          <w:szCs w:val="18"/>
        </w:rPr>
        <w:t>MSE: 0.28356605800214824</w:t>
      </w:r>
    </w:p>
    <w:p w14:paraId="5158EC9D" w14:textId="77777777" w:rsidR="00DC673F" w:rsidRPr="00DC673F" w:rsidRDefault="00DC673F" w:rsidP="00DC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sz w:val="18"/>
          <w:szCs w:val="18"/>
        </w:rPr>
      </w:pPr>
      <w:r w:rsidRPr="00DC673F">
        <w:rPr>
          <w:rFonts w:ascii="Times New Roman" w:eastAsia="Times New Roman" w:hAnsi="Times New Roman" w:cs="Times New Roman"/>
          <w:sz w:val="18"/>
          <w:szCs w:val="18"/>
        </w:rPr>
        <w:t>Valores Predichos: [1 1 1 0 1 1 1 0 0 0]</w:t>
      </w:r>
    </w:p>
    <w:p w14:paraId="71085481" w14:textId="263A143A" w:rsidR="00DC673F" w:rsidRDefault="00DC673F" w:rsidP="00DC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sz w:val="18"/>
          <w:szCs w:val="18"/>
        </w:rPr>
      </w:pPr>
      <w:r w:rsidRPr="00DC673F">
        <w:rPr>
          <w:rFonts w:ascii="Times New Roman" w:eastAsia="Times New Roman" w:hAnsi="Times New Roman" w:cs="Times New Roman"/>
          <w:sz w:val="18"/>
          <w:szCs w:val="18"/>
        </w:rPr>
        <w:t xml:space="preserve">Valores Reales: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Pr="00DC673F">
        <w:rPr>
          <w:rFonts w:ascii="Times New Roman" w:eastAsia="Times New Roman" w:hAnsi="Times New Roman" w:cs="Times New Roman"/>
          <w:sz w:val="18"/>
          <w:szCs w:val="18"/>
        </w:rPr>
        <w:t>[1 1 1 1 0 0 1 1 0 1]</w:t>
      </w:r>
    </w:p>
    <w:p w14:paraId="7E318D0A" w14:textId="2FECA685" w:rsidR="00DC673F" w:rsidRDefault="00DC673F" w:rsidP="00623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60E445" wp14:editId="05AB9F0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63240" cy="2280285"/>
            <wp:effectExtent l="0" t="0" r="3810" b="5715"/>
            <wp:wrapSquare wrapText="bothSides"/>
            <wp:docPr id="864440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F07F6" w14:textId="29A6001D" w:rsidR="00DC673F" w:rsidRPr="002C311F" w:rsidRDefault="00DC673F" w:rsidP="00623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2C311F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0470E06B" wp14:editId="6C7DFB45">
            <wp:simplePos x="0" y="0"/>
            <wp:positionH relativeFrom="column">
              <wp:posOffset>-1270</wp:posOffset>
            </wp:positionH>
            <wp:positionV relativeFrom="paragraph">
              <wp:posOffset>486846</wp:posOffset>
            </wp:positionV>
            <wp:extent cx="3063240" cy="662305"/>
            <wp:effectExtent l="0" t="0" r="3810" b="4445"/>
            <wp:wrapSquare wrapText="bothSides"/>
            <wp:docPr id="220291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91042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54777" r="49826" b="27959"/>
                    <a:stretch/>
                  </pic:blipFill>
                  <pic:spPr bwMode="auto">
                    <a:xfrm>
                      <a:off x="0" y="0"/>
                      <a:ext cx="3063240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11F" w:rsidRPr="002C31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Datos cargados correctamente dentro del código:</w:t>
      </w:r>
    </w:p>
    <w:p w14:paraId="1EE0DBFD" w14:textId="1FA56707" w:rsidR="00DC673F" w:rsidRDefault="00DC673F" w:rsidP="00623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84F57E3" w14:textId="77777777" w:rsidR="00DC673F" w:rsidRDefault="00DC673F" w:rsidP="00623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0F88D58" w14:textId="71FABA0B" w:rsidR="002D034B" w:rsidRPr="00337C0B" w:rsidRDefault="00337C0B" w:rsidP="00623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Referencias:</w:t>
      </w:r>
    </w:p>
    <w:p w14:paraId="6ADBE1FB" w14:textId="77777777" w:rsidR="009002CE" w:rsidRDefault="009002CE" w:rsidP="00623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¿Qué es la regresión logística? - Explicación del modelo de regresión Logística - AWS. (s. f.). Amazon Web </w:t>
      </w:r>
      <w:proofErr w:type="spellStart"/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Services</w:t>
      </w:r>
      <w:proofErr w:type="spellEnd"/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, Inc. https://aws.amazon.com/es/what-is/logistic-regression/</w:t>
      </w:r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 </w:t>
      </w:r>
    </w:p>
    <w:p w14:paraId="2872A067" w14:textId="77777777" w:rsidR="009002CE" w:rsidRDefault="009002CE" w:rsidP="00337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Torres, L. (2021, 29 enero). ¿En qué consiste la regresión logística? ¿Qué es la regularización? </w:t>
      </w:r>
      <w:proofErr w:type="spellStart"/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The</w:t>
      </w:r>
      <w:proofErr w:type="spellEnd"/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 Machine </w:t>
      </w:r>
      <w:proofErr w:type="spellStart"/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Learners</w:t>
      </w:r>
      <w:proofErr w:type="spellEnd"/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. https://www.themachinelearners.com/regresion-logistica-regularizacion/</w:t>
      </w:r>
      <w:r w:rsidRPr="009002C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 </w:t>
      </w:r>
    </w:p>
    <w:p w14:paraId="673B5A0A" w14:textId="6E1CB787" w:rsidR="00337C0B" w:rsidRPr="00337C0B" w:rsidRDefault="009002CE" w:rsidP="009002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9002CE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T-Test, Chi-Square, ANOVA, </w:t>
      </w:r>
      <w:proofErr w:type="spellStart"/>
      <w:r w:rsidRPr="009002CE">
        <w:rPr>
          <w:rFonts w:ascii="Times New Roman" w:eastAsia="Times New Roman" w:hAnsi="Times New Roman" w:cs="Times New Roman"/>
          <w:i/>
          <w:iCs/>
          <w:sz w:val="18"/>
          <w:szCs w:val="18"/>
        </w:rPr>
        <w:t>Regression</w:t>
      </w:r>
      <w:proofErr w:type="spellEnd"/>
      <w:r w:rsidRPr="009002CE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, </w:t>
      </w:r>
      <w:proofErr w:type="spellStart"/>
      <w:r w:rsidRPr="009002CE">
        <w:rPr>
          <w:rFonts w:ascii="Times New Roman" w:eastAsia="Times New Roman" w:hAnsi="Times New Roman" w:cs="Times New Roman"/>
          <w:i/>
          <w:iCs/>
          <w:sz w:val="18"/>
          <w:szCs w:val="18"/>
        </w:rPr>
        <w:t>Correlation</w:t>
      </w:r>
      <w:proofErr w:type="spellEnd"/>
      <w:r w:rsidRPr="009002CE">
        <w:rPr>
          <w:rFonts w:ascii="Times New Roman" w:eastAsia="Times New Roman" w:hAnsi="Times New Roman" w:cs="Times New Roman"/>
          <w:i/>
          <w:iCs/>
          <w:sz w:val="18"/>
          <w:szCs w:val="18"/>
        </w:rPr>
        <w:t>. . . (s. f.). https://datatab.es/tutorial/logistic-regression</w:t>
      </w:r>
    </w:p>
    <w:sectPr w:rsidR="00337C0B" w:rsidRPr="00337C0B" w:rsidSect="00483FE0">
      <w:pgSz w:w="12240" w:h="15840"/>
      <w:pgMar w:top="1009" w:right="936" w:bottom="1009" w:left="936" w:header="0" w:footer="72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C480" w14:textId="77777777" w:rsidR="00E00F9C" w:rsidRDefault="00E00F9C" w:rsidP="00E45727">
      <w:pPr>
        <w:spacing w:line="240" w:lineRule="auto"/>
      </w:pPr>
      <w:r>
        <w:separator/>
      </w:r>
    </w:p>
  </w:endnote>
  <w:endnote w:type="continuationSeparator" w:id="0">
    <w:p w14:paraId="120B6C23" w14:textId="77777777" w:rsidR="00E00F9C" w:rsidRDefault="00E00F9C" w:rsidP="00E45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D272" w14:textId="77777777" w:rsidR="00E00F9C" w:rsidRDefault="00E00F9C" w:rsidP="00E45727">
      <w:pPr>
        <w:spacing w:line="240" w:lineRule="auto"/>
      </w:pPr>
      <w:r>
        <w:separator/>
      </w:r>
    </w:p>
  </w:footnote>
  <w:footnote w:type="continuationSeparator" w:id="0">
    <w:p w14:paraId="5BA3F495" w14:textId="77777777" w:rsidR="00E00F9C" w:rsidRDefault="00E00F9C" w:rsidP="00E457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B56"/>
    <w:multiLevelType w:val="hybridMultilevel"/>
    <w:tmpl w:val="40B868E2"/>
    <w:lvl w:ilvl="0" w:tplc="080A000F">
      <w:start w:val="1"/>
      <w:numFmt w:val="decimal"/>
      <w:lvlText w:val="%1."/>
      <w:lvlJc w:val="left"/>
      <w:pPr>
        <w:ind w:left="1289" w:hanging="360"/>
      </w:p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" w15:restartNumberingAfterBreak="0">
    <w:nsid w:val="04136D1F"/>
    <w:multiLevelType w:val="hybridMultilevel"/>
    <w:tmpl w:val="22882968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2" w15:restartNumberingAfterBreak="0">
    <w:nsid w:val="041C65E7"/>
    <w:multiLevelType w:val="hybridMultilevel"/>
    <w:tmpl w:val="35161FA4"/>
    <w:lvl w:ilvl="0" w:tplc="D41CB008">
      <w:start w:val="1"/>
      <w:numFmt w:val="decimal"/>
      <w:lvlText w:val="%1."/>
      <w:lvlJc w:val="left"/>
      <w:pPr>
        <w:ind w:left="1858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3" w15:restartNumberingAfterBreak="0">
    <w:nsid w:val="0DE06BE4"/>
    <w:multiLevelType w:val="hybridMultilevel"/>
    <w:tmpl w:val="365E46E4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4" w15:restartNumberingAfterBreak="0">
    <w:nsid w:val="16685AF2"/>
    <w:multiLevelType w:val="hybridMultilevel"/>
    <w:tmpl w:val="90D00464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5" w15:restartNumberingAfterBreak="0">
    <w:nsid w:val="19562330"/>
    <w:multiLevelType w:val="hybridMultilevel"/>
    <w:tmpl w:val="87065A0C"/>
    <w:lvl w:ilvl="0" w:tplc="D41CB008">
      <w:start w:val="1"/>
      <w:numFmt w:val="decimal"/>
      <w:lvlText w:val="%1."/>
      <w:lvlJc w:val="left"/>
      <w:pPr>
        <w:ind w:left="1289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6" w15:restartNumberingAfterBreak="0">
    <w:nsid w:val="1FD67D02"/>
    <w:multiLevelType w:val="hybridMultilevel"/>
    <w:tmpl w:val="C290AD86"/>
    <w:lvl w:ilvl="0" w:tplc="080A000F">
      <w:start w:val="1"/>
      <w:numFmt w:val="decimal"/>
      <w:lvlText w:val="%1."/>
      <w:lvlJc w:val="left"/>
      <w:pPr>
        <w:ind w:left="1289" w:hanging="360"/>
      </w:p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7" w15:restartNumberingAfterBreak="0">
    <w:nsid w:val="203247AA"/>
    <w:multiLevelType w:val="hybridMultilevel"/>
    <w:tmpl w:val="9202BBFE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8" w15:restartNumberingAfterBreak="0">
    <w:nsid w:val="21AC6F77"/>
    <w:multiLevelType w:val="hybridMultilevel"/>
    <w:tmpl w:val="09462EE6"/>
    <w:lvl w:ilvl="0" w:tplc="080A000F">
      <w:start w:val="1"/>
      <w:numFmt w:val="decimal"/>
      <w:lvlText w:val="%1."/>
      <w:lvlJc w:val="left"/>
      <w:pPr>
        <w:ind w:left="1289" w:hanging="360"/>
      </w:p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4603E3B"/>
    <w:multiLevelType w:val="hybridMultilevel"/>
    <w:tmpl w:val="409CF9DC"/>
    <w:lvl w:ilvl="0" w:tplc="D41CB008">
      <w:start w:val="1"/>
      <w:numFmt w:val="decimal"/>
      <w:lvlText w:val="%1."/>
      <w:lvlJc w:val="left"/>
      <w:pPr>
        <w:ind w:left="1858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0" w15:restartNumberingAfterBreak="0">
    <w:nsid w:val="24C00699"/>
    <w:multiLevelType w:val="hybridMultilevel"/>
    <w:tmpl w:val="24B80664"/>
    <w:lvl w:ilvl="0" w:tplc="080A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1" w15:restartNumberingAfterBreak="0">
    <w:nsid w:val="26484AD0"/>
    <w:multiLevelType w:val="hybridMultilevel"/>
    <w:tmpl w:val="8264DB0E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12" w15:restartNumberingAfterBreak="0">
    <w:nsid w:val="358C0BCD"/>
    <w:multiLevelType w:val="hybridMultilevel"/>
    <w:tmpl w:val="110EA9D8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13" w15:restartNumberingAfterBreak="0">
    <w:nsid w:val="3A8D6E51"/>
    <w:multiLevelType w:val="hybridMultilevel"/>
    <w:tmpl w:val="9B5A6976"/>
    <w:lvl w:ilvl="0" w:tplc="080A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4" w15:restartNumberingAfterBreak="0">
    <w:nsid w:val="4D1E43F1"/>
    <w:multiLevelType w:val="hybridMultilevel"/>
    <w:tmpl w:val="537AFC00"/>
    <w:lvl w:ilvl="0" w:tplc="080A000F">
      <w:start w:val="1"/>
      <w:numFmt w:val="decimal"/>
      <w:lvlText w:val="%1."/>
      <w:lvlJc w:val="left"/>
      <w:pPr>
        <w:ind w:left="1289" w:hanging="360"/>
      </w:p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5" w15:restartNumberingAfterBreak="0">
    <w:nsid w:val="4F924AB3"/>
    <w:multiLevelType w:val="hybridMultilevel"/>
    <w:tmpl w:val="D8E2E2A4"/>
    <w:lvl w:ilvl="0" w:tplc="080A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6" w15:restartNumberingAfterBreak="0">
    <w:nsid w:val="519D420E"/>
    <w:multiLevelType w:val="hybridMultilevel"/>
    <w:tmpl w:val="87C62E0A"/>
    <w:lvl w:ilvl="0" w:tplc="080A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7" w15:restartNumberingAfterBreak="0">
    <w:nsid w:val="55EB4D96"/>
    <w:multiLevelType w:val="hybridMultilevel"/>
    <w:tmpl w:val="69A0A632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18" w15:restartNumberingAfterBreak="0">
    <w:nsid w:val="5A3D29BF"/>
    <w:multiLevelType w:val="hybridMultilevel"/>
    <w:tmpl w:val="F9CEE19C"/>
    <w:lvl w:ilvl="0" w:tplc="080A000F">
      <w:start w:val="1"/>
      <w:numFmt w:val="decimal"/>
      <w:lvlText w:val="%1."/>
      <w:lvlJc w:val="left"/>
      <w:pPr>
        <w:ind w:left="1289" w:hanging="360"/>
      </w:p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9" w15:restartNumberingAfterBreak="0">
    <w:nsid w:val="5C4F05C5"/>
    <w:multiLevelType w:val="hybridMultilevel"/>
    <w:tmpl w:val="32C06922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20" w15:restartNumberingAfterBreak="0">
    <w:nsid w:val="61CA5E18"/>
    <w:multiLevelType w:val="hybridMultilevel"/>
    <w:tmpl w:val="E1028B7E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21" w15:restartNumberingAfterBreak="0">
    <w:nsid w:val="6A906CC3"/>
    <w:multiLevelType w:val="hybridMultilevel"/>
    <w:tmpl w:val="7AA6D852"/>
    <w:lvl w:ilvl="0" w:tplc="080A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2" w15:restartNumberingAfterBreak="0">
    <w:nsid w:val="78900B00"/>
    <w:multiLevelType w:val="hybridMultilevel"/>
    <w:tmpl w:val="76AC1E34"/>
    <w:lvl w:ilvl="0" w:tplc="080A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3" w15:restartNumberingAfterBreak="0">
    <w:nsid w:val="7C342256"/>
    <w:multiLevelType w:val="hybridMultilevel"/>
    <w:tmpl w:val="0ED08BD2"/>
    <w:lvl w:ilvl="0" w:tplc="080A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4" w15:restartNumberingAfterBreak="0">
    <w:nsid w:val="7D3F1BF3"/>
    <w:multiLevelType w:val="hybridMultilevel"/>
    <w:tmpl w:val="EFC4DB3C"/>
    <w:lvl w:ilvl="0" w:tplc="080A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5" w15:restartNumberingAfterBreak="0">
    <w:nsid w:val="7E140AED"/>
    <w:multiLevelType w:val="hybridMultilevel"/>
    <w:tmpl w:val="B680EE8C"/>
    <w:lvl w:ilvl="0" w:tplc="D41CB008">
      <w:start w:val="1"/>
      <w:numFmt w:val="decimal"/>
      <w:lvlText w:val="%1."/>
      <w:lvlJc w:val="left"/>
      <w:pPr>
        <w:ind w:left="1858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26" w15:restartNumberingAfterBreak="0">
    <w:nsid w:val="7F6F1F10"/>
    <w:multiLevelType w:val="hybridMultilevel"/>
    <w:tmpl w:val="E3C455BC"/>
    <w:lvl w:ilvl="0" w:tplc="080A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num w:numId="1" w16cid:durableId="505099611">
    <w:abstractNumId w:val="5"/>
  </w:num>
  <w:num w:numId="2" w16cid:durableId="1297107472">
    <w:abstractNumId w:val="2"/>
  </w:num>
  <w:num w:numId="3" w16cid:durableId="739643496">
    <w:abstractNumId w:val="9"/>
  </w:num>
  <w:num w:numId="4" w16cid:durableId="2077582292">
    <w:abstractNumId w:val="25"/>
  </w:num>
  <w:num w:numId="5" w16cid:durableId="554240142">
    <w:abstractNumId w:val="16"/>
  </w:num>
  <w:num w:numId="6" w16cid:durableId="931428234">
    <w:abstractNumId w:val="13"/>
  </w:num>
  <w:num w:numId="7" w16cid:durableId="987050631">
    <w:abstractNumId w:val="10"/>
  </w:num>
  <w:num w:numId="8" w16cid:durableId="149368047">
    <w:abstractNumId w:val="22"/>
  </w:num>
  <w:num w:numId="9" w16cid:durableId="621425069">
    <w:abstractNumId w:val="24"/>
  </w:num>
  <w:num w:numId="10" w16cid:durableId="2046978032">
    <w:abstractNumId w:val="6"/>
  </w:num>
  <w:num w:numId="11" w16cid:durableId="1549103087">
    <w:abstractNumId w:val="0"/>
  </w:num>
  <w:num w:numId="12" w16cid:durableId="167840579">
    <w:abstractNumId w:val="14"/>
  </w:num>
  <w:num w:numId="13" w16cid:durableId="1383482769">
    <w:abstractNumId w:val="7"/>
  </w:num>
  <w:num w:numId="14" w16cid:durableId="1779064413">
    <w:abstractNumId w:val="15"/>
  </w:num>
  <w:num w:numId="15" w16cid:durableId="1463498834">
    <w:abstractNumId w:val="20"/>
  </w:num>
  <w:num w:numId="16" w16cid:durableId="536966362">
    <w:abstractNumId w:val="8"/>
  </w:num>
  <w:num w:numId="17" w16cid:durableId="1962035584">
    <w:abstractNumId w:val="23"/>
  </w:num>
  <w:num w:numId="18" w16cid:durableId="1450589163">
    <w:abstractNumId w:val="19"/>
  </w:num>
  <w:num w:numId="19" w16cid:durableId="293679334">
    <w:abstractNumId w:val="12"/>
  </w:num>
  <w:num w:numId="20" w16cid:durableId="1570309722">
    <w:abstractNumId w:val="21"/>
  </w:num>
  <w:num w:numId="21" w16cid:durableId="1835099781">
    <w:abstractNumId w:val="18"/>
  </w:num>
  <w:num w:numId="22" w16cid:durableId="16124951">
    <w:abstractNumId w:val="26"/>
  </w:num>
  <w:num w:numId="23" w16cid:durableId="800000063">
    <w:abstractNumId w:val="4"/>
  </w:num>
  <w:num w:numId="24" w16cid:durableId="1827430680">
    <w:abstractNumId w:val="11"/>
  </w:num>
  <w:num w:numId="25" w16cid:durableId="1045719333">
    <w:abstractNumId w:val="3"/>
  </w:num>
  <w:num w:numId="26" w16cid:durableId="530337423">
    <w:abstractNumId w:val="1"/>
  </w:num>
  <w:num w:numId="27" w16cid:durableId="4510500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21"/>
    <w:rsid w:val="00065DA2"/>
    <w:rsid w:val="00076652"/>
    <w:rsid w:val="000B57F1"/>
    <w:rsid w:val="00146EEE"/>
    <w:rsid w:val="00184C6B"/>
    <w:rsid w:val="001944A5"/>
    <w:rsid w:val="001F71AC"/>
    <w:rsid w:val="00256FE7"/>
    <w:rsid w:val="002C311F"/>
    <w:rsid w:val="002D034B"/>
    <w:rsid w:val="00337C0B"/>
    <w:rsid w:val="003531EE"/>
    <w:rsid w:val="00391B34"/>
    <w:rsid w:val="003A7E64"/>
    <w:rsid w:val="00435A6C"/>
    <w:rsid w:val="00454776"/>
    <w:rsid w:val="00460D46"/>
    <w:rsid w:val="00483FE0"/>
    <w:rsid w:val="00493821"/>
    <w:rsid w:val="00497315"/>
    <w:rsid w:val="004C6BA5"/>
    <w:rsid w:val="004F70DE"/>
    <w:rsid w:val="00551F68"/>
    <w:rsid w:val="006233BE"/>
    <w:rsid w:val="0064165F"/>
    <w:rsid w:val="00683869"/>
    <w:rsid w:val="006B5E05"/>
    <w:rsid w:val="00801B72"/>
    <w:rsid w:val="0083081C"/>
    <w:rsid w:val="008C22F9"/>
    <w:rsid w:val="008D4E80"/>
    <w:rsid w:val="008E1883"/>
    <w:rsid w:val="008E2E5A"/>
    <w:rsid w:val="009002CE"/>
    <w:rsid w:val="009160A9"/>
    <w:rsid w:val="00954E5B"/>
    <w:rsid w:val="00980302"/>
    <w:rsid w:val="00990976"/>
    <w:rsid w:val="00A2334A"/>
    <w:rsid w:val="00A654D7"/>
    <w:rsid w:val="00AC12E1"/>
    <w:rsid w:val="00B43942"/>
    <w:rsid w:val="00B63CA7"/>
    <w:rsid w:val="00BA3F43"/>
    <w:rsid w:val="00C05A28"/>
    <w:rsid w:val="00C2232C"/>
    <w:rsid w:val="00CA2C32"/>
    <w:rsid w:val="00D46A38"/>
    <w:rsid w:val="00D96F61"/>
    <w:rsid w:val="00DC673F"/>
    <w:rsid w:val="00DF5E70"/>
    <w:rsid w:val="00E00F9C"/>
    <w:rsid w:val="00E45727"/>
    <w:rsid w:val="00EA2645"/>
    <w:rsid w:val="00F024F6"/>
    <w:rsid w:val="00F15A7A"/>
    <w:rsid w:val="00F52C21"/>
    <w:rsid w:val="00F6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97284"/>
  <w15:docId w15:val="{7053376A-98B2-4EC2-B58A-CCD777A6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4572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727"/>
  </w:style>
  <w:style w:type="paragraph" w:styleId="Piedepgina">
    <w:name w:val="footer"/>
    <w:basedOn w:val="Normal"/>
    <w:link w:val="PiedepginaCar"/>
    <w:uiPriority w:val="99"/>
    <w:unhideWhenUsed/>
    <w:rsid w:val="00E4572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727"/>
  </w:style>
  <w:style w:type="paragraph" w:styleId="Prrafodelista">
    <w:name w:val="List Paragraph"/>
    <w:basedOn w:val="Normal"/>
    <w:uiPriority w:val="34"/>
    <w:qFormat/>
    <w:rsid w:val="003A7E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A3F43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337C0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3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304E-392A-442A-B751-F15F02B1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1171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Hurtado</cp:lastModifiedBy>
  <cp:revision>17</cp:revision>
  <dcterms:created xsi:type="dcterms:W3CDTF">2023-02-04T14:54:00Z</dcterms:created>
  <dcterms:modified xsi:type="dcterms:W3CDTF">2023-12-07T11:23:00Z</dcterms:modified>
</cp:coreProperties>
</file>