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7FAE4A4B" w:rsidR="00F52C21" w:rsidRDefault="00497315">
      <w:pPr>
        <w:widowControl w:val="0"/>
        <w:pBdr>
          <w:top w:val="nil"/>
          <w:left w:val="nil"/>
          <w:bottom w:val="nil"/>
          <w:right w:val="nil"/>
          <w:between w:val="nil"/>
        </w:pBdr>
        <w:spacing w:before="41" w:line="240" w:lineRule="auto"/>
        <w:ind w:right="516"/>
        <w:jc w:val="right"/>
        <w:rPr>
          <w:rFonts w:ascii="Book Antiqua" w:eastAsia="Book Antiqua" w:hAnsi="Book Antiqua" w:cs="Book Antiqua"/>
          <w:b/>
          <w:color w:val="000080"/>
          <w:sz w:val="30"/>
          <w:szCs w:val="30"/>
        </w:rPr>
      </w:pPr>
      <w:r>
        <w:rPr>
          <w:noProof/>
        </w:rPr>
        <w:drawing>
          <wp:anchor distT="19050" distB="19050" distL="19050" distR="19050" simplePos="0" relativeHeight="251658240" behindDoc="0" locked="0" layoutInCell="1" hidden="0" allowOverlap="1" wp14:anchorId="0F46DC9F" wp14:editId="13625C4C">
            <wp:simplePos x="0" y="0"/>
            <wp:positionH relativeFrom="margin">
              <wp:align>left</wp:align>
            </wp:positionH>
            <wp:positionV relativeFrom="paragraph">
              <wp:posOffset>0</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r>
        <w:rPr>
          <w:rFonts w:ascii="Book Antiqua" w:eastAsia="Book Antiqua" w:hAnsi="Book Antiqua" w:cs="Book Antiqua"/>
          <w:b/>
          <w:color w:val="000080"/>
          <w:sz w:val="30"/>
          <w:szCs w:val="30"/>
        </w:rPr>
        <w:t xml:space="preserve">U N I V E R S I D A D D E G U A D A L A J A R A </w:t>
      </w:r>
    </w:p>
    <w:p w14:paraId="32F099DE" w14:textId="030C087D" w:rsidR="00F52C21" w:rsidRDefault="0000000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rFonts w:ascii="Book Antiqua" w:eastAsia="Book Antiqua" w:hAnsi="Book Antiqua" w:cs="Book Antiqua"/>
          <w:color w:val="000000"/>
        </w:rPr>
        <w:t xml:space="preserve">CENTRO UNIVERSITARIO DE CIENCIAS EXACTAS E INGENIERÍA  </w:t>
      </w:r>
    </w:p>
    <w:p w14:paraId="6BDD12CC" w14:textId="4BE83E17" w:rsidR="00497315" w:rsidRDefault="00000000"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r>
        <w:rPr>
          <w:rFonts w:ascii="Book Antiqua" w:eastAsia="Book Antiqua" w:hAnsi="Book Antiqua" w:cs="Book Antiqua"/>
          <w:color w:val="000000"/>
        </w:rPr>
        <w:t xml:space="preserve">DEPARTAMENTO DE CIENCIAS COMPUTACIONALES </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2D3C0E20" w:rsidR="00F52C21" w:rsidRDefault="00497315" w:rsidP="00497315">
      <w:pPr>
        <w:widowControl w:val="0"/>
        <w:pBdr>
          <w:top w:val="nil"/>
          <w:left w:val="nil"/>
          <w:bottom w:val="nil"/>
          <w:right w:val="nil"/>
          <w:between w:val="nil"/>
        </w:pBdr>
        <w:spacing w:before="480" w:line="240" w:lineRule="auto"/>
        <w:ind w:right="1417"/>
        <w:jc w:val="center"/>
        <w:rPr>
          <w:color w:val="FF0000"/>
          <w:sz w:val="36"/>
          <w:szCs w:val="36"/>
        </w:rPr>
      </w:pPr>
      <w:r>
        <w:rPr>
          <w:color w:val="FF0000"/>
          <w:sz w:val="36"/>
          <w:szCs w:val="36"/>
        </w:rPr>
        <w:t xml:space="preserve">Tarea No. </w:t>
      </w:r>
      <w:r w:rsidR="00D2147C">
        <w:rPr>
          <w:color w:val="FF0000"/>
          <w:sz w:val="36"/>
          <w:szCs w:val="36"/>
        </w:rPr>
        <w:t>4</w:t>
      </w:r>
    </w:p>
    <w:p w14:paraId="46E3EC40" w14:textId="1DB73C94" w:rsidR="00F52C21" w:rsidRDefault="00000000" w:rsidP="00E45727">
      <w:pPr>
        <w:widowControl w:val="0"/>
        <w:pBdr>
          <w:top w:val="nil"/>
          <w:left w:val="nil"/>
          <w:bottom w:val="nil"/>
          <w:right w:val="nil"/>
          <w:between w:val="nil"/>
        </w:pBdr>
        <w:spacing w:before="120" w:line="240" w:lineRule="auto"/>
        <w:ind w:left="865"/>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Nombre: Hurtado González Edgar Arturo</w:t>
      </w:r>
    </w:p>
    <w:p w14:paraId="30EB1D48" w14:textId="019F7CB2" w:rsidR="00F52C21" w:rsidRDefault="00000000" w:rsidP="00E45727">
      <w:pPr>
        <w:widowControl w:val="0"/>
        <w:pBdr>
          <w:top w:val="nil"/>
          <w:left w:val="nil"/>
          <w:bottom w:val="nil"/>
          <w:right w:val="nil"/>
          <w:between w:val="nil"/>
        </w:pBdr>
        <w:spacing w:line="240" w:lineRule="auto"/>
        <w:ind w:left="858"/>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28AAFE0" w14:textId="51F5EBD6" w:rsidR="00683869" w:rsidRDefault="00D2147C" w:rsidP="00D2147C">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Los Clasificadores</w:t>
      </w:r>
    </w:p>
    <w:p w14:paraId="2BE23C92" w14:textId="77777777" w:rsidR="00B56955" w:rsidRPr="00D2147C" w:rsidRDefault="00B56955" w:rsidP="00D2147C">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p>
    <w:p w14:paraId="51D60E77" w14:textId="09C2834D" w:rsidR="00D46A38"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Los clasificadores son parte esencial del aprendizaje automático supervisado, donde se tiene un conjunto de datos con características (también llamadas atributos o variables independientes) y una variable de interés que se quiere predecir o clasificar (variable dependiente o etiqueta).</w:t>
      </w:r>
    </w:p>
    <w:p w14:paraId="0FD135C7" w14:textId="2BA35ADE" w:rsid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Cada clasificador tiene su propio enfoque para aprender patrones a partir de los datos de entrenamiento. Por ejemplo, los árboles de decisión dividen los datos en ramas basadas en características, los modelos de regresión logística utilizan una función logística para calcular probabilidades de pertenencia a una clase, y las redes neuronales aprenden patrones complejos mediante capas de nodos interconectados.</w:t>
      </w:r>
    </w:p>
    <w:p w14:paraId="560DDCD3" w14:textId="05414815" w:rsid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El proceso de entrenamiento de un clasificador implica ajustar sus parámetros utilizando un conjunto de datos etiquetados conocidos como datos de entrenamiento. Este proceso implica encontrar la mejor manera de representar las relaciones entre las características y las clases objetivo.</w:t>
      </w:r>
    </w:p>
    <w:p w14:paraId="3FE52299" w14:textId="77777777" w:rsid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Una vez entrenado, el clasificador se evalúa utilizando datos que no ha visto antes, llamados datos de prueba o validación. La precisión de un clasificador se mide en términos de su capacidad para clasificar correctamente los datos de prueba.</w:t>
      </w:r>
    </w:p>
    <w:p w14:paraId="2CBC71A8" w14:textId="77777777" w:rsidR="00B56955" w:rsidRPr="00D2147C" w:rsidRDefault="00B56955"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76E7BD97" w14:textId="77777777" w:rsidR="00D2147C" w:rsidRP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Es importante tener en cuenta que la elección del clasificador adecuado depende del problema en cuestión y de las características de los datos disponibles. Factores como la cantidad de datos, la dimensionalidad (número de características), la naturaleza de las clases y la interpretabilidad del modelo pueden influir en la elección del clasificador más apropiado.</w:t>
      </w:r>
    </w:p>
    <w:p w14:paraId="32668108" w14:textId="77777777" w:rsidR="00D2147C" w:rsidRP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Además, existen técnicas para mejorar el rendimiento de los clasificadores, como la normalización de datos para asegurar que todas las características estén en la misma escala, la selección de características relevantes para reducir la complejidad del modelo, y la optimización de hiperparámetros para mejorar la generalización del modelo a nuevos datos.</w:t>
      </w:r>
    </w:p>
    <w:p w14:paraId="538964F4" w14:textId="107D8D86" w:rsidR="00D2147C" w:rsidRDefault="00D2147C" w:rsidP="00D2147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2147C">
        <w:rPr>
          <w:rFonts w:ascii="Times New Roman" w:eastAsia="Times New Roman" w:hAnsi="Times New Roman" w:cs="Times New Roman"/>
          <w:color w:val="000000"/>
        </w:rPr>
        <w:t>En aplicaciones del mundo real, los clasificadores se utilizan en una amplia variedad de campos, como la medicina (para diagnósticos), la detección de fraudes, la clasificación de imágenes y textos, la recomendación de productos y mucho más.</w:t>
      </w:r>
      <w:r w:rsidR="00B56955">
        <w:rPr>
          <w:rFonts w:ascii="Times New Roman" w:eastAsia="Times New Roman" w:hAnsi="Times New Roman" w:cs="Times New Roman"/>
          <w:color w:val="000000"/>
        </w:rPr>
        <w:t xml:space="preserve"> </w:t>
      </w:r>
      <w:r w:rsidRPr="00D2147C">
        <w:rPr>
          <w:rFonts w:ascii="Times New Roman" w:eastAsia="Times New Roman" w:hAnsi="Times New Roman" w:cs="Times New Roman"/>
          <w:color w:val="000000"/>
        </w:rPr>
        <w:t>La capacidad de los clasificadores para automatizar la toma de decisiones basada en datos los convierte en herramientas fundamentales en la era de la inteligencia artificial y el análisis de datos.</w:t>
      </w:r>
    </w:p>
    <w:p w14:paraId="3FC107C3"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00C6BA0B"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A63CCF1" w14:textId="1092DB9D" w:rsidR="00D46A38" w:rsidRPr="00B56955" w:rsidRDefault="00B56955" w:rsidP="00B56955">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Tipos de Clasificadores</w:t>
      </w:r>
    </w:p>
    <w:p w14:paraId="67FFF219" w14:textId="65649E7C" w:rsidR="00D46A38" w:rsidRDefault="00B569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L</w:t>
      </w:r>
      <w:r w:rsidRPr="00B56955">
        <w:rPr>
          <w:rFonts w:ascii="Times New Roman" w:eastAsia="Times New Roman" w:hAnsi="Times New Roman" w:cs="Times New Roman"/>
          <w:color w:val="000000"/>
        </w:rPr>
        <w:t>a clasificación puede ser de diferentes tipos según la cantidad de clases en las que se intenta categorizar o etiquetar los datos.</w:t>
      </w:r>
    </w:p>
    <w:p w14:paraId="49EE5724" w14:textId="77777777" w:rsidR="00B56955" w:rsidRPr="00B56955" w:rsidRDefault="00B56955" w:rsidP="00B56955">
      <w:pPr>
        <w:pStyle w:val="Prrafodelista"/>
        <w:widowControl w:val="0"/>
        <w:numPr>
          <w:ilvl w:val="0"/>
          <w:numId w:val="1"/>
        </w:numPr>
        <w:pBdr>
          <w:top w:val="nil"/>
          <w:left w:val="nil"/>
          <w:bottom w:val="nil"/>
          <w:right w:val="nil"/>
          <w:between w:val="nil"/>
        </w:pBdr>
        <w:spacing w:before="240" w:line="240" w:lineRule="auto"/>
        <w:rPr>
          <w:rFonts w:ascii="Times New Roman" w:eastAsia="Times New Roman" w:hAnsi="Times New Roman" w:cs="Times New Roman"/>
          <w:b/>
          <w:bCs/>
          <w:color w:val="000000"/>
        </w:rPr>
      </w:pPr>
      <w:r w:rsidRPr="00B56955">
        <w:rPr>
          <w:rFonts w:ascii="Times New Roman" w:eastAsia="Times New Roman" w:hAnsi="Times New Roman" w:cs="Times New Roman"/>
          <w:b/>
          <w:bCs/>
          <w:color w:val="000000"/>
        </w:rPr>
        <w:t>Clasificación Binaria:</w:t>
      </w:r>
    </w:p>
    <w:p w14:paraId="5791E5E8" w14:textId="77777777" w:rsidR="00B56955" w:rsidRPr="00B56955" w:rsidRDefault="00B56955" w:rsidP="00B56955">
      <w:pPr>
        <w:widowControl w:val="0"/>
        <w:pBdr>
          <w:top w:val="nil"/>
          <w:left w:val="nil"/>
          <w:bottom w:val="nil"/>
          <w:right w:val="nil"/>
          <w:between w:val="nil"/>
        </w:pBdr>
        <w:spacing w:before="240" w:line="240" w:lineRule="auto"/>
        <w:ind w:left="929"/>
        <w:rPr>
          <w:rFonts w:ascii="Times New Roman" w:eastAsia="Times New Roman" w:hAnsi="Times New Roman" w:cs="Times New Roman"/>
          <w:color w:val="000000"/>
        </w:rPr>
      </w:pPr>
      <w:r w:rsidRPr="00B56955">
        <w:rPr>
          <w:rFonts w:ascii="Times New Roman" w:eastAsia="Times New Roman" w:hAnsi="Times New Roman" w:cs="Times New Roman"/>
          <w:color w:val="000000"/>
        </w:rPr>
        <w:t>En este tipo de clasificación, se divide el conjunto de datos en dos categorías o clases distintas. Por ejemplo, predecir si un correo electrónico es spam o no spam, diagnosticar si un paciente tiene una enfermedad específica o no, determinar si un préstamo será aprobado o rechazado. La clasificación se realiza en base a dos posibles resultados.</w:t>
      </w:r>
    </w:p>
    <w:p w14:paraId="5E9253E4" w14:textId="77777777" w:rsidR="00B56955" w:rsidRPr="00B56955" w:rsidRDefault="00B56955" w:rsidP="00B56955">
      <w:pPr>
        <w:pStyle w:val="Prrafodelista"/>
        <w:widowControl w:val="0"/>
        <w:numPr>
          <w:ilvl w:val="0"/>
          <w:numId w:val="1"/>
        </w:numPr>
        <w:pBdr>
          <w:top w:val="nil"/>
          <w:left w:val="nil"/>
          <w:bottom w:val="nil"/>
          <w:right w:val="nil"/>
          <w:between w:val="nil"/>
        </w:pBdr>
        <w:spacing w:before="240" w:line="240" w:lineRule="auto"/>
        <w:rPr>
          <w:rFonts w:ascii="Times New Roman" w:eastAsia="Times New Roman" w:hAnsi="Times New Roman" w:cs="Times New Roman"/>
          <w:b/>
          <w:bCs/>
          <w:color w:val="000000"/>
        </w:rPr>
      </w:pPr>
      <w:r w:rsidRPr="00B56955">
        <w:rPr>
          <w:rFonts w:ascii="Times New Roman" w:eastAsia="Times New Roman" w:hAnsi="Times New Roman" w:cs="Times New Roman"/>
          <w:b/>
          <w:bCs/>
          <w:color w:val="000000"/>
        </w:rPr>
        <w:t>Clasificación Multiclase:</w:t>
      </w:r>
    </w:p>
    <w:p w14:paraId="134F3EEF" w14:textId="7BF5B9FD" w:rsidR="00D46A38" w:rsidRDefault="00B56955" w:rsidP="00B56955">
      <w:pPr>
        <w:widowControl w:val="0"/>
        <w:pBdr>
          <w:top w:val="nil"/>
          <w:left w:val="nil"/>
          <w:bottom w:val="nil"/>
          <w:right w:val="nil"/>
          <w:between w:val="nil"/>
        </w:pBdr>
        <w:spacing w:before="240" w:line="240" w:lineRule="auto"/>
        <w:ind w:left="929"/>
        <w:rPr>
          <w:rFonts w:ascii="Times New Roman" w:eastAsia="Times New Roman" w:hAnsi="Times New Roman" w:cs="Times New Roman"/>
          <w:color w:val="000000"/>
        </w:rPr>
      </w:pPr>
      <w:r w:rsidRPr="00B56955">
        <w:rPr>
          <w:rFonts w:ascii="Times New Roman" w:eastAsia="Times New Roman" w:hAnsi="Times New Roman" w:cs="Times New Roman"/>
          <w:color w:val="000000"/>
        </w:rPr>
        <w:t>En este caso, hay más de dos clases o categorías posibles en las que se pueden clasificar los datos. Por ejemplo, clasificar diferentes tipos de flores (rosas, tulipanes, girasoles), identificar números escritos a mano del 0 al 9, clasificar noticias en diferentes secciones (deportes, política, entretenimiento). La tarea es asignar una de múltiples clases posibles a cada instancia de datos.</w:t>
      </w:r>
    </w:p>
    <w:p w14:paraId="344BA65B" w14:textId="77777777" w:rsidR="005A3FB3" w:rsidRDefault="005A3FB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1CF48AA3" w14:textId="55298121" w:rsidR="00D46A38" w:rsidRDefault="00B569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B56955">
        <w:rPr>
          <w:rFonts w:ascii="Times New Roman" w:eastAsia="Times New Roman" w:hAnsi="Times New Roman" w:cs="Times New Roman"/>
          <w:color w:val="000000"/>
        </w:rPr>
        <w:t>La diferencia fundamental radica en la cantidad de clases a las que se intenta asignar los datos. La elección entre clasificación binaria o multiclase depende del problema que se esté abordando y de la naturaleza de las clases que se intenten predecir o categorizar.</w:t>
      </w:r>
    </w:p>
    <w:p w14:paraId="3768A4E9" w14:textId="45E8BF0A" w:rsidR="00D46A38" w:rsidRDefault="00B569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B56955">
        <w:rPr>
          <w:rFonts w:ascii="Times New Roman" w:eastAsia="Times New Roman" w:hAnsi="Times New Roman" w:cs="Times New Roman"/>
          <w:color w:val="000000"/>
        </w:rPr>
        <w:t>Los algoritmos de clasificación pueden manejar ambos tipos de clasificación, aunque algunos modelos están diseñados específicamente para uno u otro. Es esencial tener en cuenta la naturaleza de los datos y el contexto del problema al elegir el tipo de clasificación a utilizar.</w:t>
      </w:r>
    </w:p>
    <w:p w14:paraId="49328C4D" w14:textId="09F0F48E" w:rsidR="00B56955" w:rsidRDefault="00B569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A</w:t>
      </w:r>
      <w:r w:rsidRPr="00B56955">
        <w:rPr>
          <w:rFonts w:ascii="Times New Roman" w:eastAsia="Times New Roman" w:hAnsi="Times New Roman" w:cs="Times New Roman"/>
          <w:color w:val="000000"/>
        </w:rPr>
        <w:t>lgunos de los clasificadores más comunes:</w:t>
      </w:r>
    </w:p>
    <w:p w14:paraId="52BCBE17" w14:textId="7AD3749C"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Regresión Logística:</w:t>
      </w:r>
      <w:r w:rsidRPr="00B56955">
        <w:rPr>
          <w:rFonts w:ascii="Times New Roman" w:eastAsia="Times New Roman" w:hAnsi="Times New Roman" w:cs="Times New Roman"/>
          <w:color w:val="000000"/>
        </w:rPr>
        <w:t xml:space="preserve"> Aunque su nombre incluye "regresión", se utiliza para problemas de clasificación binaria. Calcula la probabilidad de que una instancia pertenezca a una clase en particular.</w:t>
      </w:r>
    </w:p>
    <w:p w14:paraId="4C88F6DC" w14:textId="77777777"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Máquinas de Vectores de Soporte (SVM):</w:t>
      </w:r>
      <w:r w:rsidRPr="00B56955">
        <w:rPr>
          <w:rFonts w:ascii="Times New Roman" w:eastAsia="Times New Roman" w:hAnsi="Times New Roman" w:cs="Times New Roman"/>
          <w:color w:val="000000"/>
        </w:rPr>
        <w:t xml:space="preserve"> Buscan el hiperplano óptimo que mejor separe las diferentes clases en un espacio multidimensional. Puede ser lineal o no lineal.</w:t>
      </w:r>
    </w:p>
    <w:p w14:paraId="09B97DF6" w14:textId="77777777"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Árboles de Decisión:</w:t>
      </w:r>
      <w:r w:rsidRPr="00B56955">
        <w:rPr>
          <w:rFonts w:ascii="Times New Roman" w:eastAsia="Times New Roman" w:hAnsi="Times New Roman" w:cs="Times New Roman"/>
          <w:color w:val="000000"/>
        </w:rPr>
        <w:t xml:space="preserve"> Utilizan una estructura de árbol donde cada nodo representa una característica y las ramas representan las posibles salidas. Permiten la clasificación de manera intuitiva y pueden manejar datos categóricos y numéricos.</w:t>
      </w:r>
    </w:p>
    <w:p w14:paraId="2D32F3E3" w14:textId="77777777"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Random Forest:</w:t>
      </w:r>
      <w:r w:rsidRPr="00B56955">
        <w:rPr>
          <w:rFonts w:ascii="Times New Roman" w:eastAsia="Times New Roman" w:hAnsi="Times New Roman" w:cs="Times New Roman"/>
          <w:color w:val="000000"/>
        </w:rPr>
        <w:t xml:space="preserve"> Es un conjunto de árboles de decisión. Cada árbol vota por la clase a la que pertenece una instancia y la clase con más votos se elige como la predicción final. Ayuda a reducir el sobreajuste que puede presentarse en un solo árbol.</w:t>
      </w:r>
    </w:p>
    <w:p w14:paraId="531425B4" w14:textId="77777777"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Naive Bayes:</w:t>
      </w:r>
      <w:r w:rsidRPr="00B56955">
        <w:rPr>
          <w:rFonts w:ascii="Times New Roman" w:eastAsia="Times New Roman" w:hAnsi="Times New Roman" w:cs="Times New Roman"/>
          <w:color w:val="000000"/>
        </w:rPr>
        <w:t xml:space="preserve"> Se basa en el teorema de Bayes y asume independencia entre las características. Es rápido y eficiente, especialmente para conjuntos de datos grandes, aunque puede no funcionar bien si la independencia no se cumple.</w:t>
      </w:r>
    </w:p>
    <w:p w14:paraId="179116A4" w14:textId="021D29BC" w:rsidR="00B56955"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K-Vecinos más Cercanos (KNN):</w:t>
      </w:r>
      <w:r w:rsidRPr="00B56955">
        <w:rPr>
          <w:rFonts w:ascii="Times New Roman" w:eastAsia="Times New Roman" w:hAnsi="Times New Roman" w:cs="Times New Roman"/>
          <w:color w:val="000000"/>
        </w:rPr>
        <w:t xml:space="preserve"> Clasifica los datos basándose en la proximidad con los puntos de entrenamiento más cercanos en el espacio de características. Es </w:t>
      </w:r>
      <w:r w:rsidRPr="00B56955">
        <w:rPr>
          <w:rFonts w:ascii="Times New Roman" w:eastAsia="Times New Roman" w:hAnsi="Times New Roman" w:cs="Times New Roman"/>
          <w:color w:val="000000"/>
        </w:rPr>
        <w:t>simple,</w:t>
      </w:r>
      <w:r w:rsidRPr="00B56955">
        <w:rPr>
          <w:rFonts w:ascii="Times New Roman" w:eastAsia="Times New Roman" w:hAnsi="Times New Roman" w:cs="Times New Roman"/>
          <w:color w:val="000000"/>
        </w:rPr>
        <w:t xml:space="preserve"> pero puede ser computacionalmente costoso en conjuntos de datos grandes.</w:t>
      </w:r>
    </w:p>
    <w:p w14:paraId="319D5569" w14:textId="0BD852E5" w:rsidR="00D46A38" w:rsidRPr="00B56955" w:rsidRDefault="00B56955" w:rsidP="00B56955">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B56955">
        <w:rPr>
          <w:rFonts w:ascii="Times New Roman" w:eastAsia="Times New Roman" w:hAnsi="Times New Roman" w:cs="Times New Roman"/>
          <w:b/>
          <w:bCs/>
          <w:color w:val="000000"/>
        </w:rPr>
        <w:t>Redes Neuronales Artificiales:</w:t>
      </w:r>
      <w:r w:rsidRPr="00B56955">
        <w:rPr>
          <w:rFonts w:ascii="Times New Roman" w:eastAsia="Times New Roman" w:hAnsi="Times New Roman" w:cs="Times New Roman"/>
          <w:color w:val="000000"/>
        </w:rPr>
        <w:t xml:space="preserve"> Inspiradas en el funcionamiento del cerebro humano, consisten en capas de nodos interconectados. Son modelos muy potentes capaces de aprender patrones complejos, pero pueden requerir grandes cantidades de datos y tiempo de entrenamiento.</w:t>
      </w:r>
    </w:p>
    <w:p w14:paraId="505482C4" w14:textId="77777777" w:rsidR="005A3FB3" w:rsidRDefault="005A3FB3"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p>
    <w:p w14:paraId="274785E0" w14:textId="755EC911" w:rsidR="00B56955" w:rsidRDefault="00B56955"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B56955">
        <w:rPr>
          <w:rFonts w:ascii="Times New Roman" w:eastAsia="Times New Roman" w:hAnsi="Times New Roman" w:cs="Times New Roman"/>
        </w:rPr>
        <w:t>Estos son solo algunos ejemplos de clasificadores. Cada uno tiene sus propias ventajas, desventajas y aplicaciones específicas según el tipo de datos y el problema de clasificación que se esté abordando. La elección del clasificador adecuado depende de diversos factores, como la naturaleza de los datos, el tamaño del conjunto de datos, la interpretabilidad del modelo y la necesidad de precisión en la clasificación.</w:t>
      </w:r>
    </w:p>
    <w:p w14:paraId="3DFE5DB9" w14:textId="37FB21BF" w:rsidR="00B56955" w:rsidRPr="005A3FB3" w:rsidRDefault="005A3FB3" w:rsidP="005A3FB3">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Pr="005A3FB3">
        <w:rPr>
          <w:rFonts w:ascii="Times New Roman" w:eastAsia="Times New Roman" w:hAnsi="Times New Roman" w:cs="Times New Roman"/>
          <w:b/>
          <w:bCs/>
          <w:sz w:val="24"/>
          <w:szCs w:val="24"/>
        </w:rPr>
        <w:t xml:space="preserve">plicaciones de los </w:t>
      </w:r>
      <w:r>
        <w:rPr>
          <w:rFonts w:ascii="Times New Roman" w:eastAsia="Times New Roman" w:hAnsi="Times New Roman" w:cs="Times New Roman"/>
          <w:b/>
          <w:bCs/>
          <w:sz w:val="24"/>
          <w:szCs w:val="24"/>
        </w:rPr>
        <w:t>C</w:t>
      </w:r>
      <w:r w:rsidRPr="005A3FB3">
        <w:rPr>
          <w:rFonts w:ascii="Times New Roman" w:eastAsia="Times New Roman" w:hAnsi="Times New Roman" w:cs="Times New Roman"/>
          <w:b/>
          <w:bCs/>
          <w:sz w:val="24"/>
          <w:szCs w:val="24"/>
        </w:rPr>
        <w:t>lasificadores</w:t>
      </w:r>
    </w:p>
    <w:p w14:paraId="57549D2C" w14:textId="7277CBC8" w:rsidR="00B56955" w:rsidRDefault="005A3FB3"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5A3FB3">
        <w:rPr>
          <w:rFonts w:ascii="Times New Roman" w:eastAsia="Times New Roman" w:hAnsi="Times New Roman" w:cs="Times New Roman"/>
        </w:rPr>
        <w:t>Los clasificadores tienen una amplia gama de aplicaciones en diversas áreas:</w:t>
      </w:r>
    </w:p>
    <w:p w14:paraId="2D4795E2"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Medicina:</w:t>
      </w:r>
      <w:r w:rsidRPr="005A3FB3">
        <w:rPr>
          <w:rFonts w:ascii="Times New Roman" w:eastAsia="Times New Roman" w:hAnsi="Times New Roman" w:cs="Times New Roman"/>
        </w:rPr>
        <w:t xml:space="preserve"> Ayudan en el diagnóstico médico, desde la detección temprana de enfermedades (como cáncer o enfermedades cardíacas) hasta el análisis de imágenes médicas para identificar anomalías.</w:t>
      </w:r>
    </w:p>
    <w:p w14:paraId="7A51F530"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Finanzas:</w:t>
      </w:r>
      <w:r w:rsidRPr="005A3FB3">
        <w:rPr>
          <w:rFonts w:ascii="Times New Roman" w:eastAsia="Times New Roman" w:hAnsi="Times New Roman" w:cs="Times New Roman"/>
        </w:rPr>
        <w:t xml:space="preserve"> Se utilizan para la detección de fraudes en transacciones financieras, evaluación crediticia para préstamos, predicción de riesgos financieros y para la toma de decisiones en inversiones.</w:t>
      </w:r>
    </w:p>
    <w:p w14:paraId="459FEA7C"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Marketing:</w:t>
      </w:r>
      <w:r w:rsidRPr="005A3FB3">
        <w:rPr>
          <w:rFonts w:ascii="Times New Roman" w:eastAsia="Times New Roman" w:hAnsi="Times New Roman" w:cs="Times New Roman"/>
        </w:rPr>
        <w:t xml:space="preserve"> Permiten segmentar clientes según sus comportamientos y preferencias para campañas publicitarias específicas, personalización de ofertas y análisis de mercado.</w:t>
      </w:r>
    </w:p>
    <w:p w14:paraId="6EAEF81C"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Seguridad:</w:t>
      </w:r>
      <w:r w:rsidRPr="005A3FB3">
        <w:rPr>
          <w:rFonts w:ascii="Times New Roman" w:eastAsia="Times New Roman" w:hAnsi="Times New Roman" w:cs="Times New Roman"/>
        </w:rPr>
        <w:t xml:space="preserve"> Se emplean en sistemas de detección de intrusiones para identificar actividades maliciosas en redes informáticas, control de acceso a áreas restringidas y en la identificación biométrica.</w:t>
      </w:r>
    </w:p>
    <w:p w14:paraId="19C93C00"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Reconocimiento de patrones:</w:t>
      </w:r>
      <w:r w:rsidRPr="005A3FB3">
        <w:rPr>
          <w:rFonts w:ascii="Times New Roman" w:eastAsia="Times New Roman" w:hAnsi="Times New Roman" w:cs="Times New Roman"/>
        </w:rPr>
        <w:t xml:space="preserve"> Clasifican objetos en imágenes, como reconocimiento facial, clasificación de objetos en imágenes satelitales, identificación de señales en imágenes médicas, entre otros.</w:t>
      </w:r>
    </w:p>
    <w:p w14:paraId="69F2AAF1"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Procesamiento de lenguaje natural:</w:t>
      </w:r>
      <w:r w:rsidRPr="005A3FB3">
        <w:rPr>
          <w:rFonts w:ascii="Times New Roman" w:eastAsia="Times New Roman" w:hAnsi="Times New Roman" w:cs="Times New Roman"/>
        </w:rPr>
        <w:t xml:space="preserve"> Se usan en aplicaciones de análisis de sentimientos en redes sociales, traducción automática, generación de resúmenes de texto y chatbots.</w:t>
      </w:r>
    </w:p>
    <w:p w14:paraId="6FFD4773" w14:textId="77777777" w:rsidR="005A3FB3"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Industria y manufactura:</w:t>
      </w:r>
      <w:r w:rsidRPr="005A3FB3">
        <w:rPr>
          <w:rFonts w:ascii="Times New Roman" w:eastAsia="Times New Roman" w:hAnsi="Times New Roman" w:cs="Times New Roman"/>
        </w:rPr>
        <w:t xml:space="preserve"> Aplicados para la detección de fallas en procesos de fabricación, mantenimiento predictivo de maquinaria y clasificación de productos defectuosos.</w:t>
      </w:r>
    </w:p>
    <w:p w14:paraId="7FB409D2" w14:textId="56D5B5E4" w:rsidR="00B56955" w:rsidRPr="005A3FB3" w:rsidRDefault="005A3FB3" w:rsidP="005A3FB3">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rPr>
      </w:pPr>
      <w:r w:rsidRPr="005A3FB3">
        <w:rPr>
          <w:rFonts w:ascii="Times New Roman" w:eastAsia="Times New Roman" w:hAnsi="Times New Roman" w:cs="Times New Roman"/>
          <w:b/>
          <w:bCs/>
        </w:rPr>
        <w:t>Recursos humanos:</w:t>
      </w:r>
      <w:r w:rsidRPr="005A3FB3">
        <w:rPr>
          <w:rFonts w:ascii="Times New Roman" w:eastAsia="Times New Roman" w:hAnsi="Times New Roman" w:cs="Times New Roman"/>
        </w:rPr>
        <w:t xml:space="preserve"> En la selección de personal, clasificando currículos y evaluando candidatos para diferentes posiciones.</w:t>
      </w:r>
    </w:p>
    <w:p w14:paraId="7B594E08" w14:textId="7FF69DEA" w:rsidR="00B56955" w:rsidRDefault="005A3FB3"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5A3FB3">
        <w:rPr>
          <w:rFonts w:ascii="Times New Roman" w:eastAsia="Times New Roman" w:hAnsi="Times New Roman" w:cs="Times New Roman"/>
        </w:rPr>
        <w:t>Estas son solo algunas de las áreas donde los clasificadores encuentran aplicaciones prácticas. La capacidad de estos modelos para clasificar y predecir basados en datos los hace una herramienta valiosa en la toma de decisiones automatizadas en una amplia variedad de campos.</w:t>
      </w:r>
    </w:p>
    <w:p w14:paraId="054BDFD1" w14:textId="77777777" w:rsidR="00B56955" w:rsidRDefault="00B56955"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p>
    <w:p w14:paraId="0E77DB54" w14:textId="73BEA76D" w:rsidR="00B56955" w:rsidRPr="005A3FB3" w:rsidRDefault="005A3FB3" w:rsidP="005A3FB3">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sz w:val="28"/>
          <w:szCs w:val="28"/>
        </w:rPr>
      </w:pPr>
      <w:r w:rsidRPr="005A3FB3">
        <w:rPr>
          <w:rFonts w:ascii="Times New Roman" w:eastAsia="Times New Roman" w:hAnsi="Times New Roman" w:cs="Times New Roman"/>
          <w:b/>
          <w:bCs/>
          <w:sz w:val="28"/>
          <w:szCs w:val="28"/>
        </w:rPr>
        <w:t>Regresión logistica</w:t>
      </w:r>
    </w:p>
    <w:p w14:paraId="72C8B105" w14:textId="24C56122" w:rsidR="00B56955" w:rsidRDefault="006109AD"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6109AD">
        <w:rPr>
          <w:rFonts w:ascii="Times New Roman" w:eastAsia="Times New Roman" w:hAnsi="Times New Roman" w:cs="Times New Roman"/>
        </w:rPr>
        <w:t xml:space="preserve">La </w:t>
      </w:r>
      <w:r>
        <w:rPr>
          <w:rFonts w:ascii="Times New Roman" w:eastAsia="Times New Roman" w:hAnsi="Times New Roman" w:cs="Times New Roman"/>
        </w:rPr>
        <w:t>R</w:t>
      </w:r>
      <w:r w:rsidRPr="006109AD">
        <w:rPr>
          <w:rFonts w:ascii="Times New Roman" w:eastAsia="Times New Roman" w:hAnsi="Times New Roman" w:cs="Times New Roman"/>
        </w:rPr>
        <w:t xml:space="preserve">egresión </w:t>
      </w:r>
      <w:r>
        <w:rPr>
          <w:rFonts w:ascii="Times New Roman" w:eastAsia="Times New Roman" w:hAnsi="Times New Roman" w:cs="Times New Roman"/>
        </w:rPr>
        <w:t>L</w:t>
      </w:r>
      <w:r w:rsidRPr="006109AD">
        <w:rPr>
          <w:rFonts w:ascii="Times New Roman" w:eastAsia="Times New Roman" w:hAnsi="Times New Roman" w:cs="Times New Roman"/>
        </w:rPr>
        <w:t>ogística es un modelo estadístico utilizado para la clasificación y predicción de variables categóricas binarias. A pesar de su nombre, no se trata de un método de regresión en el sentido tradicional, sino que se emplea para problemas de clasificación.</w:t>
      </w:r>
    </w:p>
    <w:p w14:paraId="505C86B3" w14:textId="731AE4FB" w:rsidR="00B56955" w:rsidRDefault="00B45B0C"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B45B0C">
        <w:rPr>
          <w:rFonts w:ascii="Times New Roman" w:eastAsia="Times New Roman" w:hAnsi="Times New Roman" w:cs="Times New Roman"/>
        </w:rPr>
        <w:t>A diferencia de la regresión lineal, que se utiliza para predecir valores numéricos continuos, la regresión logística utiliza una función logística para modelar la relación entre las variables independientes y la probabilidad de que ocurra un resultado particular. La función logística transforma la salida de un modelo lineal (combinación lineal de variables independientes) en una escala de 0 a 1, lo que representa probabilidades.</w:t>
      </w:r>
      <w:r>
        <w:rPr>
          <w:rFonts w:ascii="Times New Roman" w:eastAsia="Times New Roman" w:hAnsi="Times New Roman" w:cs="Times New Roman"/>
        </w:rPr>
        <w:t xml:space="preserve"> Su objetivo es p</w:t>
      </w:r>
      <w:r w:rsidRPr="00B45B0C">
        <w:rPr>
          <w:rFonts w:ascii="Times New Roman" w:eastAsia="Times New Roman" w:hAnsi="Times New Roman" w:cs="Times New Roman"/>
        </w:rPr>
        <w:t>redecir la probabilidad de que una observación pertenezca a una determinada categoría.</w:t>
      </w:r>
    </w:p>
    <w:p w14:paraId="41813C7B" w14:textId="1D20C3B2" w:rsidR="00B56955" w:rsidRDefault="002B12E9"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2B12E9">
        <w:rPr>
          <w:rFonts w:ascii="Times New Roman" w:eastAsia="Times New Roman" w:hAnsi="Times New Roman" w:cs="Times New Roman"/>
        </w:rPr>
        <w:t>La función logística se ve así:</w:t>
      </w:r>
    </w:p>
    <w:p w14:paraId="5B983A07" w14:textId="049B85B5" w:rsidR="002B12E9" w:rsidRPr="002B12E9" w:rsidRDefault="002B12E9"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m:oMathPara>
        <m:oMathParaPr>
          <m:jc m:val="left"/>
        </m:oMathParaPr>
        <m:oMath>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Y=1 </m:t>
              </m:r>
            </m:e>
          </m:d>
          <m:r>
            <w:rPr>
              <w:rFonts w:ascii="Cambria Math" w:eastAsia="Times New Roman" w:hAnsi="Cambria Math" w:cs="Times New Roman"/>
            </w:rPr>
            <m:t xml:space="preserve"> X)=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n</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sup>
              </m:sSup>
            </m:den>
          </m:f>
        </m:oMath>
      </m:oMathPara>
    </w:p>
    <w:p w14:paraId="337CA6AD" w14:textId="10C45715" w:rsidR="00B56955" w:rsidRDefault="002B12E9"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2B12E9">
        <w:rPr>
          <w:rFonts w:ascii="Times New Roman" w:eastAsia="Times New Roman" w:hAnsi="Times New Roman" w:cs="Times New Roman"/>
        </w:rPr>
        <w:t>Donde:</w:t>
      </w:r>
    </w:p>
    <w:p w14:paraId="4FF0928D" w14:textId="3EB952A5" w:rsidR="002B12E9" w:rsidRPr="002B12E9" w:rsidRDefault="002B12E9" w:rsidP="002B12E9">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rPr>
      </w:pPr>
      <m:oMath>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Y=1 </m:t>
            </m:r>
          </m:e>
        </m:d>
        <m:r>
          <w:rPr>
            <w:rFonts w:ascii="Cambria Math" w:eastAsia="Times New Roman" w:hAnsi="Cambria Math" w:cs="Times New Roman"/>
          </w:rPr>
          <m:t xml:space="preserve"> X</m:t>
        </m:r>
        <m:r>
          <w:rPr>
            <w:rFonts w:ascii="Cambria Math" w:eastAsia="Times New Roman" w:hAnsi="Cambria Math" w:cs="Times New Roman"/>
          </w:rPr>
          <m:t>)</m:t>
        </m:r>
      </m:oMath>
      <w:r w:rsidRPr="002B12E9">
        <w:rPr>
          <w:rFonts w:ascii="Times New Roman" w:eastAsia="Times New Roman" w:hAnsi="Times New Roman" w:cs="Times New Roman"/>
        </w:rPr>
        <w:t xml:space="preserve"> </w:t>
      </w:r>
      <w:r w:rsidRPr="002B12E9">
        <w:rPr>
          <w:rFonts w:ascii="Times New Roman" w:eastAsia="Times New Roman" w:hAnsi="Times New Roman" w:cs="Times New Roman"/>
        </w:rPr>
        <w:t>es la probabilidad condicional de que la variable dependiente Y sea igual a 1 dadas las variables independientes X.</w:t>
      </w:r>
    </w:p>
    <w:p w14:paraId="0441B5D1" w14:textId="735206D3" w:rsidR="00B56955" w:rsidRPr="002B12E9" w:rsidRDefault="002B12E9" w:rsidP="002B12E9">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rPr>
      </w:pPr>
      <m:oMath>
        <m:r>
          <w:rPr>
            <w:rFonts w:ascii="Cambria Math" w:eastAsia="Times New Roman" w:hAnsi="Cambria Math" w:cs="Times New Roman"/>
          </w:rPr>
          <m:t>e</m:t>
        </m:r>
      </m:oMath>
      <w:r w:rsidRPr="002B12E9">
        <w:rPr>
          <w:rFonts w:ascii="Times New Roman" w:eastAsia="Times New Roman" w:hAnsi="Times New Roman" w:cs="Times New Roman"/>
        </w:rPr>
        <w:t xml:space="preserve"> </w:t>
      </w:r>
      <w:r w:rsidRPr="002B12E9">
        <w:rPr>
          <w:rFonts w:ascii="Times New Roman" w:eastAsia="Times New Roman" w:hAnsi="Times New Roman" w:cs="Times New Roman"/>
        </w:rPr>
        <w:t>es la base del logaritmo natural.</w:t>
      </w:r>
    </w:p>
    <w:p w14:paraId="2AEB7F11" w14:textId="4424387B" w:rsidR="002B12E9" w:rsidRPr="002B12E9" w:rsidRDefault="002B12E9" w:rsidP="002B12E9">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n</m:t>
            </m:r>
          </m:sub>
        </m:sSub>
      </m:oMath>
      <w:r w:rsidRPr="002B12E9">
        <w:rPr>
          <w:rFonts w:ascii="Times New Roman" w:eastAsia="Times New Roman" w:hAnsi="Times New Roman" w:cs="Times New Roman"/>
        </w:rPr>
        <w:t xml:space="preserve"> </w:t>
      </w:r>
      <w:r w:rsidRPr="002B12E9">
        <w:rPr>
          <w:rFonts w:ascii="Times New Roman" w:eastAsia="Times New Roman" w:hAnsi="Times New Roman" w:cs="Times New Roman"/>
        </w:rPr>
        <w:t>son los coeficientes que se estiman a partir de los datos.</w:t>
      </w:r>
    </w:p>
    <w:p w14:paraId="668C208C" w14:textId="1DF758B8" w:rsidR="00B56955" w:rsidRPr="002B12E9" w:rsidRDefault="002B12E9" w:rsidP="002B12E9">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w:r w:rsidRPr="002B12E9">
        <w:rPr>
          <w:rFonts w:ascii="Times New Roman" w:eastAsia="Times New Roman" w:hAnsi="Times New Roman" w:cs="Times New Roman"/>
        </w:rPr>
        <w:t xml:space="preserve"> </w:t>
      </w:r>
      <w:r w:rsidRPr="002B12E9">
        <w:rPr>
          <w:rFonts w:ascii="Times New Roman" w:eastAsia="Times New Roman" w:hAnsi="Times New Roman" w:cs="Times New Roman"/>
        </w:rPr>
        <w:t>son las variables independientes.</w:t>
      </w:r>
    </w:p>
    <w:p w14:paraId="64933C0E" w14:textId="77777777" w:rsidR="00CF4D01" w:rsidRPr="00CF4D01" w:rsidRDefault="00CF4D01" w:rsidP="00CF4D01">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CF4D01">
        <w:rPr>
          <w:rFonts w:ascii="Times New Roman" w:eastAsia="Times New Roman" w:hAnsi="Times New Roman" w:cs="Times New Roman"/>
        </w:rPr>
        <w:t>El ajuste del modelo de regresión logística implica encontrar los valores óptimos para los coeficientes (betas) que maximizan la probabilidad de observar los resultados reales dados los datos de entrada. Esto generalmente se hace utilizando técnicas de optimización como el método de máxima verosimilitud.</w:t>
      </w:r>
    </w:p>
    <w:p w14:paraId="5660483D" w14:textId="1944BB2F" w:rsidR="00B56955" w:rsidRDefault="00CF4D01" w:rsidP="00CF4D01">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CF4D01">
        <w:rPr>
          <w:rFonts w:ascii="Times New Roman" w:eastAsia="Times New Roman" w:hAnsi="Times New Roman" w:cs="Times New Roman"/>
        </w:rPr>
        <w:lastRenderedPageBreak/>
        <w:t>Una vez entrenado, el modelo de regresión logística puede hacer predicciones sobre nuevas observaciones y clasificarlas en una de las dos categorías basándose en las probabilidades calculadas.</w:t>
      </w:r>
    </w:p>
    <w:p w14:paraId="66A2B172" w14:textId="77777777" w:rsidR="00CF4D01" w:rsidRPr="00CF4D01" w:rsidRDefault="00CF4D01" w:rsidP="00CF4D01">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rPr>
      </w:pPr>
      <w:r w:rsidRPr="00CF4D01">
        <w:rPr>
          <w:rFonts w:ascii="Times New Roman" w:eastAsia="Times New Roman" w:hAnsi="Times New Roman" w:cs="Times New Roman"/>
          <w:b/>
          <w:bCs/>
        </w:rPr>
        <w:t>Ventajas:</w:t>
      </w:r>
    </w:p>
    <w:p w14:paraId="0A7E4CBE" w14:textId="77777777" w:rsidR="00CF4D01" w:rsidRPr="00CF4D01" w:rsidRDefault="00CF4D01" w:rsidP="00CF4D01">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rPr>
      </w:pPr>
      <w:r w:rsidRPr="00CF4D01">
        <w:rPr>
          <w:rFonts w:ascii="Times New Roman" w:eastAsia="Times New Roman" w:hAnsi="Times New Roman" w:cs="Times New Roman"/>
          <w:b/>
          <w:bCs/>
        </w:rPr>
        <w:t>Buena para clasificación binaria:</w:t>
      </w:r>
      <w:r w:rsidRPr="00CF4D01">
        <w:rPr>
          <w:rFonts w:ascii="Times New Roman" w:eastAsia="Times New Roman" w:hAnsi="Times New Roman" w:cs="Times New Roman"/>
        </w:rPr>
        <w:t xml:space="preserve"> Es efectiva para problemas donde la variable objetivo tiene dos categorías.</w:t>
      </w:r>
    </w:p>
    <w:p w14:paraId="54A3FDFD" w14:textId="2A52BED6" w:rsidR="00B56955" w:rsidRPr="00CF4D01" w:rsidRDefault="00CF4D01" w:rsidP="00CF4D01">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rPr>
      </w:pPr>
      <w:r w:rsidRPr="00CF4D01">
        <w:rPr>
          <w:rFonts w:ascii="Times New Roman" w:eastAsia="Times New Roman" w:hAnsi="Times New Roman" w:cs="Times New Roman"/>
          <w:b/>
          <w:bCs/>
        </w:rPr>
        <w:t>Interpretación de coeficientes:</w:t>
      </w:r>
      <w:r w:rsidRPr="00CF4D01">
        <w:rPr>
          <w:rFonts w:ascii="Times New Roman" w:eastAsia="Times New Roman" w:hAnsi="Times New Roman" w:cs="Times New Roman"/>
        </w:rPr>
        <w:t xml:space="preserve"> Permite interpretar el impacto de cada variable independiente en la variable dependiente.</w:t>
      </w:r>
    </w:p>
    <w:p w14:paraId="7DFB663B" w14:textId="77777777" w:rsidR="00CF4D01" w:rsidRDefault="00CF4D01"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sidRPr="00CF4D01">
        <w:rPr>
          <w:rFonts w:ascii="Times New Roman" w:eastAsia="Times New Roman" w:hAnsi="Times New Roman" w:cs="Times New Roman"/>
        </w:rPr>
        <w:t>La regresión logística es ampliamente utilizada en diversos campos, como la medicina (por ejemplo, para predecir el riesgo de enfermedades), marketing (para la segmentación de clientes</w:t>
      </w:r>
      <w:r>
        <w:rPr>
          <w:rFonts w:ascii="Times New Roman" w:eastAsia="Times New Roman" w:hAnsi="Times New Roman" w:cs="Times New Roman"/>
        </w:rPr>
        <w:t xml:space="preserve"> o p</w:t>
      </w:r>
      <w:r w:rsidRPr="00CF4D01">
        <w:rPr>
          <w:rFonts w:ascii="Times New Roman" w:eastAsia="Times New Roman" w:hAnsi="Times New Roman" w:cs="Times New Roman"/>
        </w:rPr>
        <w:t>redicción de la probabilidad de compra de un producto.),</w:t>
      </w:r>
      <w:r>
        <w:rPr>
          <w:rFonts w:ascii="Times New Roman" w:eastAsia="Times New Roman" w:hAnsi="Times New Roman" w:cs="Times New Roman"/>
        </w:rPr>
        <w:t xml:space="preserve"> finanzas (e</w:t>
      </w:r>
      <w:r w:rsidRPr="00CF4D01">
        <w:rPr>
          <w:rFonts w:ascii="Times New Roman" w:eastAsia="Times New Roman" w:hAnsi="Times New Roman" w:cs="Times New Roman"/>
        </w:rPr>
        <w:t>valuación de riesgo crediticio, predicción de impagos, etc.</w:t>
      </w:r>
      <w:r>
        <w:rPr>
          <w:rFonts w:ascii="Times New Roman" w:eastAsia="Times New Roman" w:hAnsi="Times New Roman" w:cs="Times New Roman"/>
        </w:rPr>
        <w:t>),</w:t>
      </w:r>
      <w:r w:rsidRPr="00CF4D01">
        <w:rPr>
          <w:rFonts w:ascii="Times New Roman" w:eastAsia="Times New Roman" w:hAnsi="Times New Roman" w:cs="Times New Roman"/>
        </w:rPr>
        <w:t xml:space="preserve"> ciencias sociales</w:t>
      </w:r>
      <w:r>
        <w:rPr>
          <w:rFonts w:ascii="Times New Roman" w:eastAsia="Times New Roman" w:hAnsi="Times New Roman" w:cs="Times New Roman"/>
        </w:rPr>
        <w:t xml:space="preserve"> (</w:t>
      </w:r>
      <w:r w:rsidRPr="00CF4D01">
        <w:rPr>
          <w:rFonts w:ascii="Times New Roman" w:eastAsia="Times New Roman" w:hAnsi="Times New Roman" w:cs="Times New Roman"/>
        </w:rPr>
        <w:t>predicción de resultados electorales</w:t>
      </w:r>
      <w:r>
        <w:rPr>
          <w:rFonts w:ascii="Times New Roman" w:eastAsia="Times New Roman" w:hAnsi="Times New Roman" w:cs="Times New Roman"/>
        </w:rPr>
        <w:t>)</w:t>
      </w:r>
      <w:r w:rsidRPr="00CF4D01">
        <w:rPr>
          <w:rFonts w:ascii="Times New Roman" w:eastAsia="Times New Roman" w:hAnsi="Times New Roman" w:cs="Times New Roman"/>
        </w:rPr>
        <w:t xml:space="preserve"> y más, debido a su capacidad para realizar predicciones de clasificación binaria. Además, se puede extender para manejar problemas de clasificación multiclase utilizando técnicas como la regresión logística multinomial o la regresión logística ordinal.</w:t>
      </w:r>
      <w:r>
        <w:rPr>
          <w:rFonts w:ascii="Times New Roman" w:eastAsia="Times New Roman" w:hAnsi="Times New Roman" w:cs="Times New Roman"/>
        </w:rPr>
        <w:t xml:space="preserve"> </w:t>
      </w:r>
    </w:p>
    <w:p w14:paraId="7A5888C9" w14:textId="4B1EF720" w:rsidR="00B56955" w:rsidRDefault="00CF4D01" w:rsidP="00B56955">
      <w:pPr>
        <w:widowControl w:val="0"/>
        <w:pBdr>
          <w:top w:val="nil"/>
          <w:left w:val="nil"/>
          <w:bottom w:val="nil"/>
          <w:right w:val="nil"/>
          <w:between w:val="nil"/>
        </w:pBdr>
        <w:spacing w:before="240" w:line="240" w:lineRule="auto"/>
        <w:ind w:left="569"/>
        <w:rPr>
          <w:rFonts w:ascii="Times New Roman" w:eastAsia="Times New Roman" w:hAnsi="Times New Roman" w:cs="Times New Roman"/>
        </w:rPr>
      </w:pPr>
      <w:r>
        <w:rPr>
          <w:rFonts w:ascii="Times New Roman" w:eastAsia="Times New Roman" w:hAnsi="Times New Roman" w:cs="Times New Roman"/>
        </w:rPr>
        <w:t>L</w:t>
      </w:r>
      <w:r w:rsidRPr="00CF4D01">
        <w:rPr>
          <w:rFonts w:ascii="Times New Roman" w:eastAsia="Times New Roman" w:hAnsi="Times New Roman" w:cs="Times New Roman"/>
        </w:rPr>
        <w:t>a regresión logística busca encontrar la mejor forma de ajustar una curva logística a los datos para predecir la probabilidad de que un evento ocurra en función de las variables explicativas.</w:t>
      </w:r>
    </w:p>
    <w:sectPr w:rsidR="00B56955" w:rsidSect="0049731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37E2D" w14:textId="77777777" w:rsidR="005C1CC5" w:rsidRDefault="005C1CC5" w:rsidP="00E45727">
      <w:pPr>
        <w:spacing w:line="240" w:lineRule="auto"/>
      </w:pPr>
      <w:r>
        <w:separator/>
      </w:r>
    </w:p>
  </w:endnote>
  <w:endnote w:type="continuationSeparator" w:id="0">
    <w:p w14:paraId="176820C7" w14:textId="77777777" w:rsidR="005C1CC5" w:rsidRDefault="005C1CC5"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C2BB" w14:textId="77777777" w:rsidR="005C1CC5" w:rsidRDefault="005C1CC5" w:rsidP="00E45727">
      <w:pPr>
        <w:spacing w:line="240" w:lineRule="auto"/>
      </w:pPr>
      <w:r>
        <w:separator/>
      </w:r>
    </w:p>
  </w:footnote>
  <w:footnote w:type="continuationSeparator" w:id="0">
    <w:p w14:paraId="4C819076" w14:textId="77777777" w:rsidR="005C1CC5" w:rsidRDefault="005C1CC5"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371"/>
    <w:multiLevelType w:val="hybridMultilevel"/>
    <w:tmpl w:val="4B102FD8"/>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30A13D72"/>
    <w:multiLevelType w:val="hybridMultilevel"/>
    <w:tmpl w:val="E0746B68"/>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 w15:restartNumberingAfterBreak="0">
    <w:nsid w:val="6DD438C3"/>
    <w:multiLevelType w:val="hybridMultilevel"/>
    <w:tmpl w:val="C0ECCE8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3" w15:restartNumberingAfterBreak="0">
    <w:nsid w:val="71B341B0"/>
    <w:multiLevelType w:val="hybridMultilevel"/>
    <w:tmpl w:val="8780C9F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4" w15:restartNumberingAfterBreak="0">
    <w:nsid w:val="7394364D"/>
    <w:multiLevelType w:val="hybridMultilevel"/>
    <w:tmpl w:val="BE06801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num w:numId="1" w16cid:durableId="573508978">
    <w:abstractNumId w:val="0"/>
  </w:num>
  <w:num w:numId="2" w16cid:durableId="1521966257">
    <w:abstractNumId w:val="1"/>
  </w:num>
  <w:num w:numId="3" w16cid:durableId="1792671782">
    <w:abstractNumId w:val="2"/>
  </w:num>
  <w:num w:numId="4" w16cid:durableId="989283401">
    <w:abstractNumId w:val="4"/>
  </w:num>
  <w:num w:numId="5" w16cid:durableId="2078355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76652"/>
    <w:rsid w:val="002B12E9"/>
    <w:rsid w:val="003531EE"/>
    <w:rsid w:val="00391B34"/>
    <w:rsid w:val="00497315"/>
    <w:rsid w:val="005A3FB3"/>
    <w:rsid w:val="005C1CC5"/>
    <w:rsid w:val="006109AD"/>
    <w:rsid w:val="0064165F"/>
    <w:rsid w:val="00683869"/>
    <w:rsid w:val="008E2E5A"/>
    <w:rsid w:val="009160A9"/>
    <w:rsid w:val="00954E5B"/>
    <w:rsid w:val="00980302"/>
    <w:rsid w:val="00990976"/>
    <w:rsid w:val="00AC12E1"/>
    <w:rsid w:val="00B45B0C"/>
    <w:rsid w:val="00B56955"/>
    <w:rsid w:val="00B63CA7"/>
    <w:rsid w:val="00C2232C"/>
    <w:rsid w:val="00CF4D01"/>
    <w:rsid w:val="00D2147C"/>
    <w:rsid w:val="00D46A38"/>
    <w:rsid w:val="00D96F61"/>
    <w:rsid w:val="00DF5E70"/>
    <w:rsid w:val="00E45727"/>
    <w:rsid w:val="00EA2645"/>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B56955"/>
    <w:pPr>
      <w:ind w:left="720"/>
      <w:contextualSpacing/>
    </w:pPr>
  </w:style>
  <w:style w:type="character" w:styleId="Textodelmarcadordeposicin">
    <w:name w:val="Placeholder Text"/>
    <w:basedOn w:val="Fuentedeprrafopredeter"/>
    <w:uiPriority w:val="99"/>
    <w:semiHidden/>
    <w:rsid w:val="002B12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6</cp:revision>
  <dcterms:created xsi:type="dcterms:W3CDTF">2023-02-04T14:54:00Z</dcterms:created>
  <dcterms:modified xsi:type="dcterms:W3CDTF">2023-11-30T06:44:00Z</dcterms:modified>
</cp:coreProperties>
</file>