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INDICE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Estudio del problema y análisis del sistema.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1.1. Introducción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1.2. Funciones y rendimientos deseados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1.3. Objetivos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1.4. Modelado de la solución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1.4.1. Recursos humanos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1.4.2. Recursos hardware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1.4.3. Recursos software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Ejecución de la práctica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2.1. Documentación técnica e implementación de la aplicación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Documentación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3.1. Manual de instalación y configuración de la aplicación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3.2. Manual de usuario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Conclusiones finales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4.1. Grado de cumplimiento de los objetivos fijados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4.2. Propuesta de modificaciones o ampliaciones futuras del sistema implementado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ESTUDIO DEL PROBLEMA Y ANÁLISIS DEL SISTEMA.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  <w:t>1.1. INTRODUCCIÓN.</w:t>
      </w:r>
    </w:p>
    <w:p>
      <w:pPr>
        <w:pStyle w:val="TextBody"/>
        <w:rPr/>
      </w:pPr>
      <w:r>
        <w:rPr/>
        <w:t>El proyecto está orientado a un entorno informativo. Se trata de una aplicación que ofrece información variada de la saga de videojuegos Monster Hunter. En este proyecto, lo que se busca es una plataforma que permita a los usuarios obtener datos relevantes sobre la franquicia, tanto en el ámbito de los videojuegos como en la película basada en la saga.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1.2. FUNCIONES Y RENDIMIENTOS DESEADOS.</w:t>
      </w:r>
    </w:p>
    <w:p>
      <w:pPr>
        <w:pStyle w:val="TextBody"/>
        <w:rPr/>
      </w:pPr>
      <w:r>
        <w:rPr/>
        <w:t xml:space="preserve"> </w:t>
      </w:r>
      <w:r>
        <w:rPr/>
        <w:t>Se desea que la aplicación sea capaz, mediante un control previo de información y gestión de datos, de mostrar los datos necesarios del videojueg</w:t>
      </w:r>
      <w:r>
        <w:rPr/>
        <w:t>o Monster hunter World</w:t>
      </w:r>
      <w:r>
        <w:rPr/>
        <w:t>, aportando información relevante como monstruos, misiones, armas y armaduras. Además, también se incluirá información sobre la película d</w:t>
      </w:r>
      <w:r>
        <w:rPr/>
        <w:t>e Monster Hunter</w:t>
      </w:r>
      <w:r>
        <w:rPr/>
        <w:t xml:space="preserve">, proporcionando detalles </w:t>
      </w:r>
      <w:r>
        <w:rPr/>
        <w:t>generales.</w:t>
      </w:r>
    </w:p>
    <w:p>
      <w:pPr>
        <w:pStyle w:val="TextBody"/>
        <w:rPr/>
      </w:pPr>
      <w:r>
        <w:rPr/>
        <w:t>La información estará bien dividida y organizada, permitiendo acceder a los datos deseados de manera rápida y eficaz. Para ello, se utilizará una API que proporcionará datos actualizados y relevantes sobre el videojuego. La aplicación estará desarrollada en Angular, asegurando una interfaz moderna, intuitiva y eficiente para el usuario.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1.3. OBJETIVOS</w:t>
      </w:r>
    </w:p>
    <w:p>
      <w:pPr>
        <w:pStyle w:val="TextBody"/>
        <w:rPr/>
      </w:pPr>
      <w:r>
        <w:rPr/>
        <w:t>La implementación de una plataforma que solvente las necesidades de información de la sag</w:t>
      </w:r>
      <w:r>
        <w:rPr/>
        <w:t>a Monster Hunter</w:t>
      </w:r>
      <w:r>
        <w:rPr/>
        <w:t>, siendo capaz de aportar información general sobre sus videojuegos y películas. La plataforma permitirá: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Consultar datos de los distintos títulos de la saga, con especial énfasis en</w:t>
      </w:r>
      <w:r>
        <w:rPr/>
        <w:t xml:space="preserve"> Monster hunter World.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Obtener información detallada sobre monstruos, armas, armaduras y misiones.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Conocer detalles sobre la pelícu</w:t>
      </w:r>
      <w:r>
        <w:rPr>
          <w:rStyle w:val="Emphasis"/>
        </w:rPr>
        <w:t xml:space="preserve">la </w:t>
      </w:r>
      <w:r>
        <w:rPr>
          <w:rStyle w:val="Emphasis"/>
          <w:i w:val="false"/>
          <w:iCs w:val="false"/>
        </w:rPr>
        <w:t>Monster Hunter</w:t>
      </w:r>
      <w:r>
        <w:rPr/>
        <w:t>, incluyendo su argumento, personajes principales y críticas.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283"/>
        <w:rPr/>
      </w:pPr>
      <w:r>
        <w:rPr/>
        <w:t>Garantizar una navegación fluida y estructurada para mejorar la experiencia del usuario.</w:t>
      </w:r>
    </w:p>
    <w:p>
      <w:pPr>
        <w:pStyle w:val="TextBody"/>
        <w:rPr/>
      </w:pPr>
      <w:r>
        <w:rPr/>
        <w:t xml:space="preserve">Con esta plataforma, los usuarios podrán acceder de manera sencilla y centralizada a toda la información relevante sobre la franquicia </w:t>
      </w:r>
      <w:r>
        <w:rPr>
          <w:rStyle w:val="Emphasis"/>
          <w:i w:val="false"/>
          <w:iCs w:val="false"/>
        </w:rPr>
        <w:t>Monster Hunter</w:t>
      </w:r>
      <w:r>
        <w:rPr/>
        <w:t>, aprovechando las ventajas de una aplicación web moderna y eficiente desarrollada con Angular y respaldada por una API especializada.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1.4. MODELADO DE LA SOLUCIÓN</w:t>
      </w:r>
    </w:p>
    <w:p>
      <w:pPr>
        <w:pStyle w:val="TextBody"/>
        <w:rPr/>
      </w:pPr>
      <w:r>
        <w:rPr/>
        <w:t>1.4.1 RECURSOS HUMANOS</w:t>
      </w:r>
    </w:p>
    <w:p>
      <w:pPr>
        <w:pStyle w:val="TextBody"/>
        <w:rPr/>
      </w:pPr>
      <w:r>
        <w:rPr/>
        <w:t xml:space="preserve"> </w:t>
      </w:r>
      <w:r>
        <w:rPr/>
        <w:t xml:space="preserve">La plataforma web no requiere de una gestión de recursos humanos </w:t>
      </w:r>
      <w:r>
        <w:rPr/>
        <w:t>ni</w:t>
      </w:r>
      <w:r>
        <w:rPr/>
        <w:t xml:space="preserve"> contempla distintos niveles de acceso </w:t>
      </w:r>
      <w:r>
        <w:rPr/>
        <w:t>o roles.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1.4.2 RECURSOS HARDWARE</w:t>
      </w:r>
    </w:p>
    <w:p>
      <w:pPr>
        <w:pStyle w:val="TextBody"/>
        <w:rPr/>
      </w:pPr>
      <w:r>
        <w:rPr/>
        <w:t xml:space="preserve">Los requerimientos de hardware para la ejecución de la plataforma son mínimos, ya que la aplicación es accesible a través de cualquier navegador moderno. </w:t>
      </w:r>
      <w:r>
        <w:rPr>
          <w:b w:val="false"/>
          <w:bCs w:val="false"/>
        </w:rPr>
        <w:t>Cualquier equipo con acceso a internet será suficient</w:t>
      </w:r>
      <w:r>
        <w:rPr>
          <w:b w:val="false"/>
          <w:bCs w:val="false"/>
        </w:rPr>
        <w:t>e.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TextBody"/>
        <w:rPr/>
      </w:pPr>
      <w:r>
        <w:rPr/>
        <w:t>1.4.3 RECURSOS SOFTWARE</w:t>
      </w:r>
    </w:p>
    <w:p>
      <w:pPr>
        <w:pStyle w:val="TextBody"/>
        <w:rPr/>
      </w:pPr>
      <w:r>
        <w:rPr/>
        <w:t>Para poder ejecutar la aplicación solo hará falta un navegador actualizado y acceso a Internet, de está forma se podrá entrar en la página web y visualizarla al completo.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2. EJECUCIÓN DE LA PRÁCTICA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2.1 DOCUMENTACIÓN TÉCNICA E IMPLEMENTACIÓN DE LA APLICACIÓN</w:t>
      </w:r>
    </w:p>
    <w:p>
      <w:pPr>
        <w:pStyle w:val="Normal"/>
        <w:rPr/>
      </w:pPr>
      <w:r>
        <w:rPr/>
        <w:t>Este proyecto desarrollo en Angular, con implementaciones como una API especializada en Monster  Hunter, Bootstrap o Compodoc, se ha desarrollado con una estructura ordenada y accesible: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160020</wp:posOffset>
            </wp:positionV>
            <wp:extent cx="2165985" cy="5529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jc w:val="center"/>
        <w:rPr/>
      </w:pPr>
      <w:r>
        <w:rPr/>
        <w:t>Aparte de la estructura básica de Angular, las distintas partes de la aplicación se dividen y organizan en distintas carpetas: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Components</w:t>
      </w:r>
      <w:r>
        <w:rPr/>
        <w:t>: Contiene los diferentes componentes reutilizables que se emplearán para estructurar la página.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Interfaces</w:t>
      </w:r>
      <w:r>
        <w:rPr/>
        <w:t>: Define la estructura de los datos obtenidos desde la API, asegurando coherencia y validación en la aplicación.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Pages</w:t>
      </w:r>
      <w:r>
        <w:rPr/>
        <w:t>: Gestiona las distintas vistas de la aplicación, organizando la navegación y disposición de la información.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</w:rPr>
        <w:t>Services</w:t>
      </w:r>
      <w:r>
        <w:rPr/>
        <w:t>: Incluye los servicios que manejan la lógica de la aplicación, encargados de obtener, procesar y distribuir los datos provenientes de la API.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3. DOCUMENTACIÓN DEL SISTEMA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3.1. MANUAL DE INSTALACIÓN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Antes de ejecutar la aplicación, se deben cumplir los siguientes requisitos: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Instalar Node.js y Angular CLI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ind w:left="1414" w:hanging="28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Descargar e instalar Node.js desde https://nodejs.org/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Instalar Angular CLI con el comando: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npm install -g @angular/cli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ind w:left="1414" w:hanging="283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</w:rPr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Clonar el repositorio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git clone &lt;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url repositorio&gt;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cd nombre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Proyecto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Instalar dependencias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npm install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Ejecutar la aplicación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</w:rPr>
        <w:t>ng serve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ind w:left="1414" w:hanging="283"/>
        <w:rPr/>
      </w:pP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Acceder a la aplicación desde </w:t>
      </w:r>
      <w:hyperlink r:id="rId4">
        <w:r>
          <w:rPr>
            <w:rStyle w:val="SourceText"/>
            <w:rFonts w:ascii="Times New Roman" w:hAnsi="Times New Roman"/>
            <w:b w:val="false"/>
            <w:bCs w:val="false"/>
            <w:i w:val="false"/>
            <w:iCs w:val="false"/>
          </w:rPr>
          <w:t>http://localhost:4200/</w:t>
        </w:r>
      </w:hyperlink>
    </w:p>
    <w:p>
      <w:pPr>
        <w:pStyle w:val="TextBody"/>
        <w:rPr>
          <w:rStyle w:val="SourceText"/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3.2. MANUAL DE USUARIO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Al acceder a la aplicación, el usuario encontrará una interfaz intuitiva con varias secciones clave: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Inicio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 Presenta una introducción general sobre la saga Monster Hunter.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Monstruos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 Muestra información detallada sobre las criaturas de la saga, con descripciones y características.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Armas y Armaduras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: Permite explorar el arsenal disponible en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el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 juego.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Misiones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: Lista las diferentes misiones del juego con sus objetivos y recompensas.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ind w:left="707" w:hanging="283"/>
        <w:rPr/>
      </w:pPr>
      <w:r>
        <w:rPr>
          <w:rStyle w:val="StrongEmphasis"/>
          <w:rFonts w:ascii="Times New Roman" w:hAnsi="Times New Roman"/>
          <w:b w:val="false"/>
          <w:bCs w:val="false"/>
          <w:i w:val="false"/>
          <w:iCs w:val="false"/>
        </w:rPr>
        <w:t>Película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: Sección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 xml:space="preserve">informativa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dedicada a la película de Monster Hunter.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  <w:t>El usuario puede navegar entre las distintas secciones a través de un menú principal, asegurando una experiencia fluida y organizada.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CONCLUSIONES FINALES.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4.1. GRADO DE CUMPLIMIENTO DE LOS OBJETIVOS FIJADOS</w:t>
      </w:r>
    </w:p>
    <w:p>
      <w:pPr>
        <w:pStyle w:val="TextBody"/>
        <w:rPr/>
      </w:pPr>
      <w:r>
        <w:rPr/>
        <w:t xml:space="preserve">El proyecto presentado es una aplicación informativa que cumple con los objetivos establecidos en relación con la gestión y presentación de datos sobre la saga </w:t>
      </w:r>
      <w:r>
        <w:rPr>
          <w:rStyle w:val="Emphasis"/>
          <w:i w:val="false"/>
          <w:iCs w:val="false"/>
        </w:rPr>
        <w:t>Monster Hunter</w:t>
      </w:r>
      <w:r>
        <w:rPr/>
        <w:t>. La plataforma proporciona información detallada y estructurada sobre videojuegos y películas, asegurando una navegación eficiente y una experiencia de usuario satisfactoria.</w:t>
      </w:r>
    </w:p>
    <w:p>
      <w:pPr>
        <w:pStyle w:val="TextBody"/>
        <w:rPr/>
      </w:pPr>
      <w:r>
        <w:rPr/>
        <w:t>La aplicación implementada en Angular permite la recuperación de datos a través de una API, mostrando información relevante de manera organizada. Se han alcanzado los objetivos básicos planteados, aunque aún existen oportunidades de mejora y expansión.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4.2. PROPUESTA DE MODIFICACIONES O AMPLIACIONES FUTURAS DEL SISTEMA IMPLEMENTADO</w:t>
      </w:r>
    </w:p>
    <w:p>
      <w:pPr>
        <w:pStyle w:val="TextBody"/>
        <w:rPr/>
      </w:pPr>
      <w:r>
        <w:rPr/>
        <w:t>Como propuestas de mejora, se plantea la ampliación d</w:t>
      </w:r>
      <w:r>
        <w:rPr/>
        <w:t>e la información ofrecida,</w:t>
      </w:r>
      <w:r>
        <w:rPr/>
        <w:t xml:space="preserve"> con más detalles sobre las criaturas, misiones y mecánicas de los juegos, así como información actualizada de futuras entregas de la saga </w:t>
      </w:r>
      <w:r>
        <w:rPr/>
        <w:t>o incluso de antiguas entregas.</w:t>
      </w:r>
    </w:p>
    <w:p>
      <w:pPr>
        <w:pStyle w:val="TextBody"/>
        <w:rPr/>
      </w:pPr>
      <w:r>
        <w:rPr/>
        <w:t xml:space="preserve">Otra posible mejora es la optimización de la interfaz gráfica para hacerla más interactiva y atractiva, sin comprometer la velocidad y eficiencia de la aplicación. Además, se sugiere la implementación </w:t>
      </w:r>
      <w:r>
        <w:rPr/>
        <w:t xml:space="preserve">de una base de datos donde el usuario pueda crear una cuenta y participar en una </w:t>
      </w:r>
      <w:r>
        <w:rPr/>
        <w:t xml:space="preserve">sección de comentarios o valoraciones de usuarios, permitiendo una mayor participación e interacción con el contenido </w:t>
      </w:r>
      <w:r>
        <w:rPr/>
        <w:t>y siendo capaz de preguntar a otros usuarios aún más información.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s-ES" w:eastAsia="zh-CN" w:bidi="hi-I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4200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Trio_Office/6.2.8.2$Windows_x86 LibreOffice_project/</Application>
  <Pages>5</Pages>
  <Words>1007</Words>
  <Characters>5790</Characters>
  <CharactersWithSpaces>6701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2025-02-26T08:13:30Z</dcterms:created>
  <dc:creator/>
  <dc:description/>
  <dc:language>es-ES</dc:language>
  <cp:lastModifiedBy/>
  <dcterms:modified xsi:type="dcterms:W3CDTF">2025-02-26T12:38:18Z</dcterms:modified>
  <cp:revision>8</cp:revision>
  <dc:subject/>
  <dc:title/>
</cp:coreProperties>
</file>