
<file path=[Content_Types].xml><?xml version="1.0" encoding="utf-8"?>
<Types xmlns="http://schemas.openxmlformats.org/package/2006/content-types">
  <Default Extension="svg" ContentType="image/svg+xml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54"/>
        <w:pBdr/>
        <w:spacing/>
        <w:ind/>
        <w:jc w:val="center"/>
        <w:rPr>
          <w:b/>
          <w:bCs/>
          <w:sz w:val="40"/>
          <w:szCs w:val="40"/>
          <w:u w:val="single"/>
          <w:lang w:val="es-ES"/>
        </w:rPr>
      </w:pPr>
      <w:r>
        <w:rPr>
          <w:b/>
          <w:bCs/>
          <w:sz w:val="40"/>
          <w:szCs w:val="40"/>
          <w:u w:val="single"/>
          <w:lang w:val="es-ES"/>
        </w:rPr>
        <w:t xml:space="preserve">Informaci</w:t>
      </w:r>
      <w:r>
        <w:rPr>
          <w:b/>
          <w:bCs/>
          <w:sz w:val="40"/>
          <w:szCs w:val="40"/>
          <w:u w:val="single"/>
          <w:lang w:val="es-ES"/>
        </w:rPr>
        <w:t xml:space="preserve">ón sobre el repositorio DeepElaticity </w:t>
      </w:r>
      <w:r>
        <w:rPr>
          <w:b/>
          <w:bCs/>
          <w:sz w:val="40"/>
          <w:szCs w:val="40"/>
          <w:u w:val="single"/>
          <w:lang w:val="es-ES"/>
        </w:rPr>
      </w:r>
      <w:r>
        <w:rPr>
          <w:b/>
          <w:bCs/>
          <w:sz w:val="40"/>
          <w:szCs w:val="40"/>
          <w:u w:val="single"/>
          <w:lang w:val="es-ES"/>
        </w:rPr>
      </w:r>
    </w:p>
    <w:p>
      <w:pPr>
        <w:pBdr/>
        <w:spacing/>
        <w:ind/>
        <w:jc w:val="center"/>
        <w:rPr>
          <w:bCs/>
          <w:i/>
        </w:rPr>
      </w:pPr>
      <w:r>
        <w:rPr>
          <w:i/>
          <w:iCs/>
          <w:lang w:val="es-ES"/>
        </w:rPr>
        <w:t xml:space="preserve">30 mayo 2024</w:t>
      </w:r>
      <w:r>
        <w:rPr>
          <w:bCs/>
          <w:i/>
        </w:rPr>
      </w:r>
      <w:r>
        <w:rPr>
          <w:bCs/>
          <w:i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Style w:val="656"/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  <w:t xml:space="preserve">Introducci</w:t>
      </w:r>
      <w:r>
        <w:rPr>
          <w:highlight w:val="none"/>
          <w:lang w:val="es-ES"/>
        </w:rPr>
        <w:t xml:space="preserve">ón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lang w:val="es-ES"/>
        </w:rPr>
        <w:t xml:space="preserve">Este repositorio tiene todo el trabajo realizado sobre PINNs aplicadas a elasticidad.  </w:t>
      </w:r>
      <w:r>
        <w:rPr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  <w:t xml:space="preserve">El objetivo es el estudio de la aplicaci</w:t>
      </w:r>
      <w:r>
        <w:rPr>
          <w:highlight w:val="none"/>
          <w:lang w:val="es-ES"/>
        </w:rPr>
        <w:t xml:space="preserve">ón de este tipo de redes sobre la deformaci</w:t>
      </w:r>
      <w:r>
        <w:rPr>
          <w:highlight w:val="none"/>
          <w:lang w:val="es-ES"/>
        </w:rPr>
        <w:t xml:space="preserve">ón de tejido blando. La modelizaci</w:t>
      </w:r>
      <w:r>
        <w:rPr>
          <w:highlight w:val="none"/>
          <w:lang w:val="es-ES"/>
        </w:rPr>
        <w:t xml:space="preserve">ón de este tejido ha pasado de plantearse como Lineal, a Hiperel</w:t>
      </w:r>
      <w:r>
        <w:rPr>
          <w:highlight w:val="none"/>
          <w:lang w:val="es-ES"/>
        </w:rPr>
        <w:t xml:space="preserve">ástico, y tambi</w:t>
      </w:r>
      <w:r>
        <w:rPr>
          <w:highlight w:val="none"/>
          <w:lang w:val="es-ES"/>
        </w:rPr>
        <w:t xml:space="preserve">én se consider</w:t>
      </w:r>
      <w:r>
        <w:rPr>
          <w:highlight w:val="none"/>
          <w:lang w:val="es-ES"/>
        </w:rPr>
        <w:t xml:space="preserve">ó el estudio de deformaci</w:t>
      </w:r>
      <w:r>
        <w:rPr>
          <w:highlight w:val="none"/>
          <w:lang w:val="es-ES"/>
        </w:rPr>
        <w:t xml:space="preserve">ón por contacto (tema del que hay algunos art</w:t>
      </w:r>
      <w:r>
        <w:rPr>
          <w:highlight w:val="none"/>
          <w:lang w:val="es-ES"/>
        </w:rPr>
        <w:t xml:space="preserve">ículos en la carpeta de </w:t>
      </w:r>
      <w:r>
        <w:rPr>
          <w:i/>
          <w:iCs/>
          <w:highlight w:val="none"/>
          <w:lang w:val="es-ES"/>
        </w:rPr>
        <w:t xml:space="preserve">papers</w:t>
      </w:r>
      <w:r>
        <w:rPr>
          <w:highlight w:val="none"/>
          <w:lang w:val="es-ES"/>
        </w:rPr>
        <w:t xml:space="preserve">).  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  <w:t xml:space="preserve">El desarrollo de todo el c</w:t>
      </w:r>
      <w:r>
        <w:rPr>
          <w:highlight w:val="none"/>
          <w:lang w:val="es-ES"/>
        </w:rPr>
        <w:t xml:space="preserve">ódigo comenz</w:t>
      </w:r>
      <w:r>
        <w:rPr>
          <w:highlight w:val="none"/>
          <w:lang w:val="es-ES"/>
        </w:rPr>
        <w:t xml:space="preserve">ó en el repo de </w:t>
      </w:r>
      <w:r>
        <w:rPr>
          <w:highlight w:val="none"/>
          <w:lang w:val="es-ES"/>
        </w:rPr>
      </w:r>
      <w:hyperlink r:id="rId8" w:tooltip="https://github.com/CDiazCuadro/ElasticityPINN" w:history="1">
        <w:r>
          <w:rPr>
            <w:rStyle w:val="812"/>
            <w:highlight w:val="none"/>
            <w:lang w:val="es-ES"/>
          </w:rPr>
          <w:t xml:space="preserve">https://github.com/CDiazCuadro/ElasticityPINN</w:t>
        </w:r>
        <w:r>
          <w:rPr>
            <w:rStyle w:val="812"/>
            <w:highlight w:val="none"/>
            <w:lang w:val="es-ES"/>
          </w:rPr>
        </w:r>
      </w:hyperlink>
      <w:r>
        <w:rPr>
          <w:highlight w:val="none"/>
          <w:lang w:val="es-ES"/>
        </w:rPr>
        <w:t xml:space="preserve"> , en la rama de linear_prostata. Lo que ah</w:t>
      </w:r>
      <w:r>
        <w:rPr>
          <w:highlight w:val="none"/>
          <w:lang w:val="es-ES"/>
        </w:rPr>
        <w:t xml:space="preserve">í se hizo se puede encontrar en la carpeta de “</w:t>
      </w:r>
      <w:r>
        <w:rPr>
          <w:i/>
          <w:iCs/>
          <w:highlight w:val="none"/>
          <w:lang w:val="es-ES"/>
        </w:rPr>
        <w:t xml:space="preserve">legacy_previo_repo</w:t>
      </w:r>
      <w:r>
        <w:rPr>
          <w:highlight w:val="none"/>
          <w:lang w:val="es-ES"/>
        </w:rPr>
        <w:t xml:space="preserve">”</w:t>
      </w:r>
      <w:r>
        <w:rPr>
          <w:i/>
          <w:iCs/>
          <w:highlight w:val="none"/>
          <w:lang w:val="es-ES"/>
        </w:rPr>
        <w:t xml:space="preserve">, </w:t>
      </w:r>
      <w:r>
        <w:rPr>
          <w:highlight w:val="none"/>
          <w:lang w:val="es-ES"/>
        </w:rPr>
        <w:t xml:space="preserve">adem</w:t>
      </w:r>
      <w:r>
        <w:rPr>
          <w:highlight w:val="none"/>
          <w:lang w:val="es-ES"/>
        </w:rPr>
        <w:t xml:space="preserve">ás de algunos diagramas sobre el funcionamiento del c</w:t>
      </w:r>
      <w:r>
        <w:rPr>
          <w:highlight w:val="none"/>
          <w:lang w:val="es-ES"/>
        </w:rPr>
        <w:t xml:space="preserve">ódigo:  </w:t>
        <w:br/>
      </w:r>
      <w:r>
        <w:rPr>
          <w:lang w:val="es-E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2484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7530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/>
                      </pic:blipFill>
                      <pic:spPr bwMode="auto">
                        <a:xfrm>
                          <a:off x="0" y="0"/>
                          <a:ext cx="5940424" cy="24248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190.93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  <w:t xml:space="preserve">  </w:t>
      </w:r>
      <w:r>
        <w:rPr>
          <w:bCs w:val="0"/>
          <w:i w:val="0"/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/>
        <w:rPr>
          <w:bCs w:val="0"/>
          <w:i w:val="0"/>
          <w:highlight w:val="none"/>
          <w:lang w:val="es-ES"/>
        </w:rPr>
      </w:pPr>
      <w:r>
        <w:rPr>
          <w:bCs w:val="0"/>
          <w:i w:val="0"/>
          <w:highlight w:val="none"/>
          <w:lang w:val="es-ES"/>
        </w:rPr>
      </w:r>
      <w:r>
        <w:rPr>
          <w:bCs w:val="0"/>
          <w:i w:val="0"/>
          <w:highlight w:val="none"/>
          <w:lang w:val="es-ES"/>
        </w:rPr>
      </w:r>
      <w:r>
        <w:rPr>
          <w:bCs w:val="0"/>
          <w:i w:val="0"/>
          <w:highlight w:val="none"/>
          <w:lang w:val="es-ES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  <w:t xml:space="preserve">El repo </w:t>
      </w:r>
      <w:r>
        <w:rPr>
          <w:highlight w:val="none"/>
          <w:lang w:val="es-ES"/>
        </w:rPr>
        <w:t xml:space="preserve">se estructura en notebooks que es donde se realizaban las pruebas y experimentos; data que eran los datos utilizados; src que es para reutilizar c</w:t>
      </w:r>
      <w:r>
        <w:rPr>
          <w:highlight w:val="none"/>
          <w:lang w:val="es-ES"/>
        </w:rPr>
        <w:t xml:space="preserve">ódigo (source): informes que son reportes creados sobre el proyecto; docs que son notas y apuntes sobre la teor</w:t>
      </w:r>
      <w:r>
        <w:rPr>
          <w:highlight w:val="none"/>
          <w:lang w:val="es-ES"/>
        </w:rPr>
        <w:t xml:space="preserve">ía, en su formato md y pdf, adem</w:t>
      </w:r>
      <w:r>
        <w:rPr>
          <w:highlight w:val="none"/>
          <w:lang w:val="es-ES"/>
        </w:rPr>
        <w:t xml:space="preserve">ás de art</w:t>
      </w:r>
      <w:r>
        <w:rPr>
          <w:highlight w:val="none"/>
          <w:lang w:val="es-ES"/>
        </w:rPr>
        <w:t xml:space="preserve">ículos cient</w:t>
      </w:r>
      <w:r>
        <w:rPr>
          <w:highlight w:val="none"/>
          <w:lang w:val="es-ES"/>
        </w:rPr>
        <w:t xml:space="preserve">íficos considerados; scripts, que son c</w:t>
      </w:r>
      <w:r>
        <w:rPr>
          <w:highlight w:val="none"/>
          <w:lang w:val="es-ES"/>
        </w:rPr>
        <w:t xml:space="preserve">ódigo desarrollado en notebooks pero que se dejaba ejecutando de noche tambi</w:t>
      </w:r>
      <w:r>
        <w:rPr>
          <w:highlight w:val="none"/>
          <w:lang w:val="es-ES"/>
        </w:rPr>
        <w:t xml:space="preserve">én.  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b/>
          <w:bCs/>
          <w:highlight w:val="none"/>
          <w:lang w:val="es-ES"/>
        </w:rPr>
        <w:t xml:space="preserve">Nota:</w:t>
      </w:r>
      <w:r>
        <w:rPr>
          <w:highlight w:val="none"/>
          <w:lang w:val="es-ES"/>
        </w:rPr>
        <w:t xml:space="preserve"> Para hiperelast</w:t>
      </w:r>
      <w:r>
        <w:rPr>
          <w:highlight w:val="none"/>
          <w:lang w:val="es-ES"/>
        </w:rPr>
        <w:t xml:space="preserve">icidad, los scripts y resultados est</w:t>
      </w:r>
      <w:r>
        <w:rPr>
          <w:highlight w:val="none"/>
          <w:lang w:val="es-ES"/>
        </w:rPr>
        <w:t xml:space="preserve">án en la misma carpeta que los notebooks (esto fue por sencillez a la hora de experimentar, y porque hab</w:t>
      </w:r>
      <w:r>
        <w:rPr>
          <w:highlight w:val="none"/>
          <w:lang w:val="es-ES"/>
        </w:rPr>
        <w:t xml:space="preserve">ía poco c</w:t>
      </w:r>
      <w:r>
        <w:rPr>
          <w:highlight w:val="none"/>
          <w:lang w:val="es-ES"/>
        </w:rPr>
        <w:t xml:space="preserve">ódigo</w:t>
      </w:r>
      <w:r>
        <w:rPr>
          <w:highlight w:val="none"/>
          <w:lang w:val="es-ES"/>
        </w:rPr>
        <w:t xml:space="preserve">).     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  <w:t xml:space="preserve">Vamos a ir uno a uno explicando que contiene cada parte, pero antes una aclaraci</w:t>
      </w:r>
      <w:r>
        <w:rPr>
          <w:highlight w:val="none"/>
          <w:lang w:val="es-ES"/>
        </w:rPr>
        <w:t xml:space="preserve">ón sobre el ordenador con gr</w:t>
      </w:r>
      <w:r>
        <w:rPr>
          <w:highlight w:val="none"/>
          <w:lang w:val="es-ES"/>
        </w:rPr>
        <w:t xml:space="preserve">áfica A2.  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Style w:val="656"/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  <w:t xml:space="preserve">Ordenador 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  <w:t xml:space="preserve">El ordenador que contiene la gr</w:t>
      </w:r>
      <w:r>
        <w:rPr>
          <w:highlight w:val="none"/>
          <w:lang w:val="es-ES"/>
        </w:rPr>
        <w:t xml:space="preserve">áfica potente con la que se est</w:t>
      </w:r>
      <w:r>
        <w:rPr>
          <w:highlight w:val="none"/>
          <w:lang w:val="es-ES"/>
        </w:rPr>
        <w:t xml:space="preserve">án ejecutando las pruebas, tiene una series de usuarios, el usuario principal es “zeus”, cuya contraseña es “zeus1234”. Con este usuario se podr</w:t>
      </w:r>
      <w:r>
        <w:rPr>
          <w:highlight w:val="none"/>
          <w:lang w:val="es-ES"/>
        </w:rPr>
        <w:t xml:space="preserve">ían crear m</w:t>
      </w:r>
      <w:r>
        <w:rPr>
          <w:highlight w:val="none"/>
          <w:lang w:val="es-ES"/>
        </w:rPr>
        <w:t xml:space="preserve">ás. El usuario que yo he estado usando “arturosf” y la contraseña es “arturosf1234</w:t>
      </w:r>
      <w:r>
        <w:rPr>
          <w:highlight w:val="none"/>
          <w:lang w:val="es-ES"/>
        </w:rPr>
        <w:t xml:space="preserve">”. Sin embargo para entrar via ssh, recomiendo poner las claves publicas de nuestro ordenador en el fichero de authorized_keys. El host ip es “158.42.20.146”, pero hay que estar dentro de la VPN de la universidad para que nuestro ordenador pueda accederlo.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cdcfe"/>
          <w:sz w:val="21"/>
        </w:rPr>
        <w:t xml:space="preserve">Host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 zeus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cdcfe"/>
          <w:sz w:val="21"/>
        </w:rPr>
        <w:t xml:space="preserve">    HostName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 158.42.20.146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e7e6e6" w:themeColor="background2" w:fill="e7e6e6" w:themeFill="background2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9cdcfe"/>
          <w:sz w:val="21"/>
        </w:rPr>
        <w:t xml:space="preserve">    User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 arturosf</w:t>
      </w:r>
      <w:r/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  <w:lang w:val="es-ES"/>
        </w:rPr>
        <w:t xml:space="preserve">Todo el desarrollo que se ha hecho ha sido con pytorch&gt;=2.1 y python 3.10. Para la gesti</w:t>
      </w:r>
      <w:r>
        <w:rPr>
          <w:highlight w:val="none"/>
          <w:lang w:val="es-ES"/>
        </w:rPr>
        <w:t xml:space="preserve">ón del entorno se ha usado Anaconda</w:t>
      </w:r>
      <w:r>
        <w:t xml:space="preserve">, y el “requirements.txt” se puede encontrar en el repo (aunque no har</w:t>
      </w:r>
      <w:r>
        <w:t xml:space="preserve">ía falta instalarlo todo al pie de la letra, la mayor</w:t>
      </w:r>
      <w:r>
        <w:t xml:space="preserve">ía de versiones no tendr</w:t>
      </w:r>
      <w:r>
        <w:t xml:space="preserve">án conflictividad</w:t>
      </w:r>
      <w:r>
        <w:t xml:space="preserve">). Respeto al tema de los drivers, ese ha sido un tema que ha ocupado much</w:t>
      </w:r>
      <w:r>
        <w:t xml:space="preserve">ísimo tiempo, porque el ordenador tiene dos gr</w:t>
      </w:r>
      <w:r>
        <w:t xml:space="preserve">áficas, una que esta en la placa base y se usa directamente para mostrar la interfaz gr</w:t>
      </w:r>
      <w:r>
        <w:t xml:space="preserve">áfica por hdmi etc... Y la otra, que es la potente A2 de NVIDIA. Para esa segunda se necesitaban drivers de las versiones 535. Mientras que para la otra deb</w:t>
      </w:r>
      <w:r>
        <w:t xml:space="preserve">íamos ir a versiones m</w:t>
      </w:r>
      <w:r>
        <w:t xml:space="preserve">ás antiguas. Tener dos drivers de nvidia a la vez no es posible por lo general, e instalar el driver antiguo evitaba que us</w:t>
      </w:r>
      <w:r>
        <w:t xml:space="preserve">á</w:t>
      </w:r>
      <w:r>
        <w:t xml:space="preserve">ramos la gr</w:t>
      </w:r>
      <w:r>
        <w:t xml:space="preserve">áfica nueva y viceversa. De modo que opt</w:t>
      </w:r>
      <w:r>
        <w:t xml:space="preserve">é por instalar el driver moderno y usar la gr</w:t>
      </w:r>
      <w:r>
        <w:t xml:space="preserve">áfica moderna pero esto limitaba la interfaz gr</w:t>
      </w:r>
      <w:r>
        <w:t xml:space="preserve">áfica, de modo que solo he accedido al ordenador por medio de SSH. Para ello recomiendo usar Visual Studio con la extension de Remote Explorer, hace todo mucho m</w:t>
      </w:r>
      <w:r>
        <w:t xml:space="preserve">ás sencillo. Para ver la versi</w:t>
      </w:r>
      <w:r>
        <w:t xml:space="preserve">ón de la gr</w:t>
      </w:r>
      <w:r>
        <w:t xml:space="preserve">áfica y su uso podemos usar los comandos “smi-nvidia” y “nvtop”.     </w:t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</w:rPr>
        <w:t xml:space="preserve">Para ejecutar scripts y dejarlos ejecutando en el ordenador sin necesidad de tener el terminar abierto, recomiendo usar “nohup” o “screen” . </w:t>
      </w:r>
      <w:r>
        <w:rPr>
          <w:highlight w:val="none"/>
        </w:rPr>
      </w:r>
      <w:r>
        <w:rPr>
          <w:highlight w:val="none"/>
          <w:lang w:val="es-ES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Style w:val="656"/>
        <w:pBdr/>
        <w:spacing/>
        <w:ind/>
        <w:rPr>
          <w:bCs w:val="0"/>
          <w:i w:val="0"/>
          <w:highlight w:val="none"/>
          <w:lang w:val="es-ES"/>
        </w:rPr>
      </w:pPr>
      <w:r>
        <w:rPr>
          <w:highlight w:val="none"/>
          <w:lang w:val="es-ES"/>
        </w:rPr>
        <w:t xml:space="preserve">Data  </w:t>
      </w:r>
      <w:r>
        <w:rPr>
          <w:highlight w:val="none"/>
          <w:lang w:val="es-ES"/>
        </w:rPr>
      </w:r>
      <w:r>
        <w:rPr>
          <w:bCs w:val="0"/>
          <w:i w:val="0"/>
          <w:highlight w:val="none"/>
          <w:lang w:val="es-ES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lang w:val="es-ES"/>
        </w:rPr>
        <w:t xml:space="preserve">La secci</w:t>
      </w:r>
      <w:r>
        <w:rPr>
          <w:lang w:val="es-ES"/>
        </w:rPr>
        <w:t xml:space="preserve">ón de data se divide en lineal e hiperel</w:t>
      </w:r>
      <w:r>
        <w:rPr>
          <w:lang w:val="es-ES"/>
        </w:rPr>
        <w:t xml:space="preserve">ástica. Estos datos han sido proporcionados por Mar</w:t>
      </w:r>
      <w:r>
        <w:rPr>
          <w:lang w:val="es-ES"/>
        </w:rPr>
        <w:t xml:space="preserve">ía Jos</w:t>
      </w:r>
      <w:r>
        <w:rPr>
          <w:lang w:val="es-ES"/>
        </w:rPr>
        <w:t xml:space="preserve">é, y tenemos varios ficheros clave.  </w:t>
      </w:r>
      <w:r>
        <w:rPr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  <w:t xml:space="preserve">Para el caso el</w:t>
      </w:r>
      <w:r>
        <w:rPr>
          <w:highlight w:val="none"/>
          <w:lang w:val="es-ES"/>
        </w:rPr>
        <w:t xml:space="preserve">ástico lineal, se plante</w:t>
      </w:r>
      <w:r>
        <w:rPr>
          <w:highlight w:val="none"/>
          <w:lang w:val="es-ES"/>
        </w:rPr>
        <w:t xml:space="preserve">ó el problema inverso, de modo que se aspiraba a inferir los par</w:t>
      </w:r>
      <w:r>
        <w:rPr>
          <w:highlight w:val="none"/>
          <w:lang w:val="es-ES"/>
        </w:rPr>
        <w:t xml:space="preserve">ámetros materiales por medio de deformaciones conocidas. La primera carpeta la de “ARTURO_TEST_1” contiene informaci</w:t>
      </w:r>
      <w:r>
        <w:rPr>
          <w:highlight w:val="none"/>
          <w:lang w:val="es-ES"/>
        </w:rPr>
        <w:t xml:space="preserve">ón de nodos, elementos, fuerzas etc que ser</w:t>
      </w:r>
      <w:r>
        <w:rPr>
          <w:highlight w:val="none"/>
          <w:lang w:val="es-ES"/>
        </w:rPr>
        <w:t xml:space="preserve">á luego usada por todo el c</w:t>
      </w:r>
      <w:r>
        <w:rPr>
          <w:highlight w:val="none"/>
          <w:lang w:val="es-ES"/>
        </w:rPr>
        <w:t xml:space="preserve">ódigo, porque es troncal a todo el resto de datos (solo cambiar</w:t>
      </w:r>
      <w:r>
        <w:rPr>
          <w:highlight w:val="none"/>
          <w:lang w:val="es-ES"/>
        </w:rPr>
        <w:t xml:space="preserve">án las tensiones y desplazamientos</w:t>
      </w:r>
      <w:r>
        <w:rPr>
          <w:highlight w:val="none"/>
          <w:lang w:val="es-ES"/>
        </w:rPr>
        <w:t xml:space="preserve">). Sin embargo los desplazamientos en esta carpeta no son suponiendo la aproximaci</w:t>
      </w:r>
      <w:r>
        <w:rPr>
          <w:highlight w:val="none"/>
          <w:lang w:val="es-ES"/>
        </w:rPr>
        <w:t xml:space="preserve">ón de pequeños desplazamientos. En la siguiente carpeta s</w:t>
      </w:r>
      <w:r>
        <w:rPr>
          <w:highlight w:val="none"/>
          <w:lang w:val="es-ES"/>
        </w:rPr>
        <w:t xml:space="preserve">í se supone esta aproximaci</w:t>
      </w:r>
      <w:r>
        <w:rPr>
          <w:highlight w:val="none"/>
          <w:lang w:val="es-ES"/>
        </w:rPr>
        <w:t xml:space="preserve">ón “LINEAR_SMALL_DISP”. Y para cada paso de carga tenemos los desplazamientos u, v, w, adem</w:t>
      </w:r>
      <w:r>
        <w:rPr>
          <w:highlight w:val="none"/>
          <w:lang w:val="es-ES"/>
        </w:rPr>
        <w:t xml:space="preserve">ás de las 6 componentes independientes de tensi</w:t>
      </w:r>
      <w:r>
        <w:rPr>
          <w:highlight w:val="none"/>
          <w:lang w:val="es-ES"/>
        </w:rPr>
        <w:t xml:space="preserve">ó</w:t>
      </w:r>
      <w:r>
        <w:rPr>
          <w:highlight w:val="none"/>
          <w:lang w:val="es-ES"/>
        </w:rPr>
        <w:t xml:space="preserve">n.  </w:t>
        <w:br/>
        <w:t xml:space="preserve">Las otras carpetas (“MULTIPLE_E_VALUES” y </w:t>
      </w:r>
      <w:r>
        <w:rPr>
          <w:highlight w:val="none"/>
          <w:lang w:val="es-ES"/>
        </w:rPr>
        <w:t xml:space="preserve">“MULTIPLE_E_VALUES_NEW”</w:t>
      </w:r>
      <w:r>
        <w:rPr>
          <w:highlight w:val="none"/>
          <w:lang w:val="es-ES"/>
        </w:rPr>
        <w:t xml:space="preserve">) son lo mismo pero para diferentes valores de los par</w:t>
      </w:r>
      <w:r>
        <w:rPr>
          <w:highlight w:val="none"/>
          <w:lang w:val="es-ES"/>
        </w:rPr>
        <w:t xml:space="preserve">ámetros materiales (pues nos centr</w:t>
      </w:r>
      <w:r>
        <w:rPr>
          <w:highlight w:val="none"/>
          <w:lang w:val="es-ES"/>
        </w:rPr>
        <w:t xml:space="preserve">ábamos en el problema inverso</w:t>
      </w:r>
      <w:r>
        <w:rPr>
          <w:highlight w:val="none"/>
          <w:lang w:val="es-ES"/>
        </w:rPr>
        <w:t xml:space="preserve">).   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  <w:t xml:space="preserve">Para el caso hiperel</w:t>
      </w:r>
      <w:r>
        <w:rPr>
          <w:highlight w:val="none"/>
          <w:lang w:val="es-ES"/>
        </w:rPr>
        <w:t xml:space="preserve">ástico (carpeta “002-Neo”), tenemos dos carpeta, la primera “ARTURO_TEST_2_NEO” tiene datos bajo el modelo de Neohook pero las tensiones est</w:t>
      </w:r>
      <w:r>
        <w:rPr>
          <w:highlight w:val="none"/>
          <w:lang w:val="es-ES"/>
        </w:rPr>
        <w:t xml:space="preserve">án en formato “</w:t>
      </w:r>
      <w:r>
        <w:rPr>
          <w:highlight w:val="none"/>
          <w:lang w:val="es-ES"/>
        </w:rPr>
        <w:t xml:space="preserve">S1, S2, S3, SINT, SEQV  </w:t>
      </w:r>
      <w:r>
        <w:rPr>
          <w:highlight w:val="none"/>
          <w:lang w:val="es-ES"/>
        </w:rPr>
        <w:t xml:space="preserve">” y en la carpeta “</w:t>
      </w:r>
      <w:r>
        <w:rPr>
          <w:highlight w:val="none"/>
          <w:lang w:val="es-ES"/>
        </w:rPr>
        <w:t xml:space="preserve">DATOS_HIPERELASTICO_3</w:t>
      </w:r>
      <w:r>
        <w:rPr>
          <w:highlight w:val="none"/>
          <w:lang w:val="es-ES"/>
        </w:rPr>
        <w:t xml:space="preserve">”, tenemos los datos de tensiones con sus 6 componentes independientes, y para diferentes valores de E. En principio trabajaremos con los par</w:t>
      </w:r>
      <w:r>
        <w:rPr>
          <w:highlight w:val="none"/>
          <w:lang w:val="es-ES"/>
        </w:rPr>
        <w:t xml:space="preserve">ámetros de lame para el caso de neohook, pero partimos de diferentes valores de E (los usamos en MPa), y un mismo valor de nu=0.4  .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Style w:val="656"/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  <w:t xml:space="preserve">Notebooks  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lang w:val="es-ES"/>
        </w:rPr>
        <w:t xml:space="preserve">Esto tambi</w:t>
      </w:r>
      <w:r>
        <w:rPr>
          <w:lang w:val="es-ES"/>
        </w:rPr>
        <w:t xml:space="preserve">én esta separado en el caso lineal y en el hiperel</w:t>
      </w:r>
      <w:r>
        <w:rPr>
          <w:lang w:val="es-ES"/>
        </w:rPr>
        <w:t xml:space="preserve">ástico.  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/>
        <w:rPr>
          <w:bCs/>
          <w:i/>
          <w:highlight w:val="none"/>
          <w:lang w:val="es-ES"/>
        </w:rPr>
      </w:pPr>
      <w:r>
        <w:rPr>
          <w:highlight w:val="none"/>
          <w:lang w:val="es-ES"/>
        </w:rPr>
        <w:t xml:space="preserve">Para el caso linear, en los dos primeros not</w:t>
      </w:r>
      <w:r>
        <w:rPr>
          <w:highlight w:val="none"/>
          <w:lang w:val="es-ES"/>
        </w:rPr>
        <w:t xml:space="preserve">ebooks “000” se repasa lo que se hizo en el otro repositorio, y se reproducen resultados. En el siguiente notebook “001” se plantea un modelo mixto en que el output del modelo no es desplazamiento, sino desplazamiento y tensiones, algo mencionado en el art</w:t>
      </w:r>
      <w:r>
        <w:rPr>
          <w:highlight w:val="none"/>
          <w:lang w:val="es-ES"/>
        </w:rPr>
        <w:t xml:space="preserve">ículo </w:t>
      </w:r>
      <w:r>
        <w:rPr>
          <w:i/>
          <w:iCs/>
          <w:highlight w:val="none"/>
          <w:lang w:val="es-ES"/>
        </w:rPr>
        <w:t xml:space="preserve">“</w:t>
      </w:r>
      <w:r>
        <w:rPr>
          <w:i/>
          <w:iCs/>
          <w:highlight w:val="none"/>
          <w:lang w:val="es-ES"/>
        </w:rPr>
        <w:t xml:space="preserve">Solving Forward and Inverse Problems of Contact Mechanics </w:t>
      </w:r>
      <w:r>
        <w:rPr>
          <w:i/>
          <w:iCs/>
          <w:highlight w:val="none"/>
          <w:lang w:val="es-ES"/>
        </w:rPr>
        <w:t xml:space="preserve">using Physics-Informed Neural Networks</w:t>
      </w:r>
      <w:r>
        <w:rPr>
          <w:i/>
          <w:iCs/>
          <w:highlight w:val="none"/>
          <w:lang w:val="es-ES"/>
        </w:rPr>
        <w:t xml:space="preserve">”.   </w:t>
      </w:r>
      <w:r>
        <w:rPr>
          <w:highlight w:val="none"/>
          <w:lang w:val="es-ES"/>
        </w:rPr>
      </w:r>
      <w:r>
        <w:rPr>
          <w:bCs/>
          <w:i/>
          <w:highlight w:val="none"/>
          <w:lang w:val="es-ES"/>
        </w:rPr>
      </w:r>
    </w:p>
    <w:p>
      <w:pPr>
        <w:pBdr/>
        <w:spacing/>
        <w:ind/>
        <w:rPr>
          <w:bCs w:val="0"/>
          <w:i w:val="0"/>
          <w:highlight w:val="none"/>
        </w:rPr>
      </w:pPr>
      <w:r>
        <w:rPr>
          <w:i w:val="0"/>
          <w:iCs w:val="0"/>
          <w:highlight w:val="none"/>
          <w:lang w:val="es-ES"/>
        </w:rPr>
        <w:t xml:space="preserve">En “002” y “003” se prueban otros tipos de PINNs o NNs. </w:t>
      </w:r>
      <w:r>
        <w:rPr>
          <w:i w:val="0"/>
          <w:iCs w:val="0"/>
          <w:highlight w:val="none"/>
          <w:lang w:val="es-ES"/>
        </w:rPr>
      </w:r>
      <w:r>
        <w:rPr>
          <w:bCs w:val="0"/>
          <w:i w:val="0"/>
          <w:highlight w:val="none"/>
        </w:rPr>
      </w:r>
    </w:p>
    <w:p>
      <w:pPr>
        <w:pBdr/>
        <w:spacing/>
        <w:ind/>
        <w:rPr>
          <w:bCs w:val="0"/>
          <w:i w:val="0"/>
          <w:highlight w:val="none"/>
          <w:lang w:val="es-ES"/>
        </w:rPr>
      </w:pPr>
      <w:r>
        <w:rPr>
          <w:i w:val="0"/>
          <w:iCs w:val="0"/>
          <w:highlight w:val="none"/>
          <w:lang w:val="es-ES"/>
        </w:rPr>
        <w:t xml:space="preserve">En “004” se desarrolla ese c</w:t>
      </w:r>
      <w:r>
        <w:rPr>
          <w:i w:val="0"/>
          <w:iCs w:val="0"/>
          <w:highlight w:val="none"/>
          <w:lang w:val="es-ES"/>
        </w:rPr>
        <w:t xml:space="preserve">ódigo reutilizable que se encuentra en la carpeta “src”.   </w:t>
      </w:r>
      <w:r>
        <w:rPr>
          <w:i w:val="0"/>
          <w:iCs w:val="0"/>
          <w:highlight w:val="none"/>
          <w:lang w:val="es-ES"/>
        </w:rPr>
      </w:r>
      <w:r>
        <w:rPr>
          <w:bCs w:val="0"/>
          <w:i w:val="0"/>
          <w:highlight w:val="none"/>
          <w:lang w:val="es-ES"/>
        </w:rPr>
      </w:r>
    </w:p>
    <w:p>
      <w:pPr>
        <w:pBdr/>
        <w:spacing/>
        <w:ind/>
        <w:rPr>
          <w:bCs w:val="0"/>
          <w:i w:val="0"/>
          <w:highlight w:val="none"/>
          <w:lang w:val="es-ES"/>
        </w:rPr>
      </w:pPr>
      <w:r>
        <w:rPr>
          <w:i w:val="0"/>
          <w:iCs w:val="0"/>
          <w:highlight w:val="none"/>
          <w:lang w:val="es-ES"/>
        </w:rPr>
        <w:t xml:space="preserve">En “005” se obtienen los resultados que vemos en el informe justificativo de 2023.  </w:t>
      </w:r>
      <w:r>
        <w:rPr>
          <w:i w:val="0"/>
          <w:iCs w:val="0"/>
          <w:highlight w:val="none"/>
          <w:lang w:val="es-ES"/>
        </w:rPr>
      </w:r>
      <w:r>
        <w:rPr>
          <w:bCs w:val="0"/>
          <w:i w:val="0"/>
          <w:highlight w:val="none"/>
          <w:lang w:val="es-ES"/>
        </w:rPr>
      </w:r>
    </w:p>
    <w:p>
      <w:pPr>
        <w:pBdr/>
        <w:spacing/>
        <w:ind/>
        <w:rPr>
          <w:bCs w:val="0"/>
          <w:i w:val="0"/>
          <w:highlight w:val="none"/>
          <w:lang w:val="es-ES"/>
        </w:rPr>
      </w:pPr>
      <w:r>
        <w:rPr>
          <w:i w:val="0"/>
          <w:iCs w:val="0"/>
          <w:highlight w:val="none"/>
          <w:lang w:val="es-ES"/>
        </w:rPr>
        <w:t xml:space="preserve">En “006” se limitan los collocation points solo al </w:t>
      </w:r>
      <w:r>
        <w:rPr>
          <w:i w:val="0"/>
          <w:iCs w:val="0"/>
          <w:highlight w:val="none"/>
          <w:lang w:val="es-ES"/>
        </w:rPr>
        <w:t xml:space="preserve">área cubierta por la pr</w:t>
      </w:r>
      <w:r>
        <w:rPr>
          <w:i w:val="0"/>
          <w:iCs w:val="0"/>
          <w:highlight w:val="none"/>
          <w:lang w:val="es-ES"/>
        </w:rPr>
        <w:t xml:space="preserve">óstata.   </w:t>
      </w:r>
      <w:r>
        <w:rPr>
          <w:i w:val="0"/>
          <w:iCs w:val="0"/>
          <w:highlight w:val="none"/>
          <w:lang w:val="es-ES"/>
        </w:rPr>
      </w:r>
      <w:r>
        <w:rPr>
          <w:bCs w:val="0"/>
          <w:i w:val="0"/>
          <w:highlight w:val="none"/>
          <w:lang w:val="es-ES"/>
        </w:rPr>
      </w:r>
    </w:p>
    <w:p>
      <w:pPr>
        <w:pBdr/>
        <w:spacing/>
        <w:ind/>
        <w:rPr>
          <w:bCs w:val="0"/>
          <w:i w:val="0"/>
          <w:highlight w:val="none"/>
          <w:lang w:val="es-ES"/>
        </w:rPr>
      </w:pPr>
      <w:r>
        <w:rPr>
          <w:i w:val="0"/>
          <w:iCs w:val="0"/>
          <w:highlight w:val="none"/>
          <w:lang w:val="es-ES"/>
        </w:rPr>
        <w:t xml:space="preserve">En “007” se planteaba hacer una simulaci</w:t>
      </w:r>
      <w:r>
        <w:rPr>
          <w:i w:val="0"/>
          <w:iCs w:val="0"/>
          <w:highlight w:val="none"/>
          <w:lang w:val="es-ES"/>
        </w:rPr>
        <w:t xml:space="preserve">ón de la deformaci</w:t>
      </w:r>
      <w:r>
        <w:rPr>
          <w:i w:val="0"/>
          <w:iCs w:val="0"/>
          <w:highlight w:val="none"/>
          <w:lang w:val="es-ES"/>
        </w:rPr>
        <w:t xml:space="preserve">ón solo con condiciones de contorno e imponiendo la f</w:t>
      </w:r>
      <w:r>
        <w:rPr>
          <w:i w:val="0"/>
          <w:iCs w:val="0"/>
          <w:highlight w:val="none"/>
          <w:lang w:val="es-ES"/>
        </w:rPr>
        <w:t xml:space="preserve">ísica, para verificar que la PINN est</w:t>
      </w:r>
      <w:r>
        <w:rPr>
          <w:i w:val="0"/>
          <w:iCs w:val="0"/>
          <w:highlight w:val="none"/>
          <w:lang w:val="es-ES"/>
        </w:rPr>
        <w:t xml:space="preserve">á aprendiendo lo que debe. </w:t>
      </w:r>
      <w:r>
        <w:rPr>
          <w:i w:val="0"/>
          <w:iCs w:val="0"/>
          <w:highlight w:val="none"/>
          <w:lang w:val="es-ES"/>
        </w:rPr>
      </w:r>
      <w:r>
        <w:rPr>
          <w:bCs w:val="0"/>
          <w:i w:val="0"/>
          <w:highlight w:val="none"/>
          <w:lang w:val="es-ES"/>
        </w:rPr>
      </w:r>
    </w:p>
    <w:p>
      <w:pPr>
        <w:pBdr/>
        <w:spacing/>
        <w:ind/>
        <w:rPr>
          <w:bCs w:val="0"/>
          <w:i w:val="0"/>
          <w:highlight w:val="none"/>
          <w:lang w:val="es-ES"/>
        </w:rPr>
      </w:pPr>
      <w:r>
        <w:rPr>
          <w:bCs w:val="0"/>
          <w:i w:val="0"/>
          <w:highlight w:val="none"/>
          <w:lang w:val="es-ES"/>
        </w:rPr>
      </w:r>
      <w:r>
        <w:rPr>
          <w:bCs w:val="0"/>
          <w:i w:val="0"/>
          <w:highlight w:val="none"/>
          <w:lang w:val="es-ES"/>
        </w:rPr>
      </w:r>
      <w:r>
        <w:rPr>
          <w:bCs w:val="0"/>
          <w:i w:val="0"/>
          <w:highlight w:val="none"/>
          <w:lang w:val="es-ES"/>
        </w:rPr>
      </w:r>
    </w:p>
    <w:p>
      <w:pPr>
        <w:pBdr/>
        <w:spacing/>
        <w:ind/>
        <w:rPr>
          <w:bCs w:val="0"/>
          <w:i w:val="0"/>
          <w:highlight w:val="none"/>
          <w:lang w:val="es-ES"/>
        </w:rPr>
      </w:pPr>
      <w:r>
        <w:rPr>
          <w:i w:val="0"/>
          <w:iCs w:val="0"/>
          <w:highlight w:val="none"/>
          <w:lang w:val="es-ES"/>
        </w:rPr>
        <w:t xml:space="preserve">Para el caso Hiperel</w:t>
      </w:r>
      <w:r>
        <w:rPr>
          <w:i w:val="0"/>
          <w:iCs w:val="0"/>
          <w:highlight w:val="none"/>
          <w:lang w:val="es-ES"/>
        </w:rPr>
        <w:t xml:space="preserve">ástico, carpeta “</w:t>
      </w:r>
      <w:r>
        <w:rPr>
          <w:i w:val="0"/>
          <w:iCs w:val="0"/>
          <w:highlight w:val="none"/>
          <w:lang w:val="es-ES"/>
        </w:rPr>
        <w:t xml:space="preserve">002-HyperElasticity</w:t>
      </w:r>
      <w:r>
        <w:rPr>
          <w:i w:val="0"/>
          <w:iCs w:val="0"/>
          <w:highlight w:val="none"/>
          <w:lang w:val="es-ES"/>
        </w:rPr>
        <w:t xml:space="preserve">”, tenemos el notebook “001” donde planteo el caso hiperel</w:t>
      </w:r>
      <w:r>
        <w:rPr>
          <w:i w:val="0"/>
          <w:iCs w:val="0"/>
          <w:highlight w:val="none"/>
          <w:lang w:val="es-ES"/>
        </w:rPr>
        <w:t xml:space="preserve">ástico, y luego en “001.1” se desarrolla el c</w:t>
      </w:r>
      <w:r>
        <w:rPr>
          <w:i w:val="0"/>
          <w:iCs w:val="0"/>
          <w:highlight w:val="none"/>
          <w:lang w:val="es-ES"/>
        </w:rPr>
        <w:t xml:space="preserve">ódigo para un loop recorra m</w:t>
      </w:r>
      <w:r>
        <w:rPr>
          <w:i w:val="0"/>
          <w:iCs w:val="0"/>
          <w:highlight w:val="none"/>
          <w:lang w:val="es-ES"/>
        </w:rPr>
        <w:t xml:space="preserve">últiples valores y configuraciones de la red. Eso se hizo ejecutando el script de .py </w:t>
      </w:r>
      <w:r>
        <w:rPr>
          <w:bCs w:val="0"/>
          <w:i w:val="0"/>
          <w:highlight w:val="none"/>
          <w:lang w:val="es-ES"/>
        </w:rPr>
      </w:r>
      <w:r>
        <w:rPr>
          <w:bCs w:val="0"/>
          <w:i w:val="0"/>
          <w:highlight w:val="none"/>
          <w:lang w:val="es-ES"/>
        </w:rPr>
      </w:r>
    </w:p>
    <w:p>
      <w:pPr>
        <w:pBdr/>
        <w:spacing/>
        <w:ind/>
        <w:rPr>
          <w:bCs w:val="0"/>
          <w:i w:val="0"/>
          <w:highlight w:val="none"/>
          <w:lang w:val="es-ES"/>
        </w:rPr>
      </w:pPr>
      <w:r>
        <w:rPr>
          <w:i w:val="0"/>
          <w:iCs w:val="0"/>
          <w:highlight w:val="none"/>
          <w:lang w:val="es-ES"/>
        </w:rPr>
        <w:t xml:space="preserve">La carpeta resultados tiene muchas im</w:t>
      </w:r>
      <w:r>
        <w:rPr>
          <w:i w:val="0"/>
          <w:iCs w:val="0"/>
          <w:highlight w:val="none"/>
          <w:lang w:val="es-ES"/>
        </w:rPr>
        <w:t xml:space="preserve">ágenes generadas durante el loop, adem</w:t>
      </w:r>
      <w:r>
        <w:rPr>
          <w:i w:val="0"/>
          <w:iCs w:val="0"/>
          <w:highlight w:val="none"/>
          <w:lang w:val="es-ES"/>
        </w:rPr>
        <w:t xml:space="preserve">ás de han guardado los objetos pickle, que contienen toda la informaci</w:t>
      </w:r>
      <w:r>
        <w:rPr>
          <w:i w:val="0"/>
          <w:iCs w:val="0"/>
          <w:highlight w:val="none"/>
          <w:lang w:val="es-ES"/>
        </w:rPr>
        <w:t xml:space="preserve">ón del entrenamiento y el modelo propio.   </w:t>
      </w:r>
      <w:r>
        <w:rPr>
          <w:i w:val="0"/>
          <w:iCs w:val="0"/>
          <w:highlight w:val="none"/>
          <w:lang w:val="es-ES"/>
        </w:rPr>
      </w:r>
      <w:r>
        <w:rPr>
          <w:bCs w:val="0"/>
          <w:i w:val="0"/>
          <w:highlight w:val="none"/>
          <w:lang w:val="es-ES"/>
        </w:rPr>
      </w:r>
    </w:p>
    <w:p>
      <w:pPr>
        <w:pStyle w:val="656"/>
        <w:pBdr/>
        <w:spacing/>
        <w:ind/>
        <w:rPr>
          <w:bCs w:val="0"/>
          <w:i w:val="0"/>
          <w:highlight w:val="none"/>
          <w:lang w:val="es-ES"/>
        </w:rPr>
      </w:pPr>
      <w:r>
        <w:rPr>
          <w:i w:val="0"/>
          <w:iCs w:val="0"/>
          <w:highlight w:val="none"/>
          <w:lang w:val="es-ES"/>
        </w:rPr>
        <w:t xml:space="preserve">Scripts  </w:t>
      </w:r>
      <w:r>
        <w:rPr>
          <w:i w:val="0"/>
          <w:iCs w:val="0"/>
          <w:highlight w:val="none"/>
          <w:lang w:val="es-ES"/>
        </w:rPr>
      </w:r>
      <w:r>
        <w:rPr>
          <w:bCs w:val="0"/>
          <w:i w:val="0"/>
          <w:highlight w:val="none"/>
          <w:lang w:val="es-ES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lang w:val="es-ES"/>
        </w:rPr>
        <w:t xml:space="preserve">Aqu</w:t>
      </w:r>
      <w:r>
        <w:rPr>
          <w:lang w:val="es-ES"/>
        </w:rPr>
        <w:t xml:space="preserve">í tenemos los ficheros .py que dejaba ejecutando, en lugar de dejar ejecutando notebooks, pero no tienen informaci</w:t>
      </w:r>
      <w:r>
        <w:rPr>
          <w:lang w:val="es-ES"/>
        </w:rPr>
        <w:t xml:space="preserve">ón ni c</w:t>
      </w:r>
      <w:r>
        <w:rPr>
          <w:lang w:val="es-ES"/>
        </w:rPr>
        <w:t xml:space="preserve">ódigo nuevo. Corresponden todos al caso el</w:t>
      </w:r>
      <w:r>
        <w:rPr>
          <w:lang w:val="es-ES"/>
        </w:rPr>
        <w:t xml:space="preserve">ástico lineal.   </w:t>
      </w:r>
      <w:r>
        <w:rPr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  <w:r>
        <w:rPr>
          <w:lang w:val="es-ES"/>
        </w:rPr>
      </w:r>
    </w:p>
    <w:p>
      <w:pPr>
        <w:pStyle w:val="656"/>
        <w:pBdr/>
        <w:spacing/>
        <w:ind/>
        <w:rPr>
          <w:lang w:val="es-ES"/>
        </w:rPr>
      </w:pPr>
      <w:r>
        <w:rPr>
          <w:highlight w:val="none"/>
          <w:lang w:val="es-ES"/>
        </w:rPr>
        <w:t xml:space="preserve">Carpeta src </w:t>
      </w:r>
      <w:r>
        <w:rPr>
          <w:highlight w:val="none"/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Esta car</w:t>
      </w:r>
      <w:r>
        <w:rPr>
          <w:lang w:val="es-ES"/>
        </w:rPr>
        <w:t xml:space="preserve">peta tiene c</w:t>
      </w:r>
      <w:r>
        <w:rPr>
          <w:lang w:val="es-ES"/>
        </w:rPr>
        <w:t xml:space="preserve">ódigo reutilizable para cargar datos y modelos. </w:t>
      </w: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  <w:t xml:space="preserve">En la subcarpeta “utils” tenemos el m</w:t>
      </w:r>
      <w:r>
        <w:rPr>
          <w:lang w:val="es-ES"/>
        </w:rPr>
        <w:t xml:space="preserve">ódulo de la carga de datos, muy importante para pasar los datos a memoria y hacer una carga eficiente de ellos y separaci</w:t>
      </w:r>
      <w:r>
        <w:rPr>
          <w:lang w:val="es-ES"/>
        </w:rPr>
        <w:t xml:space="preserve">ón en los diferentes conjuntos que se necesitan: datos de BC, datos de DATA, datos de PDE, collocation points.</w:t>
      </w: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lang w:val="es-ES"/>
        </w:rPr>
      </w:r>
      <w:r>
        <w:rPr>
          <w:highlight w:val="none"/>
          <w:lang w:val="es-ES"/>
        </w:rPr>
        <w:t xml:space="preserve">En train.py tenemos un objeto “trainer” encargado del entrenamiento de los modelos que tenemos en el m</w:t>
      </w:r>
      <w:r>
        <w:rPr>
          <w:highlight w:val="none"/>
          <w:lang w:val="es-ES"/>
        </w:rPr>
        <w:t xml:space="preserve">ódulo “models.py”. En este </w:t>
      </w:r>
      <w:r>
        <w:rPr>
          <w:highlight w:val="none"/>
          <w:lang w:val="es-ES"/>
        </w:rPr>
        <w:t xml:space="preserve">último tenemos los modelos del caso linea, del casi hiperel</w:t>
      </w:r>
      <w:r>
        <w:rPr>
          <w:highlight w:val="none"/>
          <w:lang w:val="es-ES"/>
        </w:rPr>
        <w:t xml:space="preserve">ástico, y algunas pruebas como la forma mixta de la que se hablaba m</w:t>
      </w:r>
      <w:r>
        <w:rPr>
          <w:highlight w:val="none"/>
          <w:lang w:val="es-ES"/>
        </w:rPr>
        <w:t xml:space="preserve">ás arriba</w:t>
      </w:r>
      <w:r>
        <w:rPr>
          <w:highlight w:val="none"/>
          <w:lang w:val="es-ES"/>
        </w:rPr>
        <w:t xml:space="preserve">.  </w:t>
      </w:r>
      <w:r>
        <w:rPr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>
        <w:rPr>
          <w:lang w:val="es-ES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  <w:t xml:space="preserve">    </w:t>
      </w:r>
      <w:r>
        <w:rPr>
          <w:highlight w:val="none"/>
          <w:lang w:val="es-ES"/>
        </w:rPr>
      </w:r>
    </w:p>
    <w:p>
      <w:pPr>
        <w:pBdr/>
        <w:spacing/>
        <w:ind/>
        <w:rPr>
          <w:bCs w:val="0"/>
          <w:i w:val="0"/>
          <w:highlight w:val="none"/>
          <w:lang w:val="es-ES"/>
        </w:rPr>
      </w:pPr>
      <w:r>
        <w:rPr>
          <w:i w:val="0"/>
          <w:iCs w:val="0"/>
          <w:highlight w:val="none"/>
          <w:lang w:val="es-ES"/>
        </w:rPr>
        <w:t xml:space="preserve"> </w:t>
      </w:r>
      <w:r>
        <w:rPr>
          <w:i w:val="0"/>
          <w:iCs w:val="0"/>
          <w:highlight w:val="none"/>
          <w:lang w:val="es-ES"/>
        </w:rPr>
      </w:r>
      <w:r>
        <w:rPr>
          <w:bCs w:val="0"/>
          <w:i w:val="0"/>
          <w:highlight w:val="none"/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lang w:val="es-ES"/>
        </w:rPr>
      </w:r>
      <w:r>
        <w:rPr>
          <w:lang w:val="es-ES"/>
        </w:rPr>
      </w:r>
      <w:r>
        <w:rPr>
          <w:lang w:val="es-ES"/>
        </w:rPr>
      </w:r>
    </w:p>
    <w:p>
      <w:pPr>
        <w:pBdr/>
        <w:spacing/>
        <w:ind/>
        <w:rPr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>
        <w:rPr>
          <w:lang w:val="es-E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github.com/CDiazCuadro/ElasticityPINN" TargetMode="External"/><Relationship Id="rId9" Type="http://schemas.openxmlformats.org/officeDocument/2006/relationships/image" Target="media/image1.png"/><Relationship Id="rId10" Type="http://schemas.openxmlformats.org/officeDocument/2006/relationships/image" Target="media/media1.sv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2024-06-02T21:05:52Z</dcterms:modified>
</cp:coreProperties>
</file>