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42C9B" w:rsidR="00242C9B" w:rsidP="00242C9B" w:rsidRDefault="00242C9B" w14:paraId="13EEB403" w14:textId="77777777">
      <w:pPr>
        <w:rPr>
          <w:b/>
          <w:bCs/>
          <w:lang w:val="en-GB"/>
        </w:rPr>
      </w:pPr>
      <w:r w:rsidRPr="00242C9B">
        <w:rPr>
          <w:b/>
          <w:bCs/>
          <w:lang w:val="en-GB"/>
        </w:rPr>
        <w:t>CSCK542 Databases and Information Systems August 2024</w:t>
      </w:r>
    </w:p>
    <w:p w:rsidRPr="00242C9B" w:rsidR="00242C9B" w:rsidP="00242C9B" w:rsidRDefault="00242C9B" w14:paraId="225A9460" w14:textId="406EBFA6">
      <w:pPr>
        <w:rPr>
          <w:b/>
          <w:bCs/>
          <w:lang w:val="en-GB"/>
        </w:rPr>
      </w:pPr>
      <w:r>
        <w:rPr>
          <w:b/>
          <w:bCs/>
          <w:lang w:val="en-GB"/>
        </w:rPr>
        <w:t>Final Assignment:</w:t>
      </w:r>
      <w:r w:rsidRPr="00242C9B">
        <w:rPr>
          <w:rFonts w:ascii="Poppins" w:hAnsi="Poppins" w:eastAsia="Times New Roman" w:cs="Poppins"/>
          <w:color w:val="2F3847"/>
          <w:sz w:val="36"/>
          <w:szCs w:val="36"/>
          <w:lang w:val="en-GB" w:eastAsia="en-GB"/>
        </w:rPr>
        <w:t xml:space="preserve"> </w:t>
      </w:r>
      <w:r w:rsidRPr="00242C9B">
        <w:rPr>
          <w:b/>
          <w:bCs/>
          <w:lang w:val="en-GB"/>
        </w:rPr>
        <w:t>Database Connection Assignment</w:t>
      </w:r>
    </w:p>
    <w:p w:rsidR="00242C9B" w:rsidP="008059F0" w:rsidRDefault="00242C9B" w14:paraId="766DDE68" w14:textId="6197BA38">
      <w:pPr>
        <w:rPr>
          <w:b/>
          <w:bCs/>
          <w:lang w:val="en-GB"/>
        </w:rPr>
      </w:pPr>
      <w:r>
        <w:rPr>
          <w:b/>
          <w:bCs/>
          <w:lang w:val="en-GB"/>
        </w:rPr>
        <w:t>Due: October 7</w:t>
      </w:r>
      <w:r w:rsidRPr="00242C9B">
        <w:rPr>
          <w:b/>
          <w:bCs/>
          <w:vertAlign w:val="superscript"/>
          <w:lang w:val="en-GB"/>
        </w:rPr>
        <w:t>th</w:t>
      </w:r>
      <w:proofErr w:type="gramStart"/>
      <w:r>
        <w:rPr>
          <w:b/>
          <w:bCs/>
          <w:lang w:val="en-GB"/>
        </w:rPr>
        <w:t xml:space="preserve"> 2024</w:t>
      </w:r>
      <w:proofErr w:type="gramEnd"/>
    </w:p>
    <w:p w:rsidRPr="008059F0" w:rsidR="008059F0" w:rsidP="008059F0" w:rsidRDefault="008059F0" w14:paraId="63A331A0" w14:textId="56B4F027">
      <w:pPr>
        <w:rPr>
          <w:b/>
          <w:bCs/>
          <w:lang w:val="en-GB"/>
        </w:rPr>
      </w:pPr>
      <w:r w:rsidRPr="008059F0">
        <w:rPr>
          <w:b/>
          <w:bCs/>
          <w:lang w:val="en-GB"/>
        </w:rPr>
        <w:t>1. Define the Roles:</w:t>
      </w:r>
    </w:p>
    <w:p w:rsidRPr="008059F0" w:rsidR="008059F0" w:rsidP="008059F0" w:rsidRDefault="008059F0" w14:paraId="06B3A0AB" w14:textId="28D0C75A">
      <w:pPr>
        <w:numPr>
          <w:ilvl w:val="0"/>
          <w:numId w:val="10"/>
        </w:numPr>
        <w:rPr>
          <w:lang w:val="en-GB"/>
        </w:rPr>
      </w:pPr>
      <w:r w:rsidRPr="008059F0">
        <w:rPr>
          <w:b/>
          <w:bCs/>
          <w:lang w:val="en-GB"/>
        </w:rPr>
        <w:t>Database Designer/Engineer</w:t>
      </w:r>
      <w:r>
        <w:rPr>
          <w:b/>
          <w:bCs/>
          <w:lang w:val="en-GB"/>
        </w:rPr>
        <w:t xml:space="preserve"> (</w:t>
      </w:r>
      <w:hyperlink w:history="1" r:id="rId6">
        <w:r w:rsidRPr="000136CB" w:rsidR="000136CB">
          <w:rPr>
            <w:rStyle w:val="Hyperlink"/>
            <w:b/>
            <w:bCs/>
          </w:rPr>
          <w:t>Yung Yu Wan</w:t>
        </w:r>
      </w:hyperlink>
      <w:r w:rsidR="000136CB">
        <w:rPr>
          <w:b/>
          <w:bCs/>
          <w:lang w:val="en-GB"/>
        </w:rPr>
        <w:t>- Cecilia)</w:t>
      </w:r>
      <w:r w:rsidRPr="008059F0">
        <w:rPr>
          <w:lang w:val="en-GB"/>
        </w:rPr>
        <w:t>: Responsible for creating the database schema, relationships, and normalization. They will design the Entity-Relationship Diagram (ERD) and implement the database in the chosen DBMS (e.g., MySQL</w:t>
      </w:r>
      <w:r>
        <w:rPr>
          <w:lang w:val="en-GB"/>
        </w:rPr>
        <w:t>)</w:t>
      </w:r>
    </w:p>
    <w:p w:rsidRPr="008059F0" w:rsidR="008059F0" w:rsidP="008059F0" w:rsidRDefault="008059F0" w14:paraId="34278162" w14:textId="34DA53A2">
      <w:pPr>
        <w:numPr>
          <w:ilvl w:val="0"/>
          <w:numId w:val="10"/>
        </w:numPr>
        <w:rPr>
          <w:lang w:val="en-GB"/>
        </w:rPr>
      </w:pPr>
      <w:r w:rsidRPr="008059F0">
        <w:rPr>
          <w:b/>
          <w:bCs/>
          <w:lang w:val="en-GB"/>
        </w:rPr>
        <w:t xml:space="preserve">Project </w:t>
      </w:r>
      <w:r w:rsidRPr="008059F0" w:rsidR="000136CB">
        <w:rPr>
          <w:b/>
          <w:bCs/>
          <w:lang w:val="en-GB"/>
        </w:rPr>
        <w:t>Manager</w:t>
      </w:r>
      <w:r w:rsidR="000136CB">
        <w:rPr>
          <w:b/>
          <w:bCs/>
          <w:lang w:val="en-GB"/>
        </w:rPr>
        <w:t xml:space="preserve"> (</w:t>
      </w:r>
      <w:r w:rsidRPr="000136CB" w:rsidR="000136CB">
        <w:rPr>
          <w:b/>
          <w:bCs/>
          <w:color w:val="FF0000"/>
          <w:lang w:val="en-GB"/>
        </w:rPr>
        <w:t>Azhar Shaheer Badal</w:t>
      </w:r>
      <w:r w:rsidR="000136CB">
        <w:rPr>
          <w:b/>
          <w:bCs/>
          <w:lang w:val="en-GB"/>
        </w:rPr>
        <w:t>)</w:t>
      </w:r>
      <w:r w:rsidRPr="008059F0">
        <w:rPr>
          <w:lang w:val="en-GB"/>
        </w:rPr>
        <w:t>: Oversees the project timeline, ensures deadlines are met, and coordinates group meetings. They will also ensure that the meeting minutes are maintained and that the group follows PEP-8 coding standards.</w:t>
      </w:r>
    </w:p>
    <w:p w:rsidRPr="008059F0" w:rsidR="008059F0" w:rsidP="008059F0" w:rsidRDefault="008059F0" w14:paraId="6A9B6E75" w14:textId="5F28E662">
      <w:pPr>
        <w:numPr>
          <w:ilvl w:val="0"/>
          <w:numId w:val="10"/>
        </w:numPr>
        <w:rPr>
          <w:lang w:val="en-GB"/>
        </w:rPr>
      </w:pPr>
      <w:r w:rsidRPr="69D3CC1A" w:rsidR="008059F0">
        <w:rPr>
          <w:b w:val="1"/>
          <w:bCs w:val="1"/>
          <w:lang w:val="en-GB"/>
        </w:rPr>
        <w:t>Software Engineer</w:t>
      </w:r>
      <w:r w:rsidRPr="69D3CC1A" w:rsidR="000136CB">
        <w:rPr>
          <w:b w:val="1"/>
          <w:bCs w:val="1"/>
          <w:lang w:val="en-GB"/>
        </w:rPr>
        <w:t>(</w:t>
      </w:r>
      <w:hyperlink r:id="Rf4e530f0fc254703">
        <w:r w:rsidRPr="69D3CC1A" w:rsidR="000136CB">
          <w:rPr>
            <w:rStyle w:val="Hyperlink"/>
            <w:b w:val="1"/>
            <w:bCs w:val="1"/>
          </w:rPr>
          <w:t>Jose Arturo Vega Lopez</w:t>
        </w:r>
      </w:hyperlink>
      <w:r w:rsidRPr="69D3CC1A" w:rsidR="000136CB">
        <w:rPr>
          <w:b w:val="1"/>
          <w:bCs w:val="1"/>
          <w:lang w:val="en-GB"/>
        </w:rPr>
        <w:t>)</w:t>
      </w:r>
      <w:r w:rsidRPr="69D3CC1A" w:rsidR="008059F0">
        <w:rPr>
          <w:lang w:val="en-GB"/>
        </w:rPr>
        <w:t xml:space="preserve">: Builds the Python-based interface for querying the database and ensures all required functionalities are implemented. </w:t>
      </w:r>
      <w:r w:rsidRPr="69D3CC1A" w:rsidR="5AA9D8F8">
        <w:rPr>
          <w:lang w:val="en-GB"/>
        </w:rPr>
        <w:t>H</w:t>
      </w:r>
      <w:r w:rsidRPr="69D3CC1A" w:rsidR="008059F0">
        <w:rPr>
          <w:lang w:val="en-GB"/>
        </w:rPr>
        <w:t xml:space="preserve">e will </w:t>
      </w:r>
      <w:r w:rsidRPr="69D3CC1A" w:rsidR="7819F810">
        <w:rPr>
          <w:lang w:val="en-GB"/>
        </w:rPr>
        <w:t>oversee</w:t>
      </w:r>
      <w:r w:rsidRPr="69D3CC1A" w:rsidR="008059F0">
        <w:rPr>
          <w:lang w:val="en-GB"/>
        </w:rPr>
        <w:t xml:space="preserve"> integrating the database into Python and writing the queries.</w:t>
      </w:r>
    </w:p>
    <w:p w:rsidR="008059F0" w:rsidP="008059F0" w:rsidRDefault="008059F0" w14:paraId="67E960E2" w14:textId="5925FF0C">
      <w:pPr>
        <w:numPr>
          <w:ilvl w:val="0"/>
          <w:numId w:val="10"/>
        </w:numPr>
        <w:rPr>
          <w:lang w:val="en-GB"/>
        </w:rPr>
      </w:pPr>
      <w:r w:rsidRPr="008059F0">
        <w:rPr>
          <w:b/>
          <w:bCs/>
          <w:lang w:val="en-GB"/>
        </w:rPr>
        <w:t>Tester</w:t>
      </w:r>
      <w:r w:rsidR="000136CB">
        <w:rPr>
          <w:b/>
          <w:bCs/>
          <w:lang w:val="en-GB"/>
        </w:rPr>
        <w:t>(</w:t>
      </w:r>
      <w:hyperlink w:history="1" r:id="rId8">
        <w:r w:rsidRPr="000136CB" w:rsidR="000136CB">
          <w:rPr>
            <w:rStyle w:val="Hyperlink"/>
            <w:b/>
            <w:bCs/>
          </w:rPr>
          <w:t xml:space="preserve">Chit </w:t>
        </w:r>
        <w:proofErr w:type="spellStart"/>
        <w:r w:rsidRPr="000136CB" w:rsidR="000136CB">
          <w:rPr>
            <w:rStyle w:val="Hyperlink"/>
            <w:b/>
            <w:bCs/>
          </w:rPr>
          <w:t>Wui</w:t>
        </w:r>
        <w:proofErr w:type="spellEnd"/>
        <w:r w:rsidRPr="000136CB" w:rsidR="000136CB">
          <w:rPr>
            <w:rStyle w:val="Hyperlink"/>
            <w:b/>
            <w:bCs/>
          </w:rPr>
          <w:t xml:space="preserve"> Lam</w:t>
        </w:r>
      </w:hyperlink>
      <w:r w:rsidR="000136CB">
        <w:rPr>
          <w:b/>
          <w:bCs/>
          <w:lang w:val="en-GB"/>
        </w:rPr>
        <w:t>)</w:t>
      </w:r>
      <w:r w:rsidRPr="008059F0">
        <w:rPr>
          <w:lang w:val="en-GB"/>
        </w:rPr>
        <w:t>: Tests the database queries and Python code for bugs and ensures that the system meets the requirements. They can also write unit tests for Python code to ensure the quality of the system.</w:t>
      </w:r>
    </w:p>
    <w:p w:rsidRPr="008059F0" w:rsidR="000136CB" w:rsidP="000136CB" w:rsidRDefault="000136CB" w14:paraId="71834F8F" w14:textId="7D804072">
      <w:pPr>
        <w:numPr>
          <w:ilvl w:val="0"/>
          <w:numId w:val="10"/>
        </w:numPr>
        <w:rPr>
          <w:lang w:val="en-GB"/>
        </w:rPr>
      </w:pPr>
      <w:r>
        <w:rPr>
          <w:b/>
          <w:bCs/>
          <w:lang w:val="en-GB"/>
        </w:rPr>
        <w:t xml:space="preserve">Video producer ( </w:t>
      </w:r>
      <w:hyperlink w:history="1" r:id="rId9">
        <w:r w:rsidRPr="000136CB">
          <w:rPr>
            <w:rStyle w:val="Hyperlink"/>
            <w:b/>
            <w:bCs/>
          </w:rPr>
          <w:t>Tony Machado</w:t>
        </w:r>
      </w:hyperlink>
      <w:r>
        <w:rPr>
          <w:b/>
          <w:bCs/>
          <w:lang w:val="en-GB"/>
        </w:rPr>
        <w:t xml:space="preserve"> and others):</w:t>
      </w:r>
      <w:r>
        <w:rPr>
          <w:lang w:val="en-GB"/>
        </w:rPr>
        <w:t xml:space="preserve"> Assist with the </w:t>
      </w:r>
      <w:proofErr w:type="spellStart"/>
      <w:r>
        <w:rPr>
          <w:lang w:val="en-GB"/>
        </w:rPr>
        <w:t>powerpoint</w:t>
      </w:r>
      <w:proofErr w:type="spellEnd"/>
      <w:r>
        <w:rPr>
          <w:lang w:val="en-GB"/>
        </w:rPr>
        <w:t xml:space="preserve"> presentation building and video presentation.</w:t>
      </w:r>
    </w:p>
    <w:p w:rsidRPr="008059F0" w:rsidR="008059F0" w:rsidP="008059F0" w:rsidRDefault="008059F0" w14:paraId="7F36AAE5" w14:textId="5CDAAAF1">
      <w:pPr>
        <w:rPr>
          <w:b/>
          <w:bCs/>
          <w:lang w:val="en-GB"/>
        </w:rPr>
      </w:pPr>
      <w:r w:rsidRPr="008059F0">
        <w:rPr>
          <w:b/>
          <w:bCs/>
          <w:lang w:val="en-GB"/>
        </w:rPr>
        <w:t xml:space="preserve">2. Database Schema </w:t>
      </w:r>
      <w:proofErr w:type="gramStart"/>
      <w:r w:rsidRPr="008059F0">
        <w:rPr>
          <w:b/>
          <w:bCs/>
          <w:lang w:val="en-GB"/>
        </w:rPr>
        <w:t>Design</w:t>
      </w:r>
      <w:r w:rsidR="000136CB">
        <w:rPr>
          <w:b/>
          <w:bCs/>
          <w:lang w:val="en-GB"/>
        </w:rPr>
        <w:t>(</w:t>
      </w:r>
      <w:proofErr w:type="gramEnd"/>
      <w:r w:rsidRPr="000136CB" w:rsidR="000136CB">
        <w:rPr>
          <w:b/>
          <w:bCs/>
        </w:rPr>
        <w:fldChar w:fldCharType="begin"/>
      </w:r>
      <w:r w:rsidRPr="000136CB" w:rsidR="000136CB">
        <w:rPr>
          <w:b/>
          <w:bCs/>
        </w:rPr>
        <w:instrText>HYPERLINK "https://liverpool-online-study.com/user/view.php?id=4439&amp;course=2308"</w:instrText>
      </w:r>
      <w:r w:rsidRPr="000136CB" w:rsidR="000136CB">
        <w:rPr>
          <w:b/>
          <w:bCs/>
        </w:rPr>
      </w:r>
      <w:r w:rsidRPr="000136CB" w:rsidR="000136CB">
        <w:rPr>
          <w:b/>
          <w:bCs/>
        </w:rPr>
        <w:fldChar w:fldCharType="separate"/>
      </w:r>
      <w:r w:rsidRPr="000136CB" w:rsidR="000136CB">
        <w:rPr>
          <w:rStyle w:val="Hyperlink"/>
          <w:b/>
          <w:bCs/>
        </w:rPr>
        <w:t>Yung Yu Wan</w:t>
      </w:r>
      <w:r w:rsidRPr="000136CB" w:rsidR="000136CB">
        <w:rPr>
          <w:b/>
          <w:bCs/>
          <w:lang w:val="en-GB"/>
        </w:rPr>
        <w:fldChar w:fldCharType="end"/>
      </w:r>
      <w:r w:rsidR="000136CB">
        <w:rPr>
          <w:b/>
          <w:bCs/>
          <w:lang w:val="en-GB"/>
        </w:rPr>
        <w:t>)</w:t>
      </w:r>
      <w:r w:rsidRPr="008059F0">
        <w:rPr>
          <w:b/>
          <w:bCs/>
          <w:lang w:val="en-GB"/>
        </w:rPr>
        <w:t>:</w:t>
      </w:r>
    </w:p>
    <w:p w:rsidRPr="008059F0" w:rsidR="008059F0" w:rsidP="008059F0" w:rsidRDefault="008059F0" w14:paraId="6F470980" w14:textId="77777777">
      <w:pPr>
        <w:numPr>
          <w:ilvl w:val="0"/>
          <w:numId w:val="11"/>
        </w:numPr>
        <w:rPr>
          <w:lang w:val="en-GB"/>
        </w:rPr>
      </w:pPr>
      <w:r w:rsidRPr="008059F0">
        <w:rPr>
          <w:lang w:val="en-GB"/>
        </w:rPr>
        <w:t>Start by identifying the entities: Students, Lecturers, Non-Academic Staff, Courses, Departments, Programs, and Research Projects.</w:t>
      </w:r>
    </w:p>
    <w:p w:rsidRPr="008059F0" w:rsidR="008059F0" w:rsidP="008059F0" w:rsidRDefault="008059F0" w14:paraId="13446C83" w14:textId="77777777">
      <w:pPr>
        <w:numPr>
          <w:ilvl w:val="0"/>
          <w:numId w:val="11"/>
        </w:numPr>
        <w:rPr>
          <w:lang w:val="en-GB"/>
        </w:rPr>
      </w:pPr>
      <w:r w:rsidRPr="008059F0">
        <w:rPr>
          <w:lang w:val="en-GB"/>
        </w:rPr>
        <w:t>Define the relationships between entities:</w:t>
      </w:r>
    </w:p>
    <w:p w:rsidRPr="008059F0" w:rsidR="008059F0" w:rsidP="008059F0" w:rsidRDefault="008059F0" w14:paraId="43039E8E" w14:textId="77777777">
      <w:pPr>
        <w:numPr>
          <w:ilvl w:val="1"/>
          <w:numId w:val="11"/>
        </w:numPr>
        <w:rPr>
          <w:lang w:val="en-GB"/>
        </w:rPr>
      </w:pPr>
      <w:r w:rsidRPr="008059F0">
        <w:rPr>
          <w:b/>
          <w:bCs/>
          <w:lang w:val="en-GB"/>
        </w:rPr>
        <w:t>Students</w:t>
      </w:r>
      <w:r w:rsidRPr="008059F0">
        <w:rPr>
          <w:lang w:val="en-GB"/>
        </w:rPr>
        <w:t xml:space="preserve"> </w:t>
      </w:r>
      <w:proofErr w:type="spellStart"/>
      <w:r w:rsidRPr="008059F0">
        <w:rPr>
          <w:lang w:val="en-GB"/>
        </w:rPr>
        <w:t>enroll</w:t>
      </w:r>
      <w:proofErr w:type="spellEnd"/>
      <w:r w:rsidRPr="008059F0">
        <w:rPr>
          <w:lang w:val="en-GB"/>
        </w:rPr>
        <w:t xml:space="preserve"> in courses, are advised by lecturers, and register for student organizations.</w:t>
      </w:r>
    </w:p>
    <w:p w:rsidRPr="008059F0" w:rsidR="008059F0" w:rsidP="008059F0" w:rsidRDefault="008059F0" w14:paraId="7CE67391" w14:textId="77777777">
      <w:pPr>
        <w:numPr>
          <w:ilvl w:val="1"/>
          <w:numId w:val="11"/>
        </w:numPr>
        <w:rPr>
          <w:lang w:val="en-GB"/>
        </w:rPr>
      </w:pPr>
      <w:r w:rsidRPr="008059F0">
        <w:rPr>
          <w:b/>
          <w:bCs/>
          <w:lang w:val="en-GB"/>
        </w:rPr>
        <w:t>Lecturers</w:t>
      </w:r>
      <w:r w:rsidRPr="008059F0">
        <w:rPr>
          <w:lang w:val="en-GB"/>
        </w:rPr>
        <w:t xml:space="preserve"> teach courses, advise students, and lead research groups.</w:t>
      </w:r>
    </w:p>
    <w:p w:rsidRPr="008059F0" w:rsidR="008059F0" w:rsidP="008059F0" w:rsidRDefault="008059F0" w14:paraId="2FEC748B" w14:textId="77777777">
      <w:pPr>
        <w:numPr>
          <w:ilvl w:val="1"/>
          <w:numId w:val="11"/>
        </w:numPr>
        <w:rPr>
          <w:lang w:val="en-GB"/>
        </w:rPr>
      </w:pPr>
      <w:r w:rsidRPr="008059F0">
        <w:rPr>
          <w:b/>
          <w:bCs/>
          <w:lang w:val="en-GB"/>
        </w:rPr>
        <w:t>Non-Academic Staff</w:t>
      </w:r>
      <w:r w:rsidRPr="008059F0">
        <w:rPr>
          <w:lang w:val="en-GB"/>
        </w:rPr>
        <w:t xml:space="preserve"> work in departments and support administrative tasks.</w:t>
      </w:r>
    </w:p>
    <w:p w:rsidRPr="008059F0" w:rsidR="008059F0" w:rsidP="008059F0" w:rsidRDefault="008059F0" w14:paraId="1D3FBD82" w14:textId="77777777">
      <w:pPr>
        <w:numPr>
          <w:ilvl w:val="0"/>
          <w:numId w:val="11"/>
        </w:numPr>
        <w:rPr>
          <w:lang w:val="en-GB"/>
        </w:rPr>
      </w:pPr>
      <w:r w:rsidRPr="008059F0">
        <w:rPr>
          <w:lang w:val="en-GB"/>
        </w:rPr>
        <w:t xml:space="preserve">Ensure you implement </w:t>
      </w:r>
      <w:r w:rsidRPr="008059F0">
        <w:rPr>
          <w:b/>
          <w:bCs/>
          <w:lang w:val="en-GB"/>
        </w:rPr>
        <w:t>many-to-many</w:t>
      </w:r>
      <w:r w:rsidRPr="008059F0">
        <w:rPr>
          <w:lang w:val="en-GB"/>
        </w:rPr>
        <w:t xml:space="preserve">, </w:t>
      </w:r>
      <w:r w:rsidRPr="008059F0">
        <w:rPr>
          <w:b/>
          <w:bCs/>
          <w:lang w:val="en-GB"/>
        </w:rPr>
        <w:t>one-to-many</w:t>
      </w:r>
      <w:r w:rsidRPr="008059F0">
        <w:rPr>
          <w:lang w:val="en-GB"/>
        </w:rPr>
        <w:t xml:space="preserve">, and </w:t>
      </w:r>
      <w:r w:rsidRPr="008059F0">
        <w:rPr>
          <w:b/>
          <w:bCs/>
          <w:lang w:val="en-GB"/>
        </w:rPr>
        <w:t>one-to-one</w:t>
      </w:r>
      <w:r w:rsidRPr="008059F0">
        <w:rPr>
          <w:lang w:val="en-GB"/>
        </w:rPr>
        <w:t xml:space="preserve"> relationships where needed.</w:t>
      </w:r>
    </w:p>
    <w:p w:rsidRPr="008059F0" w:rsidR="008059F0" w:rsidP="008059F0" w:rsidRDefault="008059F0" w14:paraId="3155E2DE" w14:textId="77777777">
      <w:pPr>
        <w:numPr>
          <w:ilvl w:val="0"/>
          <w:numId w:val="11"/>
        </w:numPr>
        <w:rPr>
          <w:lang w:val="en-GB"/>
        </w:rPr>
      </w:pPr>
      <w:r w:rsidRPr="008059F0">
        <w:rPr>
          <w:lang w:val="en-GB"/>
        </w:rPr>
        <w:t>Add attributes as necessary (e.g., adding "research interests" for lecturers or "disciplinary records" for students).</w:t>
      </w:r>
    </w:p>
    <w:p w:rsidRPr="008059F0" w:rsidR="008059F0" w:rsidP="008059F0" w:rsidRDefault="008059F0" w14:paraId="46ED32CB" w14:textId="250607AE">
      <w:pPr>
        <w:rPr>
          <w:b/>
          <w:bCs/>
          <w:lang w:val="en-GB"/>
        </w:rPr>
      </w:pPr>
      <w:r w:rsidRPr="008059F0">
        <w:rPr>
          <w:b/>
          <w:bCs/>
          <w:lang w:val="en-GB"/>
        </w:rPr>
        <w:lastRenderedPageBreak/>
        <w:t>3. ERD</w:t>
      </w:r>
      <w:r w:rsidR="000136CB">
        <w:rPr>
          <w:b/>
          <w:bCs/>
          <w:lang w:val="en-GB"/>
        </w:rPr>
        <w:t xml:space="preserve">( </w:t>
      </w:r>
      <w:hyperlink w:history="1" r:id="rId10">
        <w:r w:rsidRPr="000136CB" w:rsidR="000136CB">
          <w:rPr>
            <w:rStyle w:val="Hyperlink"/>
            <w:b/>
            <w:bCs/>
          </w:rPr>
          <w:t>Yung Yu Wan</w:t>
        </w:r>
      </w:hyperlink>
      <w:r w:rsidR="000136CB">
        <w:rPr>
          <w:b/>
          <w:bCs/>
          <w:lang w:val="en-GB"/>
        </w:rPr>
        <w:t>)</w:t>
      </w:r>
      <w:r w:rsidRPr="008059F0">
        <w:rPr>
          <w:b/>
          <w:bCs/>
          <w:lang w:val="en-GB"/>
        </w:rPr>
        <w:t>:</w:t>
      </w:r>
    </w:p>
    <w:p w:rsidRPr="008059F0" w:rsidR="008059F0" w:rsidP="008059F0" w:rsidRDefault="008059F0" w14:paraId="14C26EEA" w14:textId="77777777">
      <w:pPr>
        <w:numPr>
          <w:ilvl w:val="0"/>
          <w:numId w:val="12"/>
        </w:numPr>
        <w:rPr>
          <w:lang w:val="en-GB"/>
        </w:rPr>
      </w:pPr>
      <w:r w:rsidRPr="008059F0">
        <w:rPr>
          <w:lang w:val="en-GB"/>
        </w:rPr>
        <w:t xml:space="preserve">Use a tool like </w:t>
      </w:r>
      <w:r w:rsidRPr="008059F0">
        <w:rPr>
          <w:b/>
          <w:bCs/>
          <w:lang w:val="en-GB"/>
        </w:rPr>
        <w:t>draw.io</w:t>
      </w:r>
      <w:r w:rsidRPr="008059F0">
        <w:rPr>
          <w:lang w:val="en-GB"/>
        </w:rPr>
        <w:t xml:space="preserve">, </w:t>
      </w:r>
      <w:proofErr w:type="spellStart"/>
      <w:r w:rsidRPr="008059F0">
        <w:rPr>
          <w:b/>
          <w:bCs/>
          <w:lang w:val="en-GB"/>
        </w:rPr>
        <w:t>Lucidchart</w:t>
      </w:r>
      <w:proofErr w:type="spellEnd"/>
      <w:r w:rsidRPr="008059F0">
        <w:rPr>
          <w:lang w:val="en-GB"/>
        </w:rPr>
        <w:t xml:space="preserve">, or </w:t>
      </w:r>
      <w:r w:rsidRPr="008059F0">
        <w:rPr>
          <w:b/>
          <w:bCs/>
          <w:lang w:val="en-GB"/>
        </w:rPr>
        <w:t>MySQL Workbench</w:t>
      </w:r>
      <w:r w:rsidRPr="008059F0">
        <w:rPr>
          <w:lang w:val="en-GB"/>
        </w:rPr>
        <w:t xml:space="preserve"> to create the ERD.</w:t>
      </w:r>
    </w:p>
    <w:p w:rsidRPr="008059F0" w:rsidR="008059F0" w:rsidP="008059F0" w:rsidRDefault="008059F0" w14:paraId="0225C055" w14:textId="77777777">
      <w:pPr>
        <w:numPr>
          <w:ilvl w:val="0"/>
          <w:numId w:val="12"/>
        </w:numPr>
        <w:rPr>
          <w:lang w:val="en-GB"/>
        </w:rPr>
      </w:pPr>
      <w:r w:rsidRPr="008059F0">
        <w:rPr>
          <w:lang w:val="en-GB"/>
        </w:rPr>
        <w:t>Ensure normalization to at least 2NF (Second Normal Form) to avoid data redundancy.</w:t>
      </w:r>
    </w:p>
    <w:p w:rsidRPr="008059F0" w:rsidR="008059F0" w:rsidP="008059F0" w:rsidRDefault="008059F0" w14:paraId="7D502EA1" w14:textId="220FEDFC">
      <w:pPr>
        <w:rPr>
          <w:b/>
          <w:bCs/>
          <w:lang w:val="en-GB"/>
        </w:rPr>
      </w:pPr>
      <w:r w:rsidRPr="008059F0">
        <w:rPr>
          <w:b/>
          <w:bCs/>
          <w:lang w:val="en-GB"/>
        </w:rPr>
        <w:t xml:space="preserve">4. Populating the </w:t>
      </w:r>
      <w:proofErr w:type="gramStart"/>
      <w:r w:rsidRPr="008059F0">
        <w:rPr>
          <w:b/>
          <w:bCs/>
          <w:lang w:val="en-GB"/>
        </w:rPr>
        <w:t>Database</w:t>
      </w:r>
      <w:r w:rsidR="000136CB">
        <w:rPr>
          <w:b/>
          <w:bCs/>
          <w:lang w:val="en-GB"/>
        </w:rPr>
        <w:t>(</w:t>
      </w:r>
      <w:proofErr w:type="gramEnd"/>
      <w:r w:rsidRPr="000136CB" w:rsidR="000136CB">
        <w:rPr>
          <w:b/>
          <w:bCs/>
        </w:rPr>
        <w:fldChar w:fldCharType="begin"/>
      </w:r>
      <w:r w:rsidRPr="000136CB" w:rsidR="000136CB">
        <w:rPr>
          <w:b/>
          <w:bCs/>
        </w:rPr>
        <w:instrText>HYPERLINK "https://liverpool-online-study.com/user/view.php?id=4439&amp;course=2308"</w:instrText>
      </w:r>
      <w:r w:rsidRPr="000136CB" w:rsidR="000136CB">
        <w:rPr>
          <w:b/>
          <w:bCs/>
        </w:rPr>
      </w:r>
      <w:r w:rsidRPr="000136CB" w:rsidR="000136CB">
        <w:rPr>
          <w:b/>
          <w:bCs/>
        </w:rPr>
        <w:fldChar w:fldCharType="separate"/>
      </w:r>
      <w:r w:rsidRPr="000136CB" w:rsidR="000136CB">
        <w:rPr>
          <w:rStyle w:val="Hyperlink"/>
          <w:b/>
          <w:bCs/>
        </w:rPr>
        <w:t>Yung Yu Wan</w:t>
      </w:r>
      <w:r w:rsidRPr="000136CB" w:rsidR="000136CB">
        <w:rPr>
          <w:b/>
          <w:bCs/>
          <w:lang w:val="en-GB"/>
        </w:rPr>
        <w:fldChar w:fldCharType="end"/>
      </w:r>
      <w:r w:rsidR="000136CB">
        <w:rPr>
          <w:b/>
          <w:bCs/>
          <w:lang w:val="en-GB"/>
        </w:rPr>
        <w:t>)</w:t>
      </w:r>
      <w:r w:rsidRPr="008059F0">
        <w:rPr>
          <w:b/>
          <w:bCs/>
          <w:lang w:val="en-GB"/>
        </w:rPr>
        <w:t>:</w:t>
      </w:r>
    </w:p>
    <w:p w:rsidRPr="008059F0" w:rsidR="008059F0" w:rsidP="008059F0" w:rsidRDefault="008059F0" w14:paraId="0819C7B6" w14:textId="77777777">
      <w:pPr>
        <w:numPr>
          <w:ilvl w:val="0"/>
          <w:numId w:val="13"/>
        </w:numPr>
        <w:rPr>
          <w:lang w:val="en-GB"/>
        </w:rPr>
      </w:pPr>
      <w:r w:rsidRPr="008059F0">
        <w:rPr>
          <w:lang w:val="en-GB"/>
        </w:rPr>
        <w:t xml:space="preserve">Generate dummy data for each table. This can be done manually or using a Python script with libraries like </w:t>
      </w:r>
      <w:r w:rsidRPr="008059F0">
        <w:rPr>
          <w:b/>
          <w:bCs/>
          <w:lang w:val="en-GB"/>
        </w:rPr>
        <w:t>Faker</w:t>
      </w:r>
      <w:r w:rsidRPr="008059F0">
        <w:rPr>
          <w:lang w:val="en-GB"/>
        </w:rPr>
        <w:t xml:space="preserve"> to generate realistic data.</w:t>
      </w:r>
    </w:p>
    <w:p w:rsidRPr="008059F0" w:rsidR="008059F0" w:rsidP="008059F0" w:rsidRDefault="008059F0" w14:paraId="600F46D7" w14:textId="77777777">
      <w:pPr>
        <w:numPr>
          <w:ilvl w:val="0"/>
          <w:numId w:val="13"/>
        </w:numPr>
        <w:rPr>
          <w:lang w:val="en-GB"/>
        </w:rPr>
      </w:pPr>
      <w:r w:rsidRPr="008059F0">
        <w:rPr>
          <w:lang w:val="en-GB"/>
        </w:rPr>
        <w:t>Ensure that foreign key constraints are respected when populating related tables.</w:t>
      </w:r>
    </w:p>
    <w:p w:rsidRPr="008059F0" w:rsidR="008059F0" w:rsidP="008059F0" w:rsidRDefault="008059F0" w14:paraId="451D8903" w14:textId="3EB58AC5">
      <w:pPr>
        <w:rPr>
          <w:b/>
          <w:bCs/>
          <w:lang w:val="en-GB"/>
        </w:rPr>
      </w:pPr>
      <w:r w:rsidRPr="008059F0">
        <w:rPr>
          <w:b/>
          <w:bCs/>
          <w:lang w:val="en-GB"/>
        </w:rPr>
        <w:t>5. Building the Python Interface</w:t>
      </w:r>
      <w:r w:rsidR="000136CB">
        <w:rPr>
          <w:b/>
          <w:bCs/>
          <w:lang w:val="en-GB"/>
        </w:rPr>
        <w:t xml:space="preserve"> (</w:t>
      </w:r>
      <w:hyperlink w:history="1" r:id="rId11">
        <w:r w:rsidRPr="000136CB" w:rsidR="000136CB">
          <w:rPr>
            <w:rStyle w:val="Hyperlink"/>
            <w:b/>
            <w:bCs/>
          </w:rPr>
          <w:t>Jose Arturo Vega Lopez</w:t>
        </w:r>
      </w:hyperlink>
      <w:r w:rsidR="000136CB">
        <w:rPr>
          <w:b/>
          <w:bCs/>
          <w:lang w:val="en-GB"/>
        </w:rPr>
        <w:t>)</w:t>
      </w:r>
      <w:r w:rsidRPr="008059F0">
        <w:rPr>
          <w:b/>
          <w:bCs/>
          <w:lang w:val="en-GB"/>
        </w:rPr>
        <w:t>:</w:t>
      </w:r>
    </w:p>
    <w:p w:rsidRPr="008059F0" w:rsidR="008059F0" w:rsidP="008059F0" w:rsidRDefault="008059F0" w14:paraId="191E08F1" w14:textId="77777777">
      <w:pPr>
        <w:numPr>
          <w:ilvl w:val="0"/>
          <w:numId w:val="14"/>
        </w:numPr>
        <w:rPr>
          <w:lang w:val="en-GB"/>
        </w:rPr>
      </w:pPr>
      <w:r w:rsidRPr="008059F0">
        <w:rPr>
          <w:lang w:val="en-GB"/>
        </w:rPr>
        <w:t xml:space="preserve">Use </w:t>
      </w:r>
      <w:r w:rsidRPr="008059F0">
        <w:rPr>
          <w:b/>
          <w:bCs/>
          <w:lang w:val="en-GB"/>
        </w:rPr>
        <w:t>Python's sqlite3 or MySQL connector</w:t>
      </w:r>
      <w:r w:rsidRPr="008059F0">
        <w:rPr>
          <w:lang w:val="en-GB"/>
        </w:rPr>
        <w:t xml:space="preserve"> library to connect to your database.</w:t>
      </w:r>
    </w:p>
    <w:p w:rsidRPr="008059F0" w:rsidR="008059F0" w:rsidP="008059F0" w:rsidRDefault="008059F0" w14:paraId="3049B8A7" w14:textId="77777777">
      <w:pPr>
        <w:numPr>
          <w:ilvl w:val="0"/>
          <w:numId w:val="14"/>
        </w:numPr>
        <w:rPr>
          <w:lang w:val="en-GB"/>
        </w:rPr>
      </w:pPr>
      <w:r w:rsidRPr="008059F0">
        <w:rPr>
          <w:lang w:val="en-GB"/>
        </w:rPr>
        <w:t>Write Python scripts that allow users to query the database. These queries should include:</w:t>
      </w:r>
    </w:p>
    <w:p w:rsidRPr="008059F0" w:rsidR="008059F0" w:rsidP="008059F0" w:rsidRDefault="008059F0" w14:paraId="173DB3DD" w14:textId="77777777">
      <w:pPr>
        <w:numPr>
          <w:ilvl w:val="1"/>
          <w:numId w:val="14"/>
        </w:numPr>
        <w:rPr>
          <w:lang w:val="en-GB"/>
        </w:rPr>
      </w:pPr>
      <w:r w:rsidRPr="008059F0">
        <w:rPr>
          <w:b/>
          <w:bCs/>
          <w:lang w:val="en-GB"/>
        </w:rPr>
        <w:t>Find all students enrolled in a specific course taught by a particular lecturer.</w:t>
      </w:r>
    </w:p>
    <w:p w:rsidRPr="008059F0" w:rsidR="008059F0" w:rsidP="008059F0" w:rsidRDefault="008059F0" w14:paraId="3529ECEB" w14:textId="77777777">
      <w:pPr>
        <w:numPr>
          <w:ilvl w:val="1"/>
          <w:numId w:val="14"/>
        </w:numPr>
        <w:rPr>
          <w:lang w:val="en-GB"/>
        </w:rPr>
      </w:pPr>
      <w:r w:rsidRPr="008059F0">
        <w:rPr>
          <w:b/>
          <w:bCs/>
          <w:lang w:val="en-GB"/>
        </w:rPr>
        <w:t>List all students with an average grade above 70% in their final year.</w:t>
      </w:r>
    </w:p>
    <w:p w:rsidRPr="008059F0" w:rsidR="008059F0" w:rsidP="008059F0" w:rsidRDefault="008059F0" w14:paraId="2472BFBA" w14:textId="77777777">
      <w:pPr>
        <w:numPr>
          <w:ilvl w:val="1"/>
          <w:numId w:val="14"/>
        </w:numPr>
        <w:rPr>
          <w:lang w:val="en-GB"/>
        </w:rPr>
      </w:pPr>
      <w:r w:rsidRPr="008059F0">
        <w:rPr>
          <w:b/>
          <w:bCs/>
          <w:lang w:val="en-GB"/>
        </w:rPr>
        <w:t>Identify students who haven't registered for any courses in the current semester.</w:t>
      </w:r>
    </w:p>
    <w:p w:rsidRPr="008059F0" w:rsidR="008059F0" w:rsidP="008059F0" w:rsidRDefault="008059F0" w14:paraId="6131F991" w14:textId="77777777">
      <w:pPr>
        <w:numPr>
          <w:ilvl w:val="1"/>
          <w:numId w:val="14"/>
        </w:numPr>
        <w:rPr>
          <w:lang w:val="en-GB"/>
        </w:rPr>
      </w:pPr>
      <w:r w:rsidRPr="008059F0">
        <w:rPr>
          <w:b/>
          <w:bCs/>
          <w:lang w:val="en-GB"/>
        </w:rPr>
        <w:t>Retrieve contact information for the faculty advisor of a specific student.</w:t>
      </w:r>
    </w:p>
    <w:p w:rsidRPr="008059F0" w:rsidR="008059F0" w:rsidP="008059F0" w:rsidRDefault="008059F0" w14:paraId="554015F4" w14:textId="77777777">
      <w:pPr>
        <w:numPr>
          <w:ilvl w:val="1"/>
          <w:numId w:val="14"/>
        </w:numPr>
        <w:rPr>
          <w:lang w:val="en-GB"/>
        </w:rPr>
      </w:pPr>
      <w:r w:rsidRPr="008059F0">
        <w:rPr>
          <w:b/>
          <w:bCs/>
          <w:lang w:val="en-GB"/>
        </w:rPr>
        <w:t>Search for lecturers with expertise in a particular research area.</w:t>
      </w:r>
    </w:p>
    <w:p w:rsidRPr="008059F0" w:rsidR="008059F0" w:rsidP="008059F0" w:rsidRDefault="008059F0" w14:paraId="16970929" w14:textId="55996F59">
      <w:pPr>
        <w:rPr>
          <w:b/>
          <w:bCs/>
          <w:lang w:val="en-GB"/>
        </w:rPr>
      </w:pPr>
      <w:r w:rsidRPr="008059F0">
        <w:rPr>
          <w:b/>
          <w:bCs/>
          <w:lang w:val="en-GB"/>
        </w:rPr>
        <w:t>6. GitHub &amp; Source Control</w:t>
      </w:r>
      <w:r w:rsidR="000136CB">
        <w:rPr>
          <w:b/>
          <w:bCs/>
          <w:lang w:val="en-GB"/>
        </w:rPr>
        <w:t xml:space="preserve"> (</w:t>
      </w:r>
      <w:hyperlink w:history="1" r:id="rId12">
        <w:r w:rsidRPr="000136CB" w:rsidR="000136CB">
          <w:rPr>
            <w:rStyle w:val="Hyperlink"/>
            <w:b/>
            <w:bCs/>
          </w:rPr>
          <w:t>Jose Arturo Vega Lopez</w:t>
        </w:r>
      </w:hyperlink>
      <w:r w:rsidR="000136CB">
        <w:rPr>
          <w:b/>
          <w:bCs/>
          <w:lang w:val="en-GB"/>
        </w:rPr>
        <w:t xml:space="preserve"> </w:t>
      </w:r>
      <w:proofErr w:type="gramStart"/>
      <w:r w:rsidR="000136CB">
        <w:rPr>
          <w:b/>
          <w:bCs/>
          <w:lang w:val="en-GB"/>
        </w:rPr>
        <w:t xml:space="preserve">&amp; </w:t>
      </w:r>
      <w:r w:rsidRPr="008059F0">
        <w:rPr>
          <w:b/>
          <w:bCs/>
          <w:lang w:val="en-GB"/>
        </w:rPr>
        <w:t>:</w:t>
      </w:r>
      <w:proofErr w:type="gramEnd"/>
      <w:r w:rsidRPr="000136CB" w:rsidR="000136CB">
        <w:rPr>
          <w:b/>
          <w:bCs/>
          <w:color w:val="FF0000"/>
          <w:u w:val="single"/>
          <w:lang w:val="en-GB"/>
        </w:rPr>
        <w:t xml:space="preserve"> Azhar Shaheer Badal</w:t>
      </w:r>
      <w:r w:rsidR="000136CB">
        <w:rPr>
          <w:b/>
          <w:bCs/>
          <w:color w:val="FF0000"/>
          <w:u w:val="single"/>
          <w:lang w:val="en-GB"/>
        </w:rPr>
        <w:t>):</w:t>
      </w:r>
    </w:p>
    <w:p w:rsidRPr="008059F0" w:rsidR="008059F0" w:rsidP="008059F0" w:rsidRDefault="008059F0" w14:paraId="3B47235D" w14:textId="77777777">
      <w:pPr>
        <w:numPr>
          <w:ilvl w:val="0"/>
          <w:numId w:val="15"/>
        </w:numPr>
        <w:rPr>
          <w:lang w:val="en-GB"/>
        </w:rPr>
      </w:pPr>
      <w:r w:rsidRPr="008059F0">
        <w:rPr>
          <w:lang w:val="en-GB"/>
        </w:rPr>
        <w:t xml:space="preserve">Use </w:t>
      </w:r>
      <w:r w:rsidRPr="008059F0">
        <w:rPr>
          <w:b/>
          <w:bCs/>
          <w:lang w:val="en-GB"/>
        </w:rPr>
        <w:t>GitHub</w:t>
      </w:r>
      <w:r w:rsidRPr="008059F0">
        <w:rPr>
          <w:lang w:val="en-GB"/>
        </w:rPr>
        <w:t xml:space="preserve"> to track progress. Ensure each group member has a branch for their work, and that regular commits are made to the repository.</w:t>
      </w:r>
    </w:p>
    <w:p w:rsidR="008059F0" w:rsidP="008059F0" w:rsidRDefault="008059F0" w14:paraId="33248CD7" w14:textId="77777777">
      <w:pPr>
        <w:numPr>
          <w:ilvl w:val="0"/>
          <w:numId w:val="15"/>
        </w:numPr>
        <w:rPr>
          <w:lang w:val="en-GB"/>
        </w:rPr>
      </w:pPr>
      <w:r w:rsidRPr="008059F0">
        <w:rPr>
          <w:lang w:val="en-GB"/>
        </w:rPr>
        <w:t>Conduct code reviews to ensure PEP-8 standards are followed.</w:t>
      </w:r>
    </w:p>
    <w:p w:rsidRPr="008059F0" w:rsidR="000136CB" w:rsidP="008059F0" w:rsidRDefault="000136CB" w14:paraId="24333FE2" w14:textId="436AC3BB">
      <w:pPr>
        <w:numPr>
          <w:ilvl w:val="0"/>
          <w:numId w:val="15"/>
        </w:numPr>
        <w:rPr>
          <w:lang w:val="en-GB"/>
        </w:rPr>
      </w:pPr>
      <w:r>
        <w:rPr>
          <w:lang w:val="en-GB"/>
        </w:rPr>
        <w:t>(</w:t>
      </w:r>
      <w:r w:rsidRPr="000136CB">
        <w:rPr>
          <w:b/>
          <w:bCs/>
          <w:color w:val="FF0000"/>
          <w:u w:val="single"/>
          <w:lang w:val="en-GB"/>
        </w:rPr>
        <w:t>Azhar Shaheer Badal</w:t>
      </w:r>
      <w:r>
        <w:rPr>
          <w:b/>
          <w:bCs/>
          <w:color w:val="FF0000"/>
          <w:u w:val="single"/>
          <w:lang w:val="en-GB"/>
        </w:rPr>
        <w:t xml:space="preserve">- edit the </w:t>
      </w:r>
      <w:proofErr w:type="spellStart"/>
      <w:r>
        <w:rPr>
          <w:b/>
          <w:bCs/>
          <w:color w:val="FF0000"/>
          <w:u w:val="single"/>
          <w:lang w:val="en-GB"/>
        </w:rPr>
        <w:t>drescription</w:t>
      </w:r>
      <w:proofErr w:type="spellEnd"/>
      <w:r>
        <w:rPr>
          <w:b/>
          <w:bCs/>
          <w:color w:val="FF0000"/>
          <w:u w:val="single"/>
          <w:lang w:val="en-GB"/>
        </w:rPr>
        <w:t xml:space="preserve"> page)</w:t>
      </w:r>
    </w:p>
    <w:p w:rsidRPr="008059F0" w:rsidR="008059F0" w:rsidP="008059F0" w:rsidRDefault="008059F0" w14:paraId="1C3BD6B8" w14:textId="3FA14E97">
      <w:pPr>
        <w:rPr>
          <w:b/>
          <w:bCs/>
          <w:lang w:val="en-GB"/>
        </w:rPr>
      </w:pPr>
      <w:r w:rsidRPr="008059F0">
        <w:rPr>
          <w:b/>
          <w:bCs/>
          <w:lang w:val="en-GB"/>
        </w:rPr>
        <w:t>7. Testing the System</w:t>
      </w:r>
      <w:r w:rsidR="000136CB">
        <w:rPr>
          <w:b/>
          <w:bCs/>
          <w:lang w:val="en-GB"/>
        </w:rPr>
        <w:t xml:space="preserve"> (</w:t>
      </w:r>
      <w:hyperlink w:history="1" r:id="rId13">
        <w:r w:rsidRPr="000136CB" w:rsidR="000136CB">
          <w:rPr>
            <w:rStyle w:val="Hyperlink"/>
            <w:b/>
            <w:bCs/>
          </w:rPr>
          <w:t xml:space="preserve">Chit </w:t>
        </w:r>
        <w:proofErr w:type="spellStart"/>
        <w:r w:rsidRPr="000136CB" w:rsidR="000136CB">
          <w:rPr>
            <w:rStyle w:val="Hyperlink"/>
            <w:b/>
            <w:bCs/>
          </w:rPr>
          <w:t>Wui</w:t>
        </w:r>
        <w:proofErr w:type="spellEnd"/>
        <w:r w:rsidRPr="000136CB" w:rsidR="000136CB">
          <w:rPr>
            <w:rStyle w:val="Hyperlink"/>
            <w:b/>
            <w:bCs/>
          </w:rPr>
          <w:t xml:space="preserve"> Lam</w:t>
        </w:r>
      </w:hyperlink>
      <w:r w:rsidR="000136CB">
        <w:rPr>
          <w:b/>
          <w:bCs/>
          <w:lang w:val="en-GB"/>
        </w:rPr>
        <w:t>)</w:t>
      </w:r>
      <w:r w:rsidRPr="008059F0">
        <w:rPr>
          <w:b/>
          <w:bCs/>
          <w:lang w:val="en-GB"/>
        </w:rPr>
        <w:t>:</w:t>
      </w:r>
    </w:p>
    <w:p w:rsidRPr="008059F0" w:rsidR="008059F0" w:rsidP="008059F0" w:rsidRDefault="008059F0" w14:paraId="3EA916AD" w14:textId="77777777">
      <w:pPr>
        <w:numPr>
          <w:ilvl w:val="0"/>
          <w:numId w:val="16"/>
        </w:numPr>
        <w:rPr>
          <w:lang w:val="en-GB"/>
        </w:rPr>
      </w:pPr>
      <w:r w:rsidRPr="008059F0">
        <w:rPr>
          <w:lang w:val="en-GB"/>
        </w:rPr>
        <w:t xml:space="preserve">The </w:t>
      </w:r>
      <w:r w:rsidRPr="008059F0">
        <w:rPr>
          <w:b/>
          <w:bCs/>
          <w:lang w:val="en-GB"/>
        </w:rPr>
        <w:t>Tester</w:t>
      </w:r>
      <w:r w:rsidRPr="008059F0">
        <w:rPr>
          <w:lang w:val="en-GB"/>
        </w:rPr>
        <w:t xml:space="preserve"> should write unit tests for the Python queries using </w:t>
      </w:r>
      <w:proofErr w:type="spellStart"/>
      <w:r w:rsidRPr="008059F0">
        <w:rPr>
          <w:b/>
          <w:bCs/>
          <w:lang w:val="en-GB"/>
        </w:rPr>
        <w:t>unittest</w:t>
      </w:r>
      <w:proofErr w:type="spellEnd"/>
      <w:r w:rsidRPr="008059F0">
        <w:rPr>
          <w:b/>
          <w:bCs/>
          <w:lang w:val="en-GB"/>
        </w:rPr>
        <w:t xml:space="preserve"> or </w:t>
      </w:r>
      <w:proofErr w:type="spellStart"/>
      <w:r w:rsidRPr="008059F0">
        <w:rPr>
          <w:b/>
          <w:bCs/>
          <w:lang w:val="en-GB"/>
        </w:rPr>
        <w:t>pytest</w:t>
      </w:r>
      <w:proofErr w:type="spellEnd"/>
      <w:r w:rsidRPr="008059F0">
        <w:rPr>
          <w:lang w:val="en-GB"/>
        </w:rPr>
        <w:t>. Ensure the queries retrieve accurate results.</w:t>
      </w:r>
    </w:p>
    <w:p w:rsidRPr="008059F0" w:rsidR="008059F0" w:rsidP="008059F0" w:rsidRDefault="008059F0" w14:paraId="77D7CFC6" w14:textId="77777777">
      <w:pPr>
        <w:numPr>
          <w:ilvl w:val="0"/>
          <w:numId w:val="16"/>
        </w:numPr>
        <w:rPr>
          <w:lang w:val="en-GB"/>
        </w:rPr>
      </w:pPr>
      <w:r w:rsidRPr="008059F0">
        <w:rPr>
          <w:lang w:val="en-GB"/>
        </w:rPr>
        <w:t>Perform integration testing to check the interaction between the database and Python code.</w:t>
      </w:r>
    </w:p>
    <w:p w:rsidRPr="008059F0" w:rsidR="008059F0" w:rsidP="008059F0" w:rsidRDefault="008059F0" w14:paraId="2D4AD278" w14:textId="287AA8A7">
      <w:pPr>
        <w:rPr>
          <w:b/>
          <w:bCs/>
          <w:lang w:val="en-GB"/>
        </w:rPr>
      </w:pPr>
      <w:r w:rsidRPr="008059F0">
        <w:rPr>
          <w:b/>
          <w:bCs/>
          <w:lang w:val="en-GB"/>
        </w:rPr>
        <w:lastRenderedPageBreak/>
        <w:t>8. Report Writing</w:t>
      </w:r>
      <w:r w:rsidR="000136CB">
        <w:rPr>
          <w:b/>
          <w:bCs/>
          <w:lang w:val="en-GB"/>
        </w:rPr>
        <w:t xml:space="preserve"> (</w:t>
      </w:r>
      <w:r w:rsidRPr="000136CB" w:rsidR="000136CB">
        <w:rPr>
          <w:b/>
          <w:bCs/>
          <w:color w:val="FF0000"/>
          <w:u w:val="single"/>
          <w:lang w:val="en-GB"/>
        </w:rPr>
        <w:t>Azhar Shaheer Badal</w:t>
      </w:r>
      <w:r w:rsidR="000136CB">
        <w:rPr>
          <w:b/>
          <w:bCs/>
          <w:lang w:val="en-GB"/>
        </w:rPr>
        <w:t>)</w:t>
      </w:r>
      <w:r w:rsidRPr="008059F0">
        <w:rPr>
          <w:b/>
          <w:bCs/>
          <w:lang w:val="en-GB"/>
        </w:rPr>
        <w:t>:</w:t>
      </w:r>
    </w:p>
    <w:p w:rsidRPr="008059F0" w:rsidR="008059F0" w:rsidP="008059F0" w:rsidRDefault="008059F0" w14:paraId="2A7922E2" w14:textId="77777777">
      <w:pPr>
        <w:numPr>
          <w:ilvl w:val="0"/>
          <w:numId w:val="17"/>
        </w:numPr>
        <w:rPr>
          <w:lang w:val="en-GB"/>
        </w:rPr>
      </w:pPr>
      <w:r w:rsidRPr="008059F0">
        <w:rPr>
          <w:lang w:val="en-GB"/>
        </w:rPr>
        <w:t>Document the database design, explaining the reasoning behind your schema, normalization process, and key relationships.</w:t>
      </w:r>
    </w:p>
    <w:p w:rsidRPr="008059F0" w:rsidR="008059F0" w:rsidP="008059F0" w:rsidRDefault="008059F0" w14:paraId="043BF10D" w14:textId="77777777">
      <w:pPr>
        <w:numPr>
          <w:ilvl w:val="0"/>
          <w:numId w:val="17"/>
        </w:numPr>
        <w:rPr>
          <w:lang w:val="en-GB"/>
        </w:rPr>
      </w:pPr>
      <w:r w:rsidRPr="008059F0">
        <w:rPr>
          <w:lang w:val="en-GB"/>
        </w:rPr>
        <w:t>Provide screenshots of the ERD, sample queries, and code.</w:t>
      </w:r>
    </w:p>
    <w:p w:rsidRPr="008059F0" w:rsidR="008059F0" w:rsidP="008059F0" w:rsidRDefault="008059F0" w14:paraId="0A9B3500" w14:textId="77777777">
      <w:pPr>
        <w:numPr>
          <w:ilvl w:val="0"/>
          <w:numId w:val="17"/>
        </w:numPr>
        <w:rPr>
          <w:lang w:val="en-GB"/>
        </w:rPr>
      </w:pPr>
      <w:r w:rsidRPr="008059F0">
        <w:rPr>
          <w:lang w:val="en-GB"/>
        </w:rPr>
        <w:t>Ensure that meeting minutes are included as part of the submission.</w:t>
      </w:r>
    </w:p>
    <w:p w:rsidRPr="008059F0" w:rsidR="008059F0" w:rsidP="008059F0" w:rsidRDefault="008059F0" w14:paraId="7F4CFA18" w14:textId="77777777">
      <w:pPr>
        <w:numPr>
          <w:ilvl w:val="0"/>
          <w:numId w:val="17"/>
        </w:numPr>
        <w:rPr>
          <w:lang w:val="en-GB"/>
        </w:rPr>
      </w:pPr>
      <w:r w:rsidRPr="008059F0">
        <w:rPr>
          <w:lang w:val="en-GB"/>
        </w:rPr>
        <w:t xml:space="preserve">Write a </w:t>
      </w:r>
      <w:proofErr w:type="gramStart"/>
      <w:r w:rsidRPr="008059F0">
        <w:rPr>
          <w:lang w:val="en-GB"/>
        </w:rPr>
        <w:t>1000-1500 word</w:t>
      </w:r>
      <w:proofErr w:type="gramEnd"/>
      <w:r w:rsidRPr="008059F0">
        <w:rPr>
          <w:lang w:val="en-GB"/>
        </w:rPr>
        <w:t xml:space="preserve"> report detailing the project's development, group roles, challenges faced, and the final outcome.</w:t>
      </w:r>
    </w:p>
    <w:p w:rsidRPr="008059F0" w:rsidR="008059F0" w:rsidP="008059F0" w:rsidRDefault="008059F0" w14:paraId="4723544B" w14:textId="33BD8E7C">
      <w:pPr>
        <w:rPr>
          <w:b/>
          <w:bCs/>
          <w:lang w:val="en-GB"/>
        </w:rPr>
      </w:pPr>
      <w:r w:rsidRPr="008059F0">
        <w:rPr>
          <w:b/>
          <w:bCs/>
          <w:lang w:val="en-GB"/>
        </w:rPr>
        <w:t xml:space="preserve">9. Video </w:t>
      </w:r>
      <w:proofErr w:type="gramStart"/>
      <w:r w:rsidRPr="008059F0">
        <w:rPr>
          <w:b/>
          <w:bCs/>
          <w:lang w:val="en-GB"/>
        </w:rPr>
        <w:t>Demonstration</w:t>
      </w:r>
      <w:r w:rsidR="00242C9B">
        <w:rPr>
          <w:b/>
          <w:bCs/>
          <w:lang w:val="en-GB"/>
        </w:rPr>
        <w:t>(</w:t>
      </w:r>
      <w:proofErr w:type="gramEnd"/>
      <w:r w:rsidRPr="000136CB" w:rsidR="00242C9B">
        <w:rPr>
          <w:b/>
          <w:bCs/>
        </w:rPr>
        <w:fldChar w:fldCharType="begin"/>
      </w:r>
      <w:r w:rsidRPr="000136CB" w:rsidR="00242C9B">
        <w:rPr>
          <w:b/>
          <w:bCs/>
        </w:rPr>
        <w:instrText>HYPERLINK "https://liverpool-online-study.com/user/view.php?id=4600&amp;course=2308"</w:instrText>
      </w:r>
      <w:r w:rsidRPr="000136CB" w:rsidR="00242C9B">
        <w:rPr>
          <w:b/>
          <w:bCs/>
        </w:rPr>
      </w:r>
      <w:r w:rsidRPr="000136CB" w:rsidR="00242C9B">
        <w:rPr>
          <w:b/>
          <w:bCs/>
        </w:rPr>
        <w:fldChar w:fldCharType="separate"/>
      </w:r>
      <w:r w:rsidRPr="000136CB" w:rsidR="00242C9B">
        <w:rPr>
          <w:rStyle w:val="Hyperlink"/>
          <w:b/>
          <w:bCs/>
        </w:rPr>
        <w:t>Tony Machado</w:t>
      </w:r>
      <w:r w:rsidRPr="000136CB" w:rsidR="00242C9B">
        <w:rPr>
          <w:b/>
          <w:bCs/>
          <w:lang w:val="en-GB"/>
        </w:rPr>
        <w:fldChar w:fldCharType="end"/>
      </w:r>
      <w:r w:rsidR="00242C9B">
        <w:rPr>
          <w:b/>
          <w:bCs/>
          <w:lang w:val="en-GB"/>
        </w:rPr>
        <w:t xml:space="preserve"> and others)</w:t>
      </w:r>
      <w:r w:rsidRPr="008059F0">
        <w:rPr>
          <w:b/>
          <w:bCs/>
          <w:lang w:val="en-GB"/>
        </w:rPr>
        <w:t>:</w:t>
      </w:r>
    </w:p>
    <w:p w:rsidRPr="008059F0" w:rsidR="008059F0" w:rsidP="008059F0" w:rsidRDefault="008059F0" w14:paraId="3165988A" w14:textId="4AC8A980">
      <w:pPr>
        <w:numPr>
          <w:ilvl w:val="0"/>
          <w:numId w:val="18"/>
        </w:numPr>
        <w:rPr>
          <w:lang w:val="en-GB"/>
        </w:rPr>
      </w:pPr>
      <w:r w:rsidRPr="4F490472" w:rsidR="4624B8B1">
        <w:rPr>
          <w:lang w:val="en-GB"/>
        </w:rPr>
        <w:t xml:space="preserve">Create a </w:t>
      </w:r>
      <w:r w:rsidRPr="4F490472" w:rsidR="4624B8B1">
        <w:rPr>
          <w:lang w:val="en-GB"/>
        </w:rPr>
        <w:t>powerpoint</w:t>
      </w:r>
      <w:r w:rsidRPr="4F490472" w:rsidR="4624B8B1">
        <w:rPr>
          <w:lang w:val="en-GB"/>
        </w:rPr>
        <w:t xml:space="preserve"> presentation and present</w:t>
      </w:r>
      <w:r w:rsidRPr="4F490472" w:rsidR="008059F0">
        <w:rPr>
          <w:lang w:val="en-GB"/>
        </w:rPr>
        <w:t xml:space="preserve"> </w:t>
      </w:r>
      <w:r w:rsidRPr="4F490472" w:rsidR="008059F0">
        <w:rPr>
          <w:lang w:val="en-GB"/>
        </w:rPr>
        <w:t xml:space="preserve">(e.g., database design, query execution, interface </w:t>
      </w:r>
      <w:r w:rsidRPr="4F490472" w:rsidR="15923508">
        <w:rPr>
          <w:lang w:val="en-GB"/>
        </w:rPr>
        <w:t>demonstration) the</w:t>
      </w:r>
      <w:r w:rsidRPr="4F490472" w:rsidR="008059F0">
        <w:rPr>
          <w:lang w:val="en-GB"/>
        </w:rPr>
        <w:t xml:space="preserve"> recordings into a single video.</w:t>
      </w:r>
    </w:p>
    <w:p w:rsidRPr="008059F0" w:rsidR="008059F0" w:rsidP="008059F0" w:rsidRDefault="008059F0" w14:paraId="2199B110" w14:textId="77777777">
      <w:pPr>
        <w:numPr>
          <w:ilvl w:val="0"/>
          <w:numId w:val="18"/>
        </w:numPr>
        <w:rPr>
          <w:lang w:val="en-GB"/>
        </w:rPr>
      </w:pPr>
      <w:r w:rsidRPr="008059F0">
        <w:rPr>
          <w:lang w:val="en-GB"/>
        </w:rPr>
        <w:t>Ensure the video meets the technical requirements (resolution, file size).</w:t>
      </w:r>
    </w:p>
    <w:p w:rsidRPr="008059F0" w:rsidR="008059F0" w:rsidP="008059F0" w:rsidRDefault="008059F0" w14:paraId="202A7EDE" w14:textId="77777777">
      <w:pPr>
        <w:rPr>
          <w:b/>
          <w:bCs/>
          <w:lang w:val="en-GB"/>
        </w:rPr>
      </w:pPr>
      <w:r w:rsidRPr="008059F0">
        <w:rPr>
          <w:b/>
          <w:bCs/>
          <w:lang w:val="en-GB"/>
        </w:rPr>
        <w:t>Suggested Timeline:</w:t>
      </w:r>
    </w:p>
    <w:p w:rsidRPr="008059F0" w:rsidR="008059F0" w:rsidP="008059F0" w:rsidRDefault="008059F0" w14:paraId="1951CC23" w14:textId="77777777">
      <w:pPr>
        <w:numPr>
          <w:ilvl w:val="0"/>
          <w:numId w:val="19"/>
        </w:numPr>
        <w:rPr>
          <w:lang w:val="en-GB"/>
        </w:rPr>
      </w:pPr>
      <w:r w:rsidRPr="008059F0">
        <w:rPr>
          <w:b/>
          <w:bCs/>
          <w:lang w:val="en-GB"/>
        </w:rPr>
        <w:t>Week 1-2</w:t>
      </w:r>
      <w:r w:rsidRPr="008059F0">
        <w:rPr>
          <w:lang w:val="en-GB"/>
        </w:rPr>
        <w:t>: Define roles, finalize the database schema, and set up the DBMS.</w:t>
      </w:r>
    </w:p>
    <w:p w:rsidRPr="008059F0" w:rsidR="008059F0" w:rsidP="008059F0" w:rsidRDefault="008059F0" w14:paraId="72112B1C" w14:textId="1B38AD99">
      <w:pPr>
        <w:numPr>
          <w:ilvl w:val="0"/>
          <w:numId w:val="19"/>
        </w:numPr>
        <w:rPr>
          <w:lang w:val="en-GB"/>
        </w:rPr>
      </w:pPr>
      <w:r w:rsidRPr="008059F0">
        <w:rPr>
          <w:b/>
          <w:bCs/>
          <w:lang w:val="en-GB"/>
        </w:rPr>
        <w:t xml:space="preserve">Week </w:t>
      </w:r>
      <w:r>
        <w:rPr>
          <w:b/>
          <w:bCs/>
          <w:lang w:val="en-GB"/>
        </w:rPr>
        <w:t>2</w:t>
      </w:r>
      <w:r w:rsidRPr="008059F0">
        <w:rPr>
          <w:lang w:val="en-GB"/>
        </w:rPr>
        <w:t>: Populate the database with dummy data.</w:t>
      </w:r>
    </w:p>
    <w:p w:rsidRPr="008059F0" w:rsidR="008059F0" w:rsidP="008059F0" w:rsidRDefault="008059F0" w14:paraId="17AFCD8E" w14:textId="6A5EB7E6">
      <w:pPr>
        <w:numPr>
          <w:ilvl w:val="0"/>
          <w:numId w:val="19"/>
        </w:numPr>
        <w:rPr>
          <w:lang w:val="en-GB"/>
        </w:rPr>
      </w:pPr>
      <w:r w:rsidRPr="008059F0">
        <w:rPr>
          <w:b/>
          <w:bCs/>
          <w:lang w:val="en-GB"/>
        </w:rPr>
        <w:t xml:space="preserve">Week </w:t>
      </w:r>
      <w:r>
        <w:rPr>
          <w:b/>
          <w:bCs/>
          <w:lang w:val="en-GB"/>
        </w:rPr>
        <w:t>3</w:t>
      </w:r>
      <w:r w:rsidRPr="008059F0">
        <w:rPr>
          <w:lang w:val="en-GB"/>
        </w:rPr>
        <w:t>: Build the Python interface and write the necessary queries.</w:t>
      </w:r>
    </w:p>
    <w:p w:rsidRPr="008059F0" w:rsidR="008059F0" w:rsidP="008059F0" w:rsidRDefault="008059F0" w14:paraId="4E6D8824" w14:textId="7D44E292">
      <w:pPr>
        <w:numPr>
          <w:ilvl w:val="0"/>
          <w:numId w:val="19"/>
        </w:numPr>
        <w:rPr>
          <w:lang w:val="en-GB"/>
        </w:rPr>
      </w:pPr>
      <w:r w:rsidRPr="008059F0">
        <w:rPr>
          <w:b/>
          <w:bCs/>
          <w:lang w:val="en-GB"/>
        </w:rPr>
        <w:t xml:space="preserve">Week </w:t>
      </w:r>
      <w:r w:rsidR="00242C9B">
        <w:rPr>
          <w:b/>
          <w:bCs/>
          <w:lang w:val="en-GB"/>
        </w:rPr>
        <w:t>3:</w:t>
      </w:r>
      <w:r w:rsidRPr="008059F0">
        <w:rPr>
          <w:lang w:val="en-GB"/>
        </w:rPr>
        <w:t xml:space="preserve"> Testing and debugging the system.</w:t>
      </w:r>
    </w:p>
    <w:p w:rsidRPr="008059F0" w:rsidR="008059F0" w:rsidP="744F0AE3" w:rsidRDefault="008059F0" w14:paraId="5B0CB8D3" w14:textId="6CC867C8">
      <w:pPr>
        <w:numPr>
          <w:ilvl w:val="0"/>
          <w:numId w:val="19"/>
        </w:numPr>
        <w:rPr>
          <w:lang w:val="en-US"/>
        </w:rPr>
      </w:pPr>
      <w:r w:rsidRPr="4F490472" w:rsidR="008059F0">
        <w:rPr>
          <w:b w:val="1"/>
          <w:bCs w:val="1"/>
          <w:lang w:val="en-US"/>
        </w:rPr>
        <w:t xml:space="preserve">Week </w:t>
      </w:r>
      <w:r w:rsidRPr="4F490472" w:rsidR="00242C9B">
        <w:rPr>
          <w:b w:val="1"/>
          <w:bCs w:val="1"/>
          <w:lang w:val="en-US"/>
        </w:rPr>
        <w:t>4(Oct</w:t>
      </w:r>
      <w:r w:rsidRPr="4F490472" w:rsidR="008059F0">
        <w:rPr>
          <w:b w:val="1"/>
          <w:bCs w:val="1"/>
          <w:lang w:val="en-US"/>
        </w:rPr>
        <w:t xml:space="preserve"> 1</w:t>
      </w:r>
      <w:r w:rsidRPr="4F490472" w:rsidR="008059F0">
        <w:rPr>
          <w:b w:val="1"/>
          <w:bCs w:val="1"/>
          <w:vertAlign w:val="superscript"/>
          <w:lang w:val="en-US"/>
        </w:rPr>
        <w:t>st</w:t>
      </w:r>
      <w:r w:rsidRPr="4F490472" w:rsidR="008059F0">
        <w:rPr>
          <w:b w:val="1"/>
          <w:bCs w:val="1"/>
          <w:lang w:val="en-US"/>
        </w:rPr>
        <w:t>-7</w:t>
      </w:r>
      <w:r w:rsidRPr="4F490472" w:rsidR="008059F0">
        <w:rPr>
          <w:b w:val="1"/>
          <w:bCs w:val="1"/>
          <w:vertAlign w:val="superscript"/>
          <w:lang w:val="en-US"/>
        </w:rPr>
        <w:t>th</w:t>
      </w:r>
      <w:r w:rsidRPr="4F490472" w:rsidR="008059F0">
        <w:rPr>
          <w:b w:val="1"/>
          <w:bCs w:val="1"/>
          <w:vertAlign w:val="superscript"/>
          <w:lang w:val="en-US"/>
        </w:rPr>
        <w:t>)</w:t>
      </w:r>
      <w:r w:rsidRPr="4F490472" w:rsidR="008059F0">
        <w:rPr>
          <w:lang w:val="en-US"/>
        </w:rPr>
        <w:t>:</w:t>
      </w:r>
      <w:r w:rsidRPr="4F490472" w:rsidR="008059F0">
        <w:rPr>
          <w:lang w:val="en-US"/>
        </w:rPr>
        <w:t xml:space="preserve"> </w:t>
      </w:r>
      <w:r w:rsidRPr="4F490472" w:rsidR="008059F0">
        <w:rPr>
          <w:lang w:val="en-US"/>
        </w:rPr>
        <w:t>Finali</w:t>
      </w:r>
      <w:r w:rsidRPr="4F490472" w:rsidR="008059F0">
        <w:rPr>
          <w:lang w:val="en-US"/>
        </w:rPr>
        <w:t>s</w:t>
      </w:r>
      <w:r w:rsidRPr="4F490472" w:rsidR="008059F0">
        <w:rPr>
          <w:lang w:val="en-US"/>
        </w:rPr>
        <w:t>e</w:t>
      </w:r>
      <w:r w:rsidRPr="4F490472" w:rsidR="008059F0">
        <w:rPr>
          <w:lang w:val="en-US"/>
        </w:rPr>
        <w:t xml:space="preserve"> the report, record the video, and prepare the submission.</w:t>
      </w:r>
    </w:p>
    <w:p w:rsidR="00D4149D" w:rsidRDefault="00D4149D" w14:paraId="560C3D2B" w14:textId="3F7DC210"/>
    <w:sectPr w:rsidR="00D4149D"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173D4618"/>
    <w:multiLevelType w:val="multilevel"/>
    <w:tmpl w:val="ABDA519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9E26D24"/>
    <w:multiLevelType w:val="multilevel"/>
    <w:tmpl w:val="989C31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9FA0F12"/>
    <w:multiLevelType w:val="multilevel"/>
    <w:tmpl w:val="AC2A5B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E0D3081"/>
    <w:multiLevelType w:val="multilevel"/>
    <w:tmpl w:val="1F5C60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76B2A3B"/>
    <w:multiLevelType w:val="multilevel"/>
    <w:tmpl w:val="BE2290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17B331C"/>
    <w:multiLevelType w:val="multilevel"/>
    <w:tmpl w:val="FABC8C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43B1AA7"/>
    <w:multiLevelType w:val="multilevel"/>
    <w:tmpl w:val="5F70D7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51D0820"/>
    <w:multiLevelType w:val="multilevel"/>
    <w:tmpl w:val="DAA46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7950615"/>
    <w:multiLevelType w:val="multilevel"/>
    <w:tmpl w:val="E5882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2044929"/>
    <w:multiLevelType w:val="multilevel"/>
    <w:tmpl w:val="C0227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35669484">
    <w:abstractNumId w:val="8"/>
  </w:num>
  <w:num w:numId="2" w16cid:durableId="817914235">
    <w:abstractNumId w:val="6"/>
  </w:num>
  <w:num w:numId="3" w16cid:durableId="234318557">
    <w:abstractNumId w:val="5"/>
  </w:num>
  <w:num w:numId="4" w16cid:durableId="1414202690">
    <w:abstractNumId w:val="4"/>
  </w:num>
  <w:num w:numId="5" w16cid:durableId="653146272">
    <w:abstractNumId w:val="7"/>
  </w:num>
  <w:num w:numId="6" w16cid:durableId="387920945">
    <w:abstractNumId w:val="3"/>
  </w:num>
  <w:num w:numId="7" w16cid:durableId="1407536526">
    <w:abstractNumId w:val="2"/>
  </w:num>
  <w:num w:numId="8" w16cid:durableId="1423531023">
    <w:abstractNumId w:val="1"/>
  </w:num>
  <w:num w:numId="9" w16cid:durableId="323902295">
    <w:abstractNumId w:val="0"/>
  </w:num>
  <w:num w:numId="10" w16cid:durableId="1907301331">
    <w:abstractNumId w:val="17"/>
  </w:num>
  <w:num w:numId="11" w16cid:durableId="734741046">
    <w:abstractNumId w:val="10"/>
  </w:num>
  <w:num w:numId="12" w16cid:durableId="970555249">
    <w:abstractNumId w:val="15"/>
  </w:num>
  <w:num w:numId="13" w16cid:durableId="1223447521">
    <w:abstractNumId w:val="16"/>
  </w:num>
  <w:num w:numId="14" w16cid:durableId="60105481">
    <w:abstractNumId w:val="9"/>
  </w:num>
  <w:num w:numId="15" w16cid:durableId="2047367534">
    <w:abstractNumId w:val="13"/>
  </w:num>
  <w:num w:numId="16" w16cid:durableId="1369988937">
    <w:abstractNumId w:val="11"/>
  </w:num>
  <w:num w:numId="17" w16cid:durableId="221915273">
    <w:abstractNumId w:val="14"/>
  </w:num>
  <w:num w:numId="18" w16cid:durableId="1771117158">
    <w:abstractNumId w:val="12"/>
  </w:num>
  <w:num w:numId="19" w16cid:durableId="9113505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6CB"/>
    <w:rsid w:val="00034616"/>
    <w:rsid w:val="0006063C"/>
    <w:rsid w:val="0015074B"/>
    <w:rsid w:val="00242C9B"/>
    <w:rsid w:val="0029639D"/>
    <w:rsid w:val="003026F9"/>
    <w:rsid w:val="00326F90"/>
    <w:rsid w:val="00731D4B"/>
    <w:rsid w:val="008059F0"/>
    <w:rsid w:val="008A2E14"/>
    <w:rsid w:val="00975CF5"/>
    <w:rsid w:val="00980B40"/>
    <w:rsid w:val="00AA1D8D"/>
    <w:rsid w:val="00B47730"/>
    <w:rsid w:val="00CB0664"/>
    <w:rsid w:val="00D4149D"/>
    <w:rsid w:val="00FC693F"/>
    <w:rsid w:val="05F1FCC1"/>
    <w:rsid w:val="15923508"/>
    <w:rsid w:val="1BD54C3B"/>
    <w:rsid w:val="2162C2CB"/>
    <w:rsid w:val="2F8CCBAD"/>
    <w:rsid w:val="33AB1E33"/>
    <w:rsid w:val="4624B8B1"/>
    <w:rsid w:val="4F490472"/>
    <w:rsid w:val="5AA9D8F8"/>
    <w:rsid w:val="69D3CC1A"/>
    <w:rsid w:val="744F0AE3"/>
    <w:rsid w:val="7819F810"/>
    <w:rsid w:val="7BF79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85CA8"/>
  <w14:defaultImageDpi w14:val="300"/>
  <w15:docId w15:val="{270BD427-F421-2442-A98E-732E4932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136CB"/>
    <w:rPr>
      <w:color w:val="0000FF" w:themeColor="hyperlink"/>
      <w:u w:val="single"/>
    </w:rPr>
  </w:style>
  <w:style w:type="character" w:styleId="UnresolvedMention">
    <w:name w:val="Unresolved Mention"/>
    <w:basedOn w:val="DefaultParagraphFont"/>
    <w:uiPriority w:val="99"/>
    <w:semiHidden/>
    <w:unhideWhenUsed/>
    <w:rsid w:val="00013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224595">
      <w:bodyDiv w:val="1"/>
      <w:marLeft w:val="0"/>
      <w:marRight w:val="0"/>
      <w:marTop w:val="0"/>
      <w:marBottom w:val="0"/>
      <w:divBdr>
        <w:top w:val="none" w:sz="0" w:space="0" w:color="auto"/>
        <w:left w:val="none" w:sz="0" w:space="0" w:color="auto"/>
        <w:bottom w:val="none" w:sz="0" w:space="0" w:color="auto"/>
        <w:right w:val="none" w:sz="0" w:space="0" w:color="auto"/>
      </w:divBdr>
    </w:div>
    <w:div w:id="1077557523">
      <w:bodyDiv w:val="1"/>
      <w:marLeft w:val="0"/>
      <w:marRight w:val="0"/>
      <w:marTop w:val="0"/>
      <w:marBottom w:val="0"/>
      <w:divBdr>
        <w:top w:val="none" w:sz="0" w:space="0" w:color="auto"/>
        <w:left w:val="none" w:sz="0" w:space="0" w:color="auto"/>
        <w:bottom w:val="none" w:sz="0" w:space="0" w:color="auto"/>
        <w:right w:val="none" w:sz="0" w:space="0" w:color="auto"/>
      </w:divBdr>
    </w:div>
    <w:div w:id="1246301141">
      <w:bodyDiv w:val="1"/>
      <w:marLeft w:val="0"/>
      <w:marRight w:val="0"/>
      <w:marTop w:val="0"/>
      <w:marBottom w:val="0"/>
      <w:divBdr>
        <w:top w:val="none" w:sz="0" w:space="0" w:color="auto"/>
        <w:left w:val="none" w:sz="0" w:space="0" w:color="auto"/>
        <w:bottom w:val="none" w:sz="0" w:space="0" w:color="auto"/>
        <w:right w:val="none" w:sz="0" w:space="0" w:color="auto"/>
      </w:divBdr>
    </w:div>
    <w:div w:id="1287784083">
      <w:bodyDiv w:val="1"/>
      <w:marLeft w:val="0"/>
      <w:marRight w:val="0"/>
      <w:marTop w:val="0"/>
      <w:marBottom w:val="0"/>
      <w:divBdr>
        <w:top w:val="none" w:sz="0" w:space="0" w:color="auto"/>
        <w:left w:val="none" w:sz="0" w:space="0" w:color="auto"/>
        <w:bottom w:val="none" w:sz="0" w:space="0" w:color="auto"/>
        <w:right w:val="none" w:sz="0" w:space="0" w:color="auto"/>
      </w:divBdr>
    </w:div>
    <w:div w:id="1383138020">
      <w:bodyDiv w:val="1"/>
      <w:marLeft w:val="0"/>
      <w:marRight w:val="0"/>
      <w:marTop w:val="0"/>
      <w:marBottom w:val="0"/>
      <w:divBdr>
        <w:top w:val="none" w:sz="0" w:space="0" w:color="auto"/>
        <w:left w:val="none" w:sz="0" w:space="0" w:color="auto"/>
        <w:bottom w:val="none" w:sz="0" w:space="0" w:color="auto"/>
        <w:right w:val="none" w:sz="0" w:space="0" w:color="auto"/>
      </w:divBdr>
    </w:div>
    <w:div w:id="2103256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liverpool-online-study.com/user/view.php?id=4455&amp;course=2308" TargetMode="External" Id="rId8" /><Relationship Type="http://schemas.openxmlformats.org/officeDocument/2006/relationships/hyperlink" Target="https://liverpool-online-study.com/user/view.php?id=4455&amp;course=2308" TargetMode="External" Id="rId13" /><Relationship Type="http://schemas.openxmlformats.org/officeDocument/2006/relationships/styles" Target="styles.xml" Id="rId3" /><Relationship Type="http://schemas.openxmlformats.org/officeDocument/2006/relationships/hyperlink" Target="https://liverpool-online-study.com/user/view.php?id=4552&amp;course=2308"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liverpool-online-study.com/user/view.php?id=4439&amp;course=2308" TargetMode="External" Id="rId6" /><Relationship Type="http://schemas.openxmlformats.org/officeDocument/2006/relationships/hyperlink" Target="https://liverpool-online-study.com/user/view.php?id=4552&amp;course=2308"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liverpool-online-study.com/user/view.php?id=4439&amp;course=2308" TargetMode="External" Id="rId10" /><Relationship Type="http://schemas.openxmlformats.org/officeDocument/2006/relationships/settings" Target="settings.xml" Id="rId4" /><Relationship Type="http://schemas.openxmlformats.org/officeDocument/2006/relationships/hyperlink" Target="https://liverpool-online-study.com/user/view.php?id=4600&amp;course=2308" TargetMode="External" Id="rId9" /><Relationship Type="http://schemas.openxmlformats.org/officeDocument/2006/relationships/fontTable" Target="fontTable.xml" Id="rId14" /><Relationship Type="http://schemas.openxmlformats.org/officeDocument/2006/relationships/hyperlink" Target="https://liverpool-online-study.com/user/view.php?id=4552&amp;course=2308" TargetMode="External" Id="Rf4e530f0fc2547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Badal, Azhar Shaheer</lastModifiedBy>
  <revision>5</revision>
  <dcterms:created xsi:type="dcterms:W3CDTF">2024-09-19T11:08:00.0000000Z</dcterms:created>
  <dcterms:modified xsi:type="dcterms:W3CDTF">2024-09-24T13:25:36.4147478Z</dcterms:modified>
  <category/>
</coreProperties>
</file>