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rPr>
          <w:sz w:val="36"/>
          <w:szCs w:val="36"/>
          <w:vertAlign w:val="subscript"/>
        </w:rPr>
      </w:pPr>
      <w:r>
        <w:rPr>
          <w:sz w:val="36"/>
          <w:szCs w:val="36"/>
          <w:rtl w:val="0"/>
          <w:lang w:val="en-US"/>
        </w:rPr>
        <w:t xml:space="preserve">Randy McMillan </w:t>
      </w:r>
      <w:r>
        <w:rPr>
          <w:sz w:val="36"/>
          <w:szCs w:val="36"/>
          <w:rtl w:val="0"/>
          <w:lang w:val="en-US"/>
        </w:rPr>
        <w:t xml:space="preserve">– </w:t>
      </w:r>
      <w:r>
        <w:rPr>
          <w:sz w:val="36"/>
          <w:szCs w:val="36"/>
          <w:rtl w:val="0"/>
          <w:lang w:val="en-US"/>
        </w:rPr>
        <w:t>rmcmillan1@mail.usf.edu</w:t>
      </w:r>
    </w:p>
    <w:p>
      <w:pPr>
        <w:pStyle w:val="Body"/>
      </w:pPr>
      <w:r>
        <w:rPr>
          <w:sz w:val="36"/>
          <w:szCs w:val="36"/>
          <w:vertAlign w:val="subscript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398155</wp:posOffset>
            </wp:positionV>
            <wp:extent cx="8229600" cy="4254161"/>
            <wp:effectExtent l="0" t="0" r="0" b="0"/>
            <wp:wrapTopAndBottom distT="57150" distB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541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5840" w:h="12240" w:orient="landscape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