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6.0 -->
  <w:body>
    <w:p w:rsidR="00442B93" w:rsidRPr="00757EBD" w:rsidP="00442B93" w14:paraId="356B8ED6" w14:textId="77777777">
      <w:pPr>
        <w:pStyle w:val="NormalWeb"/>
        <w:jc w:val="center"/>
        <w:rPr>
          <w:color w:val="000000"/>
          <w:sz w:val="28"/>
          <w:szCs w:val="28"/>
        </w:rPr>
      </w:pPr>
      <w:bookmarkStart w:id="0" w:name="__RefHeading___Toc726_1532146827"/>
      <w:bookmarkEnd w:id="0"/>
      <w:r w:rsidRPr="00757EBD">
        <w:rPr>
          <w:color w:val="000000"/>
          <w:sz w:val="28"/>
          <w:szCs w:val="28"/>
        </w:rPr>
        <w:t>Министерство цифрового развития, связи и массовых коммуникаций</w:t>
      </w:r>
    </w:p>
    <w:p w:rsidR="00442B93" w:rsidRPr="00757EBD" w:rsidP="00442B93" w14:paraId="7A537990" w14:textId="77777777">
      <w:pPr>
        <w:pStyle w:val="NormalWeb"/>
        <w:jc w:val="center"/>
        <w:rPr>
          <w:color w:val="000000"/>
          <w:sz w:val="28"/>
          <w:szCs w:val="28"/>
        </w:rPr>
      </w:pPr>
      <w:r w:rsidRPr="00757EBD">
        <w:rPr>
          <w:color w:val="000000"/>
          <w:sz w:val="28"/>
          <w:szCs w:val="28"/>
        </w:rPr>
        <w:t>Российской Федерации Ордена Трудового Красного Знамени</w:t>
      </w:r>
    </w:p>
    <w:p w:rsidR="00442B93" w:rsidRPr="00757EBD" w:rsidP="00442B93" w14:paraId="6F6B70A3" w14:textId="77777777">
      <w:pPr>
        <w:pStyle w:val="NormalWeb"/>
        <w:jc w:val="center"/>
        <w:rPr>
          <w:color w:val="000000"/>
          <w:sz w:val="28"/>
          <w:szCs w:val="28"/>
        </w:rPr>
      </w:pPr>
      <w:r w:rsidRPr="00757EBD"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:rsidR="00442B93" w:rsidRPr="00757EBD" w:rsidP="00442B93" w14:paraId="07CD09A4" w14:textId="77777777">
      <w:pPr>
        <w:pStyle w:val="NormalWeb"/>
        <w:jc w:val="center"/>
        <w:rPr>
          <w:color w:val="000000"/>
          <w:sz w:val="28"/>
          <w:szCs w:val="28"/>
        </w:rPr>
      </w:pPr>
      <w:r w:rsidRPr="00757EBD">
        <w:rPr>
          <w:color w:val="000000"/>
          <w:sz w:val="28"/>
          <w:szCs w:val="28"/>
        </w:rPr>
        <w:t>учреждение высшего образования</w:t>
      </w:r>
    </w:p>
    <w:p w:rsidR="00442B93" w:rsidRPr="00757EBD" w:rsidP="00442B93" w14:paraId="5FF785C2" w14:textId="77777777">
      <w:pPr>
        <w:pStyle w:val="NormalWeb"/>
        <w:jc w:val="center"/>
        <w:rPr>
          <w:color w:val="000000"/>
          <w:sz w:val="28"/>
          <w:szCs w:val="28"/>
        </w:rPr>
      </w:pPr>
      <w:r w:rsidRPr="00757EBD">
        <w:rPr>
          <w:color w:val="000000"/>
          <w:sz w:val="28"/>
          <w:szCs w:val="28"/>
        </w:rPr>
        <w:t>Московский технический университет связи и информатики</w:t>
      </w:r>
    </w:p>
    <w:p w:rsidR="00442B93" w:rsidRPr="00757EBD" w:rsidP="00442B93" w14:paraId="35D3519F" w14:textId="77777777">
      <w:pPr>
        <w:pStyle w:val="NormalWeb"/>
        <w:jc w:val="center"/>
        <w:rPr>
          <w:color w:val="000000"/>
          <w:sz w:val="28"/>
          <w:szCs w:val="28"/>
        </w:rPr>
      </w:pPr>
      <w:r w:rsidRPr="00757EBD">
        <w:rPr>
          <w:color w:val="000000"/>
          <w:sz w:val="28"/>
          <w:szCs w:val="28"/>
        </w:rPr>
        <w:t>Кафедра «Корпоративные информационные системы»</w:t>
      </w:r>
    </w:p>
    <w:p w:rsidR="00442B93" w:rsidRPr="00757EBD" w:rsidP="00442B93" w14:paraId="06EF1B0E" w14:textId="603762CF">
      <w:pPr>
        <w:pStyle w:val="NormalWeb"/>
        <w:jc w:val="center"/>
        <w:rPr>
          <w:color w:val="000000"/>
          <w:sz w:val="28"/>
          <w:szCs w:val="28"/>
        </w:rPr>
      </w:pPr>
      <w:r w:rsidRPr="00757EBD">
        <w:rPr>
          <w:color w:val="000000"/>
          <w:sz w:val="28"/>
          <w:szCs w:val="28"/>
        </w:rPr>
        <w:t>Лабораторная работа №</w:t>
      </w:r>
      <w:r>
        <w:rPr>
          <w:color w:val="000000"/>
          <w:sz w:val="28"/>
          <w:szCs w:val="28"/>
        </w:rPr>
        <w:t>6</w:t>
      </w:r>
    </w:p>
    <w:p w:rsidR="00442B93" w:rsidRPr="00757EBD" w:rsidP="00442B93" w14:paraId="1DED96D8" w14:textId="77777777">
      <w:pPr>
        <w:pStyle w:val="NormalWeb"/>
        <w:jc w:val="center"/>
        <w:rPr>
          <w:color w:val="000000"/>
          <w:sz w:val="28"/>
          <w:szCs w:val="28"/>
        </w:rPr>
      </w:pPr>
      <w:r w:rsidRPr="00757EBD">
        <w:rPr>
          <w:color w:val="000000"/>
          <w:sz w:val="28"/>
          <w:szCs w:val="28"/>
        </w:rPr>
        <w:t>по дисциплине</w:t>
      </w:r>
    </w:p>
    <w:p w:rsidR="00442B93" w:rsidRPr="00757EBD" w:rsidP="00442B93" w14:paraId="3EC09D22" w14:textId="77777777">
      <w:pPr>
        <w:pStyle w:val="NormalWeb"/>
        <w:jc w:val="center"/>
        <w:rPr>
          <w:color w:val="000000"/>
          <w:sz w:val="28"/>
          <w:szCs w:val="28"/>
        </w:rPr>
      </w:pPr>
      <w:r w:rsidRPr="00757EBD">
        <w:rPr>
          <w:color w:val="000000"/>
          <w:sz w:val="28"/>
          <w:szCs w:val="28"/>
        </w:rPr>
        <w:t>«Основы программирования в корпоративных информационных системах»</w:t>
      </w:r>
    </w:p>
    <w:p w:rsidR="00442B93" w:rsidRPr="00757EBD" w:rsidP="00442B93" w14:paraId="7E58F1D2" w14:textId="77777777">
      <w:pPr>
        <w:pStyle w:val="NormalWeb"/>
        <w:jc w:val="center"/>
        <w:rPr>
          <w:color w:val="000000"/>
          <w:sz w:val="28"/>
          <w:szCs w:val="28"/>
        </w:rPr>
      </w:pPr>
    </w:p>
    <w:p w:rsidR="00442B93" w:rsidRPr="00757EBD" w:rsidP="00442B93" w14:paraId="354208A4" w14:textId="77777777">
      <w:pPr>
        <w:pStyle w:val="NormalWeb"/>
        <w:jc w:val="center"/>
        <w:rPr>
          <w:color w:val="000000"/>
          <w:sz w:val="28"/>
          <w:szCs w:val="28"/>
        </w:rPr>
      </w:pPr>
    </w:p>
    <w:p w:rsidR="00442B93" w:rsidRPr="00757EBD" w:rsidP="00442B93" w14:paraId="41523F17" w14:textId="77777777">
      <w:pPr>
        <w:pStyle w:val="NormalWeb"/>
        <w:jc w:val="center"/>
        <w:rPr>
          <w:color w:val="000000"/>
          <w:sz w:val="28"/>
          <w:szCs w:val="28"/>
        </w:rPr>
      </w:pPr>
    </w:p>
    <w:p w:rsidR="00442B93" w:rsidRPr="00757EBD" w:rsidP="00442B93" w14:paraId="0B4B2216" w14:textId="77777777">
      <w:pPr>
        <w:pStyle w:val="NormalWeb"/>
        <w:jc w:val="center"/>
        <w:rPr>
          <w:color w:val="000000"/>
          <w:sz w:val="28"/>
          <w:szCs w:val="28"/>
        </w:rPr>
      </w:pPr>
    </w:p>
    <w:p w:rsidR="00442B93" w:rsidRPr="00757EBD" w:rsidP="00442B93" w14:paraId="5C675977" w14:textId="77777777">
      <w:pPr>
        <w:pStyle w:val="NormalWeb"/>
        <w:jc w:val="center"/>
        <w:rPr>
          <w:color w:val="000000"/>
          <w:sz w:val="28"/>
          <w:szCs w:val="28"/>
        </w:rPr>
      </w:pPr>
    </w:p>
    <w:p w:rsidR="00442B93" w:rsidRPr="00757EBD" w:rsidP="00442B93" w14:paraId="03E02245" w14:textId="77777777">
      <w:pPr>
        <w:pStyle w:val="NormalWeb"/>
        <w:jc w:val="center"/>
        <w:rPr>
          <w:color w:val="000000"/>
          <w:sz w:val="28"/>
          <w:szCs w:val="28"/>
        </w:rPr>
      </w:pPr>
    </w:p>
    <w:p w:rsidR="00442B93" w:rsidRPr="00757EBD" w:rsidP="00442B93" w14:paraId="488F6418" w14:textId="77777777">
      <w:pPr>
        <w:pStyle w:val="NormalWeb"/>
        <w:jc w:val="center"/>
        <w:rPr>
          <w:color w:val="000000"/>
          <w:sz w:val="28"/>
          <w:szCs w:val="28"/>
        </w:rPr>
      </w:pPr>
    </w:p>
    <w:p w:rsidR="00442B93" w:rsidRPr="00757EBD" w:rsidP="00442B93" w14:paraId="3FFFBAF2" w14:textId="77777777">
      <w:pPr>
        <w:pStyle w:val="NormalWeb"/>
        <w:jc w:val="right"/>
        <w:rPr>
          <w:color w:val="000000"/>
          <w:sz w:val="28"/>
          <w:szCs w:val="28"/>
        </w:rPr>
      </w:pPr>
    </w:p>
    <w:p w:rsidR="00A03C9A" w:rsidRPr="00757EBD" w:rsidP="00A03C9A" w14:paraId="42B19E01" w14:textId="77777777">
      <w:pPr>
        <w:pStyle w:val="NormalWeb"/>
        <w:jc w:val="right"/>
        <w:rPr>
          <w:color w:val="000000"/>
          <w:sz w:val="28"/>
          <w:szCs w:val="28"/>
        </w:rPr>
      </w:pPr>
    </w:p>
    <w:tbl>
      <w:tblPr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17"/>
        <w:gridCol w:w="3611"/>
      </w:tblGrid>
      <w:tr w14:paraId="0F496EE1" w14:textId="77777777" w:rsidTr="005C7498">
        <w:tblPrEx>
          <w:tblW w:w="0" w:type="auto"/>
          <w:jc w:val="right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959"/>
          <w:jc w:val="right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3C9A" w:rsidRPr="00B27166" w:rsidP="005C7498" w14:paraId="330767C7" w14:textId="77777777">
            <w:pPr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B27166">
              <w:rPr>
                <w:rFonts w:eastAsia="Times New Roman" w:cs="Times New Roman"/>
                <w:color w:val="000000"/>
                <w:szCs w:val="28"/>
                <w:lang w:eastAsia="ru-RU"/>
              </w:rPr>
              <w:t>Выполнил: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3C9A" w:rsidRPr="00B27166" w:rsidP="005C7498" w14:paraId="3E2507D9" w14:textId="77777777">
            <w:pPr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B27166">
              <w:rPr>
                <w:rFonts w:eastAsia="Times New Roman" w:cs="Times New Roman"/>
                <w:color w:val="000000"/>
                <w:szCs w:val="28"/>
                <w:lang w:eastAsia="ru-RU"/>
              </w:rPr>
              <w:t>    студент группы</w:t>
            </w:r>
          </w:p>
          <w:p w:rsidR="00A03C9A" w:rsidRPr="00B27166" w:rsidP="005C7498" w14:paraId="2DAADF68" w14:textId="77777777">
            <w:pPr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B27166">
              <w:rPr>
                <w:rFonts w:eastAsia="Times New Roman" w:cs="Times New Roman"/>
                <w:color w:val="000000"/>
                <w:szCs w:val="28"/>
                <w:lang w:eastAsia="ru-RU"/>
              </w:rPr>
              <w:t>БВТ2205 Рыбкин А.А.</w:t>
            </w:r>
          </w:p>
        </w:tc>
      </w:tr>
      <w:tr w14:paraId="4C4E0691" w14:textId="77777777" w:rsidTr="005C7498">
        <w:tblPrEx>
          <w:tblW w:w="0" w:type="auto"/>
          <w:jc w:val="right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238"/>
          <w:jc w:val="right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3C9A" w:rsidRPr="00B27166" w:rsidP="005C7498" w14:paraId="0F2F55E7" w14:textId="77777777">
            <w:pPr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B27166">
              <w:rPr>
                <w:rFonts w:eastAsia="Times New Roman" w:cs="Times New Roman"/>
                <w:color w:val="000000"/>
                <w:szCs w:val="28"/>
                <w:lang w:eastAsia="ru-RU"/>
              </w:rPr>
              <w:t>Проверил: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3C9A" w:rsidRPr="00B27166" w:rsidP="005C7498" w14:paraId="25FF402F" w14:textId="77777777">
            <w:pPr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B2716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Игнатов Д.В.</w:t>
            </w:r>
          </w:p>
        </w:tc>
      </w:tr>
    </w:tbl>
    <w:p w:rsidR="00442B93" w:rsidRPr="006671F0" w:rsidP="00442B93" w14:paraId="613F48E4" w14:textId="77777777">
      <w:pPr>
        <w:pStyle w:val="NormalWeb"/>
        <w:jc w:val="center"/>
        <w:rPr>
          <w:color w:val="000000"/>
          <w:sz w:val="28"/>
          <w:szCs w:val="28"/>
        </w:rPr>
      </w:pPr>
    </w:p>
    <w:p w:rsidR="00442B93" w:rsidRPr="006671F0" w:rsidP="00442B93" w14:paraId="53DC4445" w14:textId="77777777">
      <w:pPr>
        <w:pStyle w:val="NormalWeb"/>
        <w:rPr>
          <w:color w:val="000000"/>
          <w:sz w:val="28"/>
          <w:szCs w:val="28"/>
        </w:rPr>
      </w:pPr>
    </w:p>
    <w:p w:rsidR="00DC2E0F" w:rsidP="00A03C9A" w14:paraId="3EB47245" w14:textId="3B64D223">
      <w:pPr>
        <w:pStyle w:val="Heading1"/>
        <w:spacing w:before="0"/>
        <w:ind w:firstLine="0"/>
        <w:jc w:val="both"/>
      </w:pPr>
      <w:r>
        <w:t>Задание</w:t>
      </w:r>
    </w:p>
    <w:p w:rsidR="00DC2E0F" w:rsidRPr="00A03C9A" w:rsidP="00A03C9A" w14:paraId="2B909DC1" w14:textId="77777777">
      <w:pPr>
        <w:pStyle w:val="BodyText"/>
        <w:ind w:firstLine="0"/>
        <w:jc w:val="both"/>
        <w:rPr>
          <w:rFonts w:cs="Times New Roman"/>
          <w:szCs w:val="28"/>
        </w:rPr>
      </w:pPr>
      <w:r w:rsidRPr="00A03C9A">
        <w:rPr>
          <w:rFonts w:cs="Times New Roman"/>
          <w:color w:val="000000"/>
          <w:szCs w:val="28"/>
        </w:rPr>
        <w:t xml:space="preserve">Необходимо реализовать загрузку текстовой информации в </w:t>
      </w:r>
      <w:r w:rsidRPr="00A03C9A">
        <w:rPr>
          <w:rFonts w:cs="Times New Roman"/>
          <w:color w:val="000000"/>
          <w:szCs w:val="28"/>
        </w:rPr>
        <w:t>документ</w:t>
      </w:r>
      <w:r w:rsidRPr="00A03C9A">
        <w:rPr>
          <w:rFonts w:cs="Times New Roman"/>
          <w:color w:val="000000"/>
          <w:szCs w:val="28"/>
        </w:rPr>
        <w:br/>
      </w:r>
      <w:r w:rsidRPr="00A03C9A">
        <w:rPr>
          <w:rFonts w:cs="Times New Roman"/>
          <w:color w:val="000000"/>
          <w:szCs w:val="28"/>
        </w:rPr>
        <w:t>«</w:t>
      </w:r>
      <w:r w:rsidRPr="00A03C9A">
        <w:rPr>
          <w:rFonts w:cs="Times New Roman"/>
          <w:color w:val="000000"/>
          <w:szCs w:val="28"/>
        </w:rPr>
        <w:t>Счет на оплату». Если в конфигурации такого документа нет, то его нужно</w:t>
      </w:r>
      <w:r w:rsidRPr="00A03C9A">
        <w:rPr>
          <w:rFonts w:cs="Times New Roman"/>
          <w:color w:val="000000"/>
          <w:szCs w:val="28"/>
        </w:rPr>
        <w:br/>
      </w:r>
      <w:r w:rsidRPr="00A03C9A">
        <w:rPr>
          <w:rFonts w:cs="Times New Roman"/>
          <w:color w:val="000000"/>
          <w:szCs w:val="28"/>
        </w:rPr>
        <w:t>создать.</w:t>
      </w:r>
      <w:r w:rsidRPr="00A03C9A">
        <w:rPr>
          <w:rFonts w:cs="Times New Roman"/>
          <w:color w:val="000000"/>
          <w:szCs w:val="28"/>
        </w:rPr>
        <w:t xml:space="preserve"> </w:t>
      </w:r>
      <w:r w:rsidRPr="00A03C9A">
        <w:rPr>
          <w:rFonts w:cs="Times New Roman"/>
          <w:color w:val="000000"/>
          <w:szCs w:val="28"/>
        </w:rPr>
        <w:t>Реквизиты</w:t>
      </w:r>
      <w:r w:rsidRPr="00A03C9A">
        <w:rPr>
          <w:rFonts w:cs="Times New Roman"/>
          <w:color w:val="000000"/>
          <w:szCs w:val="28"/>
        </w:rPr>
        <w:t xml:space="preserve"> </w:t>
      </w:r>
      <w:r w:rsidRPr="00A03C9A">
        <w:rPr>
          <w:rFonts w:cs="Times New Roman"/>
          <w:color w:val="000000"/>
          <w:szCs w:val="28"/>
        </w:rPr>
        <w:t>документа:</w:t>
      </w:r>
      <w:r w:rsidRPr="00A03C9A">
        <w:rPr>
          <w:rFonts w:cs="Times New Roman"/>
          <w:color w:val="000000"/>
          <w:szCs w:val="28"/>
        </w:rPr>
        <w:t xml:space="preserve"> </w:t>
      </w:r>
      <w:r w:rsidRPr="00A03C9A">
        <w:rPr>
          <w:rFonts w:cs="Times New Roman"/>
          <w:color w:val="000000"/>
          <w:szCs w:val="28"/>
        </w:rPr>
        <w:t>номер,</w:t>
      </w:r>
      <w:r w:rsidRPr="00A03C9A">
        <w:rPr>
          <w:rFonts w:cs="Times New Roman"/>
          <w:color w:val="000000"/>
          <w:szCs w:val="28"/>
        </w:rPr>
        <w:t xml:space="preserve"> </w:t>
      </w:r>
      <w:r w:rsidRPr="00A03C9A">
        <w:rPr>
          <w:rFonts w:cs="Times New Roman"/>
          <w:color w:val="000000"/>
          <w:szCs w:val="28"/>
        </w:rPr>
        <w:t>дата,</w:t>
      </w:r>
      <w:r w:rsidRPr="00A03C9A">
        <w:rPr>
          <w:rFonts w:cs="Times New Roman"/>
          <w:color w:val="000000"/>
          <w:szCs w:val="28"/>
        </w:rPr>
        <w:t xml:space="preserve"> </w:t>
      </w:r>
      <w:r w:rsidRPr="00A03C9A">
        <w:rPr>
          <w:rFonts w:cs="Times New Roman"/>
          <w:color w:val="000000"/>
          <w:szCs w:val="28"/>
        </w:rPr>
        <w:t>договор</w:t>
      </w:r>
      <w:r w:rsidRPr="00A03C9A">
        <w:rPr>
          <w:rFonts w:cs="Times New Roman"/>
          <w:color w:val="000000"/>
          <w:szCs w:val="28"/>
        </w:rPr>
        <w:t xml:space="preserve"> </w:t>
      </w:r>
      <w:r w:rsidRPr="00A03C9A">
        <w:rPr>
          <w:rFonts w:cs="Times New Roman"/>
          <w:color w:val="000000"/>
          <w:szCs w:val="28"/>
        </w:rPr>
        <w:t>(его</w:t>
      </w:r>
      <w:r w:rsidRPr="00A03C9A">
        <w:rPr>
          <w:rFonts w:cs="Times New Roman"/>
          <w:color w:val="000000"/>
          <w:szCs w:val="28"/>
        </w:rPr>
        <w:t xml:space="preserve"> </w:t>
      </w:r>
      <w:r w:rsidRPr="00A03C9A">
        <w:rPr>
          <w:rFonts w:cs="Times New Roman"/>
          <w:color w:val="000000"/>
          <w:szCs w:val="28"/>
        </w:rPr>
        <w:t>текстовое представление), сумма. Вид текстового файла:</w:t>
      </w:r>
      <w:r w:rsidRPr="00A03C9A">
        <w:rPr>
          <w:rFonts w:cs="Times New Roman"/>
          <w:color w:val="000000"/>
          <w:szCs w:val="28"/>
        </w:rPr>
        <w:br/>
      </w:r>
      <w:r w:rsidRPr="00A03C9A">
        <w:rPr>
          <w:rFonts w:cs="Times New Roman"/>
          <w:noProof/>
          <w:szCs w:val="28"/>
          <w:lang w:eastAsia="ru-RU"/>
        </w:rPr>
        <w:drawing>
          <wp:anchor distT="0" distB="0" distL="0" distR="0" simplePos="0" relativeHeight="251658240" behindDoc="0" locked="0" layoutInCell="0" allowOverlap="1">
            <wp:simplePos x="0" y="0"/>
            <wp:positionH relativeFrom="column">
              <wp:posOffset>-62230</wp:posOffset>
            </wp:positionH>
            <wp:positionV relativeFrom="paragraph">
              <wp:posOffset>1809115</wp:posOffset>
            </wp:positionV>
            <wp:extent cx="5940425" cy="2694940"/>
            <wp:effectExtent l="0" t="0" r="0" b="0"/>
            <wp:wrapTopAndBottom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03C9A">
        <w:rPr>
          <w:rFonts w:cs="Times New Roman"/>
          <w:color w:val="000000"/>
          <w:szCs w:val="28"/>
        </w:rPr>
        <w:br/>
      </w:r>
    </w:p>
    <w:p w:rsidR="00DC2E0F" w:rsidRPr="00A03C9A" w:rsidP="00A03C9A" w14:paraId="6600C309" w14:textId="77777777">
      <w:pPr>
        <w:ind w:firstLine="0"/>
        <w:jc w:val="both"/>
        <w:rPr>
          <w:rFonts w:cs="Times New Roman"/>
          <w:color w:val="000000"/>
          <w:szCs w:val="28"/>
        </w:rPr>
      </w:pPr>
      <w:r w:rsidRPr="00A03C9A">
        <w:rPr>
          <w:rFonts w:cs="Times New Roman"/>
          <w:color w:val="000000"/>
          <w:szCs w:val="28"/>
        </w:rPr>
        <w:t xml:space="preserve">Рисунок 1 -  </w:t>
      </w:r>
      <w:r w:rsidRPr="00A03C9A">
        <w:rPr>
          <w:rFonts w:cs="Times New Roman"/>
          <w:color w:val="000000"/>
          <w:szCs w:val="28"/>
        </w:rPr>
        <w:t>Вид текстового файла</w:t>
      </w:r>
    </w:p>
    <w:p w:rsidR="00DC2E0F" w:rsidRPr="00A03C9A" w:rsidP="00A03C9A" w14:paraId="46472CE0" w14:textId="77777777">
      <w:pPr>
        <w:ind w:firstLine="0"/>
        <w:jc w:val="both"/>
        <w:rPr>
          <w:rFonts w:cs="Times New Roman"/>
          <w:color w:val="000000"/>
          <w:szCs w:val="28"/>
        </w:rPr>
      </w:pPr>
      <w:r w:rsidRPr="00A03C9A">
        <w:rPr>
          <w:rFonts w:cs="Times New Roman"/>
          <w:color w:val="000000"/>
          <w:szCs w:val="28"/>
        </w:rPr>
        <w:br/>
      </w:r>
      <w:r w:rsidRPr="00A03C9A">
        <w:rPr>
          <w:rFonts w:cs="Times New Roman"/>
          <w:color w:val="000000"/>
          <w:szCs w:val="28"/>
        </w:rPr>
        <w:t>Колонки отделяются друг от друга значением табуляции. Загрузка</w:t>
      </w:r>
      <w:r w:rsidRPr="00A03C9A">
        <w:rPr>
          <w:rFonts w:cs="Times New Roman"/>
          <w:color w:val="000000"/>
          <w:szCs w:val="28"/>
        </w:rPr>
        <w:br/>
      </w:r>
      <w:r w:rsidRPr="00A03C9A">
        <w:rPr>
          <w:rFonts w:cs="Times New Roman"/>
          <w:color w:val="000000"/>
          <w:szCs w:val="28"/>
        </w:rPr>
        <w:t>выполняется с помощью кнопки. Ее нужно реализовать как команду объекта.</w:t>
      </w:r>
      <w:r w:rsidRPr="00A03C9A">
        <w:rPr>
          <w:rFonts w:cs="Times New Roman"/>
          <w:color w:val="000000"/>
          <w:szCs w:val="28"/>
        </w:rPr>
        <w:br/>
      </w:r>
      <w:r w:rsidRPr="00A03C9A">
        <w:rPr>
          <w:rFonts w:cs="Times New Roman"/>
          <w:color w:val="000000"/>
          <w:szCs w:val="28"/>
        </w:rPr>
        <w:t>Номер каждого документа уникален. Соответственно, если документа, с</w:t>
      </w:r>
      <w:r w:rsidRPr="00A03C9A">
        <w:rPr>
          <w:rFonts w:cs="Times New Roman"/>
          <w:color w:val="000000"/>
          <w:szCs w:val="28"/>
        </w:rPr>
        <w:br/>
      </w:r>
      <w:r w:rsidRPr="00A03C9A">
        <w:rPr>
          <w:rFonts w:cs="Times New Roman"/>
          <w:color w:val="000000"/>
          <w:szCs w:val="28"/>
        </w:rPr>
        <w:t>указанным номе</w:t>
      </w:r>
      <w:r w:rsidRPr="00A03C9A">
        <w:rPr>
          <w:rFonts w:cs="Times New Roman"/>
          <w:color w:val="000000"/>
          <w:szCs w:val="28"/>
        </w:rPr>
        <w:t>ром в текстовом файле, нет в базе – его нужно создать. Если документ</w:t>
      </w:r>
      <w:r w:rsidRPr="00A03C9A">
        <w:rPr>
          <w:rFonts w:cs="Times New Roman"/>
          <w:color w:val="000000"/>
          <w:szCs w:val="28"/>
        </w:rPr>
        <w:t xml:space="preserve"> </w:t>
      </w:r>
      <w:r w:rsidRPr="00A03C9A">
        <w:rPr>
          <w:rFonts w:cs="Times New Roman"/>
          <w:color w:val="000000"/>
          <w:szCs w:val="28"/>
        </w:rPr>
        <w:t>с</w:t>
      </w:r>
      <w:r w:rsidRPr="00A03C9A">
        <w:rPr>
          <w:rFonts w:cs="Times New Roman"/>
          <w:color w:val="000000"/>
          <w:szCs w:val="28"/>
        </w:rPr>
        <w:t xml:space="preserve"> </w:t>
      </w:r>
      <w:r w:rsidRPr="00A03C9A">
        <w:rPr>
          <w:rFonts w:cs="Times New Roman"/>
          <w:color w:val="000000"/>
          <w:szCs w:val="28"/>
        </w:rPr>
        <w:t>таким</w:t>
      </w:r>
      <w:r w:rsidRPr="00A03C9A">
        <w:rPr>
          <w:rFonts w:cs="Times New Roman"/>
          <w:color w:val="000000"/>
          <w:szCs w:val="28"/>
        </w:rPr>
        <w:t xml:space="preserve"> </w:t>
      </w:r>
      <w:r w:rsidRPr="00A03C9A">
        <w:rPr>
          <w:rFonts w:cs="Times New Roman"/>
          <w:color w:val="000000"/>
          <w:szCs w:val="28"/>
        </w:rPr>
        <w:t>номером</w:t>
      </w:r>
      <w:r w:rsidRPr="00A03C9A">
        <w:rPr>
          <w:rFonts w:cs="Times New Roman"/>
          <w:color w:val="000000"/>
          <w:szCs w:val="28"/>
        </w:rPr>
        <w:t xml:space="preserve"> </w:t>
      </w:r>
      <w:r w:rsidRPr="00A03C9A">
        <w:rPr>
          <w:rFonts w:cs="Times New Roman"/>
          <w:color w:val="000000"/>
          <w:szCs w:val="28"/>
        </w:rPr>
        <w:t>уже</w:t>
      </w:r>
      <w:r w:rsidRPr="00A03C9A">
        <w:rPr>
          <w:rFonts w:cs="Times New Roman"/>
          <w:color w:val="000000"/>
          <w:szCs w:val="28"/>
        </w:rPr>
        <w:t xml:space="preserve"> </w:t>
      </w:r>
      <w:r w:rsidRPr="00A03C9A">
        <w:rPr>
          <w:rFonts w:cs="Times New Roman"/>
          <w:color w:val="000000"/>
          <w:szCs w:val="28"/>
        </w:rPr>
        <w:t>есть</w:t>
      </w:r>
      <w:r w:rsidRPr="00A03C9A">
        <w:rPr>
          <w:rFonts w:cs="Times New Roman"/>
          <w:color w:val="000000"/>
          <w:szCs w:val="28"/>
        </w:rPr>
        <w:t xml:space="preserve"> – </w:t>
      </w:r>
      <w:r w:rsidRPr="00A03C9A">
        <w:rPr>
          <w:rFonts w:cs="Times New Roman"/>
          <w:color w:val="000000"/>
          <w:szCs w:val="28"/>
        </w:rPr>
        <w:t>скорректировать</w:t>
      </w:r>
      <w:r w:rsidRPr="00A03C9A">
        <w:rPr>
          <w:rFonts w:cs="Times New Roman"/>
          <w:color w:val="000000"/>
          <w:szCs w:val="28"/>
        </w:rPr>
        <w:t xml:space="preserve"> </w:t>
      </w:r>
      <w:r w:rsidRPr="00A03C9A">
        <w:rPr>
          <w:rFonts w:cs="Times New Roman"/>
          <w:color w:val="000000"/>
          <w:szCs w:val="28"/>
        </w:rPr>
        <w:t>существующие</w:t>
      </w:r>
      <w:r w:rsidRPr="00A03C9A">
        <w:rPr>
          <w:rFonts w:cs="Times New Roman"/>
          <w:color w:val="000000"/>
          <w:szCs w:val="28"/>
        </w:rPr>
        <w:br/>
      </w:r>
      <w:r w:rsidRPr="00A03C9A">
        <w:rPr>
          <w:rFonts w:cs="Times New Roman"/>
          <w:color w:val="000000"/>
          <w:szCs w:val="28"/>
        </w:rPr>
        <w:t>данные на те, которые указаны в текстовом документе.</w:t>
      </w:r>
      <w:r w:rsidRPr="00A03C9A">
        <w:rPr>
          <w:rFonts w:cs="Times New Roman"/>
          <w:szCs w:val="28"/>
        </w:rPr>
        <w:br w:type="page"/>
      </w:r>
    </w:p>
    <w:p w:rsidR="00DC2E0F" w:rsidRPr="00A03C9A" w:rsidP="00A03C9A" w14:paraId="339169D6" w14:textId="77777777">
      <w:pPr>
        <w:pStyle w:val="Heading1"/>
        <w:spacing w:before="0"/>
        <w:jc w:val="both"/>
        <w:rPr>
          <w:rFonts w:cs="Times New Roman"/>
          <w:szCs w:val="28"/>
        </w:rPr>
      </w:pPr>
      <w:bookmarkStart w:id="1" w:name="__RefHeading___Toc728_1532146827"/>
      <w:bookmarkEnd w:id="1"/>
      <w:r w:rsidRPr="00A03C9A">
        <w:rPr>
          <w:rFonts w:cs="Times New Roman"/>
          <w:szCs w:val="28"/>
        </w:rPr>
        <w:t>Ход работы:</w:t>
      </w:r>
    </w:p>
    <w:p w:rsidR="00DC2E0F" w:rsidRPr="00A03C9A" w:rsidP="00A03C9A" w14:paraId="6C961620" w14:textId="77777777">
      <w:pPr>
        <w:ind w:firstLine="0"/>
        <w:jc w:val="both"/>
        <w:rPr>
          <w:rFonts w:cs="Times New Roman"/>
          <w:color w:val="000000"/>
          <w:szCs w:val="28"/>
        </w:rPr>
      </w:pPr>
      <w:r w:rsidRPr="00A03C9A">
        <w:rPr>
          <w:rFonts w:cs="Times New Roman"/>
          <w:color w:val="000000"/>
          <w:szCs w:val="28"/>
        </w:rPr>
        <w:t>1. Структура проекта</w:t>
      </w:r>
    </w:p>
    <w:p w:rsidR="00DC2E0F" w:rsidRPr="00A03C9A" w:rsidP="00A03C9A" w14:paraId="54DBAC3B" w14:textId="77777777">
      <w:pPr>
        <w:ind w:firstLine="0"/>
        <w:jc w:val="both"/>
        <w:rPr>
          <w:rFonts w:cs="Times New Roman"/>
          <w:color w:val="000000"/>
          <w:szCs w:val="28"/>
        </w:rPr>
      </w:pPr>
      <w:r w:rsidRPr="00A03C9A">
        <w:rPr>
          <w:rFonts w:cs="Times New Roman"/>
          <w:noProof/>
          <w:szCs w:val="28"/>
          <w:lang w:eastAsia="ru-RU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17800" cy="4167505"/>
            <wp:effectExtent l="0" t="0" r="0" b="0"/>
            <wp:wrapTopAndBottom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03C9A">
        <w:rPr>
          <w:rFonts w:cs="Times New Roman"/>
          <w:color w:val="000000"/>
          <w:szCs w:val="28"/>
        </w:rPr>
        <w:t>Рисунок 2 — Структура проекта</w:t>
      </w:r>
    </w:p>
    <w:p w:rsidR="00DC2E0F" w:rsidRPr="00A03C9A" w:rsidP="00A03C9A" w14:paraId="0A6B2EC6" w14:textId="77777777">
      <w:pPr>
        <w:ind w:firstLine="0"/>
        <w:jc w:val="both"/>
        <w:rPr>
          <w:rFonts w:cs="Times New Roman"/>
          <w:color w:val="000000"/>
          <w:szCs w:val="28"/>
        </w:rPr>
      </w:pPr>
    </w:p>
    <w:p w:rsidR="00DC2E0F" w:rsidRPr="00A03C9A" w:rsidP="00A03C9A" w14:paraId="4CEE2584" w14:textId="77777777">
      <w:pPr>
        <w:ind w:firstLine="0"/>
        <w:jc w:val="both"/>
        <w:rPr>
          <w:rFonts w:cs="Times New Roman"/>
          <w:color w:val="000000"/>
          <w:szCs w:val="28"/>
        </w:rPr>
      </w:pPr>
      <w:r w:rsidRPr="00A03C9A">
        <w:rPr>
          <w:rFonts w:cs="Times New Roman"/>
          <w:color w:val="000000"/>
          <w:szCs w:val="28"/>
        </w:rPr>
        <w:t xml:space="preserve">2. Код </w:t>
      </w:r>
      <w:r w:rsidRPr="00A03C9A">
        <w:rPr>
          <w:rFonts w:cs="Times New Roman"/>
          <w:color w:val="000000"/>
          <w:szCs w:val="28"/>
        </w:rPr>
        <w:t>обработки «</w:t>
      </w:r>
      <w:r w:rsidRPr="00A03C9A">
        <w:rPr>
          <w:rFonts w:cs="Times New Roman"/>
          <w:color w:val="000000"/>
          <w:szCs w:val="28"/>
        </w:rPr>
        <w:t>ДиалогВыбораФайла</w:t>
      </w:r>
      <w:r w:rsidRPr="00A03C9A">
        <w:rPr>
          <w:rFonts w:cs="Times New Roman"/>
          <w:color w:val="000000"/>
          <w:szCs w:val="28"/>
        </w:rPr>
        <w:t>»</w:t>
      </w:r>
    </w:p>
    <w:p w:rsidR="00DC2E0F" w:rsidRPr="00A03C9A" w:rsidP="00A03C9A" w14:paraId="67220CA5" w14:textId="77777777">
      <w:pPr>
        <w:ind w:firstLine="0"/>
        <w:jc w:val="both"/>
        <w:rPr>
          <w:rFonts w:cs="Times New Roman"/>
          <w:color w:val="000000"/>
          <w:szCs w:val="28"/>
        </w:rPr>
      </w:pPr>
      <w:r w:rsidRPr="00A03C9A">
        <w:rPr>
          <w:rFonts w:cs="Times New Roman"/>
          <w:noProof/>
          <w:szCs w:val="28"/>
          <w:lang w:eastAsia="ru-RU"/>
        </w:rPr>
        <w:drawing>
          <wp:anchor distT="0" distB="0" distL="0" distR="0" simplePos="0" relativeHeight="251660288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28845" cy="2419350"/>
            <wp:effectExtent l="0" t="0" r="0" b="0"/>
            <wp:wrapTopAndBottom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84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03C9A">
        <w:rPr>
          <w:rFonts w:cs="Times New Roman"/>
          <w:color w:val="000000"/>
          <w:szCs w:val="28"/>
        </w:rPr>
        <w:t>Рисунок 3 - Код обработки «</w:t>
      </w:r>
      <w:r w:rsidRPr="00A03C9A">
        <w:rPr>
          <w:rFonts w:cs="Times New Roman"/>
          <w:color w:val="000000"/>
          <w:szCs w:val="28"/>
        </w:rPr>
        <w:t>ДиалогВыбораФайла</w:t>
      </w:r>
      <w:r w:rsidRPr="00A03C9A">
        <w:rPr>
          <w:rFonts w:cs="Times New Roman"/>
          <w:color w:val="000000"/>
          <w:szCs w:val="28"/>
        </w:rPr>
        <w:t>»</w:t>
      </w:r>
    </w:p>
    <w:p w:rsidR="00DC2E0F" w:rsidRPr="00A03C9A" w:rsidP="00A03C9A" w14:paraId="204C1206" w14:textId="77777777">
      <w:pPr>
        <w:ind w:firstLine="0"/>
        <w:jc w:val="both"/>
        <w:rPr>
          <w:rFonts w:cs="Times New Roman"/>
          <w:color w:val="000000"/>
          <w:szCs w:val="28"/>
        </w:rPr>
      </w:pPr>
      <w:r w:rsidRPr="00A03C9A">
        <w:rPr>
          <w:rFonts w:cs="Times New Roman"/>
          <w:szCs w:val="28"/>
        </w:rPr>
        <w:br w:type="page"/>
      </w:r>
    </w:p>
    <w:p w:rsidR="00DC2E0F" w:rsidRPr="00A03C9A" w:rsidP="00A03C9A" w14:paraId="215C423A" w14:textId="77777777">
      <w:pPr>
        <w:ind w:firstLine="0"/>
        <w:jc w:val="both"/>
        <w:rPr>
          <w:rFonts w:cs="Times New Roman"/>
          <w:color w:val="000000"/>
          <w:szCs w:val="28"/>
        </w:rPr>
      </w:pPr>
      <w:r w:rsidRPr="00A03C9A">
        <w:rPr>
          <w:rFonts w:cs="Times New Roman"/>
          <w:color w:val="000000"/>
          <w:szCs w:val="28"/>
        </w:rPr>
        <w:t>3. Содержание файла 6.</w:t>
      </w:r>
      <w:r w:rsidRPr="00A03C9A">
        <w:rPr>
          <w:rFonts w:cs="Times New Roman"/>
          <w:color w:val="000000"/>
          <w:szCs w:val="28"/>
          <w:lang w:val="en-US"/>
        </w:rPr>
        <w:t>txt</w:t>
      </w:r>
    </w:p>
    <w:p w:rsidR="00DC2E0F" w:rsidRPr="00A03C9A" w:rsidP="00A03C9A" w14:paraId="6B6580F0" w14:textId="77777777">
      <w:pPr>
        <w:ind w:firstLine="0"/>
        <w:jc w:val="both"/>
        <w:rPr>
          <w:rFonts w:cs="Times New Roman"/>
          <w:color w:val="000000"/>
          <w:szCs w:val="28"/>
        </w:rPr>
      </w:pPr>
      <w:r w:rsidRPr="00A03C9A">
        <w:rPr>
          <w:rFonts w:cs="Times New Roman"/>
          <w:noProof/>
          <w:szCs w:val="28"/>
          <w:lang w:eastAsia="ru-RU"/>
        </w:rPr>
        <w:drawing>
          <wp:anchor distT="0" distB="0" distL="0" distR="0" simplePos="0" relativeHeight="25166131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07695"/>
            <wp:effectExtent l="0" t="0" r="0" b="0"/>
            <wp:wrapSquare wrapText="largest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03C9A">
        <w:rPr>
          <w:rFonts w:cs="Times New Roman"/>
          <w:color w:val="000000"/>
          <w:szCs w:val="28"/>
        </w:rPr>
        <w:t>Рисунок 4 - Содержание файла 6.</w:t>
      </w:r>
      <w:r w:rsidRPr="00A03C9A">
        <w:rPr>
          <w:rFonts w:cs="Times New Roman"/>
          <w:color w:val="000000"/>
          <w:szCs w:val="28"/>
          <w:lang w:val="en-US"/>
        </w:rPr>
        <w:t>txt</w:t>
      </w:r>
    </w:p>
    <w:p w:rsidR="00DC2E0F" w:rsidRPr="00A03C9A" w:rsidP="00A03C9A" w14:paraId="3010572C" w14:textId="77777777">
      <w:pPr>
        <w:ind w:firstLine="0"/>
        <w:jc w:val="both"/>
        <w:rPr>
          <w:rFonts w:cs="Times New Roman"/>
          <w:szCs w:val="28"/>
        </w:rPr>
      </w:pPr>
    </w:p>
    <w:p w:rsidR="00DC2E0F" w:rsidRPr="00A03C9A" w:rsidP="00A03C9A" w14:paraId="7DED00AE" w14:textId="77777777">
      <w:pPr>
        <w:ind w:firstLine="0"/>
        <w:jc w:val="both"/>
        <w:rPr>
          <w:rFonts w:cs="Times New Roman"/>
          <w:color w:val="000000"/>
          <w:szCs w:val="28"/>
        </w:rPr>
      </w:pPr>
      <w:r w:rsidRPr="00A03C9A">
        <w:rPr>
          <w:rFonts w:cs="Times New Roman"/>
          <w:color w:val="000000"/>
          <w:szCs w:val="28"/>
        </w:rPr>
        <w:t>4. «</w:t>
      </w:r>
      <w:r w:rsidRPr="00A03C9A">
        <w:rPr>
          <w:rFonts w:cs="Times New Roman"/>
          <w:color w:val="000000"/>
          <w:szCs w:val="28"/>
        </w:rPr>
        <w:t>ФормаДиалогВыбораФайла</w:t>
      </w:r>
      <w:r w:rsidRPr="00A03C9A">
        <w:rPr>
          <w:rFonts w:cs="Times New Roman"/>
          <w:color w:val="000000"/>
          <w:szCs w:val="28"/>
        </w:rPr>
        <w:t>» в режиме предприятия</w:t>
      </w:r>
    </w:p>
    <w:p w:rsidR="00DC2E0F" w:rsidRPr="00A03C9A" w:rsidP="00A03C9A" w14:paraId="08402147" w14:textId="77777777">
      <w:pPr>
        <w:ind w:firstLine="0"/>
        <w:jc w:val="both"/>
        <w:rPr>
          <w:rFonts w:cs="Times New Roman"/>
          <w:color w:val="000000"/>
          <w:szCs w:val="28"/>
        </w:rPr>
      </w:pPr>
      <w:r w:rsidRPr="00A03C9A">
        <w:rPr>
          <w:rFonts w:cs="Times New Roman"/>
          <w:noProof/>
          <w:szCs w:val="28"/>
          <w:lang w:eastAsia="ru-RU"/>
        </w:rPr>
        <w:drawing>
          <wp:anchor distT="0" distB="0" distL="0" distR="0" simplePos="0" relativeHeight="251662336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2595" cy="2821940"/>
            <wp:effectExtent l="0" t="0" r="0" b="0"/>
            <wp:wrapTopAndBottom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595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03C9A">
        <w:rPr>
          <w:rFonts w:cs="Times New Roman"/>
          <w:color w:val="000000"/>
          <w:szCs w:val="28"/>
        </w:rPr>
        <w:t xml:space="preserve">   </w:t>
      </w:r>
      <w:r w:rsidRPr="00A03C9A">
        <w:rPr>
          <w:rFonts w:cs="Times New Roman"/>
          <w:color w:val="000000"/>
          <w:szCs w:val="28"/>
        </w:rPr>
        <w:br/>
        <w:t>Рисунок 5 - «</w:t>
      </w:r>
      <w:r w:rsidRPr="00A03C9A">
        <w:rPr>
          <w:rFonts w:cs="Times New Roman"/>
          <w:color w:val="000000"/>
          <w:szCs w:val="28"/>
        </w:rPr>
        <w:t>ФормаДиалогВыбораФайла</w:t>
      </w:r>
      <w:r w:rsidRPr="00A03C9A">
        <w:rPr>
          <w:rFonts w:cs="Times New Roman"/>
          <w:color w:val="000000"/>
          <w:szCs w:val="28"/>
        </w:rPr>
        <w:t>» в режиме предприятия</w:t>
      </w:r>
    </w:p>
    <w:p w:rsidR="00DC2E0F" w:rsidRPr="00A03C9A" w:rsidP="00A03C9A" w14:paraId="1F496342" w14:textId="77777777">
      <w:pPr>
        <w:ind w:firstLine="0"/>
        <w:jc w:val="both"/>
        <w:rPr>
          <w:rFonts w:cs="Times New Roman"/>
          <w:szCs w:val="28"/>
        </w:rPr>
      </w:pPr>
    </w:p>
    <w:p w:rsidR="00DC2E0F" w:rsidRPr="00A03C9A" w:rsidP="00A03C9A" w14:paraId="5D7192DF" w14:textId="77777777">
      <w:pPr>
        <w:ind w:firstLine="0"/>
        <w:jc w:val="both"/>
        <w:rPr>
          <w:rFonts w:cs="Times New Roman"/>
          <w:color w:val="000000"/>
          <w:szCs w:val="28"/>
        </w:rPr>
      </w:pPr>
      <w:r w:rsidRPr="00A03C9A">
        <w:rPr>
          <w:rFonts w:cs="Times New Roman"/>
          <w:color w:val="000000"/>
          <w:szCs w:val="28"/>
        </w:rPr>
        <w:t>5</w:t>
      </w:r>
      <w:r w:rsidRPr="00A03C9A">
        <w:rPr>
          <w:rFonts w:cs="Times New Roman"/>
          <w:color w:val="000000"/>
          <w:szCs w:val="28"/>
        </w:rPr>
        <w:t>. Результат работы программы</w:t>
      </w:r>
    </w:p>
    <w:p w:rsidR="00DC2E0F" w:rsidRPr="00A03C9A" w:rsidP="00A03C9A" w14:paraId="691C622E" w14:textId="77777777">
      <w:pPr>
        <w:ind w:firstLine="0"/>
        <w:jc w:val="both"/>
        <w:rPr>
          <w:rFonts w:cs="Times New Roman"/>
          <w:color w:val="000000"/>
          <w:szCs w:val="28"/>
        </w:rPr>
      </w:pPr>
      <w:r w:rsidRPr="00A03C9A">
        <w:rPr>
          <w:rFonts w:cs="Times New Roman"/>
          <w:noProof/>
          <w:szCs w:val="28"/>
          <w:lang w:eastAsia="ru-RU"/>
        </w:rPr>
        <w:drawing>
          <wp:anchor distT="0" distB="0" distL="0" distR="0" simplePos="0" relativeHeight="251663360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6980" cy="2565400"/>
            <wp:effectExtent l="0" t="0" r="0" b="0"/>
            <wp:wrapTopAndBottom/>
            <wp:docPr id="6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8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03C9A">
        <w:rPr>
          <w:rFonts w:cs="Times New Roman"/>
          <w:color w:val="000000"/>
          <w:szCs w:val="28"/>
        </w:rPr>
        <w:t>Рисунок 6 - Результат работы программы</w:t>
      </w:r>
    </w:p>
    <w:p w:rsidR="008E5437" w:rsidRPr="00A03C9A" w:rsidP="00A03C9A" w14:paraId="37C12B1E" w14:textId="77777777">
      <w:pPr>
        <w:ind w:firstLine="0"/>
        <w:jc w:val="both"/>
        <w:rPr>
          <w:rFonts w:cs="Times New Roman"/>
          <w:color w:val="000000"/>
          <w:szCs w:val="28"/>
        </w:rPr>
      </w:pPr>
    </w:p>
    <w:p w:rsidR="008E5437" w:rsidRPr="00A03C9A" w:rsidP="00A03C9A" w14:paraId="78FEC136" w14:textId="59FC7170">
      <w:pPr>
        <w:ind w:firstLine="0"/>
        <w:jc w:val="both"/>
        <w:rPr>
          <w:rFonts w:cs="Times New Roman"/>
          <w:b/>
          <w:bCs/>
          <w:color w:val="000000"/>
          <w:szCs w:val="28"/>
        </w:rPr>
      </w:pPr>
      <w:r w:rsidRPr="00A03C9A">
        <w:rPr>
          <w:rFonts w:cs="Times New Roman"/>
          <w:b/>
          <w:bCs/>
          <w:color w:val="000000"/>
          <w:szCs w:val="28"/>
        </w:rPr>
        <w:t>Вывод</w:t>
      </w:r>
    </w:p>
    <w:p w:rsidR="00030E6F" w:rsidRPr="00030E6F" w:rsidP="00030E6F" w14:paraId="14DB9D80" w14:textId="092A9D2B">
      <w:pPr>
        <w:ind w:firstLine="0"/>
        <w:jc w:val="both"/>
        <w:rPr>
          <w:rFonts w:cs="Times New Roman"/>
          <w:szCs w:val="28"/>
        </w:rPr>
      </w:pPr>
      <w:r w:rsidRPr="00030E6F">
        <w:rPr>
          <w:rFonts w:cs="Times New Roman"/>
          <w:szCs w:val="28"/>
        </w:rPr>
        <w:t>Цель данной лабораторной работы заключалась в реализации загрузки текстовой информации в документ.</w:t>
      </w:r>
      <w:r>
        <w:rPr>
          <w:rFonts w:cs="Times New Roman"/>
          <w:szCs w:val="28"/>
        </w:rPr>
        <w:t xml:space="preserve"> В процессе выполнения я изучил</w:t>
      </w:r>
      <w:r w:rsidRPr="00030E6F">
        <w:rPr>
          <w:rFonts w:cs="Times New Roman"/>
          <w:szCs w:val="28"/>
        </w:rPr>
        <w:t xml:space="preserve"> основы синтаксиса 1</w:t>
      </w:r>
      <w:r w:rsidRPr="00030E6F">
        <w:rPr>
          <w:rFonts w:cs="Times New Roman"/>
          <w:szCs w:val="28"/>
        </w:rPr>
        <w:t>С:Предприятия</w:t>
      </w:r>
      <w:r w:rsidRPr="00030E6F">
        <w:rPr>
          <w:rFonts w:cs="Times New Roman"/>
          <w:szCs w:val="28"/>
        </w:rPr>
        <w:t xml:space="preserve"> и методы работы с командами объектов, что способствовало развитию моих навыков работы с конфигурацией «1С:Предприятие».</w:t>
      </w:r>
    </w:p>
    <w:p w:rsidR="008E5437" w:rsidRPr="00A03C9A" w:rsidP="00030E6F" w14:paraId="5C0F2821" w14:textId="7FC21672">
      <w:pPr>
        <w:ind w:firstLine="0"/>
        <w:jc w:val="both"/>
        <w:rPr>
          <w:rFonts w:cs="Times New Roman"/>
          <w:szCs w:val="28"/>
        </w:rPr>
      </w:pPr>
      <w:r w:rsidRPr="00030E6F">
        <w:rPr>
          <w:rFonts w:cs="Times New Roman"/>
          <w:szCs w:val="28"/>
        </w:rPr>
        <w:t>Во время работы я также изучил, как реализовать загрузку с п</w:t>
      </w:r>
      <w:r>
        <w:rPr>
          <w:rFonts w:cs="Times New Roman"/>
          <w:szCs w:val="28"/>
        </w:rPr>
        <w:t>омощью кнопки, которую я создал</w:t>
      </w:r>
      <w:bookmarkStart w:id="2" w:name="_GoBack"/>
      <w:bookmarkEnd w:id="2"/>
      <w:r w:rsidRPr="00030E6F">
        <w:rPr>
          <w:rFonts w:cs="Times New Roman"/>
          <w:szCs w:val="28"/>
        </w:rPr>
        <w:t xml:space="preserve"> как команду объекта. Решение этих задач помогло мне освоить базовые принципы работы в 1</w:t>
      </w:r>
      <w:r w:rsidRPr="00030E6F">
        <w:rPr>
          <w:rFonts w:cs="Times New Roman"/>
          <w:szCs w:val="28"/>
        </w:rPr>
        <w:t>С:Предприятии.</w:t>
      </w:r>
      <w:r w:rsidRPr="00A03C9A">
        <w:rPr>
          <w:rFonts w:cs="Times New Roman"/>
          <w:szCs w:val="28"/>
        </w:rPr>
        <w:t>.</w:t>
      </w:r>
    </w:p>
    <w:p w:rsidR="008E5437" w:rsidRPr="00A03C9A" w:rsidP="00A03C9A" w14:paraId="30B51E2A" w14:textId="77777777">
      <w:pPr>
        <w:ind w:firstLine="0"/>
        <w:jc w:val="both"/>
        <w:rPr>
          <w:rFonts w:cs="Times New Roman"/>
          <w:b/>
          <w:bCs/>
          <w:color w:val="000000"/>
          <w:szCs w:val="28"/>
        </w:rPr>
      </w:pPr>
    </w:p>
    <w:sectPr>
      <w:footerReference w:type="default" r:id="rId11"/>
      <w:footerReference w:type="first" r:id="rId12"/>
      <w:pgSz w:w="11906" w:h="16838"/>
      <w:pgMar w:top="1134" w:right="850" w:bottom="1134" w:left="1701" w:header="0" w:footer="708" w:gutter="0"/>
      <w:cols w:space="720"/>
      <w:formProt w:val="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1092829030"/>
      <w:docPartObj>
        <w:docPartGallery w:val="Page Numbers (Bottom of Page)"/>
        <w:docPartUnique/>
      </w:docPartObj>
    </w:sdtPr>
    <w:sdtContent>
      <w:p w:rsidR="00A03C9A" w14:paraId="636C9846" w14:textId="0FB4A7B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0E6F">
          <w:rPr>
            <w:noProof/>
          </w:rPr>
          <w:t>5</w:t>
        </w:r>
        <w:r>
          <w:fldChar w:fldCharType="end"/>
        </w:r>
      </w:p>
    </w:sdtContent>
  </w:sdt>
  <w:p w:rsidR="00DC2E0F" w14:paraId="6A922875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C2E0F" w14:paraId="679979DE" w14:textId="55957117">
    <w:pPr>
      <w:pStyle w:val="Footer"/>
    </w:pPr>
    <w:r>
      <w:tab/>
      <w:t>Москва</w:t>
    </w:r>
  </w:p>
  <w:p w:rsidR="00A03C9A" w14:paraId="61205380" w14:textId="1F76965B">
    <w:pPr>
      <w:pStyle w:val="Footer"/>
    </w:pPr>
    <w:r>
      <w:tab/>
      <w:t>2024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E0F"/>
    <w:rsid w:val="00030E6F"/>
    <w:rsid w:val="00442B93"/>
    <w:rsid w:val="00570133"/>
    <w:rsid w:val="005C7498"/>
    <w:rsid w:val="005F3F51"/>
    <w:rsid w:val="006671F0"/>
    <w:rsid w:val="006C5BA1"/>
    <w:rsid w:val="00757EBD"/>
    <w:rsid w:val="0087157B"/>
    <w:rsid w:val="008E5437"/>
    <w:rsid w:val="00A03C9A"/>
    <w:rsid w:val="00B27166"/>
    <w:rsid w:val="00DC2E0F"/>
    <w:rsid w:val="00F47109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251F341"/>
  <w15:docId w15:val="{7B1B03F3-CBA1-4E5C-9982-FC826D771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C0F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1"/>
    <w:uiPriority w:val="9"/>
    <w:qFormat/>
    <w:rsid w:val="00446F5D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3">
    <w:name w:val="heading 3"/>
    <w:basedOn w:val="Title"/>
    <w:next w:val="BodyText"/>
    <w:qFormat/>
    <w:pPr>
      <w:spacing w:before="140"/>
      <w:outlineLvl w:val="2"/>
    </w:pPr>
    <w:rPr>
      <w:rFonts w:ascii="Liberation Serif" w:eastAsia="Segoe UI" w:hAnsi="Liberation Serif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Заголовок 1 Знак"/>
    <w:basedOn w:val="DefaultParagraphFont"/>
    <w:link w:val="Heading1"/>
    <w:uiPriority w:val="9"/>
    <w:qFormat/>
    <w:rsid w:val="00446F5D"/>
    <w:rPr>
      <w:rFonts w:ascii="Times New Roman" w:hAnsi="Times New Roman" w:eastAsiaTheme="majorEastAsia" w:cstheme="majorBidi"/>
      <w:b/>
      <w:color w:val="000000" w:themeColor="text1"/>
      <w:sz w:val="28"/>
      <w:szCs w:val="32"/>
    </w:rPr>
  </w:style>
  <w:style w:type="character" w:customStyle="1" w:styleId="a">
    <w:name w:val="Верхний колонтитул Знак"/>
    <w:basedOn w:val="DefaultParagraphFont"/>
    <w:link w:val="Header"/>
    <w:uiPriority w:val="99"/>
    <w:qFormat/>
    <w:rsid w:val="00021A93"/>
    <w:rPr>
      <w:rFonts w:ascii="Times New Roman" w:hAnsi="Times New Roman"/>
      <w:sz w:val="28"/>
    </w:rPr>
  </w:style>
  <w:style w:type="character" w:customStyle="1" w:styleId="a0">
    <w:name w:val="Нижний колонтитул Знак"/>
    <w:basedOn w:val="DefaultParagraphFont"/>
    <w:link w:val="Footer"/>
    <w:uiPriority w:val="99"/>
    <w:qFormat/>
    <w:rsid w:val="00021A93"/>
    <w:rPr>
      <w:rFonts w:ascii="Times New Roman" w:hAnsi="Times New Roman"/>
      <w:sz w:val="28"/>
    </w:rPr>
  </w:style>
  <w:style w:type="character" w:customStyle="1" w:styleId="InternetLink">
    <w:name w:val="Internet Link"/>
    <w:basedOn w:val="DefaultParagraphFont"/>
    <w:uiPriority w:val="99"/>
    <w:unhideWhenUsed/>
    <w:qFormat/>
    <w:rsid w:val="006E71C6"/>
    <w:rPr>
      <w:color w:val="0563C1" w:themeColor="hyperlink"/>
      <w:u w:val="single"/>
    </w:rPr>
  </w:style>
  <w:style w:type="character" w:customStyle="1" w:styleId="InternetLink1">
    <w:name w:val="Internet Link1"/>
    <w:qFormat/>
    <w:rPr>
      <w:color w:val="000080"/>
      <w:u w:val="single"/>
    </w:rPr>
  </w:style>
  <w:style w:type="character" w:customStyle="1" w:styleId="a1">
    <w:name w:val="Ссылка указателя"/>
    <w:qFormat/>
  </w:style>
  <w:style w:type="character" w:customStyle="1" w:styleId="InternetLink2">
    <w:name w:val="Internet Link2"/>
    <w:qFormat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customStyle="1" w:styleId="a2">
    <w:name w:val="Маркеры"/>
    <w:qFormat/>
    <w:rPr>
      <w:rFonts w:ascii="OpenSymbol" w:eastAsia="OpenSymbol" w:hAnsi="OpenSymbol" w:cs="OpenSymbol"/>
    </w:rPr>
  </w:style>
  <w:style w:type="character" w:customStyle="1" w:styleId="a3">
    <w:name w:val="Символ нумерации"/>
    <w:qFormat/>
  </w:style>
  <w:style w:type="character" w:styleId="Emphasis">
    <w:name w:val="Emphasis"/>
    <w:qFormat/>
    <w:rPr>
      <w:i/>
      <w:iCs/>
    </w:rPr>
  </w:style>
  <w:style w:type="character" w:customStyle="1" w:styleId="InternetLink3">
    <w:name w:val="Internet Link3"/>
    <w:qFormat/>
    <w:rPr>
      <w:color w:val="000080"/>
      <w:u w:val="single"/>
    </w:rPr>
  </w:style>
  <w:style w:type="character" w:customStyle="1" w:styleId="InternetLink4">
    <w:name w:val="Internet Link4"/>
    <w:qFormat/>
    <w:rPr>
      <w:color w:val="000080"/>
      <w:u w:val="single"/>
    </w:rPr>
  </w:style>
  <w:style w:type="character" w:customStyle="1" w:styleId="InternetLink5">
    <w:name w:val="Internet Link5"/>
    <w:qFormat/>
    <w:rPr>
      <w:color w:val="000080"/>
      <w:u w:val="single"/>
    </w:rPr>
  </w:style>
  <w:style w:type="character" w:customStyle="1" w:styleId="InternetLink6">
    <w:name w:val="Internet Link6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Title"/>
  </w:style>
  <w:style w:type="paragraph" w:styleId="ListParagraph">
    <w:name w:val="List Paragraph"/>
    <w:basedOn w:val="Normal"/>
    <w:uiPriority w:val="34"/>
    <w:qFormat/>
    <w:rsid w:val="0091508E"/>
    <w:pPr>
      <w:spacing w:after="160" w:line="259" w:lineRule="auto"/>
      <w:ind w:left="720" w:firstLine="0"/>
      <w:contextualSpacing/>
    </w:pPr>
    <w:rPr>
      <w:rFonts w:asciiTheme="minorHAnsi" w:hAnsiTheme="minorHAnsi"/>
      <w:sz w:val="22"/>
    </w:rPr>
  </w:style>
  <w:style w:type="paragraph" w:customStyle="1" w:styleId="a4">
    <w:name w:val="Колонтитул"/>
    <w:basedOn w:val="Normal"/>
    <w:qFormat/>
  </w:style>
  <w:style w:type="paragraph" w:styleId="Header">
    <w:name w:val="header"/>
    <w:basedOn w:val="Normal"/>
    <w:link w:val="a"/>
    <w:uiPriority w:val="99"/>
    <w:unhideWhenUsed/>
    <w:rsid w:val="00021A93"/>
    <w:pPr>
      <w:tabs>
        <w:tab w:val="center" w:pos="4677"/>
        <w:tab w:val="right" w:pos="9355"/>
      </w:tabs>
      <w:spacing w:line="240" w:lineRule="auto"/>
    </w:pPr>
  </w:style>
  <w:style w:type="paragraph" w:styleId="Footer">
    <w:name w:val="footer"/>
    <w:basedOn w:val="Normal"/>
    <w:link w:val="a0"/>
    <w:uiPriority w:val="99"/>
    <w:unhideWhenUsed/>
    <w:rsid w:val="00021A93"/>
    <w:pPr>
      <w:tabs>
        <w:tab w:val="center" w:pos="4677"/>
        <w:tab w:val="right" w:pos="9355"/>
      </w:tabs>
      <w:spacing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6E71C6"/>
    <w:pPr>
      <w:spacing w:line="259" w:lineRule="auto"/>
      <w:ind w:firstLine="0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6E71C6"/>
    <w:pPr>
      <w:spacing w:after="100"/>
    </w:pPr>
  </w:style>
  <w:style w:type="paragraph" w:customStyle="1" w:styleId="msonormalbullet1gifbullet1gif">
    <w:name w:val="msonormalbullet1gifbullet1.gif"/>
    <w:basedOn w:val="Normal"/>
    <w:qFormat/>
    <w:pPr>
      <w:spacing w:beforeAutospacing="1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numbering" w:customStyle="1" w:styleId="a5">
    <w:name w:val="Без списка"/>
    <w:uiPriority w:val="99"/>
    <w:semiHidden/>
    <w:unhideWhenUsed/>
    <w:qFormat/>
  </w:style>
  <w:style w:type="paragraph" w:styleId="NormalWeb">
    <w:name w:val="Normal (Web)"/>
    <w:basedOn w:val="Normal"/>
    <w:uiPriority w:val="99"/>
    <w:unhideWhenUsed/>
    <w:rsid w:val="00442B93"/>
    <w:pPr>
      <w:suppressAutoHyphens w:val="0"/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6E5B46-2673-429D-BD9F-FB7ED8566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Рыбкин</dc:creator>
  <cp:lastModifiedBy>Антон Рыбкин</cp:lastModifiedBy>
  <cp:revision>5</cp:revision>
  <dcterms:created xsi:type="dcterms:W3CDTF">2024-12-12T21:13:00Z</dcterms:created>
  <dcterms:modified xsi:type="dcterms:W3CDTF">2024-12-15T10:12:00Z</dcterms:modified>
  <dc:language>ru-RU</dc:language>
</cp:coreProperties>
</file>