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A9" w:rsidRDefault="000141A9" w:rsidP="000141A9">
      <w:pPr>
        <w:jc w:val="center"/>
        <w:rPr>
          <w:b/>
          <w:bCs/>
          <w:color w:val="000000"/>
          <w:sz w:val="28"/>
          <w:szCs w:val="28"/>
        </w:rPr>
      </w:pPr>
      <w:r w:rsidRPr="000141A9">
        <w:rPr>
          <w:b/>
          <w:bCs/>
          <w:color w:val="000000"/>
          <w:sz w:val="28"/>
          <w:szCs w:val="28"/>
        </w:rPr>
        <w:t>Лабораторная работа №6</w:t>
      </w:r>
    </w:p>
    <w:p w:rsidR="000141A9" w:rsidRPr="000141A9" w:rsidRDefault="000141A9" w:rsidP="000141A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r w:rsidRPr="000141A9">
        <w:rPr>
          <w:b/>
          <w:sz w:val="24"/>
          <w:szCs w:val="24"/>
        </w:rPr>
        <w:t>Тема:</w:t>
      </w:r>
      <w:r w:rsidRPr="000141A9">
        <w:rPr>
          <w:sz w:val="24"/>
          <w:szCs w:val="24"/>
        </w:rPr>
        <w:t xml:space="preserve"> Моделирование хеш-таблиц</w:t>
      </w:r>
      <w:r w:rsidR="00CD736D">
        <w:rPr>
          <w:sz w:val="24"/>
          <w:szCs w:val="24"/>
        </w:rPr>
        <w:t>;</w:t>
      </w:r>
    </w:p>
    <w:p w:rsidR="000141A9" w:rsidRDefault="000141A9" w:rsidP="000141A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0141A9">
        <w:rPr>
          <w:b/>
          <w:sz w:val="24"/>
          <w:szCs w:val="24"/>
        </w:rPr>
        <w:t xml:space="preserve">Цель работы: </w:t>
      </w:r>
      <w:r w:rsidRPr="000141A9">
        <w:rPr>
          <w:sz w:val="24"/>
          <w:szCs w:val="24"/>
        </w:rPr>
        <w:t>освоение навыков построения и проверки таблиц хеширования.</w:t>
      </w:r>
    </w:p>
    <w:p w:rsidR="000141A9" w:rsidRPr="00CD736D" w:rsidRDefault="000141A9" w:rsidP="000141A9">
      <w:pPr>
        <w:jc w:val="center"/>
        <w:rPr>
          <w:b/>
          <w:sz w:val="28"/>
          <w:szCs w:val="28"/>
        </w:rPr>
      </w:pPr>
      <w:r w:rsidRPr="00CD736D">
        <w:rPr>
          <w:b/>
          <w:sz w:val="28"/>
          <w:szCs w:val="28"/>
        </w:rPr>
        <w:t>Краткие теоретические сведения</w:t>
      </w:r>
    </w:p>
    <w:p w:rsidR="000141A9" w:rsidRDefault="000141A9" w:rsidP="000141A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141A9">
        <w:rPr>
          <w:sz w:val="24"/>
          <w:szCs w:val="24"/>
        </w:rPr>
        <w:t>Теоретические сведения , необходимые для вы</w:t>
      </w:r>
      <w:r>
        <w:rPr>
          <w:sz w:val="24"/>
          <w:szCs w:val="24"/>
        </w:rPr>
        <w:t>полнения лабораторной работы №6</w:t>
      </w:r>
      <w:r w:rsidRPr="000141A9">
        <w:rPr>
          <w:sz w:val="24"/>
          <w:szCs w:val="24"/>
        </w:rPr>
        <w:t>, включающие сведения об основных особенностях программного способа адресации по содержанию(хешированию),</w:t>
      </w:r>
      <w:r>
        <w:rPr>
          <w:sz w:val="24"/>
          <w:szCs w:val="24"/>
        </w:rPr>
        <w:t xml:space="preserve"> методам и функциям хеширования</w:t>
      </w:r>
      <w:r w:rsidRPr="000141A9">
        <w:rPr>
          <w:sz w:val="24"/>
          <w:szCs w:val="24"/>
        </w:rPr>
        <w:t>, способам перевода ключевых слов в числовые значения (V), способам преобразования числовых значений V в хеш</w:t>
      </w:r>
      <w:r>
        <w:rPr>
          <w:sz w:val="24"/>
          <w:szCs w:val="24"/>
        </w:rPr>
        <w:t>-адрес(h), о понятии “Коллизия”</w:t>
      </w:r>
      <w:r w:rsidRPr="000141A9">
        <w:rPr>
          <w:sz w:val="24"/>
          <w:szCs w:val="24"/>
        </w:rPr>
        <w:t>, основным методам(способам) обработки коллизии, о понятии “пробинг” и видах пробинга, структуре хеш-таблиц, приведены в теоретической части Э</w:t>
      </w:r>
      <w:r>
        <w:rPr>
          <w:sz w:val="24"/>
          <w:szCs w:val="24"/>
        </w:rPr>
        <w:t>РУД “АОИС”(тема 11, подразделы 11.1-11.3).</w:t>
      </w:r>
    </w:p>
    <w:p w:rsidR="000141A9" w:rsidRPr="000141A9" w:rsidRDefault="000141A9" w:rsidP="000141A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CD736D">
        <w:rPr>
          <w:i/>
          <w:sz w:val="24"/>
          <w:szCs w:val="24"/>
          <w:u w:val="single"/>
        </w:rPr>
        <w:t>Назначение и применение таблиц хеширования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0141A9">
        <w:rPr>
          <w:sz w:val="24"/>
          <w:szCs w:val="24"/>
        </w:rPr>
        <w:t>Таблицы хеширования применяются для обеспечения программного поиска информации по содержанию специального ключевого слова или фрагмента (части) самих данных.</w:t>
      </w:r>
    </w:p>
    <w:p w:rsidR="000141A9" w:rsidRPr="000141A9" w:rsidRDefault="000141A9" w:rsidP="000141A9">
      <w:pPr>
        <w:rPr>
          <w:sz w:val="24"/>
          <w:szCs w:val="24"/>
        </w:rPr>
      </w:pPr>
      <w:r w:rsidRPr="00CD736D">
        <w:rPr>
          <w:i/>
          <w:sz w:val="24"/>
          <w:szCs w:val="24"/>
          <w:u w:val="single"/>
        </w:rPr>
        <w:t xml:space="preserve">     Основные понятия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 xml:space="preserve">Для формирования таблиц хеширования используются </w:t>
      </w:r>
      <w:r>
        <w:rPr>
          <w:sz w:val="24"/>
          <w:szCs w:val="24"/>
        </w:rPr>
        <w:t>следующие компоненты и понятия: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ID – ключевое слово (любое имя, слово, сочетание любых симв</w:t>
      </w:r>
      <w:r>
        <w:rPr>
          <w:sz w:val="24"/>
          <w:szCs w:val="24"/>
        </w:rPr>
        <w:t>олов и т.д.) или его идентификатор;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V – чис</w:t>
      </w:r>
      <w:r>
        <w:rPr>
          <w:sz w:val="24"/>
          <w:szCs w:val="24"/>
        </w:rPr>
        <w:t>ловое значение ключевого слова;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h (V) – хеш-адрес, вычисленный по числов</w:t>
      </w:r>
      <w:r>
        <w:rPr>
          <w:sz w:val="24"/>
          <w:szCs w:val="24"/>
        </w:rPr>
        <w:t>ому значению V ключевого слова;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В – начальный адрес таблицы (величина к</w:t>
      </w:r>
      <w:r>
        <w:rPr>
          <w:sz w:val="24"/>
          <w:szCs w:val="24"/>
        </w:rPr>
        <w:t>ратная размеру строки таблицы);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Н – общее коли</w:t>
      </w:r>
      <w:r>
        <w:rPr>
          <w:sz w:val="24"/>
          <w:szCs w:val="24"/>
        </w:rPr>
        <w:t>чество строк (ячеек) в таблице.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 xml:space="preserve">Способы перевода ключевых слов в числовые значения и преобразование их </w:t>
      </w:r>
      <w:r>
        <w:rPr>
          <w:sz w:val="24"/>
          <w:szCs w:val="24"/>
        </w:rPr>
        <w:t>в хеш-адреса рассмотрены в [9] и на лекции по теме 11.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Напомним, что при совпадении хеш-адресов, вычисленных по разным ключевым словам, возникает коллизия (конфликт). В этом случае для размещения второй и последующих записей необходимо использовать резервные ячейки памяти, которые размещаются либо в самой таблице хеширования (внутренняя адресация), либо в специальной области</w:t>
      </w:r>
      <w:r>
        <w:rPr>
          <w:sz w:val="24"/>
          <w:szCs w:val="24"/>
        </w:rPr>
        <w:t xml:space="preserve"> памяти (области переполнения).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Для поиска свободных резервных ячеек при внутренней адресации применяется процедура пробинга (линейного,</w:t>
      </w:r>
      <w:r>
        <w:rPr>
          <w:sz w:val="24"/>
          <w:szCs w:val="24"/>
        </w:rPr>
        <w:t xml:space="preserve"> квадратичного или случайного).</w:t>
      </w:r>
      <w:r>
        <w:rPr>
          <w:sz w:val="24"/>
          <w:szCs w:val="24"/>
        </w:rPr>
        <w:br/>
        <w:t xml:space="preserve">     </w:t>
      </w:r>
      <w:r w:rsidRPr="00B27601">
        <w:rPr>
          <w:i/>
          <w:sz w:val="24"/>
          <w:szCs w:val="24"/>
        </w:rPr>
        <w:t>Структура ячейки (строки) хеш-таблицы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В состав ячейки (стро</w:t>
      </w:r>
      <w:r>
        <w:rPr>
          <w:sz w:val="24"/>
          <w:szCs w:val="24"/>
        </w:rPr>
        <w:t>ки) хеш-таблицы должны входить: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– ключевое сл</w:t>
      </w:r>
      <w:r>
        <w:rPr>
          <w:sz w:val="24"/>
          <w:szCs w:val="24"/>
        </w:rPr>
        <w:t>ово (ID) или его идентификатор;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– соответствующие этому ключу дан</w:t>
      </w:r>
      <w:r>
        <w:rPr>
          <w:sz w:val="24"/>
          <w:szCs w:val="24"/>
        </w:rPr>
        <w:t>ные или указатели;</w:t>
      </w:r>
      <w:r>
        <w:rPr>
          <w:sz w:val="24"/>
          <w:szCs w:val="24"/>
        </w:rPr>
        <w:br/>
        <w:t xml:space="preserve">     </w:t>
      </w:r>
      <w:r w:rsidRPr="000141A9">
        <w:rPr>
          <w:sz w:val="24"/>
          <w:szCs w:val="24"/>
        </w:rPr>
        <w:t>– различные флажки (признаки).</w:t>
      </w:r>
    </w:p>
    <w:p w:rsidR="000141A9" w:rsidRDefault="000141A9" w:rsidP="000141A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141A9">
        <w:rPr>
          <w:sz w:val="24"/>
          <w:szCs w:val="24"/>
        </w:rPr>
        <w:t>Формат ячейки (строки) хеш-таблицы приведен на рисунке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850"/>
        <w:gridCol w:w="992"/>
        <w:gridCol w:w="851"/>
        <w:gridCol w:w="992"/>
        <w:gridCol w:w="2971"/>
      </w:tblGrid>
      <w:tr w:rsidR="00001AEA" w:rsidTr="00001AEA">
        <w:tc>
          <w:tcPr>
            <w:tcW w:w="846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992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851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50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992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851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</w:tcPr>
          <w:p w:rsidR="00001AEA" w:rsidRPr="00001AEA" w:rsidRDefault="00001AEA" w:rsidP="00001A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</w:t>
            </w:r>
          </w:p>
        </w:tc>
        <w:tc>
          <w:tcPr>
            <w:tcW w:w="2971" w:type="dxa"/>
          </w:tcPr>
          <w:p w:rsidR="00001AEA" w:rsidRDefault="00001AEA" w:rsidP="00001A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или указатели (</w:t>
            </w:r>
            <w:r>
              <w:rPr>
                <w:sz w:val="24"/>
                <w:szCs w:val="24"/>
                <w:lang w:val="en-US"/>
              </w:rPr>
              <w:t>Pi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001AEA" w:rsidRDefault="00001AEA" w:rsidP="00001AE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1. Формат ячейки (строки) хеш-таблицы</w:t>
      </w:r>
    </w:p>
    <w:p w:rsidR="00001AEA" w:rsidRPr="00506C33" w:rsidRDefault="00001AEA" w:rsidP="00001AEA">
      <w:pPr>
        <w:rPr>
          <w:sz w:val="24"/>
          <w:szCs w:val="24"/>
        </w:rPr>
      </w:pPr>
      <w:r w:rsidRPr="00001AEA">
        <w:rPr>
          <w:sz w:val="24"/>
          <w:szCs w:val="24"/>
        </w:rPr>
        <w:lastRenderedPageBreak/>
        <w:t>Обозначения на рисунке 1[9]: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ID – идентификатор ключевого слова или само ключевое слово (К),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C – флажок коллизий,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U – флажок «занято»,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Т – терминальный флажок,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L – флажок связи, указывающий, что находится в поле Pi – данные или указатель(адрес), где находятся данные;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D – флажок вычеркивания,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Ро – указатель области переполнения (или следующей записи в цепочке),</w:t>
      </w:r>
      <w:r w:rsidR="00506C33">
        <w:rPr>
          <w:sz w:val="24"/>
          <w:szCs w:val="24"/>
        </w:rPr>
        <w:br/>
      </w:r>
      <w:r w:rsidRPr="00001AEA">
        <w:rPr>
          <w:sz w:val="24"/>
          <w:szCs w:val="24"/>
        </w:rPr>
        <w:t>Pi – данные или указатель области данных</w:t>
      </w:r>
      <w:r w:rsidR="00506C33" w:rsidRPr="00506C33">
        <w:rPr>
          <w:sz w:val="24"/>
          <w:szCs w:val="24"/>
        </w:rPr>
        <w:t>.</w:t>
      </w:r>
    </w:p>
    <w:p w:rsidR="007235B4" w:rsidRPr="0069724E" w:rsidRDefault="0069724E" w:rsidP="007235B4">
      <w:pPr>
        <w:jc w:val="center"/>
        <w:rPr>
          <w:b/>
          <w:sz w:val="28"/>
          <w:szCs w:val="28"/>
        </w:rPr>
      </w:pPr>
      <w:r w:rsidRPr="0069724E">
        <w:rPr>
          <w:b/>
          <w:sz w:val="28"/>
          <w:szCs w:val="28"/>
        </w:rPr>
        <w:t>Рассмотрим пример построения хе</w:t>
      </w:r>
      <w:r w:rsidR="00506C33" w:rsidRPr="0069724E">
        <w:rPr>
          <w:b/>
          <w:sz w:val="28"/>
          <w:szCs w:val="28"/>
        </w:rPr>
        <w:t>ш-таблицы.</w:t>
      </w:r>
    </w:p>
    <w:p w:rsidR="00506C33" w:rsidRDefault="00506C33" w:rsidP="007235B4">
      <w:pPr>
        <w:rPr>
          <w:sz w:val="24"/>
          <w:szCs w:val="24"/>
        </w:rPr>
      </w:pPr>
      <w:r>
        <w:rPr>
          <w:b/>
          <w:sz w:val="24"/>
          <w:szCs w:val="24"/>
        </w:rPr>
        <w:br/>
        <w:t xml:space="preserve">     </w:t>
      </w:r>
      <w:r w:rsidR="007235B4">
        <w:rPr>
          <w:sz w:val="24"/>
          <w:szCs w:val="24"/>
        </w:rPr>
        <w:t>Построим хе</w:t>
      </w:r>
      <w:r>
        <w:rPr>
          <w:sz w:val="24"/>
          <w:szCs w:val="24"/>
        </w:rPr>
        <w:t>ш-таблицу в соответствии с приведенными ниже исходными данными.</w:t>
      </w:r>
      <w:r>
        <w:rPr>
          <w:sz w:val="24"/>
          <w:szCs w:val="24"/>
        </w:rPr>
        <w:br/>
        <w:t xml:space="preserve">     Справочные данные о группе или подгруппе студентов (не менее 10 человек), включающие:</w:t>
      </w:r>
      <w:r>
        <w:rPr>
          <w:sz w:val="24"/>
          <w:szCs w:val="24"/>
        </w:rPr>
        <w:br/>
        <w:t>1) фамилии студентов</w:t>
      </w:r>
      <w:r>
        <w:rPr>
          <w:sz w:val="24"/>
          <w:szCs w:val="24"/>
        </w:rPr>
        <w:br/>
        <w:t>2) любые данные (например, имя, увлечения(спорт,искусство)).</w:t>
      </w:r>
      <w:r>
        <w:rPr>
          <w:sz w:val="24"/>
          <w:szCs w:val="24"/>
        </w:rPr>
        <w:br/>
        <w:t xml:space="preserve">     Ключевое слово – фамилия студента.</w:t>
      </w:r>
      <w:r w:rsidR="007552AE">
        <w:rPr>
          <w:sz w:val="24"/>
          <w:szCs w:val="24"/>
        </w:rPr>
        <w:br/>
        <w:t xml:space="preserve">     </w:t>
      </w:r>
      <w:r w:rsidR="007552AE">
        <w:rPr>
          <w:i/>
          <w:sz w:val="24"/>
          <w:szCs w:val="24"/>
          <w:u w:val="single"/>
        </w:rPr>
        <w:t xml:space="preserve">Примечание: </w:t>
      </w:r>
      <w:r w:rsidR="007552AE">
        <w:rPr>
          <w:sz w:val="24"/>
          <w:szCs w:val="24"/>
        </w:rPr>
        <w:t>могут быть использованы другие ключевые слова, например, набор предметов, перечень специальностей и т. д.</w:t>
      </w:r>
    </w:p>
    <w:p w:rsidR="007552AE" w:rsidRPr="0069724E" w:rsidRDefault="007552AE" w:rsidP="007552AE">
      <w:pPr>
        <w:jc w:val="center"/>
        <w:rPr>
          <w:b/>
          <w:sz w:val="28"/>
          <w:szCs w:val="24"/>
        </w:rPr>
      </w:pPr>
      <w:r w:rsidRPr="0069724E">
        <w:rPr>
          <w:b/>
          <w:sz w:val="28"/>
          <w:szCs w:val="24"/>
        </w:rPr>
        <w:t>Решение</w:t>
      </w:r>
    </w:p>
    <w:p w:rsidR="004C30CE" w:rsidRPr="00335533" w:rsidRDefault="007552AE" w:rsidP="003355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Применим седующий способ определения значения ключевого слова (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)</w:t>
      </w:r>
      <w:r w:rsidRPr="007552AE">
        <w:rPr>
          <w:sz w:val="24"/>
          <w:szCs w:val="24"/>
        </w:rPr>
        <w:t xml:space="preserve"> </w:t>
      </w:r>
      <w:r>
        <w:rPr>
          <w:sz w:val="24"/>
          <w:szCs w:val="24"/>
        </w:rPr>
        <w:t>по его первым двум буквам:</w:t>
      </w:r>
      <w:r>
        <w:rPr>
          <w:sz w:val="24"/>
          <w:szCs w:val="24"/>
        </w:rPr>
        <w:br/>
        <w:t xml:space="preserve">     - используем русский алфавит;</w:t>
      </w:r>
      <w:r>
        <w:rPr>
          <w:sz w:val="24"/>
          <w:szCs w:val="24"/>
        </w:rPr>
        <w:br/>
        <w:t xml:space="preserve">     - буквам присваиваются соответствующие номера:</w:t>
      </w:r>
      <w:r>
        <w:rPr>
          <w:sz w:val="24"/>
          <w:szCs w:val="24"/>
        </w:rPr>
        <w:br/>
        <w:t>А=0, Б=1, ... , Я=32, т. е. всего</w:t>
      </w:r>
      <w:r w:rsidR="004C30CE">
        <w:rPr>
          <w:sz w:val="24"/>
          <w:szCs w:val="24"/>
        </w:rPr>
        <w:t xml:space="preserve"> 33 номера. Будем эту величину считать основанием позиционной системы счисления, тогда сочетание двух первых букв фамилии (ключевого слова), можно записать, например, следующим образом:</w:t>
      </w:r>
      <w:r w:rsidR="004C30CE">
        <w:rPr>
          <w:sz w:val="24"/>
          <w:szCs w:val="24"/>
        </w:rPr>
        <w:br/>
        <w:t xml:space="preserve">     а) Вяткин                </w:t>
      </w:r>
      <w:r w:rsidR="004C30CE">
        <w:rPr>
          <w:sz w:val="24"/>
          <w:szCs w:val="24"/>
          <w:lang w:val="en-US"/>
        </w:rPr>
        <w:t>V</w:t>
      </w:r>
      <w:r w:rsidR="004C30CE" w:rsidRPr="004C30CE">
        <w:rPr>
          <w:sz w:val="24"/>
          <w:szCs w:val="24"/>
        </w:rPr>
        <w:t>[</w:t>
      </w:r>
      <w:r w:rsidR="004C30CE">
        <w:rPr>
          <w:sz w:val="24"/>
          <w:szCs w:val="24"/>
        </w:rPr>
        <w:t>Вя</w:t>
      </w:r>
      <w:r w:rsidR="004C30CE" w:rsidRPr="004C30CE">
        <w:rPr>
          <w:sz w:val="24"/>
          <w:szCs w:val="24"/>
        </w:rPr>
        <w:t xml:space="preserve">] </w:t>
      </w:r>
      <w:r w:rsidR="004C30CE">
        <w:rPr>
          <w:sz w:val="24"/>
          <w:szCs w:val="24"/>
        </w:rPr>
        <w:t>=</w:t>
      </w:r>
      <w:r w:rsidR="004C30CE" w:rsidRPr="004C30CE">
        <w:rPr>
          <w:sz w:val="24"/>
          <w:szCs w:val="24"/>
        </w:rPr>
        <w:t xml:space="preserve"> </w:t>
      </w:r>
      <w:r w:rsidR="004C30CE">
        <w:rPr>
          <w:sz w:val="24"/>
          <w:szCs w:val="24"/>
        </w:rPr>
        <w:t>2∙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+32∙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=98</m:t>
        </m:r>
      </m:oMath>
      <w:r w:rsidR="004C30CE">
        <w:rPr>
          <w:rFonts w:eastAsiaTheme="minorEastAsia"/>
          <w:sz w:val="24"/>
          <w:szCs w:val="24"/>
        </w:rPr>
        <w:br/>
        <w:t xml:space="preserve">     б) Третьяк              </w:t>
      </w:r>
      <w:r w:rsidR="004C30CE">
        <w:rPr>
          <w:rFonts w:eastAsiaTheme="minorEastAsia"/>
          <w:sz w:val="24"/>
          <w:szCs w:val="24"/>
          <w:lang w:val="en-US"/>
        </w:rPr>
        <w:t>V</w:t>
      </w:r>
      <w:r w:rsidR="004C30CE" w:rsidRPr="004C30CE">
        <w:rPr>
          <w:rFonts w:eastAsiaTheme="minorEastAsia"/>
          <w:sz w:val="24"/>
          <w:szCs w:val="24"/>
        </w:rPr>
        <w:t>[</w:t>
      </w:r>
      <w:proofErr w:type="spellStart"/>
      <w:r w:rsidR="004C30CE">
        <w:rPr>
          <w:rFonts w:eastAsiaTheme="minorEastAsia"/>
          <w:sz w:val="24"/>
          <w:szCs w:val="24"/>
          <w:lang w:val="en-US"/>
        </w:rPr>
        <w:t>Tp</w:t>
      </w:r>
      <w:proofErr w:type="spellEnd"/>
      <w:r w:rsidR="004C30CE" w:rsidRPr="004C30CE">
        <w:rPr>
          <w:rFonts w:eastAsiaTheme="minorEastAsia"/>
          <w:sz w:val="24"/>
          <w:szCs w:val="24"/>
        </w:rPr>
        <w:t xml:space="preserve">] = </w:t>
      </w:r>
      <m:oMath>
        <m:r>
          <w:rPr>
            <w:rFonts w:ascii="Cambria Math" w:eastAsiaTheme="minorEastAsia" w:hAnsi="Cambria Math"/>
            <w:sz w:val="24"/>
            <w:szCs w:val="24"/>
          </w:rPr>
          <m:t>19∙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+17∙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=644.</m:t>
        </m:r>
      </m:oMath>
      <w:r w:rsidR="00335533" w:rsidRPr="00335533">
        <w:rPr>
          <w:rFonts w:eastAsiaTheme="minorEastAsia"/>
          <w:sz w:val="24"/>
          <w:szCs w:val="24"/>
        </w:rPr>
        <w:t xml:space="preserve"> </w:t>
      </w:r>
      <w:r w:rsidR="00335533">
        <w:rPr>
          <w:rFonts w:eastAsiaTheme="minorEastAsia"/>
          <w:sz w:val="24"/>
          <w:szCs w:val="24"/>
        </w:rPr>
        <w:br/>
        <w:t>Аналогично может быть использован латинский алфавит.</w:t>
      </w:r>
    </w:p>
    <w:p w:rsidR="00335533" w:rsidRPr="00335533" w:rsidRDefault="007235B4" w:rsidP="003355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Структура ячейки (строки) хе</w:t>
      </w:r>
      <w:r w:rsidR="00335533">
        <w:rPr>
          <w:rFonts w:eastAsiaTheme="minorEastAsia"/>
          <w:sz w:val="24"/>
          <w:szCs w:val="24"/>
        </w:rPr>
        <w:t>ш-таблицы и ее размер определяется в соответствии с исходными данными и форматом ячейки (см. Рисунок 1).</w:t>
      </w:r>
    </w:p>
    <w:p w:rsidR="00335533" w:rsidRDefault="007235B4" w:rsidP="003355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Спасоб формирования хе</w:t>
      </w:r>
      <w:r w:rsidR="00335533">
        <w:rPr>
          <w:rFonts w:eastAsiaTheme="minorEastAsia"/>
          <w:sz w:val="24"/>
          <w:szCs w:val="24"/>
        </w:rPr>
        <w:t xml:space="preserve">ш-адреса определяется размером таблицы и вычисленным значением </w:t>
      </w:r>
      <w:r w:rsidR="00335533">
        <w:rPr>
          <w:rFonts w:eastAsiaTheme="minorEastAsia"/>
          <w:sz w:val="24"/>
          <w:szCs w:val="24"/>
          <w:lang w:val="en-US"/>
        </w:rPr>
        <w:t>V</w:t>
      </w:r>
      <w:r w:rsidR="00335533" w:rsidRPr="00335533">
        <w:rPr>
          <w:rFonts w:eastAsiaTheme="minorEastAsia"/>
          <w:sz w:val="24"/>
          <w:szCs w:val="24"/>
        </w:rPr>
        <w:t xml:space="preserve"> (</w:t>
      </w:r>
      <w:r w:rsidR="00335533">
        <w:rPr>
          <w:rFonts w:eastAsiaTheme="minorEastAsia"/>
          <w:sz w:val="24"/>
          <w:szCs w:val="24"/>
        </w:rPr>
        <w:t xml:space="preserve">например, </w:t>
      </w:r>
      <w:r w:rsidR="00335533">
        <w:rPr>
          <w:rFonts w:eastAsiaTheme="minorEastAsia"/>
          <w:sz w:val="24"/>
          <w:szCs w:val="24"/>
          <w:lang w:val="en-US"/>
        </w:rPr>
        <w:t>h</w:t>
      </w:r>
      <w:r w:rsidR="00335533" w:rsidRPr="00335533">
        <w:rPr>
          <w:rFonts w:eastAsiaTheme="minorEastAsia"/>
          <w:sz w:val="24"/>
          <w:szCs w:val="24"/>
        </w:rPr>
        <w:t>(</w:t>
      </w:r>
      <w:r w:rsidR="00335533">
        <w:rPr>
          <w:rFonts w:eastAsiaTheme="minorEastAsia"/>
          <w:sz w:val="24"/>
          <w:szCs w:val="24"/>
          <w:lang w:val="en-US"/>
        </w:rPr>
        <w:t>V</w:t>
      </w:r>
      <w:r w:rsidR="00335533" w:rsidRPr="00335533">
        <w:rPr>
          <w:rFonts w:eastAsiaTheme="minorEastAsia"/>
          <w:sz w:val="24"/>
          <w:szCs w:val="24"/>
        </w:rPr>
        <w:t>)=</w:t>
      </w:r>
      <w:r w:rsidR="00335533">
        <w:rPr>
          <w:rFonts w:eastAsiaTheme="minorEastAsia"/>
          <w:sz w:val="24"/>
          <w:szCs w:val="24"/>
          <w:lang w:val="en-US"/>
        </w:rPr>
        <w:t>V</w:t>
      </w:r>
      <w:r w:rsidR="00335533" w:rsidRPr="00335533">
        <w:rPr>
          <w:rFonts w:eastAsiaTheme="minorEastAsia"/>
          <w:sz w:val="24"/>
          <w:szCs w:val="24"/>
        </w:rPr>
        <w:t xml:space="preserve"> ∙ </w:t>
      </w:r>
      <w:r w:rsidR="00335533">
        <w:rPr>
          <w:rFonts w:eastAsiaTheme="minorEastAsia"/>
          <w:sz w:val="24"/>
          <w:szCs w:val="24"/>
          <w:lang w:val="en-US"/>
        </w:rPr>
        <w:t>mod</w:t>
      </w:r>
      <w:r w:rsidR="00335533" w:rsidRPr="00335533">
        <w:rPr>
          <w:rFonts w:eastAsiaTheme="minorEastAsia"/>
          <w:sz w:val="24"/>
          <w:szCs w:val="24"/>
        </w:rPr>
        <w:t xml:space="preserve"> </w:t>
      </w:r>
      <w:r w:rsidR="00335533">
        <w:rPr>
          <w:rFonts w:eastAsiaTheme="minorEastAsia"/>
          <w:sz w:val="24"/>
          <w:szCs w:val="24"/>
          <w:lang w:val="en-US"/>
        </w:rPr>
        <w:t>H</w:t>
      </w:r>
      <w:r w:rsidR="00335533" w:rsidRPr="00335533">
        <w:rPr>
          <w:rFonts w:eastAsiaTheme="minorEastAsia"/>
          <w:sz w:val="24"/>
          <w:szCs w:val="24"/>
        </w:rPr>
        <w:t xml:space="preserve"> + </w:t>
      </w:r>
      <w:r w:rsidR="00335533">
        <w:rPr>
          <w:rFonts w:eastAsiaTheme="minorEastAsia"/>
          <w:sz w:val="24"/>
          <w:szCs w:val="24"/>
          <w:lang w:val="en-US"/>
        </w:rPr>
        <w:t>B</w:t>
      </w:r>
      <w:r w:rsidR="00335533" w:rsidRPr="00335533">
        <w:rPr>
          <w:rFonts w:eastAsiaTheme="minorEastAsia"/>
          <w:sz w:val="24"/>
          <w:szCs w:val="24"/>
        </w:rPr>
        <w:t xml:space="preserve">, </w:t>
      </w:r>
      <w:r w:rsidR="00335533">
        <w:rPr>
          <w:rFonts w:eastAsiaTheme="minorEastAsia"/>
          <w:sz w:val="24"/>
          <w:szCs w:val="24"/>
        </w:rPr>
        <w:t xml:space="preserve">где </w:t>
      </w:r>
      <w:r w:rsidR="00335533">
        <w:rPr>
          <w:rFonts w:eastAsiaTheme="minorEastAsia"/>
          <w:sz w:val="24"/>
          <w:szCs w:val="24"/>
          <w:lang w:val="en-US"/>
        </w:rPr>
        <w:t>V</w:t>
      </w:r>
      <w:r w:rsidR="00335533" w:rsidRPr="00335533">
        <w:rPr>
          <w:rFonts w:eastAsiaTheme="minorEastAsia"/>
          <w:sz w:val="24"/>
          <w:szCs w:val="24"/>
        </w:rPr>
        <w:t xml:space="preserve"> ∙ </w:t>
      </w:r>
      <w:r w:rsidR="00335533">
        <w:rPr>
          <w:rFonts w:eastAsiaTheme="minorEastAsia"/>
          <w:sz w:val="24"/>
          <w:szCs w:val="24"/>
          <w:lang w:val="en-US"/>
        </w:rPr>
        <w:t>mod</w:t>
      </w:r>
      <w:r w:rsidR="00335533" w:rsidRPr="00335533">
        <w:rPr>
          <w:rFonts w:eastAsiaTheme="minorEastAsia"/>
          <w:sz w:val="24"/>
          <w:szCs w:val="24"/>
        </w:rPr>
        <w:t xml:space="preserve"> </w:t>
      </w:r>
      <w:r w:rsidR="00335533">
        <w:rPr>
          <w:rFonts w:eastAsiaTheme="minorEastAsia"/>
          <w:sz w:val="24"/>
          <w:szCs w:val="24"/>
          <w:lang w:val="en-US"/>
        </w:rPr>
        <w:t>H</w:t>
      </w:r>
      <w:r w:rsidR="00335533">
        <w:rPr>
          <w:rFonts w:eastAsiaTheme="minorEastAsia"/>
          <w:sz w:val="24"/>
          <w:szCs w:val="24"/>
        </w:rPr>
        <w:t xml:space="preserve"> – остаток от деления </w:t>
      </w:r>
      <w:r w:rsidR="00335533">
        <w:rPr>
          <w:rFonts w:eastAsiaTheme="minorEastAsia"/>
          <w:sz w:val="24"/>
          <w:szCs w:val="24"/>
          <w:lang w:val="en-US"/>
        </w:rPr>
        <w:t>V</w:t>
      </w:r>
      <w:r w:rsidR="009150CD">
        <w:rPr>
          <w:rFonts w:eastAsiaTheme="minorEastAsia"/>
          <w:sz w:val="24"/>
          <w:szCs w:val="24"/>
        </w:rPr>
        <w:t xml:space="preserve"> на</w:t>
      </w:r>
      <w:r w:rsidR="00335533">
        <w:rPr>
          <w:rFonts w:eastAsiaTheme="minorEastAsia"/>
          <w:sz w:val="24"/>
          <w:szCs w:val="24"/>
        </w:rPr>
        <w:t xml:space="preserve"> </w:t>
      </w:r>
      <w:r w:rsidR="00335533">
        <w:rPr>
          <w:rFonts w:eastAsiaTheme="minorEastAsia"/>
          <w:sz w:val="24"/>
          <w:szCs w:val="24"/>
          <w:lang w:val="en-US"/>
        </w:rPr>
        <w:t>H</w:t>
      </w:r>
      <w:r w:rsidR="00335533" w:rsidRPr="00335533">
        <w:rPr>
          <w:rFonts w:eastAsiaTheme="minorEastAsia"/>
          <w:sz w:val="24"/>
          <w:szCs w:val="24"/>
        </w:rPr>
        <w:t>)</w:t>
      </w:r>
      <w:r w:rsidR="00335533">
        <w:rPr>
          <w:rFonts w:eastAsiaTheme="minorEastAsia"/>
          <w:sz w:val="24"/>
          <w:szCs w:val="24"/>
        </w:rPr>
        <w:t>.</w:t>
      </w:r>
      <w:r w:rsidR="00335533">
        <w:rPr>
          <w:rFonts w:eastAsiaTheme="minorEastAsia"/>
          <w:sz w:val="24"/>
          <w:szCs w:val="24"/>
        </w:rPr>
        <w:br/>
      </w:r>
      <w:r w:rsidR="007725BD">
        <w:rPr>
          <w:rFonts w:eastAsiaTheme="minorEastAsia"/>
          <w:sz w:val="24"/>
          <w:szCs w:val="24"/>
        </w:rPr>
        <w:t xml:space="preserve">     </w:t>
      </w:r>
      <w:r w:rsidR="00335533">
        <w:rPr>
          <w:rFonts w:eastAsiaTheme="minorEastAsia"/>
          <w:sz w:val="24"/>
          <w:szCs w:val="24"/>
        </w:rPr>
        <w:t>Способы обработки коллизий:</w:t>
      </w:r>
      <w:r w:rsidR="00335533">
        <w:rPr>
          <w:rFonts w:eastAsiaTheme="minorEastAsia"/>
          <w:sz w:val="24"/>
          <w:szCs w:val="24"/>
        </w:rPr>
        <w:br/>
        <w:t xml:space="preserve">     -</w:t>
      </w:r>
      <w:r>
        <w:rPr>
          <w:rFonts w:eastAsiaTheme="minorEastAsia"/>
          <w:sz w:val="24"/>
          <w:szCs w:val="24"/>
        </w:rPr>
        <w:t xml:space="preserve"> размещение резервных ячеек в хе</w:t>
      </w:r>
      <w:r w:rsidR="00335533">
        <w:rPr>
          <w:rFonts w:eastAsiaTheme="minorEastAsia"/>
          <w:sz w:val="24"/>
          <w:szCs w:val="24"/>
        </w:rPr>
        <w:t>ш-таблице (внутренняя адресация);</w:t>
      </w:r>
      <w:r w:rsidR="00335533">
        <w:rPr>
          <w:rFonts w:eastAsiaTheme="minorEastAsia"/>
          <w:sz w:val="24"/>
          <w:szCs w:val="24"/>
        </w:rPr>
        <w:br/>
        <w:t xml:space="preserve">     - использование области переполнения.</w:t>
      </w:r>
      <w:r w:rsidR="00335533">
        <w:rPr>
          <w:rFonts w:eastAsiaTheme="minorEastAsia"/>
          <w:sz w:val="24"/>
          <w:szCs w:val="24"/>
        </w:rPr>
        <w:br/>
      </w:r>
      <w:r w:rsidR="007725BD">
        <w:rPr>
          <w:rFonts w:eastAsiaTheme="minorEastAsia"/>
          <w:sz w:val="24"/>
          <w:szCs w:val="24"/>
        </w:rPr>
        <w:t xml:space="preserve">     </w:t>
      </w:r>
      <w:r w:rsidR="00335533">
        <w:rPr>
          <w:rFonts w:eastAsiaTheme="minorEastAsia"/>
          <w:sz w:val="24"/>
          <w:szCs w:val="24"/>
        </w:rPr>
        <w:t>Способ (вид) пробинга при выборе резервных ячеек при использовании внутренней адресации – линейный.</w:t>
      </w:r>
      <w:r w:rsidR="007725BD">
        <w:rPr>
          <w:rFonts w:eastAsiaTheme="minorEastAsia"/>
          <w:sz w:val="24"/>
          <w:szCs w:val="24"/>
        </w:rPr>
        <w:br/>
      </w:r>
      <w:r>
        <w:rPr>
          <w:sz w:val="24"/>
          <w:szCs w:val="24"/>
        </w:rPr>
        <w:t xml:space="preserve">     Вариант хе</w:t>
      </w:r>
      <w:r w:rsidR="007725BD">
        <w:rPr>
          <w:sz w:val="24"/>
          <w:szCs w:val="24"/>
        </w:rPr>
        <w:t>ш-таблицы некоторой условной группы студентов приведен в таблице 1, эта таблица состоит из двух частей:</w:t>
      </w:r>
      <w:r w:rsidR="007725BD">
        <w:rPr>
          <w:sz w:val="24"/>
          <w:szCs w:val="24"/>
        </w:rPr>
        <w:br/>
        <w:t xml:space="preserve">     а) п</w:t>
      </w:r>
      <w:r>
        <w:rPr>
          <w:sz w:val="24"/>
          <w:szCs w:val="24"/>
        </w:rPr>
        <w:t>равая часть – это собственно хеш</w:t>
      </w:r>
      <w:r w:rsidR="007725BD">
        <w:rPr>
          <w:sz w:val="24"/>
          <w:szCs w:val="24"/>
        </w:rPr>
        <w:t>-таблица</w:t>
      </w:r>
      <w:r>
        <w:rPr>
          <w:sz w:val="24"/>
          <w:szCs w:val="24"/>
        </w:rPr>
        <w:t>;</w:t>
      </w:r>
      <w:r w:rsidR="007725BD">
        <w:rPr>
          <w:sz w:val="24"/>
          <w:szCs w:val="24"/>
        </w:rPr>
        <w:br/>
      </w:r>
      <w:r w:rsidR="007725BD">
        <w:rPr>
          <w:sz w:val="24"/>
          <w:szCs w:val="24"/>
        </w:rPr>
        <w:lastRenderedPageBreak/>
        <w:t xml:space="preserve">     б) левая часть, вкючающая фамилии студентов, расположе</w:t>
      </w:r>
      <w:r w:rsidR="005602BD">
        <w:rPr>
          <w:sz w:val="24"/>
          <w:szCs w:val="24"/>
        </w:rPr>
        <w:t>нные в порядке записи строк в хе</w:t>
      </w:r>
      <w:r w:rsidR="007725BD">
        <w:rPr>
          <w:sz w:val="24"/>
          <w:szCs w:val="24"/>
        </w:rPr>
        <w:t xml:space="preserve">ш-таблицу, вычисленные значения </w:t>
      </w:r>
      <w:r w:rsidR="007725BD">
        <w:rPr>
          <w:sz w:val="24"/>
          <w:szCs w:val="24"/>
          <w:lang w:val="en-US"/>
        </w:rPr>
        <w:t>V</w:t>
      </w:r>
      <w:r w:rsidR="007725BD" w:rsidRPr="007725BD">
        <w:rPr>
          <w:sz w:val="24"/>
          <w:szCs w:val="24"/>
        </w:rPr>
        <w:t xml:space="preserve"> </w:t>
      </w:r>
      <w:r w:rsidR="007725BD">
        <w:rPr>
          <w:sz w:val="24"/>
          <w:szCs w:val="24"/>
        </w:rPr>
        <w:t xml:space="preserve">и </w:t>
      </w:r>
      <w:r w:rsidR="007725BD">
        <w:rPr>
          <w:sz w:val="24"/>
          <w:szCs w:val="24"/>
          <w:lang w:val="en-US"/>
        </w:rPr>
        <w:t>h</w:t>
      </w:r>
      <w:r w:rsidR="007725BD">
        <w:rPr>
          <w:sz w:val="24"/>
          <w:szCs w:val="24"/>
        </w:rPr>
        <w:t xml:space="preserve"> для каждого ключевого слова (фамилии студента).</w:t>
      </w:r>
      <w:r w:rsidR="007725BD">
        <w:rPr>
          <w:sz w:val="24"/>
          <w:szCs w:val="24"/>
        </w:rPr>
        <w:br/>
        <w:t xml:space="preserve">     Размер таблицы Н=20 строк.</w:t>
      </w:r>
      <w:r w:rsidR="007725BD">
        <w:rPr>
          <w:sz w:val="24"/>
          <w:szCs w:val="24"/>
        </w:rPr>
        <w:br/>
        <w:t xml:space="preserve">     Начальный адрес таблицы В=0 (можно взять любое другое значение, но оно не </w:t>
      </w:r>
      <w:r w:rsidR="005602BD">
        <w:rPr>
          <w:sz w:val="24"/>
          <w:szCs w:val="24"/>
        </w:rPr>
        <w:t>вляет на постороение хе</w:t>
      </w:r>
      <w:r w:rsidR="007725BD">
        <w:rPr>
          <w:sz w:val="24"/>
          <w:szCs w:val="24"/>
        </w:rPr>
        <w:t>ш-таблицы,</w:t>
      </w:r>
      <w:r w:rsidR="00B33D99">
        <w:rPr>
          <w:sz w:val="24"/>
          <w:szCs w:val="24"/>
        </w:rPr>
        <w:t xml:space="preserve"> а только на расположение таблицы в памяти</w:t>
      </w:r>
      <w:r w:rsidR="007725BD">
        <w:rPr>
          <w:sz w:val="24"/>
          <w:szCs w:val="24"/>
        </w:rPr>
        <w:t>)</w:t>
      </w:r>
      <w:r w:rsidR="00B33D99">
        <w:rPr>
          <w:sz w:val="24"/>
          <w:szCs w:val="24"/>
        </w:rPr>
        <w:t>.</w:t>
      </w:r>
    </w:p>
    <w:p w:rsidR="00B33D99" w:rsidRPr="00407EC5" w:rsidRDefault="00B33D99" w:rsidP="00B33D99">
      <w:pPr>
        <w:pStyle w:val="ListParagraph"/>
        <w:rPr>
          <w:i/>
          <w:sz w:val="24"/>
          <w:szCs w:val="24"/>
          <w:u w:val="single"/>
        </w:rPr>
      </w:pPr>
      <w:r w:rsidRPr="00407EC5">
        <w:rPr>
          <w:i/>
          <w:sz w:val="24"/>
          <w:szCs w:val="24"/>
          <w:u w:val="single"/>
        </w:rPr>
        <w:t>Таблица 1</w:t>
      </w:r>
      <w:r w:rsidR="00407EC5">
        <w:rPr>
          <w:i/>
          <w:sz w:val="24"/>
          <w:szCs w:val="24"/>
          <w:u w:val="single"/>
        </w:rPr>
        <w:t>.</w:t>
      </w:r>
      <w:r w:rsidRPr="00407EC5">
        <w:rPr>
          <w:i/>
          <w:sz w:val="24"/>
          <w:szCs w:val="24"/>
          <w:u w:val="singl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615"/>
        <w:gridCol w:w="538"/>
        <w:gridCol w:w="905"/>
        <w:gridCol w:w="668"/>
        <w:gridCol w:w="460"/>
        <w:gridCol w:w="476"/>
        <w:gridCol w:w="455"/>
        <w:gridCol w:w="450"/>
        <w:gridCol w:w="472"/>
        <w:gridCol w:w="529"/>
        <w:gridCol w:w="1390"/>
      </w:tblGrid>
      <w:tr w:rsidR="00811379" w:rsidTr="005C3094">
        <w:tc>
          <w:tcPr>
            <w:tcW w:w="2874" w:type="dxa"/>
            <w:gridSpan w:val="3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33D99">
              <w:rPr>
                <w:sz w:val="24"/>
                <w:szCs w:val="24"/>
              </w:rPr>
              <w:t>Левая часть</w:t>
            </w:r>
          </w:p>
        </w:tc>
        <w:tc>
          <w:tcPr>
            <w:tcW w:w="5751" w:type="dxa"/>
            <w:gridSpan w:val="9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33D99">
              <w:rPr>
                <w:sz w:val="24"/>
                <w:szCs w:val="24"/>
              </w:rPr>
              <w:t>Правая часть (ТХ)</w:t>
            </w:r>
          </w:p>
        </w:tc>
      </w:tr>
      <w:tr w:rsidR="00D72816" w:rsidTr="00BD156A">
        <w:trPr>
          <w:trHeight w:val="300"/>
        </w:trPr>
        <w:tc>
          <w:tcPr>
            <w:tcW w:w="1667" w:type="dxa"/>
            <w:vMerge w:val="restart"/>
          </w:tcPr>
          <w:p w:rsidR="00811379" w:rsidRPr="00B33D9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студента</w:t>
            </w:r>
          </w:p>
        </w:tc>
        <w:tc>
          <w:tcPr>
            <w:tcW w:w="631" w:type="dxa"/>
            <w:vMerge w:val="restart"/>
          </w:tcPr>
          <w:p w:rsidR="00811379" w:rsidRPr="00B33D9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576" w:type="dxa"/>
            <w:vMerge w:val="restart"/>
          </w:tcPr>
          <w:p w:rsidR="00811379" w:rsidRPr="00B33D9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905" w:type="dxa"/>
            <w:vMerge w:val="restart"/>
          </w:tcPr>
          <w:p w:rsidR="00811379" w:rsidRPr="00B33D9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строки ТХ</w:t>
            </w:r>
          </w:p>
        </w:tc>
        <w:tc>
          <w:tcPr>
            <w:tcW w:w="4846" w:type="dxa"/>
            <w:gridSpan w:val="8"/>
            <w:shd w:val="clear" w:color="auto" w:fill="FFFFFF" w:themeFill="background1"/>
          </w:tcPr>
          <w:p w:rsidR="00811379" w:rsidRPr="00B33D9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D156A">
              <w:rPr>
                <w:sz w:val="24"/>
                <w:szCs w:val="24"/>
              </w:rPr>
              <w:t>Значение</w:t>
            </w:r>
            <w:r>
              <w:rPr>
                <w:sz w:val="24"/>
                <w:szCs w:val="24"/>
              </w:rPr>
              <w:t xml:space="preserve"> </w:t>
            </w:r>
            <w:r w:rsidR="00BD156A">
              <w:rPr>
                <w:sz w:val="24"/>
                <w:szCs w:val="24"/>
              </w:rPr>
              <w:t>полей и флажков ТХ</w:t>
            </w:r>
          </w:p>
        </w:tc>
      </w:tr>
      <w:tr w:rsidR="00D72816" w:rsidTr="005C3094">
        <w:trPr>
          <w:trHeight w:val="292"/>
        </w:trPr>
        <w:tc>
          <w:tcPr>
            <w:tcW w:w="1667" w:type="dxa"/>
            <w:vMerge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vMerge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vMerge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  <w:vMerge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52" w:type="dxa"/>
          </w:tcPr>
          <w:p w:rsidR="00B33D99" w:rsidRPr="0081137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516" w:type="dxa"/>
          </w:tcPr>
          <w:p w:rsidR="00B33D99" w:rsidRPr="0081137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28" w:type="dxa"/>
          </w:tcPr>
          <w:p w:rsidR="00B33D99" w:rsidRPr="0081137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512" w:type="dxa"/>
          </w:tcPr>
          <w:p w:rsidR="00B33D99" w:rsidRPr="0081137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504" w:type="dxa"/>
          </w:tcPr>
          <w:p w:rsidR="00B33D99" w:rsidRPr="0081137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525" w:type="dxa"/>
          </w:tcPr>
          <w:p w:rsidR="00B33D99" w:rsidRPr="00811379" w:rsidRDefault="00811379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562" w:type="dxa"/>
          </w:tcPr>
          <w:p w:rsidR="00B33D99" w:rsidRPr="00811379" w:rsidRDefault="008D1B7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:rsidR="00B33D99" w:rsidRPr="00B33D99" w:rsidRDefault="008D1B7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</m:oMathPara>
            <w:r w:rsidR="00811379">
              <w:rPr>
                <w:rFonts w:eastAsiaTheme="minorEastAsia"/>
                <w:sz w:val="24"/>
                <w:szCs w:val="24"/>
              </w:rPr>
              <w:t>(данные)</w:t>
            </w:r>
          </w:p>
        </w:tc>
      </w:tr>
      <w:tr w:rsidR="00D72816" w:rsidTr="005C3094">
        <w:tc>
          <w:tcPr>
            <w:tcW w:w="1667" w:type="dxa"/>
          </w:tcPr>
          <w:p w:rsidR="00B33D99" w:rsidRPr="00811379" w:rsidRDefault="00811379" w:rsidP="00811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1.Абаев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ID1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D44904" w:rsidRDefault="00D4490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ID6</w:t>
            </w:r>
          </w:p>
        </w:tc>
        <w:tc>
          <w:tcPr>
            <w:tcW w:w="516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Сергей</w:t>
            </w: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2.Бобков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ID2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D44904" w:rsidRDefault="00D4490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ID1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Тимур</w:t>
            </w: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3.Видерт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ID3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D44904" w:rsidRDefault="00D4490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ID7</w:t>
            </w:r>
          </w:p>
        </w:tc>
        <w:tc>
          <w:tcPr>
            <w:tcW w:w="516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Евгений</w:t>
            </w: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4.Гракова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ID4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D44904" w:rsidRDefault="00D4490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ID8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</w:t>
            </w: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5.Кожевников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ID5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D44904" w:rsidRDefault="00D4490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388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ID12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</w:t>
            </w: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6.Ковалев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ID6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378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7.Крикунов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ID7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8.Кот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ID8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378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9.Давыденко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ID9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132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ID13</w:t>
            </w:r>
          </w:p>
        </w:tc>
        <w:tc>
          <w:tcPr>
            <w:tcW w:w="516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</w:t>
            </w:r>
          </w:p>
        </w:tc>
      </w:tr>
      <w:tr w:rsidR="00D72816" w:rsidTr="005C3094">
        <w:tc>
          <w:tcPr>
            <w:tcW w:w="1667" w:type="dxa"/>
          </w:tcPr>
          <w:p w:rsidR="00B33D99" w:rsidRPr="00246424" w:rsidRDefault="009150CD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10.Горба</w:t>
            </w:r>
            <w:r w:rsidR="00811379">
              <w:rPr>
                <w:sz w:val="24"/>
                <w:szCs w:val="24"/>
              </w:rPr>
              <w:t>нь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ID10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114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11.Данилов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ID11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132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246424" w:rsidRDefault="009150CD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12.Козло</w:t>
            </w:r>
            <w:r w:rsidR="00811379">
              <w:rPr>
                <w:sz w:val="24"/>
                <w:szCs w:val="24"/>
              </w:rPr>
              <w:t>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ID12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378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246424" w:rsidRDefault="00811379" w:rsidP="0081137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13.Азимов</w:t>
            </w:r>
            <w:r w:rsidR="00246424">
              <w:rPr>
                <w:sz w:val="24"/>
                <w:szCs w:val="24"/>
                <w:lang w:val="en-US"/>
              </w:rPr>
              <w:t xml:space="preserve"> </w:t>
            </w:r>
            <w:r w:rsidR="00246424">
              <w:rPr>
                <w:sz w:val="24"/>
                <w:szCs w:val="24"/>
              </w:rPr>
              <w:t>(</w:t>
            </w:r>
            <w:r w:rsidR="00246424">
              <w:rPr>
                <w:sz w:val="24"/>
                <w:szCs w:val="24"/>
                <w:lang w:val="en-US"/>
              </w:rPr>
              <w:t>ID13</w:t>
            </w:r>
            <w:r w:rsidR="00246424">
              <w:rPr>
                <w:sz w:val="24"/>
                <w:szCs w:val="24"/>
              </w:rPr>
              <w:t>)</w:t>
            </w:r>
          </w:p>
        </w:tc>
        <w:tc>
          <w:tcPr>
            <w:tcW w:w="631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76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ID9</w:t>
            </w:r>
          </w:p>
        </w:tc>
        <w:tc>
          <w:tcPr>
            <w:tcW w:w="516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Ирина</w:t>
            </w:r>
          </w:p>
        </w:tc>
      </w:tr>
      <w:tr w:rsidR="00D72816" w:rsidTr="005C3094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ID11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Павел</w:t>
            </w:r>
          </w:p>
        </w:tc>
      </w:tr>
      <w:tr w:rsidR="00D72816" w:rsidTr="005C3094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ID10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</w:t>
            </w:r>
          </w:p>
        </w:tc>
      </w:tr>
      <w:tr w:rsidR="00D72816" w:rsidTr="005C3094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ID3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Руслан</w:t>
            </w:r>
          </w:p>
        </w:tc>
      </w:tr>
      <w:tr w:rsidR="00D72816" w:rsidTr="005C3094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ID4</w:t>
            </w: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Наталья</w:t>
            </w:r>
          </w:p>
        </w:tc>
      </w:tr>
      <w:tr w:rsidR="00D72816" w:rsidTr="005C3094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5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1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2816" w:rsidTr="005C3094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ID2</w:t>
            </w:r>
          </w:p>
        </w:tc>
        <w:tc>
          <w:tcPr>
            <w:tcW w:w="516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</w:t>
            </w:r>
          </w:p>
        </w:tc>
      </w:tr>
      <w:tr w:rsidR="00D72816" w:rsidTr="0069724E">
        <w:tc>
          <w:tcPr>
            <w:tcW w:w="1667" w:type="dxa"/>
          </w:tcPr>
          <w:p w:rsidR="00B33D99" w:rsidRPr="00B33D99" w:rsidRDefault="00B33D99" w:rsidP="008113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B33D99" w:rsidRPr="00B33D99" w:rsidRDefault="00B33D99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05" w:type="dxa"/>
          </w:tcPr>
          <w:p w:rsidR="00B33D99" w:rsidRPr="005C3094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52" w:type="dxa"/>
          </w:tcPr>
          <w:p w:rsidR="00B33D99" w:rsidRPr="00B33D99" w:rsidRDefault="005C3094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ID5</w:t>
            </w:r>
          </w:p>
        </w:tc>
        <w:tc>
          <w:tcPr>
            <w:tcW w:w="516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8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2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:rsidR="00B33D99" w:rsidRPr="008A02B7" w:rsidRDefault="008A02B7" w:rsidP="00B33D99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2" w:type="dxa"/>
            <w:shd w:val="clear" w:color="auto" w:fill="auto"/>
          </w:tcPr>
          <w:p w:rsidR="00B33D99" w:rsidRPr="008A02B7" w:rsidRDefault="0069724E" w:rsidP="008A02B7">
            <w:r>
              <w:t>00</w:t>
            </w:r>
          </w:p>
        </w:tc>
        <w:tc>
          <w:tcPr>
            <w:tcW w:w="1147" w:type="dxa"/>
          </w:tcPr>
          <w:p w:rsidR="00B33D99" w:rsidRPr="00B33D99" w:rsidRDefault="00D72816" w:rsidP="00B33D9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Константин</w:t>
            </w:r>
          </w:p>
        </w:tc>
      </w:tr>
    </w:tbl>
    <w:p w:rsidR="00B33D99" w:rsidRDefault="00B33D99" w:rsidP="00B33D99">
      <w:pPr>
        <w:pStyle w:val="ListParagraph"/>
        <w:rPr>
          <w:b/>
          <w:sz w:val="24"/>
          <w:szCs w:val="24"/>
        </w:rPr>
      </w:pPr>
    </w:p>
    <w:p w:rsidR="004961CF" w:rsidRDefault="00755332" w:rsidP="00B33D99">
      <w:pPr>
        <w:pStyle w:val="ListParagraph"/>
        <w:rPr>
          <w:sz w:val="24"/>
          <w:szCs w:val="24"/>
        </w:rPr>
      </w:pPr>
      <w:r w:rsidRPr="00755332">
        <w:rPr>
          <w:i/>
          <w:sz w:val="24"/>
          <w:szCs w:val="24"/>
          <w:u w:val="single"/>
        </w:rPr>
        <w:t xml:space="preserve"> </w:t>
      </w:r>
      <w:r w:rsidR="004961CF" w:rsidRPr="004961CF">
        <w:rPr>
          <w:i/>
          <w:sz w:val="24"/>
          <w:szCs w:val="24"/>
          <w:u w:val="single"/>
        </w:rPr>
        <w:t>Примечание</w:t>
      </w:r>
      <w:r w:rsidR="004961CF">
        <w:rPr>
          <w:i/>
          <w:sz w:val="24"/>
          <w:szCs w:val="24"/>
          <w:u w:val="single"/>
        </w:rPr>
        <w:t xml:space="preserve">: </w:t>
      </w:r>
      <w:r w:rsidR="00E02D94">
        <w:rPr>
          <w:sz w:val="24"/>
          <w:szCs w:val="24"/>
        </w:rPr>
        <w:t>В графе</w:t>
      </w:r>
      <w:r w:rsidR="004961CF">
        <w:rPr>
          <w:sz w:val="24"/>
          <w:szCs w:val="24"/>
        </w:rPr>
        <w:t xml:space="preserve"> «</w:t>
      </w:r>
      <w:r w:rsidR="004961CF">
        <w:rPr>
          <w:sz w:val="24"/>
          <w:szCs w:val="24"/>
          <w:lang w:val="en-US"/>
        </w:rPr>
        <w:t>ID</w:t>
      </w:r>
      <w:r w:rsidR="004961CF">
        <w:rPr>
          <w:sz w:val="24"/>
          <w:szCs w:val="24"/>
        </w:rPr>
        <w:t xml:space="preserve">» правой части таблицы записываются полное ключевое слово (фамилия) соответствующая индексу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4961CF" w:rsidRPr="004961CF">
        <w:rPr>
          <w:sz w:val="24"/>
          <w:szCs w:val="24"/>
        </w:rPr>
        <w:t xml:space="preserve"> (1-20).</w:t>
      </w:r>
    </w:p>
    <w:p w:rsidR="00755332" w:rsidRDefault="00755332" w:rsidP="00B33D99">
      <w:pPr>
        <w:pStyle w:val="ListParagraph"/>
        <w:rPr>
          <w:sz w:val="24"/>
          <w:szCs w:val="24"/>
        </w:rPr>
      </w:pPr>
      <w:r w:rsidRPr="00755332">
        <w:rPr>
          <w:sz w:val="24"/>
          <w:szCs w:val="24"/>
        </w:rPr>
        <w:t xml:space="preserve">     </w:t>
      </w:r>
      <w:r w:rsidR="00E02D94">
        <w:rPr>
          <w:sz w:val="24"/>
          <w:szCs w:val="24"/>
        </w:rPr>
        <w:t>Напомним</w:t>
      </w:r>
      <w:r w:rsidR="005602BD">
        <w:rPr>
          <w:sz w:val="24"/>
          <w:szCs w:val="24"/>
        </w:rPr>
        <w:t>, что с хе</w:t>
      </w:r>
      <w:r>
        <w:rPr>
          <w:sz w:val="24"/>
          <w:szCs w:val="24"/>
        </w:rPr>
        <w:t xml:space="preserve">ш-таблицей можно выполнять различные операции, в частности, поиск информации по ключевому слову, </w:t>
      </w:r>
      <w:r w:rsidR="000008C6">
        <w:rPr>
          <w:sz w:val="24"/>
          <w:szCs w:val="24"/>
        </w:rPr>
        <w:t xml:space="preserve">запись в таблицу новых строк, удаление отдельных строк </w:t>
      </w:r>
      <w:r w:rsidR="005D1B11">
        <w:rPr>
          <w:sz w:val="24"/>
          <w:szCs w:val="24"/>
        </w:rPr>
        <w:t>из таблицы. Правила и выполнения</w:t>
      </w:r>
      <w:r w:rsidR="000008C6">
        <w:rPr>
          <w:sz w:val="24"/>
          <w:szCs w:val="24"/>
        </w:rPr>
        <w:t xml:space="preserve"> таких операций </w:t>
      </w:r>
      <w:r w:rsidR="000008C6">
        <w:rPr>
          <w:sz w:val="24"/>
          <w:szCs w:val="24"/>
        </w:rPr>
        <w:lastRenderedPageBreak/>
        <w:t>подробно рассмотрели  в части «Теория ЭРУД АОИС» (Тема 11, подразделы 11.1-11.3)</w:t>
      </w:r>
    </w:p>
    <w:p w:rsidR="000008C6" w:rsidRDefault="003565F9" w:rsidP="005F441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008C6" w:rsidRPr="005602BD">
        <w:rPr>
          <w:i/>
          <w:sz w:val="24"/>
          <w:szCs w:val="24"/>
          <w:u w:val="single"/>
        </w:rPr>
        <w:t>Кратко напомним только операцию удаления.</w:t>
      </w:r>
      <w:r w:rsidR="005602BD">
        <w:rPr>
          <w:sz w:val="24"/>
          <w:szCs w:val="24"/>
        </w:rPr>
        <w:br/>
        <w:t xml:space="preserve">     Удаление строк из хе</w:t>
      </w:r>
      <w:r>
        <w:rPr>
          <w:sz w:val="24"/>
          <w:szCs w:val="24"/>
        </w:rPr>
        <w:t xml:space="preserve">ш-таблицы производиться следующим образом: </w:t>
      </w:r>
      <w:r>
        <w:rPr>
          <w:sz w:val="24"/>
          <w:szCs w:val="24"/>
        </w:rPr>
        <w:br/>
        <w:t xml:space="preserve">     1. По ключевому слову уда</w:t>
      </w:r>
      <w:r w:rsidR="005602BD">
        <w:rPr>
          <w:sz w:val="24"/>
          <w:szCs w:val="24"/>
        </w:rPr>
        <w:t>ляемой строки определяется ее хе</w:t>
      </w:r>
      <w:r>
        <w:rPr>
          <w:sz w:val="24"/>
          <w:szCs w:val="24"/>
        </w:rPr>
        <w:t>ш-адрес</w:t>
      </w:r>
      <w:r w:rsidR="000D17FB">
        <w:rPr>
          <w:sz w:val="24"/>
          <w:szCs w:val="24"/>
        </w:rPr>
        <w:t>(</w:t>
      </w:r>
      <w:r w:rsidR="000D17FB">
        <w:rPr>
          <w:sz w:val="24"/>
          <w:szCs w:val="24"/>
          <w:lang w:val="en-US"/>
        </w:rPr>
        <w:t>h</w:t>
      </w:r>
      <w:r w:rsidR="000D17FB">
        <w:rPr>
          <w:sz w:val="24"/>
          <w:szCs w:val="24"/>
        </w:rPr>
        <w:t>)</w:t>
      </w:r>
      <w:r w:rsidR="000D17FB" w:rsidRPr="000D17FB">
        <w:rPr>
          <w:sz w:val="24"/>
          <w:szCs w:val="24"/>
        </w:rPr>
        <w:t xml:space="preserve">, </w:t>
      </w:r>
      <w:r w:rsidR="000D17FB">
        <w:rPr>
          <w:sz w:val="24"/>
          <w:szCs w:val="24"/>
        </w:rPr>
        <w:t xml:space="preserve">отыскивается в ТХ эта строка и в ней устанавливается флажок  </w:t>
      </w:r>
      <w:r w:rsidR="000D17FB">
        <w:rPr>
          <w:sz w:val="24"/>
          <w:szCs w:val="24"/>
          <w:lang w:val="en-US"/>
        </w:rPr>
        <w:t>D</w:t>
      </w:r>
      <w:r w:rsidR="000D17FB" w:rsidRPr="000D17FB">
        <w:rPr>
          <w:sz w:val="24"/>
          <w:szCs w:val="24"/>
        </w:rPr>
        <w:t xml:space="preserve"> </w:t>
      </w:r>
      <w:r w:rsidR="000D17FB">
        <w:rPr>
          <w:sz w:val="24"/>
          <w:szCs w:val="24"/>
        </w:rPr>
        <w:t>в «1».</w:t>
      </w:r>
    </w:p>
    <w:p w:rsidR="00C220BF" w:rsidRPr="006E27B7" w:rsidRDefault="000D17FB" w:rsidP="005F4410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2. </w:t>
      </w:r>
      <w:r w:rsidR="0088479E">
        <w:rPr>
          <w:sz w:val="24"/>
          <w:szCs w:val="24"/>
        </w:rPr>
        <w:t xml:space="preserve">Анализируется состояние флажков Т и С, содержимое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8479E" w:rsidRPr="0088479E">
        <w:rPr>
          <w:rFonts w:eastAsiaTheme="minorEastAsia"/>
          <w:sz w:val="24"/>
          <w:szCs w:val="24"/>
        </w:rPr>
        <w:t xml:space="preserve"> </w:t>
      </w:r>
      <w:r w:rsidR="0088479E">
        <w:rPr>
          <w:rFonts w:eastAsiaTheme="minorEastAsia"/>
          <w:sz w:val="24"/>
          <w:szCs w:val="24"/>
        </w:rPr>
        <w:t xml:space="preserve">и определяется какая это строка – одиночная (т.е не является частью цепочки строк(ячеек), сформированных </w:t>
      </w:r>
      <w:r w:rsidR="009024A8">
        <w:rPr>
          <w:rFonts w:eastAsiaTheme="minorEastAsia"/>
          <w:sz w:val="24"/>
          <w:szCs w:val="24"/>
        </w:rPr>
        <w:t>из-за</w:t>
      </w:r>
      <w:r w:rsidR="0088479E">
        <w:rPr>
          <w:rFonts w:eastAsiaTheme="minorEastAsia"/>
          <w:sz w:val="24"/>
          <w:szCs w:val="24"/>
        </w:rPr>
        <w:t xml:space="preserve"> возникших при формировании таблицы коллизий)</w:t>
      </w:r>
      <w:r w:rsidR="00622B63">
        <w:rPr>
          <w:rFonts w:eastAsiaTheme="minorEastAsia"/>
          <w:sz w:val="24"/>
          <w:szCs w:val="24"/>
        </w:rPr>
        <w:t xml:space="preserve">,  последняя строка цепочки или любая другая строка в цепочке. Выполнить это можно следующим образом: </w:t>
      </w:r>
      <w:r w:rsidR="00D3138B">
        <w:rPr>
          <w:rFonts w:eastAsiaTheme="minorEastAsia"/>
          <w:sz w:val="24"/>
          <w:szCs w:val="24"/>
        </w:rPr>
        <w:br/>
        <w:t xml:space="preserve">     а) если состояние</w:t>
      </w:r>
      <w:r w:rsidR="009024A8">
        <w:rPr>
          <w:rFonts w:eastAsiaTheme="minorEastAsia"/>
          <w:sz w:val="24"/>
          <w:szCs w:val="24"/>
        </w:rPr>
        <w:t xml:space="preserve"> флажка Т=1 и в поле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9024A8">
        <w:rPr>
          <w:rFonts w:eastAsiaTheme="minorEastAsia"/>
          <w:sz w:val="24"/>
          <w:szCs w:val="24"/>
        </w:rPr>
        <w:t xml:space="preserve"> записан адрес этой же строки (</w:t>
      </w:r>
      <w:r w:rsidR="009024A8">
        <w:rPr>
          <w:sz w:val="24"/>
          <w:szCs w:val="24"/>
          <w:lang w:val="en-US"/>
        </w:rPr>
        <w:t>h</w:t>
      </w:r>
      <w:r w:rsidR="009024A8">
        <w:rPr>
          <w:rFonts w:eastAsiaTheme="minorEastAsia"/>
          <w:sz w:val="24"/>
          <w:szCs w:val="24"/>
        </w:rPr>
        <w:t xml:space="preserve">), то эта строка является одиночной и ее можно просто удалить, сделать </w:t>
      </w:r>
      <w:r w:rsidR="00D3138B">
        <w:rPr>
          <w:rFonts w:eastAsiaTheme="minorEastAsia"/>
          <w:sz w:val="24"/>
          <w:szCs w:val="24"/>
        </w:rPr>
        <w:t xml:space="preserve">свободным, т.е. установить флажок </w:t>
      </w:r>
      <w:r w:rsidR="00D3138B">
        <w:rPr>
          <w:sz w:val="24"/>
          <w:szCs w:val="24"/>
          <w:lang w:val="en-US"/>
        </w:rPr>
        <w:t>U</w:t>
      </w:r>
      <w:r w:rsidR="00D3138B">
        <w:rPr>
          <w:sz w:val="24"/>
          <w:szCs w:val="24"/>
        </w:rPr>
        <w:t xml:space="preserve"> в «0»</w:t>
      </w:r>
      <w:r w:rsidR="00D3138B">
        <w:rPr>
          <w:sz w:val="24"/>
          <w:szCs w:val="24"/>
        </w:rPr>
        <w:br/>
        <w:t xml:space="preserve">     б) </w:t>
      </w:r>
      <w:r w:rsidR="00D3138B">
        <w:rPr>
          <w:rFonts w:eastAsiaTheme="minorEastAsia"/>
          <w:sz w:val="24"/>
          <w:szCs w:val="24"/>
        </w:rPr>
        <w:t xml:space="preserve">если состояние флажка Т=1 и в поле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3138B">
        <w:rPr>
          <w:rFonts w:eastAsiaTheme="minorEastAsia"/>
          <w:sz w:val="24"/>
          <w:szCs w:val="24"/>
        </w:rPr>
        <w:t xml:space="preserve"> записан какой-то код, указывающий, что эта строка в ходит в цепочку резервных ячеек, то эта строка является конечной в какой-то цепочке. В этом случае </w:t>
      </w:r>
      <w:r w:rsidR="00302CBD" w:rsidRPr="00400525">
        <w:rPr>
          <w:rFonts w:eastAsiaTheme="minorEastAsia"/>
          <w:sz w:val="24"/>
          <w:szCs w:val="24"/>
        </w:rPr>
        <w:t>отслеживается</w:t>
      </w:r>
      <w:r w:rsidR="009421FA">
        <w:rPr>
          <w:rFonts w:eastAsiaTheme="minorEastAsia"/>
          <w:sz w:val="24"/>
          <w:szCs w:val="24"/>
        </w:rPr>
        <w:t xml:space="preserve"> пред</w:t>
      </w:r>
      <w:r w:rsidR="00302CBD">
        <w:rPr>
          <w:rFonts w:eastAsiaTheme="minorEastAsia"/>
          <w:sz w:val="24"/>
          <w:szCs w:val="24"/>
        </w:rPr>
        <w:t xml:space="preserve">ыдущая относительно удаляемой строки в цепочке путем сравнения содержимого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9D3958">
        <w:rPr>
          <w:rFonts w:eastAsiaTheme="minorEastAsia"/>
          <w:sz w:val="24"/>
          <w:szCs w:val="24"/>
        </w:rPr>
        <w:t xml:space="preserve"> всех пред</w:t>
      </w:r>
      <w:r w:rsidR="00302CBD">
        <w:rPr>
          <w:rFonts w:eastAsiaTheme="minorEastAsia"/>
          <w:sz w:val="24"/>
          <w:szCs w:val="24"/>
        </w:rPr>
        <w:t xml:space="preserve">ыдущих строк с адресом удаляемой строки </w:t>
      </w:r>
      <w:r w:rsidR="00302CBD">
        <w:rPr>
          <w:sz w:val="24"/>
          <w:szCs w:val="24"/>
          <w:lang w:val="en-US"/>
        </w:rPr>
        <w:t>h</w:t>
      </w:r>
      <w:r w:rsidR="00302CBD">
        <w:rPr>
          <w:sz w:val="24"/>
          <w:szCs w:val="24"/>
        </w:rPr>
        <w:t xml:space="preserve"> и далее:</w:t>
      </w:r>
      <w:r w:rsidR="00302CBD">
        <w:rPr>
          <w:sz w:val="24"/>
          <w:szCs w:val="24"/>
        </w:rPr>
        <w:br/>
        <w:t xml:space="preserve">     - удаляемая строка делается свободной (флажок </w:t>
      </w:r>
      <w:r w:rsidR="00302CBD">
        <w:rPr>
          <w:sz w:val="24"/>
          <w:szCs w:val="24"/>
          <w:lang w:val="en-US"/>
        </w:rPr>
        <w:t>U</w:t>
      </w:r>
      <w:r w:rsidR="00302CBD">
        <w:rPr>
          <w:sz w:val="24"/>
          <w:szCs w:val="24"/>
        </w:rPr>
        <w:t xml:space="preserve"> устанавливается в 0, значение</w:t>
      </w:r>
      <w:r w:rsidR="00154EB4">
        <w:rPr>
          <w:sz w:val="24"/>
          <w:szCs w:val="24"/>
        </w:rPr>
        <w:t xml:space="preserve"> остальных</w:t>
      </w:r>
      <w:r w:rsidR="00302CBD">
        <w:rPr>
          <w:sz w:val="24"/>
          <w:szCs w:val="24"/>
        </w:rPr>
        <w:t xml:space="preserve"> полей и флажков может быть произвольным)</w:t>
      </w:r>
      <w:r w:rsidR="009421FA">
        <w:rPr>
          <w:sz w:val="24"/>
          <w:szCs w:val="24"/>
        </w:rPr>
        <w:br/>
        <w:t xml:space="preserve">     - в найденной пред</w:t>
      </w:r>
      <w:r w:rsidR="00154EB4">
        <w:rPr>
          <w:sz w:val="24"/>
          <w:szCs w:val="24"/>
        </w:rPr>
        <w:t xml:space="preserve">ыдущей строке, у коротой </w:t>
      </w:r>
      <w:r w:rsidR="00400525">
        <w:rPr>
          <w:sz w:val="24"/>
          <w:szCs w:val="24"/>
        </w:rPr>
        <w:t xml:space="preserve">значения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00525">
        <w:rPr>
          <w:rFonts w:eastAsiaTheme="minorEastAsia"/>
          <w:sz w:val="24"/>
          <w:szCs w:val="24"/>
        </w:rPr>
        <w:t xml:space="preserve"> = </w:t>
      </w:r>
      <w:r w:rsidR="00400525">
        <w:rPr>
          <w:sz w:val="24"/>
          <w:szCs w:val="24"/>
          <w:lang w:val="en-US"/>
        </w:rPr>
        <w:t>h</w:t>
      </w:r>
      <w:r w:rsidR="00400525">
        <w:rPr>
          <w:sz w:val="24"/>
          <w:szCs w:val="24"/>
        </w:rPr>
        <w:t xml:space="preserve"> удаляемой строки, флажок Т устанавливается в «1».</w:t>
      </w:r>
      <w:r w:rsidR="00815069">
        <w:rPr>
          <w:sz w:val="24"/>
          <w:szCs w:val="24"/>
        </w:rPr>
        <w:br/>
        <w:t xml:space="preserve">     в) </w:t>
      </w:r>
      <w:r w:rsidR="00BD156A">
        <w:rPr>
          <w:sz w:val="24"/>
          <w:szCs w:val="24"/>
        </w:rPr>
        <w:t xml:space="preserve">Если состояние флажка Т=0 и содержание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уд</m:t>
            </m:r>
          </m:sub>
        </m:sSub>
      </m:oMath>
      <w:r w:rsidR="00BD156A" w:rsidRPr="00BD156A">
        <w:rPr>
          <w:rFonts w:eastAsiaTheme="minorEastAsia"/>
          <w:sz w:val="24"/>
          <w:szCs w:val="24"/>
        </w:rPr>
        <w:t xml:space="preserve">, </w:t>
      </w:r>
      <w:r w:rsidR="00BD156A">
        <w:rPr>
          <w:rFonts w:eastAsiaTheme="minorEastAsia"/>
          <w:sz w:val="24"/>
          <w:szCs w:val="24"/>
        </w:rPr>
        <w:t>то удаляемая строка является другой строкой (не последней) в цепочке резервных яч</w:t>
      </w:r>
      <w:r w:rsidR="009D3958">
        <w:rPr>
          <w:rFonts w:eastAsiaTheme="minorEastAsia"/>
          <w:sz w:val="24"/>
          <w:szCs w:val="24"/>
        </w:rPr>
        <w:t>еек. В этом случае находится последующая за</w:t>
      </w:r>
      <w:r w:rsidR="00BD156A">
        <w:rPr>
          <w:rFonts w:eastAsiaTheme="minorEastAsia"/>
          <w:sz w:val="24"/>
          <w:szCs w:val="24"/>
        </w:rPr>
        <w:t xml:space="preserve"> удаляемой стр</w:t>
      </w:r>
      <w:r w:rsidR="009D3958">
        <w:rPr>
          <w:rFonts w:eastAsiaTheme="minorEastAsia"/>
          <w:sz w:val="24"/>
          <w:szCs w:val="24"/>
        </w:rPr>
        <w:t>окой</w:t>
      </w:r>
      <w:r w:rsidR="00BD156A">
        <w:rPr>
          <w:rFonts w:eastAsiaTheme="minorEastAsia"/>
          <w:sz w:val="24"/>
          <w:szCs w:val="24"/>
        </w:rPr>
        <w:t xml:space="preserve"> в этой цепочке по содержимому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9D3958">
        <w:rPr>
          <w:rFonts w:eastAsiaTheme="minorEastAsia"/>
          <w:sz w:val="24"/>
          <w:szCs w:val="24"/>
        </w:rPr>
        <w:t xml:space="preserve"> и эта</w:t>
      </w:r>
      <w:r w:rsidR="00BD156A">
        <w:rPr>
          <w:rFonts w:eastAsiaTheme="minorEastAsia"/>
          <w:sz w:val="24"/>
          <w:szCs w:val="24"/>
        </w:rPr>
        <w:t xml:space="preserve"> </w:t>
      </w:r>
      <w:r w:rsidR="00984A31">
        <w:rPr>
          <w:rFonts w:eastAsiaTheme="minorEastAsia"/>
          <w:sz w:val="24"/>
          <w:szCs w:val="24"/>
        </w:rPr>
        <w:t xml:space="preserve">строка переписывается на </w:t>
      </w:r>
      <w:r w:rsidR="009D3958">
        <w:rPr>
          <w:rFonts w:eastAsiaTheme="minorEastAsia"/>
          <w:sz w:val="24"/>
          <w:szCs w:val="24"/>
        </w:rPr>
        <w:t>место удаляемой и делается свободной</w:t>
      </w:r>
      <w:r w:rsidR="005C30B3">
        <w:rPr>
          <w:rFonts w:eastAsiaTheme="minorEastAsia"/>
          <w:sz w:val="24"/>
          <w:szCs w:val="24"/>
        </w:rPr>
        <w:t xml:space="preserve">, </w:t>
      </w:r>
      <w:bookmarkStart w:id="0" w:name="_GoBack"/>
      <w:bookmarkEnd w:id="0"/>
      <w:r w:rsidR="005C30B3">
        <w:rPr>
          <w:rFonts w:eastAsiaTheme="minorEastAsia"/>
          <w:sz w:val="24"/>
          <w:szCs w:val="24"/>
        </w:rPr>
        <w:t xml:space="preserve">т.е. в ней устанавливается флажок </w:t>
      </w:r>
      <w:r w:rsidR="005C30B3">
        <w:rPr>
          <w:sz w:val="24"/>
          <w:szCs w:val="24"/>
          <w:lang w:val="en-US"/>
        </w:rPr>
        <w:t>U</w:t>
      </w:r>
      <w:r w:rsidR="005C30B3">
        <w:rPr>
          <w:sz w:val="24"/>
          <w:szCs w:val="24"/>
        </w:rPr>
        <w:t xml:space="preserve"> в «0»</w:t>
      </w:r>
      <w:r w:rsidR="009D3958">
        <w:rPr>
          <w:sz w:val="24"/>
          <w:szCs w:val="24"/>
        </w:rPr>
        <w:t>,</w:t>
      </w:r>
      <w:r w:rsidR="005C30B3">
        <w:rPr>
          <w:sz w:val="24"/>
          <w:szCs w:val="24"/>
        </w:rPr>
        <w:t xml:space="preserve"> фактичес</w:t>
      </w:r>
      <w:r w:rsidR="005602BD">
        <w:rPr>
          <w:sz w:val="24"/>
          <w:szCs w:val="24"/>
        </w:rPr>
        <w:t>ки удаляется не вычисление по хе</w:t>
      </w:r>
      <w:r w:rsidR="005C30B3">
        <w:rPr>
          <w:sz w:val="24"/>
          <w:szCs w:val="24"/>
        </w:rPr>
        <w:t>ш-адресу строки,</w:t>
      </w:r>
      <w:r w:rsidR="009D3958">
        <w:rPr>
          <w:sz w:val="24"/>
          <w:szCs w:val="24"/>
        </w:rPr>
        <w:t xml:space="preserve"> </w:t>
      </w:r>
      <w:r w:rsidR="005C30B3">
        <w:rPr>
          <w:sz w:val="24"/>
          <w:szCs w:val="24"/>
        </w:rPr>
        <w:t>а следующее за ней, при этом  содержимое остальных</w:t>
      </w:r>
      <w:r w:rsidR="009D3958">
        <w:rPr>
          <w:sz w:val="24"/>
          <w:szCs w:val="24"/>
        </w:rPr>
        <w:t xml:space="preserve"> строк этой цепочки не изменяется</w:t>
      </w:r>
      <w:r w:rsidR="005C30B3">
        <w:rPr>
          <w:sz w:val="24"/>
          <w:szCs w:val="24"/>
        </w:rPr>
        <w:t>.</w:t>
      </w:r>
      <w:r w:rsidR="005C30B3">
        <w:rPr>
          <w:sz w:val="24"/>
          <w:szCs w:val="24"/>
        </w:rPr>
        <w:br/>
        <w:t xml:space="preserve">     г) если состояние флажка Т=0</w:t>
      </w:r>
      <w:r w:rsidR="003A74F4">
        <w:rPr>
          <w:sz w:val="24"/>
          <w:szCs w:val="24"/>
        </w:rPr>
        <w:t xml:space="preserve">, а С=1, то эта строка является первой в цепочке, </w:t>
      </w:r>
      <w:r w:rsidR="0069724E">
        <w:rPr>
          <w:sz w:val="24"/>
          <w:szCs w:val="24"/>
        </w:rPr>
        <w:t>начинающейся с хеш-адреса</w:t>
      </w:r>
      <w:r w:rsidR="003A74F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уд</m:t>
            </m:r>
          </m:sub>
        </m:sSub>
      </m:oMath>
      <w:r w:rsidR="0069724E">
        <w:rPr>
          <w:rFonts w:eastAsiaTheme="minorEastAsia"/>
          <w:sz w:val="24"/>
          <w:szCs w:val="24"/>
        </w:rPr>
        <w:t xml:space="preserve"> удаляемой строки. В этом случае по содержимому</w:t>
      </w:r>
      <w:r w:rsidR="003A74F4">
        <w:rPr>
          <w:rFonts w:eastAsiaTheme="minorEastAsia"/>
          <w:sz w:val="24"/>
          <w:szCs w:val="24"/>
        </w:rPr>
        <w:t xml:space="preserve">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3A74F4">
        <w:rPr>
          <w:rFonts w:eastAsiaTheme="minorEastAsia"/>
          <w:sz w:val="24"/>
          <w:szCs w:val="24"/>
        </w:rPr>
        <w:t>остлеживается сл</w:t>
      </w:r>
      <w:r w:rsidR="00CF396B">
        <w:rPr>
          <w:rFonts w:eastAsiaTheme="minorEastAsia"/>
          <w:sz w:val="24"/>
          <w:szCs w:val="24"/>
        </w:rPr>
        <w:t>едующая за удаляемой строка,</w:t>
      </w:r>
      <w:r w:rsidR="0069724E">
        <w:rPr>
          <w:rFonts w:eastAsiaTheme="minorEastAsia"/>
          <w:sz w:val="24"/>
          <w:szCs w:val="24"/>
        </w:rPr>
        <w:t xml:space="preserve"> её</w:t>
      </w:r>
      <w:r w:rsidR="003A74F4">
        <w:rPr>
          <w:rFonts w:eastAsiaTheme="minorEastAsia"/>
          <w:sz w:val="24"/>
          <w:szCs w:val="24"/>
        </w:rPr>
        <w:t xml:space="preserve"> </w:t>
      </w:r>
      <w:r w:rsidR="0069724E">
        <w:rPr>
          <w:rFonts w:eastAsiaTheme="minorEastAsia"/>
          <w:sz w:val="24"/>
          <w:szCs w:val="24"/>
        </w:rPr>
        <w:t>содержимое переписывается в удаляемую</w:t>
      </w:r>
      <w:r w:rsidR="00984A31">
        <w:rPr>
          <w:rFonts w:eastAsiaTheme="minorEastAsia"/>
          <w:sz w:val="24"/>
          <w:szCs w:val="24"/>
        </w:rPr>
        <w:t>, в ней устанавливается С=1,</w:t>
      </w:r>
      <w:r w:rsidR="0069724E">
        <w:rPr>
          <w:rFonts w:eastAsiaTheme="minorEastAsia"/>
          <w:sz w:val="24"/>
          <w:szCs w:val="24"/>
        </w:rPr>
        <w:t xml:space="preserve"> и эта строка делается свободной</w:t>
      </w:r>
      <w:r w:rsidR="006E27B7">
        <w:rPr>
          <w:rFonts w:eastAsiaTheme="minorEastAsia"/>
          <w:sz w:val="24"/>
          <w:szCs w:val="24"/>
        </w:rPr>
        <w:t xml:space="preserve"> (</w:t>
      </w:r>
      <w:r w:rsidR="006E27B7">
        <w:rPr>
          <w:rFonts w:eastAsiaTheme="minorEastAsia"/>
          <w:sz w:val="24"/>
          <w:szCs w:val="24"/>
          <w:lang w:val="en-US"/>
        </w:rPr>
        <w:t>U</w:t>
      </w:r>
      <w:r w:rsidR="006E27B7">
        <w:rPr>
          <w:rFonts w:eastAsiaTheme="minorEastAsia"/>
          <w:sz w:val="24"/>
          <w:szCs w:val="24"/>
        </w:rPr>
        <w:t>=0)</w:t>
      </w:r>
      <w:r w:rsidR="006E27B7" w:rsidRPr="006E27B7">
        <w:rPr>
          <w:rFonts w:eastAsiaTheme="minorEastAsia"/>
          <w:sz w:val="24"/>
          <w:szCs w:val="24"/>
        </w:rPr>
        <w:t>.</w:t>
      </w:r>
    </w:p>
    <w:p w:rsidR="00C220BF" w:rsidRDefault="00C220BF" w:rsidP="00B33D99">
      <w:pPr>
        <w:pStyle w:val="ListParagraph"/>
        <w:rPr>
          <w:rFonts w:eastAsiaTheme="minorEastAsia"/>
          <w:sz w:val="24"/>
          <w:szCs w:val="24"/>
        </w:rPr>
      </w:pPr>
    </w:p>
    <w:p w:rsidR="00C220BF" w:rsidRDefault="00C220BF" w:rsidP="00B33D99">
      <w:pPr>
        <w:pStyle w:val="ListParagraph"/>
        <w:rPr>
          <w:rFonts w:eastAsiaTheme="minorEastAsia"/>
          <w:sz w:val="24"/>
          <w:szCs w:val="24"/>
        </w:rPr>
      </w:pPr>
    </w:p>
    <w:p w:rsidR="00C220BF" w:rsidRDefault="00C220BF" w:rsidP="00B33D99">
      <w:pPr>
        <w:pStyle w:val="ListParagraph"/>
        <w:rPr>
          <w:rFonts w:eastAsiaTheme="minorEastAsia"/>
          <w:sz w:val="24"/>
          <w:szCs w:val="24"/>
        </w:rPr>
      </w:pPr>
    </w:p>
    <w:p w:rsidR="000D17FB" w:rsidRDefault="00C220BF" w:rsidP="002730F6">
      <w:pPr>
        <w:pStyle w:val="ListParagraph"/>
        <w:jc w:val="center"/>
        <w:rPr>
          <w:rFonts w:eastAsiaTheme="minorEastAsia"/>
          <w:b/>
          <w:sz w:val="28"/>
          <w:szCs w:val="28"/>
        </w:rPr>
      </w:pPr>
      <w:r w:rsidRPr="002730F6">
        <w:rPr>
          <w:rFonts w:eastAsiaTheme="minorEastAsia"/>
          <w:b/>
          <w:sz w:val="28"/>
          <w:szCs w:val="28"/>
        </w:rPr>
        <w:t>Контрольные вопросы:</w:t>
      </w:r>
    </w:p>
    <w:p w:rsidR="00061AE9" w:rsidRPr="002730F6" w:rsidRDefault="00061AE9" w:rsidP="002730F6">
      <w:pPr>
        <w:pStyle w:val="ListParagraph"/>
        <w:jc w:val="center"/>
        <w:rPr>
          <w:rFonts w:eastAsiaTheme="minorEastAsia"/>
          <w:b/>
          <w:sz w:val="28"/>
          <w:szCs w:val="28"/>
        </w:rPr>
      </w:pPr>
    </w:p>
    <w:p w:rsidR="00C220BF" w:rsidRPr="00C220BF" w:rsidRDefault="0018451B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Для чего спользуются таблицы хе</w:t>
      </w:r>
      <w:r w:rsidR="00C220BF">
        <w:rPr>
          <w:rFonts w:eastAsiaTheme="minorEastAsia"/>
          <w:sz w:val="24"/>
          <w:szCs w:val="24"/>
        </w:rPr>
        <w:t>ширования?</w:t>
      </w:r>
    </w:p>
    <w:p w:rsidR="00C220BF" w:rsidRPr="00C220BF" w:rsidRDefault="00C220BF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Что используется для программного поиска информации по содержанию?</w:t>
      </w:r>
    </w:p>
    <w:p w:rsidR="00C220BF" w:rsidRPr="00C220BF" w:rsidRDefault="0005730E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Назовите основные функции хе</w:t>
      </w:r>
      <w:r w:rsidR="00C220BF">
        <w:rPr>
          <w:rFonts w:eastAsiaTheme="minorEastAsia"/>
          <w:sz w:val="24"/>
          <w:szCs w:val="24"/>
        </w:rPr>
        <w:t>штрования.</w:t>
      </w:r>
    </w:p>
    <w:p w:rsidR="00C220BF" w:rsidRPr="00C220BF" w:rsidRDefault="0018451B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Приведите структуру хе</w:t>
      </w:r>
      <w:r w:rsidR="00C220BF">
        <w:rPr>
          <w:rFonts w:eastAsiaTheme="minorEastAsia"/>
          <w:sz w:val="24"/>
          <w:szCs w:val="24"/>
        </w:rPr>
        <w:t>ш-таблицы.</w:t>
      </w:r>
    </w:p>
    <w:p w:rsidR="00C220BF" w:rsidRPr="00C220BF" w:rsidRDefault="00C220BF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Приведите способы перевода ключевых слов в числовые значения.</w:t>
      </w:r>
    </w:p>
    <w:p w:rsidR="00C220BF" w:rsidRPr="00C220BF" w:rsidRDefault="00C220BF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sz w:val="24"/>
          <w:szCs w:val="24"/>
        </w:rPr>
        <w:t>Приведите способы преобразования числового значения ключево</w:t>
      </w:r>
      <w:r w:rsidR="0018451B">
        <w:rPr>
          <w:sz w:val="24"/>
          <w:szCs w:val="24"/>
        </w:rPr>
        <w:t>го слова в хе</w:t>
      </w:r>
      <w:r>
        <w:rPr>
          <w:sz w:val="24"/>
          <w:szCs w:val="24"/>
        </w:rPr>
        <w:t>ш-адрес.</w:t>
      </w:r>
    </w:p>
    <w:p w:rsidR="00C220BF" w:rsidRPr="00C220BF" w:rsidRDefault="00C220BF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Что такое коллизия? В каких случаях она возникает?</w:t>
      </w:r>
    </w:p>
    <w:p w:rsidR="00C220BF" w:rsidRPr="00C220BF" w:rsidRDefault="00C220BF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sz w:val="24"/>
          <w:szCs w:val="24"/>
        </w:rPr>
        <w:t>Назовите способы обработки коллизий.</w:t>
      </w:r>
    </w:p>
    <w:p w:rsidR="00C220BF" w:rsidRPr="004F585F" w:rsidRDefault="00C220BF" w:rsidP="00C220BF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>
        <w:rPr>
          <w:sz w:val="24"/>
          <w:szCs w:val="24"/>
        </w:rPr>
        <w:t>В каких случаях производится процедура пробинга?</w:t>
      </w:r>
    </w:p>
    <w:p w:rsidR="004F585F" w:rsidRDefault="004F585F" w:rsidP="004F585F">
      <w:pPr>
        <w:pStyle w:val="ListParagraph"/>
        <w:ind w:left="1080"/>
        <w:rPr>
          <w:sz w:val="24"/>
          <w:szCs w:val="24"/>
        </w:rPr>
      </w:pPr>
    </w:p>
    <w:p w:rsidR="004F585F" w:rsidRPr="00333199" w:rsidRDefault="004F585F" w:rsidP="004F585F">
      <w:pPr>
        <w:pStyle w:val="ListParagraph"/>
        <w:ind w:left="1080"/>
        <w:rPr>
          <w:i/>
          <w:sz w:val="24"/>
          <w:szCs w:val="24"/>
        </w:rPr>
      </w:pPr>
    </w:p>
    <w:p w:rsidR="002730F6" w:rsidRDefault="00333199" w:rsidP="002730F6">
      <w:pPr>
        <w:pStyle w:val="ListParagraph"/>
        <w:ind w:left="1080"/>
        <w:jc w:val="center"/>
        <w:rPr>
          <w:b/>
          <w:sz w:val="28"/>
          <w:szCs w:val="28"/>
        </w:rPr>
      </w:pPr>
      <w:r w:rsidRPr="002730F6">
        <w:rPr>
          <w:b/>
          <w:sz w:val="28"/>
          <w:szCs w:val="28"/>
        </w:rPr>
        <w:t>Индивидуальные задания:</w:t>
      </w:r>
    </w:p>
    <w:p w:rsidR="004F585F" w:rsidRPr="002730F6" w:rsidRDefault="004F585F" w:rsidP="002730F6">
      <w:pPr>
        <w:pStyle w:val="ListParagraph"/>
        <w:ind w:left="1080"/>
        <w:jc w:val="center"/>
        <w:rPr>
          <w:b/>
          <w:sz w:val="28"/>
          <w:szCs w:val="28"/>
        </w:rPr>
      </w:pPr>
    </w:p>
    <w:p w:rsidR="00333199" w:rsidRPr="00B25BED" w:rsidRDefault="00B25BED" w:rsidP="00333199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>
        <w:rPr>
          <w:sz w:val="24"/>
          <w:szCs w:val="24"/>
        </w:rPr>
        <w:t>Разработать и проверить программу</w:t>
      </w:r>
      <w:r w:rsidR="005B6F4C">
        <w:rPr>
          <w:sz w:val="24"/>
          <w:szCs w:val="24"/>
        </w:rPr>
        <w:t>, обеспечивающую формирование хе</w:t>
      </w:r>
      <w:r>
        <w:rPr>
          <w:sz w:val="24"/>
          <w:szCs w:val="24"/>
        </w:rPr>
        <w:t>ш-таблицы</w:t>
      </w:r>
      <w:r w:rsidR="00B11948">
        <w:rPr>
          <w:sz w:val="24"/>
          <w:szCs w:val="24"/>
        </w:rPr>
        <w:t>,</w:t>
      </w:r>
      <w:r>
        <w:rPr>
          <w:sz w:val="24"/>
          <w:szCs w:val="24"/>
        </w:rPr>
        <w:t xml:space="preserve"> по ключевым словам и выполнени</w:t>
      </w:r>
      <w:r w:rsidR="00B11948">
        <w:rPr>
          <w:sz w:val="24"/>
          <w:szCs w:val="24"/>
        </w:rPr>
        <w:t>е различных операций с этой таб</w:t>
      </w:r>
      <w:r>
        <w:rPr>
          <w:sz w:val="24"/>
          <w:szCs w:val="24"/>
        </w:rPr>
        <w:t>лицей – включение в таблицу новых строк, поиск информации в таблице  по ключевым словам, удаление строк из таблицы.</w:t>
      </w:r>
    </w:p>
    <w:p w:rsidR="00B25BED" w:rsidRPr="00B25BED" w:rsidRDefault="005B6F4C" w:rsidP="00333199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>
        <w:rPr>
          <w:sz w:val="24"/>
          <w:szCs w:val="24"/>
        </w:rPr>
        <w:t>Хе</w:t>
      </w:r>
      <w:r w:rsidR="00B25BED">
        <w:rPr>
          <w:sz w:val="24"/>
          <w:szCs w:val="24"/>
        </w:rPr>
        <w:t>ш-таблица должна быть разработана по образцу примера, рассмотренного выше.</w:t>
      </w:r>
    </w:p>
    <w:p w:rsidR="000B0DD0" w:rsidRPr="00407EC5" w:rsidRDefault="005B6F4C" w:rsidP="00332E67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Хе</w:t>
      </w:r>
      <w:r w:rsidR="00B25BED" w:rsidRPr="00332E67">
        <w:rPr>
          <w:sz w:val="24"/>
          <w:szCs w:val="24"/>
        </w:rPr>
        <w:t>ш-таблица должна быть тематической, т.е. все ключевые слова и д</w:t>
      </w:r>
      <w:r w:rsidR="00B11948">
        <w:rPr>
          <w:sz w:val="24"/>
          <w:szCs w:val="24"/>
        </w:rPr>
        <w:t>анные должны быть из определенной</w:t>
      </w:r>
      <w:r w:rsidR="00B25BED" w:rsidRPr="00332E67">
        <w:rPr>
          <w:sz w:val="24"/>
          <w:szCs w:val="24"/>
        </w:rPr>
        <w:t xml:space="preserve"> отрасли науки, техники или деятельности людей. Перече</w:t>
      </w:r>
      <w:r w:rsidR="00132F4C">
        <w:rPr>
          <w:sz w:val="24"/>
          <w:szCs w:val="24"/>
        </w:rPr>
        <w:t>нь вариантов тематической направленности</w:t>
      </w:r>
      <w:r>
        <w:rPr>
          <w:sz w:val="24"/>
          <w:szCs w:val="24"/>
        </w:rPr>
        <w:t xml:space="preserve"> хе</w:t>
      </w:r>
      <w:r w:rsidR="00B25BED" w:rsidRPr="00332E67">
        <w:rPr>
          <w:sz w:val="24"/>
          <w:szCs w:val="24"/>
        </w:rPr>
        <w:t>ш-таблицы приведен в таблице 2.</w:t>
      </w:r>
      <w:r w:rsidR="00B25BED" w:rsidRPr="00332E67">
        <w:rPr>
          <w:sz w:val="24"/>
          <w:szCs w:val="24"/>
        </w:rPr>
        <w:br/>
      </w:r>
      <w:r w:rsidR="00B25BED" w:rsidRPr="00407EC5">
        <w:rPr>
          <w:i/>
          <w:sz w:val="24"/>
          <w:szCs w:val="24"/>
          <w:u w:val="single"/>
        </w:rPr>
        <w:t>Таблица 2.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410"/>
        <w:gridCol w:w="2410"/>
        <w:gridCol w:w="2262"/>
      </w:tblGrid>
      <w:tr w:rsidR="000B0DD0" w:rsidTr="00E31D19">
        <w:tc>
          <w:tcPr>
            <w:tcW w:w="1183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варианта</w:t>
            </w:r>
          </w:p>
        </w:tc>
        <w:tc>
          <w:tcPr>
            <w:tcW w:w="2410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Тематическая направленность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ТХ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Ключевые слова (</w:t>
            </w: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Данные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0B0DD0" w:rsidRPr="000B0DD0" w:rsidRDefault="00E31D19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0B0DD0">
              <w:rPr>
                <w:sz w:val="24"/>
                <w:szCs w:val="24"/>
              </w:rPr>
              <w:t>атематика</w:t>
            </w:r>
          </w:p>
        </w:tc>
        <w:tc>
          <w:tcPr>
            <w:tcW w:w="2410" w:type="dxa"/>
            <w:vMerge w:val="restart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Названия, термины, понятия из соответствующей отрасли науки, техники, деятельности.</w:t>
            </w:r>
          </w:p>
        </w:tc>
        <w:tc>
          <w:tcPr>
            <w:tcW w:w="2262" w:type="dxa"/>
            <w:vMerge w:val="restart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Определение, что это или из какого раздела данной науки, техники и т.д. это ключевое слово.</w:t>
            </w: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Физика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Грамматика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Медицина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Спорт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  <w:tr w:rsidR="000B0DD0" w:rsidTr="00E31D19">
        <w:tc>
          <w:tcPr>
            <w:tcW w:w="1183" w:type="dxa"/>
          </w:tcPr>
          <w:p w:rsidR="000B0DD0" w:rsidRPr="000B0DD0" w:rsidRDefault="000B0DD0" w:rsidP="000B0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:rsidR="000B0DD0" w:rsidRDefault="000B0DD0" w:rsidP="000B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Армия, вооружение</w:t>
            </w:r>
          </w:p>
        </w:tc>
        <w:tc>
          <w:tcPr>
            <w:tcW w:w="2410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  <w:tc>
          <w:tcPr>
            <w:tcW w:w="2262" w:type="dxa"/>
            <w:vMerge/>
          </w:tcPr>
          <w:p w:rsidR="000B0DD0" w:rsidRDefault="000B0DD0" w:rsidP="000B0DD0">
            <w:pPr>
              <w:rPr>
                <w:sz w:val="24"/>
                <w:szCs w:val="24"/>
              </w:rPr>
            </w:pPr>
          </w:p>
        </w:tc>
      </w:tr>
    </w:tbl>
    <w:p w:rsidR="00B25BED" w:rsidRDefault="00B25BED" w:rsidP="000B0DD0">
      <w:pPr>
        <w:ind w:left="1080"/>
        <w:rPr>
          <w:sz w:val="24"/>
          <w:szCs w:val="24"/>
        </w:rPr>
      </w:pPr>
    </w:p>
    <w:p w:rsidR="00332E67" w:rsidRDefault="00332E67" w:rsidP="00332E6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B11948">
        <w:rPr>
          <w:sz w:val="24"/>
          <w:szCs w:val="24"/>
        </w:rPr>
        <w:t>студент выполняет вариант хе</w:t>
      </w:r>
      <w:r>
        <w:rPr>
          <w:sz w:val="24"/>
          <w:szCs w:val="24"/>
        </w:rPr>
        <w:t>ш-таблицы</w:t>
      </w:r>
      <w:r w:rsidR="00B11948">
        <w:rPr>
          <w:sz w:val="24"/>
          <w:szCs w:val="24"/>
        </w:rPr>
        <w:t>,</w:t>
      </w:r>
      <w:r>
        <w:rPr>
          <w:sz w:val="24"/>
          <w:szCs w:val="24"/>
        </w:rPr>
        <w:t xml:space="preserve"> номер которого совпадает с последней цифрой номера записи его фамилии в списке группы.</w:t>
      </w:r>
      <w:r w:rsidR="00836F3F">
        <w:rPr>
          <w:sz w:val="24"/>
          <w:szCs w:val="24"/>
        </w:rPr>
        <w:br/>
      </w:r>
      <w:r w:rsidR="004237E6" w:rsidRPr="004237E6">
        <w:rPr>
          <w:sz w:val="24"/>
          <w:szCs w:val="24"/>
        </w:rPr>
        <w:t xml:space="preserve">     </w:t>
      </w:r>
      <w:r w:rsidR="00836F3F" w:rsidRPr="00836F3F">
        <w:rPr>
          <w:i/>
          <w:sz w:val="24"/>
          <w:szCs w:val="24"/>
          <w:u w:val="single"/>
        </w:rPr>
        <w:t>Примечание:</w:t>
      </w:r>
      <w:r w:rsidR="00836F3F">
        <w:rPr>
          <w:sz w:val="24"/>
          <w:szCs w:val="24"/>
        </w:rPr>
        <w:t xml:space="preserve"> если у сту</w:t>
      </w:r>
      <w:r w:rsidR="00D23E3C">
        <w:rPr>
          <w:sz w:val="24"/>
          <w:szCs w:val="24"/>
        </w:rPr>
        <w:t>дента доставшийся ему вариант хе</w:t>
      </w:r>
      <w:r w:rsidR="00836F3F">
        <w:rPr>
          <w:sz w:val="24"/>
          <w:szCs w:val="24"/>
        </w:rPr>
        <w:t>ш-таблицы вызывает затруднее, например, из-за недостатка знаний в данной тематике, он может предложить и по согласованию с преподавателем выполнить свой другой вариант, отсутствующий в таблице 2 с соблюдением</w:t>
      </w:r>
      <w:r w:rsidR="00D23E3C">
        <w:rPr>
          <w:sz w:val="24"/>
          <w:szCs w:val="24"/>
        </w:rPr>
        <w:t xml:space="preserve"> всех требований к построению хе</w:t>
      </w:r>
      <w:r w:rsidR="00836F3F">
        <w:rPr>
          <w:sz w:val="24"/>
          <w:szCs w:val="24"/>
        </w:rPr>
        <w:t>ш-таблиц, приведенных в данном методическом материале.</w:t>
      </w:r>
    </w:p>
    <w:p w:rsidR="00836F3F" w:rsidRDefault="00836F3F" w:rsidP="00332E6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При выполнение любого варианта ЛР №6 должны быть выполнены слудующие требовония:</w:t>
      </w:r>
      <w:r>
        <w:rPr>
          <w:sz w:val="24"/>
          <w:szCs w:val="24"/>
        </w:rPr>
        <w:br/>
        <w:t xml:space="preserve">     - размер таблицы не менее 20 строк;</w:t>
      </w:r>
      <w:r>
        <w:rPr>
          <w:sz w:val="24"/>
          <w:szCs w:val="24"/>
        </w:rPr>
        <w:br/>
        <w:t xml:space="preserve">     - количество записанных в таблице строк – не менее 10-ти;</w:t>
      </w:r>
      <w:r>
        <w:rPr>
          <w:sz w:val="24"/>
          <w:szCs w:val="24"/>
        </w:rPr>
        <w:br/>
        <w:t xml:space="preserve">     - количество коллизий не менее 2-х;</w:t>
      </w:r>
      <w:r>
        <w:rPr>
          <w:sz w:val="24"/>
          <w:szCs w:val="24"/>
        </w:rPr>
        <w:br/>
        <w:t xml:space="preserve">     - количество строк, объединенных в цепочки резервных ячеек, сформированных из-за коллизий – не менее 3-х;</w:t>
      </w:r>
      <w:r>
        <w:rPr>
          <w:sz w:val="24"/>
          <w:szCs w:val="24"/>
        </w:rPr>
        <w:br/>
        <w:t xml:space="preserve">     - раз</w:t>
      </w:r>
      <w:r w:rsidR="00D23E3C">
        <w:rPr>
          <w:sz w:val="24"/>
          <w:szCs w:val="24"/>
        </w:rPr>
        <w:t>мер и структура каждой строки хе</w:t>
      </w:r>
      <w:r>
        <w:rPr>
          <w:sz w:val="24"/>
          <w:szCs w:val="24"/>
        </w:rPr>
        <w:t xml:space="preserve">ш-таблицы </w:t>
      </w:r>
      <w:r w:rsidR="004237E6">
        <w:rPr>
          <w:sz w:val="24"/>
          <w:szCs w:val="24"/>
        </w:rPr>
        <w:t xml:space="preserve">должны быть одинаковыми и </w:t>
      </w:r>
      <w:r w:rsidR="004237E6">
        <w:rPr>
          <w:sz w:val="24"/>
          <w:szCs w:val="24"/>
        </w:rPr>
        <w:lastRenderedPageBreak/>
        <w:t>постоянными.</w:t>
      </w:r>
      <w:r w:rsidR="004237E6">
        <w:rPr>
          <w:sz w:val="24"/>
          <w:szCs w:val="24"/>
        </w:rPr>
        <w:br/>
        <w:t xml:space="preserve">     </w:t>
      </w:r>
      <w:r w:rsidR="004237E6" w:rsidRPr="004237E6">
        <w:rPr>
          <w:i/>
          <w:sz w:val="24"/>
          <w:szCs w:val="24"/>
          <w:u w:val="single"/>
        </w:rPr>
        <w:t>Примечание:</w:t>
      </w:r>
      <w:r w:rsidR="004237E6">
        <w:rPr>
          <w:sz w:val="24"/>
          <w:szCs w:val="24"/>
        </w:rPr>
        <w:t xml:space="preserve"> если размер 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D23E3C">
        <w:rPr>
          <w:sz w:val="24"/>
          <w:szCs w:val="24"/>
        </w:rPr>
        <w:t xml:space="preserve"> в хе</w:t>
      </w:r>
      <w:r w:rsidR="004237E6" w:rsidRPr="004237E6">
        <w:rPr>
          <w:sz w:val="24"/>
          <w:szCs w:val="24"/>
        </w:rPr>
        <w:t xml:space="preserve">ш-таблице </w:t>
      </w:r>
      <w:r w:rsidR="004237E6">
        <w:rPr>
          <w:sz w:val="24"/>
          <w:szCs w:val="24"/>
        </w:rPr>
        <w:t xml:space="preserve">не позволяет записать все данные по конкретному ключевому слову, может быть использована </w:t>
      </w:r>
      <w:r w:rsidR="00E26EB1" w:rsidRPr="00E26EB1">
        <w:rPr>
          <w:sz w:val="24"/>
          <w:szCs w:val="24"/>
        </w:rPr>
        <w:t>о</w:t>
      </w:r>
      <w:r w:rsidR="00E26EB1">
        <w:rPr>
          <w:sz w:val="24"/>
          <w:szCs w:val="24"/>
        </w:rPr>
        <w:t>тдельная</w:t>
      </w:r>
      <w:r w:rsidR="004237E6">
        <w:rPr>
          <w:sz w:val="24"/>
          <w:szCs w:val="24"/>
        </w:rPr>
        <w:t xml:space="preserve"> область памяти для записи этих данных, при этом в поле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4237E6">
        <w:rPr>
          <w:sz w:val="24"/>
          <w:szCs w:val="24"/>
        </w:rPr>
        <w:t xml:space="preserve"> записывается указатель, где в памяти</w:t>
      </w:r>
      <w:r w:rsidR="00D848FA">
        <w:rPr>
          <w:sz w:val="24"/>
          <w:szCs w:val="24"/>
        </w:rPr>
        <w:t xml:space="preserve"> находятся данные</w:t>
      </w:r>
      <w:r w:rsidR="00B11948">
        <w:rPr>
          <w:sz w:val="24"/>
          <w:szCs w:val="24"/>
        </w:rPr>
        <w:t>, и флажок «</w:t>
      </w:r>
      <w:r w:rsidR="00B11948">
        <w:rPr>
          <w:sz w:val="24"/>
          <w:szCs w:val="24"/>
          <w:lang w:val="en-US"/>
        </w:rPr>
        <w:t>L</w:t>
      </w:r>
      <w:r w:rsidR="00D848FA">
        <w:rPr>
          <w:sz w:val="24"/>
          <w:szCs w:val="24"/>
        </w:rPr>
        <w:t xml:space="preserve">» </w:t>
      </w:r>
      <w:r w:rsidR="00D848FA" w:rsidRPr="00D848FA">
        <w:rPr>
          <w:sz w:val="24"/>
          <w:szCs w:val="24"/>
        </w:rPr>
        <w:t>(</w:t>
      </w:r>
      <w:r w:rsidR="00D848FA">
        <w:rPr>
          <w:sz w:val="24"/>
          <w:szCs w:val="24"/>
        </w:rPr>
        <w:t>флажок связи</w:t>
      </w:r>
      <w:r w:rsidR="00D848FA" w:rsidRPr="00D848FA">
        <w:rPr>
          <w:sz w:val="24"/>
          <w:szCs w:val="24"/>
        </w:rPr>
        <w:t>)</w:t>
      </w:r>
      <w:r w:rsidR="00D848FA">
        <w:rPr>
          <w:sz w:val="24"/>
          <w:szCs w:val="24"/>
        </w:rPr>
        <w:t xml:space="preserve"> устанавливается в «1».</w:t>
      </w:r>
    </w:p>
    <w:p w:rsidR="004237E6" w:rsidRDefault="004237E6" w:rsidP="004237E6">
      <w:pPr>
        <w:rPr>
          <w:sz w:val="24"/>
          <w:szCs w:val="24"/>
        </w:rPr>
      </w:pPr>
    </w:p>
    <w:p w:rsidR="004237E6" w:rsidRDefault="004237E6" w:rsidP="004237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Требовония к программе:</w:t>
      </w:r>
    </w:p>
    <w:p w:rsidR="000878D5" w:rsidRDefault="004237E6" w:rsidP="000878D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Разработаная программа должна уметь выполнять следующие функции:</w:t>
      </w:r>
      <w:r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>
        <w:rPr>
          <w:sz w:val="24"/>
          <w:szCs w:val="24"/>
        </w:rPr>
        <w:t>- определение числовых значений ключевых слов (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)</w:t>
      </w:r>
      <w:r w:rsidRPr="004237E6">
        <w:rPr>
          <w:sz w:val="24"/>
          <w:szCs w:val="24"/>
        </w:rPr>
        <w:t>;</w:t>
      </w:r>
      <w:r w:rsidR="000878D5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0878D5">
        <w:rPr>
          <w:sz w:val="24"/>
          <w:szCs w:val="24"/>
        </w:rPr>
        <w:t>- формирование хе</w:t>
      </w:r>
      <w:r>
        <w:rPr>
          <w:sz w:val="24"/>
          <w:szCs w:val="24"/>
        </w:rPr>
        <w:t xml:space="preserve">ш-адресов </w:t>
      </w:r>
      <w:r w:rsidRPr="004237E6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h</w:t>
      </w:r>
      <w:r w:rsidRPr="004237E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</w:t>
      </w:r>
      <w:r w:rsidRPr="004237E6">
        <w:rPr>
          <w:sz w:val="24"/>
          <w:szCs w:val="24"/>
        </w:rPr>
        <w:t>)];</w:t>
      </w:r>
      <w:r w:rsidRPr="004237E6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Pr="004237E6">
        <w:rPr>
          <w:sz w:val="24"/>
          <w:szCs w:val="24"/>
        </w:rPr>
        <w:t xml:space="preserve">- </w:t>
      </w:r>
      <w:r w:rsidR="000878D5">
        <w:rPr>
          <w:sz w:val="24"/>
          <w:szCs w:val="24"/>
        </w:rPr>
        <w:t>формирование самой хе</w:t>
      </w:r>
      <w:r>
        <w:rPr>
          <w:sz w:val="24"/>
          <w:szCs w:val="24"/>
        </w:rPr>
        <w:t>ш-таблицы, в соответствии со структурой,</w:t>
      </w:r>
      <w:r w:rsidR="000878D5">
        <w:rPr>
          <w:sz w:val="24"/>
          <w:szCs w:val="24"/>
        </w:rPr>
        <w:t xml:space="preserve"> приведенной на рисунке 1;</w:t>
      </w:r>
      <w:r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0878D5">
        <w:rPr>
          <w:sz w:val="24"/>
          <w:szCs w:val="24"/>
        </w:rPr>
        <w:t>- обработку коллизии (т.е. обеспечение нахождения резервных ячеек и запись в них);</w:t>
      </w:r>
      <w:r w:rsidR="000878D5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826304">
        <w:rPr>
          <w:sz w:val="24"/>
          <w:szCs w:val="24"/>
        </w:rPr>
        <w:t>- выборку из</w:t>
      </w:r>
      <w:r w:rsidR="000878D5">
        <w:rPr>
          <w:sz w:val="24"/>
          <w:szCs w:val="24"/>
        </w:rPr>
        <w:t xml:space="preserve"> хеш-таблицы необходимой информации по соответствующему ключевому слову;</w:t>
      </w:r>
      <w:r w:rsidR="000878D5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0878D5">
        <w:rPr>
          <w:sz w:val="24"/>
          <w:szCs w:val="24"/>
        </w:rPr>
        <w:t>- занесение в хеш-таблицу новых новых записей по новым ключевым словам;</w:t>
      </w:r>
      <w:r w:rsidR="000878D5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0878D5">
        <w:rPr>
          <w:sz w:val="24"/>
          <w:szCs w:val="24"/>
        </w:rPr>
        <w:t>- удаление из хеш-таблицы отдельных записей;</w:t>
      </w:r>
      <w:r w:rsidR="000878D5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0878D5">
        <w:rPr>
          <w:sz w:val="24"/>
          <w:szCs w:val="24"/>
        </w:rPr>
        <w:t>- контроль за потыткой записи в хеш-таблицу информации по ключевому слову, уже имеющемуся в таблице;</w:t>
      </w:r>
      <w:r w:rsidR="000878D5">
        <w:rPr>
          <w:sz w:val="24"/>
          <w:szCs w:val="24"/>
        </w:rPr>
        <w:br/>
      </w:r>
      <w:r w:rsidR="00EA2C0F">
        <w:rPr>
          <w:sz w:val="24"/>
          <w:szCs w:val="24"/>
        </w:rPr>
        <w:t xml:space="preserve">     </w:t>
      </w:r>
      <w:r w:rsidR="000878D5">
        <w:rPr>
          <w:sz w:val="24"/>
          <w:szCs w:val="24"/>
        </w:rPr>
        <w:t>- расчет коэффициентов заполнения хеш-таблицы.</w:t>
      </w:r>
    </w:p>
    <w:p w:rsidR="000878D5" w:rsidRDefault="00F90334" w:rsidP="000878D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обеспечивать индикацию (вывод на экран) содержимого всех полей и указателей всех строк хеш-таблицы, вычисленных значений </w:t>
      </w:r>
      <w:r>
        <w:rPr>
          <w:sz w:val="24"/>
          <w:szCs w:val="24"/>
          <w:lang w:val="en-US"/>
        </w:rPr>
        <w:t>V</w:t>
      </w:r>
      <w:r w:rsidRPr="00F9033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K</w:t>
      </w:r>
      <w:r w:rsidRPr="00F90334">
        <w:rPr>
          <w:sz w:val="24"/>
          <w:szCs w:val="24"/>
        </w:rPr>
        <w:t xml:space="preserve">) </w:t>
      </w:r>
      <w:r>
        <w:rPr>
          <w:sz w:val="24"/>
          <w:szCs w:val="24"/>
        </w:rPr>
        <w:t>и</w:t>
      </w:r>
      <w:r w:rsidRPr="00F903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</w:t>
      </w:r>
      <w:r w:rsidRPr="00F9033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</w:t>
      </w:r>
      <w:r w:rsidRPr="00F90334">
        <w:rPr>
          <w:sz w:val="24"/>
          <w:szCs w:val="24"/>
        </w:rPr>
        <w:t xml:space="preserve">) </w:t>
      </w:r>
      <w:r>
        <w:rPr>
          <w:sz w:val="24"/>
          <w:szCs w:val="24"/>
        </w:rPr>
        <w:t>для каждой записи, коэффициента заполнения хеш-таблицы.</w:t>
      </w:r>
    </w:p>
    <w:p w:rsidR="00D60F09" w:rsidRDefault="00D60F09" w:rsidP="00D60F09">
      <w:pPr>
        <w:rPr>
          <w:sz w:val="24"/>
          <w:szCs w:val="24"/>
        </w:rPr>
      </w:pPr>
    </w:p>
    <w:p w:rsidR="00D60F09" w:rsidRDefault="00D60F09" w:rsidP="00D60F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выполнения:</w:t>
      </w:r>
    </w:p>
    <w:p w:rsidR="00D60F09" w:rsidRDefault="00D60F09" w:rsidP="00D60F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Определяется перечень ключевых слов и данных для записи в таблицу.</w:t>
      </w:r>
    </w:p>
    <w:p w:rsidR="00D60F09" w:rsidRDefault="00D60F09" w:rsidP="00D60F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Определяется структура и размер строк таблицы.</w:t>
      </w:r>
    </w:p>
    <w:p w:rsidR="00D60F09" w:rsidRDefault="00826304" w:rsidP="00D60F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Строит</w:t>
      </w:r>
      <w:r w:rsidR="00D60F09">
        <w:rPr>
          <w:sz w:val="24"/>
          <w:szCs w:val="24"/>
        </w:rPr>
        <w:t>ся программа выполняющая:</w:t>
      </w:r>
      <w:r w:rsidR="00D60F09">
        <w:rPr>
          <w:sz w:val="24"/>
          <w:szCs w:val="24"/>
        </w:rPr>
        <w:br/>
      </w:r>
      <w:r w:rsidR="00861000">
        <w:rPr>
          <w:sz w:val="24"/>
          <w:szCs w:val="24"/>
        </w:rPr>
        <w:t xml:space="preserve">     </w:t>
      </w:r>
      <w:r w:rsidR="00D60F09">
        <w:rPr>
          <w:sz w:val="24"/>
          <w:szCs w:val="24"/>
        </w:rPr>
        <w:t>- формирование хеш-таблицы</w:t>
      </w:r>
      <w:r w:rsidR="00861000">
        <w:rPr>
          <w:sz w:val="24"/>
          <w:szCs w:val="24"/>
        </w:rPr>
        <w:t>;</w:t>
      </w:r>
      <w:r w:rsidR="00D60F09">
        <w:rPr>
          <w:sz w:val="24"/>
          <w:szCs w:val="24"/>
        </w:rPr>
        <w:br/>
      </w:r>
      <w:r w:rsidR="00861000">
        <w:rPr>
          <w:sz w:val="24"/>
          <w:szCs w:val="24"/>
        </w:rPr>
        <w:t xml:space="preserve">     </w:t>
      </w:r>
      <w:r w:rsidR="00D60F09">
        <w:rPr>
          <w:sz w:val="24"/>
          <w:szCs w:val="24"/>
        </w:rPr>
        <w:t>- формирование хеш-адресов;</w:t>
      </w:r>
      <w:r w:rsidR="00D60F09">
        <w:rPr>
          <w:sz w:val="24"/>
          <w:szCs w:val="24"/>
        </w:rPr>
        <w:br/>
      </w:r>
      <w:r w:rsidR="00861000">
        <w:rPr>
          <w:sz w:val="24"/>
          <w:szCs w:val="24"/>
        </w:rPr>
        <w:t xml:space="preserve">     </w:t>
      </w:r>
      <w:r w:rsidR="00D60F09">
        <w:rPr>
          <w:sz w:val="24"/>
          <w:szCs w:val="24"/>
        </w:rPr>
        <w:t>- занесение (запись) в таблицу записей (строк);</w:t>
      </w:r>
      <w:r w:rsidR="00D60F09">
        <w:rPr>
          <w:sz w:val="24"/>
          <w:szCs w:val="24"/>
        </w:rPr>
        <w:br/>
      </w:r>
      <w:r w:rsidR="00861000">
        <w:rPr>
          <w:sz w:val="24"/>
          <w:szCs w:val="24"/>
        </w:rPr>
        <w:t xml:space="preserve">     </w:t>
      </w:r>
      <w:r w:rsidR="00D60F09">
        <w:rPr>
          <w:sz w:val="24"/>
          <w:szCs w:val="24"/>
        </w:rPr>
        <w:t>- обработку коллизий;</w:t>
      </w:r>
      <w:r w:rsidR="00D60F09">
        <w:rPr>
          <w:sz w:val="24"/>
          <w:szCs w:val="24"/>
        </w:rPr>
        <w:br/>
      </w:r>
      <w:r w:rsidR="00861000">
        <w:rPr>
          <w:sz w:val="24"/>
          <w:szCs w:val="24"/>
        </w:rPr>
        <w:t xml:space="preserve">     </w:t>
      </w:r>
      <w:r w:rsidR="00D60F09">
        <w:rPr>
          <w:sz w:val="24"/>
          <w:szCs w:val="24"/>
        </w:rPr>
        <w:t>- поиск записей в хеш-таблице по задонно</w:t>
      </w:r>
      <w:r w:rsidR="00861000">
        <w:rPr>
          <w:sz w:val="24"/>
          <w:szCs w:val="24"/>
        </w:rPr>
        <w:t>му ключевому слову;</w:t>
      </w:r>
      <w:r w:rsidR="00861000">
        <w:rPr>
          <w:sz w:val="24"/>
          <w:szCs w:val="24"/>
        </w:rPr>
        <w:br/>
        <w:t xml:space="preserve">     - удаление записей (строк) из хеш-таблицы;</w:t>
      </w:r>
      <w:r w:rsidR="00861000">
        <w:rPr>
          <w:sz w:val="24"/>
          <w:szCs w:val="24"/>
        </w:rPr>
        <w:br/>
        <w:t xml:space="preserve">     - контроль за коррекностью использования ключевых слов (каждое ключевое слово может быть использовано только для одной записи);</w:t>
      </w:r>
      <w:r w:rsidR="00861000">
        <w:rPr>
          <w:sz w:val="24"/>
          <w:szCs w:val="24"/>
        </w:rPr>
        <w:br/>
        <w:t xml:space="preserve">     - индикацию вычисленных для каждого ключевого слова числового значения и хеш-адреса.</w:t>
      </w:r>
    </w:p>
    <w:p w:rsidR="00861000" w:rsidRPr="00861000" w:rsidRDefault="005F4410" w:rsidP="008610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61000">
        <w:rPr>
          <w:sz w:val="24"/>
          <w:szCs w:val="24"/>
        </w:rPr>
        <w:t>Стандартная процедура проверки разработанной программы заключается в анализе результатов выполнения предъявленных к ней требований.</w:t>
      </w:r>
    </w:p>
    <w:sectPr w:rsidR="00861000" w:rsidRPr="00861000" w:rsidSect="000141A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24E" w:rsidRDefault="0069724E" w:rsidP="0069724E">
      <w:pPr>
        <w:spacing w:after="0" w:line="240" w:lineRule="auto"/>
      </w:pPr>
      <w:r>
        <w:separator/>
      </w:r>
    </w:p>
  </w:endnote>
  <w:endnote w:type="continuationSeparator" w:id="0">
    <w:p w:rsidR="0069724E" w:rsidRDefault="0069724E" w:rsidP="0069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24E" w:rsidRDefault="0069724E" w:rsidP="0069724E">
      <w:pPr>
        <w:spacing w:after="0" w:line="240" w:lineRule="auto"/>
      </w:pPr>
      <w:r>
        <w:separator/>
      </w:r>
    </w:p>
  </w:footnote>
  <w:footnote w:type="continuationSeparator" w:id="0">
    <w:p w:rsidR="0069724E" w:rsidRDefault="0069724E" w:rsidP="0069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836215266"/>
      <w:docPartObj>
        <w:docPartGallery w:val="Page Numbers (Top of Page)"/>
        <w:docPartUnique/>
      </w:docPartObj>
    </w:sdtPr>
    <w:sdtEndPr/>
    <w:sdtContent>
      <w:p w:rsidR="0069724E" w:rsidRDefault="0069724E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8D1B74" w:rsidRPr="008D1B74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69724E" w:rsidRDefault="006972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5349"/>
    <w:multiLevelType w:val="hybridMultilevel"/>
    <w:tmpl w:val="9FFA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81F27"/>
    <w:multiLevelType w:val="hybridMultilevel"/>
    <w:tmpl w:val="B10241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9295B"/>
    <w:multiLevelType w:val="hybridMultilevel"/>
    <w:tmpl w:val="50A05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9766FA"/>
    <w:multiLevelType w:val="hybridMultilevel"/>
    <w:tmpl w:val="8DE886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16CF8"/>
    <w:multiLevelType w:val="hybridMultilevel"/>
    <w:tmpl w:val="836C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F27B5"/>
    <w:multiLevelType w:val="hybridMultilevel"/>
    <w:tmpl w:val="0748BD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C0F9A"/>
    <w:multiLevelType w:val="hybridMultilevel"/>
    <w:tmpl w:val="A2702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23A87"/>
    <w:multiLevelType w:val="hybridMultilevel"/>
    <w:tmpl w:val="C39251C6"/>
    <w:lvl w:ilvl="0" w:tplc="2D8E24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846EA5"/>
    <w:multiLevelType w:val="hybridMultilevel"/>
    <w:tmpl w:val="2470384E"/>
    <w:lvl w:ilvl="0" w:tplc="138C5E9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9C"/>
    <w:rsid w:val="000008C6"/>
    <w:rsid w:val="00001AEA"/>
    <w:rsid w:val="000141A9"/>
    <w:rsid w:val="000401C7"/>
    <w:rsid w:val="0005730E"/>
    <w:rsid w:val="00061AE9"/>
    <w:rsid w:val="000878D5"/>
    <w:rsid w:val="000B0DD0"/>
    <w:rsid w:val="000D17FB"/>
    <w:rsid w:val="00132F4C"/>
    <w:rsid w:val="00154EB4"/>
    <w:rsid w:val="0018451B"/>
    <w:rsid w:val="00246424"/>
    <w:rsid w:val="002730F6"/>
    <w:rsid w:val="00302CBD"/>
    <w:rsid w:val="00332E67"/>
    <w:rsid w:val="00333199"/>
    <w:rsid w:val="00335533"/>
    <w:rsid w:val="003565F9"/>
    <w:rsid w:val="003A74F4"/>
    <w:rsid w:val="00400525"/>
    <w:rsid w:val="00407EC5"/>
    <w:rsid w:val="0041699C"/>
    <w:rsid w:val="004237E6"/>
    <w:rsid w:val="004961CF"/>
    <w:rsid w:val="004C30CE"/>
    <w:rsid w:val="004F585F"/>
    <w:rsid w:val="00506C33"/>
    <w:rsid w:val="005602BD"/>
    <w:rsid w:val="005B6F4C"/>
    <w:rsid w:val="005C3094"/>
    <w:rsid w:val="005C30B3"/>
    <w:rsid w:val="005D1B11"/>
    <w:rsid w:val="005E3862"/>
    <w:rsid w:val="005F4410"/>
    <w:rsid w:val="00622B63"/>
    <w:rsid w:val="0069724E"/>
    <w:rsid w:val="006E27B7"/>
    <w:rsid w:val="007235B4"/>
    <w:rsid w:val="007552AE"/>
    <w:rsid w:val="00755332"/>
    <w:rsid w:val="007725BD"/>
    <w:rsid w:val="007A3E95"/>
    <w:rsid w:val="007A5052"/>
    <w:rsid w:val="00811379"/>
    <w:rsid w:val="00815069"/>
    <w:rsid w:val="0082235E"/>
    <w:rsid w:val="00826304"/>
    <w:rsid w:val="00836F3F"/>
    <w:rsid w:val="008600BC"/>
    <w:rsid w:val="00861000"/>
    <w:rsid w:val="0088479E"/>
    <w:rsid w:val="00886C1A"/>
    <w:rsid w:val="008A02B7"/>
    <w:rsid w:val="008D1B74"/>
    <w:rsid w:val="008E3EAA"/>
    <w:rsid w:val="009024A8"/>
    <w:rsid w:val="009150CD"/>
    <w:rsid w:val="009421FA"/>
    <w:rsid w:val="00984A31"/>
    <w:rsid w:val="009D3958"/>
    <w:rsid w:val="00B11948"/>
    <w:rsid w:val="00B25BED"/>
    <w:rsid w:val="00B27601"/>
    <w:rsid w:val="00B33D99"/>
    <w:rsid w:val="00BD156A"/>
    <w:rsid w:val="00C220BF"/>
    <w:rsid w:val="00C55FB0"/>
    <w:rsid w:val="00CD736D"/>
    <w:rsid w:val="00CF396B"/>
    <w:rsid w:val="00D23E3C"/>
    <w:rsid w:val="00D3138B"/>
    <w:rsid w:val="00D42459"/>
    <w:rsid w:val="00D44904"/>
    <w:rsid w:val="00D60F09"/>
    <w:rsid w:val="00D72816"/>
    <w:rsid w:val="00D848FA"/>
    <w:rsid w:val="00E02D94"/>
    <w:rsid w:val="00E26EB1"/>
    <w:rsid w:val="00E31D19"/>
    <w:rsid w:val="00EA2C0F"/>
    <w:rsid w:val="00F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244AC-93F1-486E-B7C1-1DE762AF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2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30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72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4E"/>
  </w:style>
  <w:style w:type="paragraph" w:styleId="Footer">
    <w:name w:val="footer"/>
    <w:basedOn w:val="Normal"/>
    <w:link w:val="FooterChar"/>
    <w:uiPriority w:val="99"/>
    <w:unhideWhenUsed/>
    <w:rsid w:val="0069724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BD8459-4394-4B48-B448-255190D8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1933</Words>
  <Characters>11021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12929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57</cp:revision>
  <dcterms:created xsi:type="dcterms:W3CDTF">2017-09-18T10:39:00Z</dcterms:created>
  <dcterms:modified xsi:type="dcterms:W3CDTF">2017-11-01T07:54:00Z</dcterms:modified>
</cp:coreProperties>
</file>