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72" w:before="240" w:after="240"/>
        <w:ind w:firstLine="720" w:start="3600"/>
        <w:jc w:val="start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{Компания}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ПРОТОКОЛ №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u w:val="single"/>
        </w:rPr>
        <w:t xml:space="preserve">{№} 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от {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highlight w:val="white"/>
        </w:rPr>
        <w:t>Дата протокола} г.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/>
        </w:rPr>
        <w:t xml:space="preserve">заседания комиссии по проверке знаний в области обеспечения 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безопасности дорожного движения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i/>
          <w:i/>
          <w:u w:val="single"/>
        </w:rPr>
      </w:pPr>
      <w:r>
        <w:rPr>
          <w:rFonts w:eastAsia="Times New Roman" w:cs="Times New Roman" w:ascii="Times New Roman" w:hAnsi="Times New Roman"/>
          <w:b/>
          <w:i/>
          <w:u w:val="singl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соответствии с приказом № 6.1 от 12.01.2021 г.. квалификационная комиссия в составе: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председатель: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{Член1}  – {Д1}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           </w:t>
      </w:r>
      <w:r>
        <w:rPr>
          <w:rFonts w:eastAsia="Times New Roman" w:cs="Times New Roman" w:ascii="Times New Roman" w:hAnsi="Times New Roman"/>
          <w:sz w:val="16"/>
          <w:szCs w:val="16"/>
        </w:rPr>
        <w:t>(фамилия, имя, отчество, должность)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члены: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{Член2}– {Д2}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</w:t>
      </w:r>
      <w:r>
        <w:rPr>
          <w:rFonts w:eastAsia="Times New Roman" w:cs="Times New Roman" w:ascii="Times New Roman" w:hAnsi="Times New Roman"/>
          <w:sz w:val="16"/>
          <w:szCs w:val="16"/>
        </w:rPr>
        <w:t xml:space="preserve">       </w:t>
      </w:r>
      <w:r>
        <w:rPr>
          <w:rFonts w:eastAsia="Times New Roman" w:cs="Times New Roman" w:ascii="Times New Roman" w:hAnsi="Times New Roman"/>
          <w:sz w:val="16"/>
          <w:szCs w:val="16"/>
        </w:rPr>
        <w:tab/>
        <w:t>(фамилия, имя, отчество, должность)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{Член3} –{Д3}</w:t>
      </w:r>
    </w:p>
    <w:p>
      <w:pPr>
        <w:pStyle w:val="normal1"/>
        <w:spacing w:lineRule="auto" w:line="240" w:before="20" w:after="20"/>
        <w:ind w:firstLine="720" w:start="72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(фамилия, имя, отчество, должность)</w:t>
      </w:r>
    </w:p>
    <w:p>
      <w:pPr>
        <w:pStyle w:val="normal1"/>
        <w:spacing w:lineRule="auto" w:line="240" w:before="20" w:after="20"/>
        <w:ind w:firstLine="720" w:start="72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Style w:val="Table4"/>
        <w:tblW w:w="9735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540"/>
        <w:gridCol w:w="2368"/>
        <w:gridCol w:w="1457"/>
        <w:gridCol w:w="1589"/>
        <w:gridCol w:w="1215"/>
        <w:gridCol w:w="1260"/>
        <w:gridCol w:w="1305"/>
      </w:tblGrid>
      <w:tr>
        <w:trPr>
          <w:trHeight w:val="710" w:hRule="atLeast"/>
        </w:trPr>
        <w:tc>
          <w:tcPr>
            <w:tcW w:w="5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2368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Фамилия, имя, отчество</w:t>
            </w: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Должность</w:t>
            </w:r>
          </w:p>
        </w:tc>
        <w:tc>
          <w:tcPr>
            <w:tcW w:w="1589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Организация (цех, участок)</w:t>
            </w:r>
          </w:p>
        </w:tc>
        <w:tc>
          <w:tcPr>
            <w:tcW w:w="1215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Причина обучения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Отметка</w:t>
            </w:r>
          </w:p>
        </w:tc>
        <w:tc>
          <w:tcPr>
            <w:tcW w:w="1305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Подпись</w:t>
            </w:r>
          </w:p>
        </w:tc>
      </w:tr>
      <w:tr>
        <w:trPr>
          <w:trHeight w:val="995" w:hRule="atLeast"/>
        </w:trPr>
        <w:tc>
          <w:tcPr>
            <w:tcW w:w="54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68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{ФИО}</w:t>
            </w:r>
          </w:p>
        </w:tc>
        <w:tc>
          <w:tcPr>
            <w:tcW w:w="1457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{Должность}</w:t>
            </w:r>
          </w:p>
        </w:tc>
        <w:tc>
          <w:tcPr>
            <w:tcW w:w="158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Основное</w:t>
            </w:r>
          </w:p>
        </w:tc>
        <w:tc>
          <w:tcPr>
            <w:tcW w:w="121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{Причина}</w:t>
            </w:r>
          </w:p>
        </w:tc>
        <w:tc>
          <w:tcPr>
            <w:tcW w:w="126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Сдал</w:t>
            </w:r>
          </w:p>
        </w:tc>
        <w:tc>
          <w:tcPr>
            <w:tcW w:w="130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Председатель комиссии:</w:t>
      </w:r>
    </w:p>
    <w:p>
      <w:pPr>
        <w:pStyle w:val="normal1"/>
        <w:spacing w:lineRule="auto" w:line="240" w:before="20" w:after="20"/>
        <w:ind w:hanging="0" w:start="360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{Член1}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   </w:t>
        <w:tab/>
        <w:tab/>
        <w:tab/>
        <w:tab/>
        <w:tab/>
        <w:t>(подпись, фамилия инициалы)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Члены комиссии:</w:t>
      </w:r>
    </w:p>
    <w:p>
      <w:pPr>
        <w:pStyle w:val="normal1"/>
        <w:spacing w:lineRule="auto" w:line="240" w:before="20" w:after="20"/>
        <w:ind w:hanging="0" w:start="36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{Член2}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sz w:val="18"/>
          <w:szCs w:val="18"/>
        </w:rPr>
        <w:t>(подпись, фамилия инициалы)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40" w:before="20" w:after="20"/>
        <w:ind w:hanging="0" w:start="360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{Член3}</w:t>
      </w:r>
    </w:p>
    <w:p>
      <w:pPr>
        <w:pStyle w:val="normal1"/>
        <w:spacing w:lineRule="auto" w:line="240" w:before="20" w:after="20"/>
        <w:ind w:firstLine="72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(подпись, фамилия инициалы)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</w:r>
    </w:p>
    <w:sectPr>
      <w:type w:val="nextPage"/>
      <w:pgSz w:w="11906" w:h="16838"/>
      <w:pgMar w:left="1133" w:right="848" w:gutter="0" w:header="0" w:top="1245" w:footer="0" w:bottom="56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LibreOffice/24.2.6.2$Linux_X86_64 LibreOffice_project/420$Build-2</Application>
  <AppVersion>15.0000</AppVersion>
  <Pages>1</Pages>
  <Words>113</Words>
  <Characters>779</Characters>
  <CharactersWithSpaces>1163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2024-10-09T09:00:51Z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