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651E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14:paraId="77761DE4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0965A68C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14:paraId="1BB2FFEF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14:paraId="3D113AB5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59060526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57006303" w14:textId="77777777" w:rsidR="006613D1" w:rsidRDefault="006613D1" w:rsidP="006613D1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34C9F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EFF4421" w14:textId="77777777" w:rsidR="006613D1" w:rsidRDefault="006613D1" w:rsidP="006613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01E59410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DD6C5" w14:textId="77777777" w:rsidR="006613D1" w:rsidRDefault="006613D1" w:rsidP="006613D1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51CD0" w14:textId="77777777" w:rsidR="006613D1" w:rsidRDefault="006613D1" w:rsidP="006613D1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F087D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594B4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68971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39BE6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14:paraId="4FA0BD77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14:paraId="64916242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36AA0" w14:textId="757B9308" w:rsidR="006613D1" w:rsidRP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3D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</w:t>
      </w:r>
      <w:r w:rsidRPr="006613D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09329F88" w14:textId="2DE95D7E" w:rsidR="006613D1" w:rsidRPr="006613D1" w:rsidRDefault="006613D1" w:rsidP="006613D1">
      <w:pPr>
        <w:pStyle w:val="Default"/>
        <w:jc w:val="center"/>
        <w:rPr>
          <w:rFonts w:eastAsia="Times New Roman"/>
          <w:lang w:eastAsia="ru-RU"/>
        </w:rPr>
      </w:pPr>
      <w:r w:rsidRPr="006613D1">
        <w:t>«МОДУЛЬНОЕ ПРОГРАММИРОВАНИЕ»</w:t>
      </w:r>
    </w:p>
    <w:p w14:paraId="761EDD93" w14:textId="77777777" w:rsidR="006613D1" w:rsidRPr="00D713FB" w:rsidRDefault="006613D1" w:rsidP="006613D1">
      <w:pPr>
        <w:pStyle w:val="Default"/>
        <w:jc w:val="center"/>
      </w:pPr>
    </w:p>
    <w:p w14:paraId="192740F3" w14:textId="77777777" w:rsidR="006613D1" w:rsidRDefault="006613D1" w:rsidP="006613D1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№5</w:t>
      </w:r>
    </w:p>
    <w:p w14:paraId="11F3572A" w14:textId="77777777" w:rsidR="006613D1" w:rsidRDefault="006613D1" w:rsidP="006613D1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3922B" w14:textId="77777777" w:rsidR="006613D1" w:rsidRDefault="006613D1" w:rsidP="006613D1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B4007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44688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277CC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A7CEB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6FE00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AB3827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612C6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B1145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247A7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73A55D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BB681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544E9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17483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FA592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61B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FBB3A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E4324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2225"/>
        <w:gridCol w:w="2000"/>
      </w:tblGrid>
      <w:tr w:rsidR="006613D1" w14:paraId="2B2159ED" w14:textId="77777777" w:rsidTr="004D04CB">
        <w:tc>
          <w:tcPr>
            <w:tcW w:w="5145" w:type="dxa"/>
            <w:hideMark/>
          </w:tcPr>
          <w:p w14:paraId="74826FDA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ИКТб-3301</w:t>
            </w:r>
          </w:p>
        </w:tc>
        <w:tc>
          <w:tcPr>
            <w:tcW w:w="2226" w:type="dxa"/>
            <w:hideMark/>
          </w:tcPr>
          <w:p w14:paraId="4B09EBBD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56A5A114" w14:textId="004B466D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А.В.Герасименко</w:t>
            </w:r>
          </w:p>
        </w:tc>
      </w:tr>
      <w:tr w:rsidR="006613D1" w14:paraId="6B1B5F8F" w14:textId="77777777" w:rsidTr="004D04CB">
        <w:tc>
          <w:tcPr>
            <w:tcW w:w="5145" w:type="dxa"/>
            <w:hideMark/>
          </w:tcPr>
          <w:p w14:paraId="3983B4E3" w14:textId="77777777" w:rsidR="006613D1" w:rsidRPr="000F6754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226" w:type="dxa"/>
            <w:hideMark/>
          </w:tcPr>
          <w:p w14:paraId="0CBF2F80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1D8DFC79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М.А. Земцов</w:t>
            </w:r>
          </w:p>
        </w:tc>
      </w:tr>
    </w:tbl>
    <w:p w14:paraId="142DD43B" w14:textId="77777777" w:rsidR="006613D1" w:rsidRDefault="006613D1" w:rsidP="006613D1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3A8D6" w14:textId="77777777" w:rsidR="006613D1" w:rsidRDefault="006613D1" w:rsidP="006613D1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0E593" w14:textId="77777777" w:rsidR="006613D1" w:rsidRDefault="006613D1" w:rsidP="006613D1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3E4FC" w14:textId="77777777" w:rsidR="006613D1" w:rsidRDefault="006613D1" w:rsidP="006613D1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D0D31" w14:textId="23D3A5D6" w:rsidR="00C211E2" w:rsidRPr="00C211E2" w:rsidRDefault="006613D1" w:rsidP="00C211E2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</w:p>
    <w:p w14:paraId="55A23E34" w14:textId="5C64D887" w:rsidR="00C211E2" w:rsidRPr="00C211E2" w:rsidRDefault="00C211E2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C211E2">
        <w:rPr>
          <w:rFonts w:ascii="Times New Roman" w:hAnsi="Times New Roman" w:cs="Times New Roman"/>
          <w:sz w:val="24"/>
          <w:szCs w:val="24"/>
        </w:rPr>
        <w:t>: знакомство с технологией применения языка ассемблера при разработке программного обеспечения на языках высокого уровня.</w:t>
      </w:r>
    </w:p>
    <w:p w14:paraId="68219EE5" w14:textId="0DF04560" w:rsidR="005970DE" w:rsidRPr="00C211E2" w:rsidRDefault="006613D1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3FB476A2" w14:textId="76322935" w:rsidR="006613D1" w:rsidRPr="00C211E2" w:rsidRDefault="006613D1" w:rsidP="00FF3C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E2">
        <w:rPr>
          <w:rFonts w:ascii="Times New Roman" w:hAnsi="Times New Roman" w:cs="Times New Roman"/>
          <w:bCs/>
          <w:sz w:val="24"/>
          <w:szCs w:val="24"/>
        </w:rPr>
        <w:t>В таблице</w:t>
      </w:r>
      <w:r w:rsidR="00C211E2" w:rsidRPr="00C211E2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C211E2">
        <w:rPr>
          <w:rFonts w:ascii="Times New Roman" w:hAnsi="Times New Roman" w:cs="Times New Roman"/>
          <w:bCs/>
          <w:sz w:val="24"/>
          <w:szCs w:val="24"/>
        </w:rPr>
        <w:t xml:space="preserve"> представлено задание</w:t>
      </w:r>
      <w:r w:rsidR="00C211E2" w:rsidRPr="00C211E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3FB0E4" w14:textId="4505DD9D" w:rsidR="006613D1" w:rsidRPr="00C211E2" w:rsidRDefault="006613D1" w:rsidP="00FF3C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E2">
        <w:rPr>
          <w:rFonts w:ascii="Times New Roman" w:hAnsi="Times New Roman" w:cs="Times New Roman"/>
          <w:bCs/>
          <w:sz w:val="24"/>
          <w:szCs w:val="24"/>
        </w:rPr>
        <w:t>Таблица 1</w:t>
      </w:r>
    </w:p>
    <w:p w14:paraId="6CD9ACFA" w14:textId="77777777" w:rsidR="005970DE" w:rsidRPr="00C211E2" w:rsidRDefault="00306A1F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noProof/>
          <w:sz w:val="24"/>
          <w:szCs w:val="24"/>
          <w:lang w:eastAsia="ru-RU"/>
        </w:rPr>
        <w:drawing>
          <wp:inline distT="0" distB="0" distL="0" distR="0" wp14:anchorId="759546CA" wp14:editId="7AC9AF16">
            <wp:extent cx="5940425" cy="789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34D" w14:textId="72EB2AE4" w:rsidR="006613D1" w:rsidRPr="00C211E2" w:rsidRDefault="006613D1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C211E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5CDE156" w14:textId="77777777" w:rsidR="00BA1DBA" w:rsidRPr="00C211E2" w:rsidRDefault="00BA1DBA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noProof/>
          <w:sz w:val="24"/>
          <w:szCs w:val="24"/>
          <w:lang w:eastAsia="ru-RU"/>
        </w:rPr>
        <w:drawing>
          <wp:inline distT="0" distB="0" distL="0" distR="0" wp14:anchorId="264EDB00" wp14:editId="3A345A27">
            <wp:extent cx="24288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D72" w14:textId="2C03B957" w:rsidR="00BA1DBA" w:rsidRPr="00C211E2" w:rsidRDefault="00BA1DBA" w:rsidP="00FF3CFD">
      <w:pPr>
        <w:jc w:val="both"/>
        <w:rPr>
          <w:rFonts w:ascii="Times New Roman" w:hAnsi="Times New Roman" w:cs="Times New Roman"/>
          <w:sz w:val="24"/>
          <w:szCs w:val="24"/>
        </w:rPr>
      </w:pPr>
      <w:r w:rsidRPr="00C211E2">
        <w:rPr>
          <w:rFonts w:ascii="Times New Roman" w:hAnsi="Times New Roman" w:cs="Times New Roman"/>
          <w:sz w:val="24"/>
          <w:szCs w:val="24"/>
        </w:rPr>
        <w:t>Вводим изначально кол</w:t>
      </w:r>
      <w:r w:rsidR="00FF3CFD">
        <w:rPr>
          <w:rFonts w:ascii="Times New Roman" w:hAnsi="Times New Roman" w:cs="Times New Roman"/>
          <w:sz w:val="24"/>
          <w:szCs w:val="24"/>
        </w:rPr>
        <w:t>ичест</w:t>
      </w:r>
      <w:r w:rsidRPr="00C211E2">
        <w:rPr>
          <w:rFonts w:ascii="Times New Roman" w:hAnsi="Times New Roman" w:cs="Times New Roman"/>
          <w:sz w:val="24"/>
          <w:szCs w:val="24"/>
        </w:rPr>
        <w:t xml:space="preserve">во повторений, а далее считаются значения по формуле и записываются в массив, созданный в файле </w:t>
      </w:r>
      <w:r w:rsidR="006613D1" w:rsidRPr="00C211E2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C211E2">
        <w:rPr>
          <w:rFonts w:ascii="Times New Roman" w:hAnsi="Times New Roman" w:cs="Times New Roman"/>
          <w:sz w:val="24"/>
          <w:szCs w:val="24"/>
        </w:rPr>
        <w:t>.</w:t>
      </w:r>
      <w:r w:rsidRPr="00C211E2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27870C56" w14:textId="77777777" w:rsidR="00D82ABC" w:rsidRPr="00C211E2" w:rsidRDefault="00D82ABC" w:rsidP="00FF3C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1E2">
        <w:rPr>
          <w:rFonts w:ascii="Times New Roman" w:hAnsi="Times New Roman" w:cs="Times New Roman"/>
          <w:sz w:val="24"/>
          <w:szCs w:val="24"/>
        </w:rPr>
        <w:t>Проверка</w:t>
      </w:r>
      <w:r w:rsidRPr="00C211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F104B4" w14:textId="77777777" w:rsidR="00D82ABC" w:rsidRDefault="00D82ABC" w:rsidP="00FF3C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736B21" wp14:editId="37E1861D">
            <wp:extent cx="2428875" cy="173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2F79" w14:textId="77777777" w:rsidR="000C400A" w:rsidRDefault="000C400A" w:rsidP="005970DE">
      <w:pPr>
        <w:rPr>
          <w:noProof/>
          <w:lang w:eastAsia="ru-RU"/>
        </w:rPr>
      </w:pPr>
    </w:p>
    <w:p w14:paraId="15E3CEDB" w14:textId="77777777" w:rsidR="00BE61D2" w:rsidRDefault="00BE61D2" w:rsidP="005970DE">
      <w:pPr>
        <w:rPr>
          <w:noProof/>
          <w:lang w:eastAsia="ru-RU"/>
        </w:rPr>
      </w:pPr>
    </w:p>
    <w:p w14:paraId="67B500DC" w14:textId="5CB7E547" w:rsidR="002A0623" w:rsidRPr="00BE61D2" w:rsidRDefault="00D82ABC" w:rsidP="00597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E2D80E" wp14:editId="684FE959">
            <wp:extent cx="2458597" cy="1765300"/>
            <wp:effectExtent l="0" t="0" r="0" b="6350"/>
            <wp:docPr id="14" name="Рисунок 14" descr="https://sun9-53.userapi.com/impg/w5zKhBBB_LJRt9HS0fE4Xhqr21XGTFQchKnlxA/r5SRMqQ5_pc.jpg?size=738x1600&amp;quality=95&amp;sign=d4d1bebfd8696d0ed29859afc82bb9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w5zKhBBB_LJRt9HS0fE4Xhqr21XGTFQchKnlxA/r5SRMqQ5_pc.jpg?size=738x1600&amp;quality=95&amp;sign=d4d1bebfd8696d0ed29859afc82bb91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7" b="54576"/>
                    <a:stretch/>
                  </pic:blipFill>
                  <pic:spPr bwMode="auto">
                    <a:xfrm>
                      <a:off x="0" y="0"/>
                      <a:ext cx="2475887" cy="17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DFC6" w14:textId="77777777" w:rsidR="00D75354" w:rsidRPr="00C211E2" w:rsidRDefault="00D75354" w:rsidP="00D75354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C211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Код</w:t>
      </w:r>
      <w:r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C211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програмы</w:t>
      </w:r>
      <w:r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14:paraId="4C1DD527" w14:textId="77777777" w:rsidR="00C211E2" w:rsidRDefault="006613D1" w:rsidP="00562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211E2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562871" w:rsidRPr="00C211E2">
        <w:rPr>
          <w:rFonts w:ascii="Times New Roman" w:hAnsi="Times New Roman" w:cs="Times New Roman"/>
          <w:sz w:val="24"/>
          <w:szCs w:val="24"/>
          <w:lang w:val="en-US"/>
        </w:rPr>
        <w:t>.cpp</w:t>
      </w:r>
      <w:r w:rsidR="00562871" w:rsidRPr="00D75354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580B7F54" w14:textId="6DFADDDA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208F88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"Source.h"</w:t>
      </w:r>
    </w:p>
    <w:p w14:paraId="182F425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55E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* SumR(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55BC3A09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B512C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A35E006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01442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массива</w:t>
      </w:r>
    </w:p>
    <w:p w14:paraId="7275E5CA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иксов</w:t>
      </w:r>
    </w:p>
    <w:p w14:paraId="2FFD70F8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393DD" w14:textId="77777777" w:rsidR="00562871" w:rsidRPr="006613D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6613D1">
        <w:rPr>
          <w:rFonts w:ascii="Consolas" w:hAnsi="Consolas" w:cs="Consolas"/>
          <w:color w:val="000000"/>
          <w:sz w:val="19"/>
          <w:szCs w:val="19"/>
        </w:rPr>
        <w:t>::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3D1">
        <w:rPr>
          <w:rFonts w:ascii="Consolas" w:hAnsi="Consolas" w:cs="Consolas"/>
          <w:color w:val="008080"/>
          <w:sz w:val="19"/>
          <w:szCs w:val="19"/>
        </w:rPr>
        <w:t>&lt;&lt;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3D1">
        <w:rPr>
          <w:rFonts w:ascii="Consolas" w:hAnsi="Consolas" w:cs="Consolas"/>
          <w:color w:val="A31515"/>
          <w:sz w:val="19"/>
          <w:szCs w:val="19"/>
        </w:rPr>
        <w:t>"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Input</w:t>
      </w:r>
      <w:r w:rsidRPr="006613D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3D1">
        <w:rPr>
          <w:rFonts w:ascii="Consolas" w:hAnsi="Consolas" w:cs="Consolas"/>
          <w:color w:val="A31515"/>
          <w:sz w:val="19"/>
          <w:szCs w:val="19"/>
        </w:rPr>
        <w:t>: "</w:t>
      </w:r>
      <w:r w:rsidRPr="006613D1">
        <w:rPr>
          <w:rFonts w:ascii="Consolas" w:hAnsi="Consolas" w:cs="Consolas"/>
          <w:color w:val="000000"/>
          <w:sz w:val="19"/>
          <w:szCs w:val="19"/>
        </w:rPr>
        <w:t>;</w:t>
      </w:r>
    </w:p>
    <w:p w14:paraId="3DAC60D9" w14:textId="77777777" w:rsidR="00562871" w:rsidRPr="006613D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3D1">
        <w:rPr>
          <w:rFonts w:ascii="Consolas" w:hAnsi="Consolas" w:cs="Consolas"/>
          <w:color w:val="000000"/>
          <w:sz w:val="19"/>
          <w:szCs w:val="19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6613D1">
        <w:rPr>
          <w:rFonts w:ascii="Consolas" w:hAnsi="Consolas" w:cs="Consolas"/>
          <w:color w:val="000000"/>
          <w:sz w:val="19"/>
          <w:szCs w:val="19"/>
        </w:rPr>
        <w:t>::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3D1">
        <w:rPr>
          <w:rFonts w:ascii="Consolas" w:hAnsi="Consolas" w:cs="Consolas"/>
          <w:color w:val="008080"/>
          <w:sz w:val="19"/>
          <w:szCs w:val="19"/>
        </w:rPr>
        <w:t>&gt;&gt;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613D1">
        <w:rPr>
          <w:rFonts w:ascii="Consolas" w:hAnsi="Consolas" w:cs="Consolas"/>
          <w:color w:val="000000"/>
          <w:sz w:val="19"/>
          <w:szCs w:val="19"/>
        </w:rPr>
        <w:t>;</w:t>
      </w:r>
    </w:p>
    <w:p w14:paraId="190C3D53" w14:textId="77777777" w:rsidR="00562871" w:rsidRPr="006613D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9607D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3D1">
        <w:rPr>
          <w:rFonts w:ascii="Consolas" w:hAnsi="Consolas" w:cs="Consolas"/>
          <w:color w:val="000000"/>
          <w:sz w:val="19"/>
          <w:szCs w:val="19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8174BE3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7314F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"\nInput 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 elements of x:\n"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B887A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F95EC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8D7644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E3CE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иксы</w:t>
      </w:r>
    </w:p>
    <w:p w14:paraId="6AE3263C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EAE1B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A0146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FAE80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SumR(n, x);</w:t>
      </w:r>
      <w:r>
        <w:rPr>
          <w:rFonts w:ascii="Consolas" w:hAnsi="Consolas" w:cs="Consolas"/>
          <w:color w:val="008000"/>
          <w:sz w:val="19"/>
          <w:szCs w:val="19"/>
        </w:rPr>
        <w:t>//получаем из ассемблера реузальтирующий массив</w:t>
      </w:r>
    </w:p>
    <w:p w14:paraId="29D636B3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D2E79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"\nResult R:\n"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C895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D5D769E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"R["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R[i]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759C651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EE718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543EFE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13D6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CD1C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8002A" w14:textId="68172789" w:rsidR="00D75354" w:rsidRPr="00C211E2" w:rsidRDefault="00562871" w:rsidP="00562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6613D1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Header</w:t>
      </w:r>
      <w:r w:rsidR="00D75354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.h</w:t>
      </w:r>
    </w:p>
    <w:p w14:paraId="7A9B370B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F9B89BF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03BD3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40CE2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EFE0F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10157BFD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25A2D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>f = log10(fabs(cos(</w:t>
      </w: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) - sin(</w:t>
      </w: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>//lg(abs(cos(x) - sin(x)))</w:t>
      </w:r>
    </w:p>
    <w:p w14:paraId="438A2BD7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0B97D" w14:textId="77777777" w:rsidR="00562871" w:rsidRPr="006613D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3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4A98B6D8" w14:textId="77777777" w:rsidR="00AA4ECB" w:rsidRDefault="00562871" w:rsidP="005628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613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14:paraId="785B2CF1" w14:textId="77777777" w:rsidR="00C211E2" w:rsidRDefault="00C211E2" w:rsidP="005628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65B1FD47" w14:textId="77777777" w:rsidR="00C211E2" w:rsidRDefault="00C211E2" w:rsidP="005628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5FAB4C6A" w14:textId="3C14903B" w:rsidR="00D75354" w:rsidRPr="00C211E2" w:rsidRDefault="00AA4ECB" w:rsidP="00562871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lastRenderedPageBreak/>
        <w:t>S</w:t>
      </w:r>
      <w:r w:rsidR="006613D1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1</w:t>
      </w:r>
      <w:r w:rsidR="00D75354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.asm</w:t>
      </w:r>
    </w:p>
    <w:p w14:paraId="499F7771" w14:textId="77777777" w:rsidR="00AA4ECB" w:rsidRP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ECB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05B60A56" w14:textId="77777777" w:rsidR="00AA4ECB" w:rsidRP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ECB"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14:paraId="33B74861" w14:textId="77777777" w:rsidR="00AA4ECB" w:rsidRP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ECB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1960817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dd 0.0;переменная в которую мы поместим результат функции на C</w:t>
      </w:r>
    </w:p>
    <w:p w14:paraId="2654607E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i_local DD 0;счётчик</w:t>
      </w:r>
    </w:p>
    <w:p w14:paraId="0E069193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dd 0;число итераций</w:t>
      </w:r>
    </w:p>
    <w:p w14:paraId="2D0B790A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C2F36CC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fun_el:near ; объявление внешней функции fun_el</w:t>
      </w:r>
    </w:p>
    <w:p w14:paraId="2A55F27F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public SumR</w:t>
      </w:r>
    </w:p>
    <w:p w14:paraId="3E44C96E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SumR proc C</w:t>
      </w:r>
    </w:p>
    <w:p w14:paraId="6FF04BE3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C35E1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push ebp;</w:t>
      </w:r>
    </w:p>
    <w:p w14:paraId="33CBE0AA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mov ebp,esp;</w:t>
      </w:r>
    </w:p>
    <w:p w14:paraId="2F76B133" w14:textId="77777777" w:rsidR="00AA4ECB" w:rsidRPr="006613D1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613D1">
        <w:rPr>
          <w:rFonts w:ascii="Consolas" w:hAnsi="Consolas" w:cs="Consolas"/>
          <w:color w:val="000000"/>
          <w:sz w:val="19"/>
          <w:szCs w:val="19"/>
        </w:rPr>
        <w:t>_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local</w:t>
      </w:r>
      <w:r w:rsidRPr="006613D1">
        <w:rPr>
          <w:rFonts w:ascii="Consolas" w:hAnsi="Consolas" w:cs="Consolas"/>
          <w:color w:val="000000"/>
          <w:sz w:val="19"/>
          <w:szCs w:val="19"/>
        </w:rPr>
        <w:t>,1;</w:t>
      </w:r>
      <w:r>
        <w:rPr>
          <w:rFonts w:ascii="Consolas" w:hAnsi="Consolas" w:cs="Consolas"/>
          <w:color w:val="000000"/>
          <w:sz w:val="19"/>
          <w:szCs w:val="19"/>
        </w:rPr>
        <w:t>помещаем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счётчик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778CA64" w14:textId="77777777" w:rsidR="00AA4ECB" w:rsidRPr="006613D1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3D1">
        <w:rPr>
          <w:rFonts w:ascii="Consolas" w:hAnsi="Consolas" w:cs="Consolas"/>
          <w:color w:val="000000"/>
          <w:sz w:val="19"/>
          <w:szCs w:val="19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r w:rsidRPr="006613D1">
        <w:rPr>
          <w:rFonts w:ascii="Consolas" w:hAnsi="Consolas" w:cs="Consolas"/>
          <w:color w:val="000000"/>
          <w:sz w:val="19"/>
          <w:szCs w:val="19"/>
        </w:rPr>
        <w:t>+8];</w:t>
      </w:r>
      <w:r>
        <w:rPr>
          <w:rFonts w:ascii="Consolas" w:hAnsi="Consolas" w:cs="Consolas"/>
          <w:color w:val="000000"/>
          <w:sz w:val="19"/>
          <w:szCs w:val="19"/>
        </w:rPr>
        <w:t>помещаем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итераций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  <w:r w:rsidRPr="00661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6FF94880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3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n, ecx;поместили в локальную переменную "n" число итераций из ecx</w:t>
      </w:r>
    </w:p>
    <w:p w14:paraId="495F3F2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[ebp + 12];поместили адрес массива в esi</w:t>
      </w:r>
    </w:p>
    <w:p w14:paraId="660771BE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38268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;начало цикла</w:t>
      </w:r>
    </w:p>
    <w:p w14:paraId="09CE9757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5590A9F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i_local;поместили в ebx текущий счётчик</w:t>
      </w:r>
    </w:p>
    <w:p w14:paraId="29D63065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 1;вычли 1, чтобы использовать в обращении к элементам массива</w:t>
      </w:r>
    </w:p>
    <w:p w14:paraId="190B523C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dword ptr [esi + ebx*4];передаём текущий элемент массива в функцию fun_el</w:t>
      </w:r>
    </w:p>
    <w:p w14:paraId="625E7C78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call fun_el;</w:t>
      </w:r>
      <w:r>
        <w:rPr>
          <w:rFonts w:ascii="Consolas" w:hAnsi="Consolas" w:cs="Consolas"/>
          <w:color w:val="000000"/>
          <w:sz w:val="19"/>
          <w:szCs w:val="19"/>
        </w:rPr>
        <w:t>вызываем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функцию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</w:t>
      </w:r>
    </w:p>
    <w:p w14:paraId="5DD9FC08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6A317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fld SUM;</w:t>
      </w:r>
      <w:r>
        <w:rPr>
          <w:rFonts w:ascii="Consolas" w:hAnsi="Consolas" w:cs="Consolas"/>
          <w:color w:val="000000"/>
          <w:sz w:val="19"/>
          <w:szCs w:val="19"/>
        </w:rPr>
        <w:t>помещаем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st(0) SUM</w:t>
      </w:r>
    </w:p>
    <w:p w14:paraId="29CB5737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fadd;складываем st(0) и st(1)</w:t>
      </w:r>
    </w:p>
    <w:p w14:paraId="78DD92BF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3AB4F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i_local;увеличиваем счётчик на 1</w:t>
      </w:r>
    </w:p>
    <w:p w14:paraId="0FDFF4B5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fstp SUM;помещаем значение из st(0) в SUM</w:t>
      </w:r>
    </w:p>
    <w:p w14:paraId="1DBB72A9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SUM;помещаем SUM в ecx</w:t>
      </w:r>
    </w:p>
    <w:p w14:paraId="3B2A8BFF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[esi + ebx*4], ecx;помещаем в текущий элемент массива значение из ecx</w:t>
      </w:r>
    </w:p>
    <w:p w14:paraId="6A497DDE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SUM, 0;обнуляем SUM</w:t>
      </w:r>
    </w:p>
    <w:p w14:paraId="206E8B63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6115B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n;помещаем n в eax</w:t>
      </w:r>
    </w:p>
    <w:p w14:paraId="5434B955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eax;увеличиваем n на 1</w:t>
      </w:r>
    </w:p>
    <w:p w14:paraId="05B6D397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i_local;помещаем в ebx, текущее значение счётчика</w:t>
      </w:r>
    </w:p>
    <w:p w14:paraId="51DFF5F0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 eax;сравниваем текущее значение счётчика и n</w:t>
      </w:r>
    </w:p>
    <w:p w14:paraId="17EAC6D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L1;если они не равны переходим к L1</w:t>
      </w:r>
    </w:p>
    <w:p w14:paraId="24DBDB7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;конец цикла</w:t>
      </w:r>
    </w:p>
    <w:p w14:paraId="217FFDAA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31F86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esi;помещаем адрес массива в eax для возврата в C++</w:t>
      </w:r>
    </w:p>
    <w:p w14:paraId="324D3D6F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mov esp,ebp;</w:t>
      </w:r>
    </w:p>
    <w:p w14:paraId="583A986D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pop ebp;</w:t>
      </w:r>
    </w:p>
    <w:p w14:paraId="5AF663EA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3EB70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94C02F3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SumR endp</w:t>
      </w:r>
    </w:p>
    <w:p w14:paraId="041A0743" w14:textId="77777777" w:rsidR="00476377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5547B84C" w14:textId="77777777" w:rsidR="00C211E2" w:rsidRDefault="00C211E2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81220" w14:textId="77777777" w:rsidR="00C211E2" w:rsidRDefault="00C211E2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C769" w14:textId="6DF7632B" w:rsidR="00C211E2" w:rsidRDefault="00C211E2" w:rsidP="00FF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211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C211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52A7A86" w14:textId="77777777" w:rsidR="00FF3CFD" w:rsidRPr="00C211E2" w:rsidRDefault="00C211E2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FF3CFD"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изучена технология применения  </w:t>
      </w:r>
      <w:r w:rsidR="00FF3CFD" w:rsidRPr="00C211E2">
        <w:rPr>
          <w:rFonts w:ascii="Times New Roman" w:hAnsi="Times New Roman" w:cs="Times New Roman"/>
          <w:sz w:val="24"/>
          <w:szCs w:val="24"/>
        </w:rPr>
        <w:t>языка ассемблера при разработке программного обеспечения на языках высокого уровня.</w:t>
      </w:r>
    </w:p>
    <w:p w14:paraId="29BD075C" w14:textId="69AB3547" w:rsidR="00C211E2" w:rsidRPr="00FF3CFD" w:rsidRDefault="00C211E2" w:rsidP="00FF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11E2" w:rsidRPr="00FF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CE"/>
    <w:rsid w:val="000C400A"/>
    <w:rsid w:val="00107F80"/>
    <w:rsid w:val="002A0623"/>
    <w:rsid w:val="00306A1F"/>
    <w:rsid w:val="00476377"/>
    <w:rsid w:val="00562871"/>
    <w:rsid w:val="005970DE"/>
    <w:rsid w:val="006613D1"/>
    <w:rsid w:val="007B6CCE"/>
    <w:rsid w:val="0082332E"/>
    <w:rsid w:val="00AA4ECB"/>
    <w:rsid w:val="00B20DB3"/>
    <w:rsid w:val="00BA1DBA"/>
    <w:rsid w:val="00BE61D2"/>
    <w:rsid w:val="00C211E2"/>
    <w:rsid w:val="00D75354"/>
    <w:rsid w:val="00D82ABC"/>
    <w:rsid w:val="00DF1EDF"/>
    <w:rsid w:val="00E32E8E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D6F7"/>
  <w15:chartTrackingRefBased/>
  <w15:docId w15:val="{B5342ACF-CC9E-4950-B9C1-2665A1B2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0DE"/>
    <w:rPr>
      <w:color w:val="808080"/>
    </w:rPr>
  </w:style>
  <w:style w:type="table" w:styleId="a4">
    <w:name w:val="Table Grid"/>
    <w:basedOn w:val="a1"/>
    <w:uiPriority w:val="59"/>
    <w:rsid w:val="00661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1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Артем Герасименко</cp:lastModifiedBy>
  <cp:revision>3</cp:revision>
  <dcterms:created xsi:type="dcterms:W3CDTF">2023-04-17T12:01:00Z</dcterms:created>
  <dcterms:modified xsi:type="dcterms:W3CDTF">2023-04-17T12:02:00Z</dcterms:modified>
</cp:coreProperties>
</file>