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CEE0" w14:textId="231BCB34" w:rsidR="000F1939" w:rsidRDefault="00C7028B" w:rsidP="00C70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gramStart"/>
      <w:r w:rsidRPr="00C7028B">
        <w:rPr>
          <w:rFonts w:ascii="Times New Roman" w:hAnsi="Times New Roman" w:cs="Times New Roman"/>
          <w:sz w:val="32"/>
          <w:szCs w:val="28"/>
        </w:rPr>
        <w:t>Люди</w:t>
      </w:r>
      <w:proofErr w:type="gramEnd"/>
      <w:r w:rsidRPr="00C7028B">
        <w:rPr>
          <w:rFonts w:ascii="Times New Roman" w:hAnsi="Times New Roman" w:cs="Times New Roman"/>
          <w:sz w:val="32"/>
          <w:szCs w:val="28"/>
        </w:rPr>
        <w:t xml:space="preserve"> которые склонны к сильным эмоциональным реакциям более подвержены сопротивлению о вреде курения</w:t>
      </w:r>
    </w:p>
    <w:p w14:paraId="4D63A4F2" w14:textId="42182146" w:rsidR="00C7028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отношение к вреду курения и про частоту переживания сильных эмоций.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C7028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C7028B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определим их зависимость с помощью критерия Хи-квадрат, а также тип этой зависимости с помощью критерия корреляции Пирсона.</w:t>
      </w:r>
    </w:p>
    <w:p w14:paraId="4A266EAF" w14:textId="77777777" w:rsidR="00C7028B" w:rsidRPr="004E172C" w:rsidRDefault="00C7028B" w:rsidP="00C7028B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3F71139B" w14:textId="0A568393" w:rsidR="00C7028B" w:rsidRDefault="00C7028B" w:rsidP="00C7028B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</w:t>
      </w:r>
      <w:r>
        <w:rPr>
          <w:rFonts w:ascii="Times New Roman" w:hAnsi="Times New Roman" w:cs="Times New Roman"/>
          <w:sz w:val="32"/>
          <w:szCs w:val="28"/>
        </w:rPr>
        <w:t>14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202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56A1C6B4" w14:textId="51160067" w:rsidR="00C7028B" w:rsidRPr="00444DB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444DB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444DBB">
        <w:rPr>
          <w:rFonts w:ascii="Times New Roman" w:hAnsi="Times New Roman" w:cs="Times New Roman"/>
          <w:sz w:val="32"/>
          <w:szCs w:val="28"/>
        </w:rPr>
        <w:t>:</w:t>
      </w:r>
    </w:p>
    <w:p w14:paraId="0EA1A45A" w14:textId="707937B7" w:rsidR="00C7028B" w:rsidRPr="00444DB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44DBB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44DBB">
        <w:rPr>
          <w:rFonts w:ascii="Times New Roman" w:hAnsi="Times New Roman" w:cs="Times New Roman"/>
          <w:sz w:val="32"/>
          <w:szCs w:val="28"/>
        </w:rPr>
        <w:t xml:space="preserve"> = 0,28 &gt; 0,05</w:t>
      </w:r>
    </w:p>
    <w:p w14:paraId="767724C5" w14:textId="661A8442" w:rsidR="00C7028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выпишем столбцы с ответами на вопросы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C7028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C7028B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столбца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C7028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присвоим числовые значения по следующим критериям</w:t>
      </w:r>
      <w:r w:rsidRPr="00C7028B">
        <w:rPr>
          <w:rFonts w:ascii="Times New Roman" w:hAnsi="Times New Roman" w:cs="Times New Roman"/>
          <w:sz w:val="32"/>
          <w:szCs w:val="28"/>
        </w:rPr>
        <w:t>: 0</w:t>
      </w:r>
      <w:r>
        <w:rPr>
          <w:rFonts w:ascii="Times New Roman" w:hAnsi="Times New Roman" w:cs="Times New Roman"/>
          <w:sz w:val="32"/>
          <w:szCs w:val="28"/>
        </w:rPr>
        <w:t xml:space="preserve">, если </w:t>
      </w:r>
      <w:r w:rsidRPr="00C7028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C7028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1, если </w:t>
      </w:r>
      <w:r w:rsidRPr="00C7028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C7028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D63695C" w14:textId="299A8526" w:rsidR="00C7028B" w:rsidRPr="00444DB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444DBB">
        <w:rPr>
          <w:rFonts w:ascii="Times New Roman" w:hAnsi="Times New Roman" w:cs="Times New Roman"/>
          <w:sz w:val="32"/>
          <w:szCs w:val="28"/>
        </w:rPr>
        <w:t xml:space="preserve">0,12 </w:t>
      </w:r>
      <w:proofErr w:type="gramStart"/>
      <w:r w:rsidRPr="00444DBB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44DBB">
        <w:rPr>
          <w:rFonts w:ascii="Times New Roman" w:hAnsi="Times New Roman" w:cs="Times New Roman"/>
          <w:sz w:val="32"/>
          <w:szCs w:val="28"/>
        </w:rPr>
        <w:t>,14</w:t>
      </w:r>
    </w:p>
    <w:p w14:paraId="26672CE6" w14:textId="39655F73" w:rsidR="00C7028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Оба критерия не выполняются, что говорит нам о принятии нулевой гипотезы о независимости переменных.</w:t>
      </w:r>
    </w:p>
    <w:p w14:paraId="30FF8FAC" w14:textId="1ED91F95" w:rsidR="00C7028B" w:rsidRDefault="00C7028B" w:rsidP="00C7028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50801FC1" w14:textId="20A00A78" w:rsidR="00C7028B" w:rsidRDefault="00C7028B" w:rsidP="00C70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C7028B">
        <w:rPr>
          <w:rFonts w:ascii="Times New Roman" w:hAnsi="Times New Roman" w:cs="Times New Roman"/>
          <w:sz w:val="32"/>
          <w:szCs w:val="28"/>
        </w:rPr>
        <w:t>Люди в большинстве своем хотели бы получить больше информации о психологических причинах зависимости</w:t>
      </w:r>
    </w:p>
    <w:p w14:paraId="07F2D5BA" w14:textId="3428FFD3" w:rsidR="00C7028B" w:rsidRPr="00444DB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 про желание узнать о причинах своего сопротивления убеждениям о вроде курения. Для этого рассмотрим переменную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44DBB">
        <w:rPr>
          <w:rFonts w:ascii="Times New Roman" w:hAnsi="Times New Roman" w:cs="Times New Roman"/>
          <w:sz w:val="32"/>
          <w:szCs w:val="28"/>
        </w:rPr>
        <w:t>.</w:t>
      </w:r>
    </w:p>
    <w:p w14:paraId="0DD25F37" w14:textId="28CD70F5" w:rsidR="00C7028B" w:rsidRDefault="00C7028B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Выпишем все ответы на вопрос по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7028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отдельно. Затем присвоим каждой ячейке числовое значение по возрастанию от 0 до 3 по следующим критериям</w:t>
      </w:r>
      <w:r w:rsidRPr="00C7028B">
        <w:rPr>
          <w:rFonts w:ascii="Times New Roman" w:hAnsi="Times New Roman" w:cs="Times New Roman"/>
          <w:sz w:val="32"/>
          <w:szCs w:val="28"/>
        </w:rPr>
        <w:t>: “</w:t>
      </w:r>
      <w:r w:rsidR="00122876">
        <w:rPr>
          <w:rFonts w:ascii="Times New Roman" w:hAnsi="Times New Roman" w:cs="Times New Roman"/>
          <w:sz w:val="32"/>
          <w:szCs w:val="28"/>
        </w:rPr>
        <w:t>Нет</w:t>
      </w:r>
      <w:r w:rsidRPr="00C7028B">
        <w:rPr>
          <w:rFonts w:ascii="Times New Roman" w:hAnsi="Times New Roman" w:cs="Times New Roman"/>
          <w:sz w:val="32"/>
          <w:szCs w:val="28"/>
        </w:rPr>
        <w:t>”</w:t>
      </w:r>
      <w:r w:rsidR="00122876">
        <w:rPr>
          <w:rFonts w:ascii="Times New Roman" w:hAnsi="Times New Roman" w:cs="Times New Roman"/>
          <w:sz w:val="32"/>
          <w:szCs w:val="28"/>
        </w:rPr>
        <w:t xml:space="preserve"> = 0,</w:t>
      </w:r>
      <w:r w:rsidRPr="00C7028B">
        <w:rPr>
          <w:rFonts w:ascii="Times New Roman" w:hAnsi="Times New Roman" w:cs="Times New Roman"/>
          <w:sz w:val="32"/>
          <w:szCs w:val="28"/>
        </w:rPr>
        <w:t xml:space="preserve"> “</w:t>
      </w:r>
      <w:r w:rsidR="00122876">
        <w:rPr>
          <w:rFonts w:ascii="Times New Roman" w:hAnsi="Times New Roman" w:cs="Times New Roman"/>
          <w:sz w:val="32"/>
          <w:szCs w:val="28"/>
        </w:rPr>
        <w:t>Скорее нет, чем да</w:t>
      </w:r>
      <w:r w:rsidRPr="00C7028B">
        <w:rPr>
          <w:rFonts w:ascii="Times New Roman" w:hAnsi="Times New Roman" w:cs="Times New Roman"/>
          <w:sz w:val="32"/>
          <w:szCs w:val="28"/>
        </w:rPr>
        <w:t>”</w:t>
      </w:r>
      <w:r w:rsidR="00122876">
        <w:rPr>
          <w:rFonts w:ascii="Times New Roman" w:hAnsi="Times New Roman" w:cs="Times New Roman"/>
          <w:sz w:val="32"/>
          <w:szCs w:val="28"/>
        </w:rPr>
        <w:t xml:space="preserve"> = 1,</w:t>
      </w:r>
      <w:r w:rsidRPr="00C7028B">
        <w:rPr>
          <w:rFonts w:ascii="Times New Roman" w:hAnsi="Times New Roman" w:cs="Times New Roman"/>
          <w:sz w:val="32"/>
          <w:szCs w:val="28"/>
        </w:rPr>
        <w:t xml:space="preserve"> “</w:t>
      </w:r>
      <w:r w:rsidR="00122876">
        <w:rPr>
          <w:rFonts w:ascii="Times New Roman" w:hAnsi="Times New Roman" w:cs="Times New Roman"/>
          <w:sz w:val="32"/>
          <w:szCs w:val="28"/>
        </w:rPr>
        <w:t>Скорее да, чем нет</w:t>
      </w:r>
      <w:r w:rsidRPr="00C7028B">
        <w:rPr>
          <w:rFonts w:ascii="Times New Roman" w:hAnsi="Times New Roman" w:cs="Times New Roman"/>
          <w:sz w:val="32"/>
          <w:szCs w:val="28"/>
        </w:rPr>
        <w:t>”</w:t>
      </w:r>
      <w:r w:rsidR="00122876">
        <w:rPr>
          <w:rFonts w:ascii="Times New Roman" w:hAnsi="Times New Roman" w:cs="Times New Roman"/>
          <w:sz w:val="32"/>
          <w:szCs w:val="28"/>
        </w:rPr>
        <w:t xml:space="preserve"> = 2,</w:t>
      </w:r>
      <w:r w:rsidRPr="00C7028B">
        <w:rPr>
          <w:rFonts w:ascii="Times New Roman" w:hAnsi="Times New Roman" w:cs="Times New Roman"/>
          <w:sz w:val="32"/>
          <w:szCs w:val="28"/>
        </w:rPr>
        <w:t xml:space="preserve"> “</w:t>
      </w:r>
      <w:r w:rsidR="00122876">
        <w:rPr>
          <w:rFonts w:ascii="Times New Roman" w:hAnsi="Times New Roman" w:cs="Times New Roman"/>
          <w:sz w:val="32"/>
          <w:szCs w:val="28"/>
        </w:rPr>
        <w:t>Да</w:t>
      </w:r>
      <w:r w:rsidRPr="00C7028B">
        <w:rPr>
          <w:rFonts w:ascii="Times New Roman" w:hAnsi="Times New Roman" w:cs="Times New Roman"/>
          <w:sz w:val="32"/>
          <w:szCs w:val="28"/>
        </w:rPr>
        <w:t>”</w:t>
      </w:r>
      <w:r w:rsidR="00122876">
        <w:rPr>
          <w:rFonts w:ascii="Times New Roman" w:hAnsi="Times New Roman" w:cs="Times New Roman"/>
          <w:sz w:val="32"/>
          <w:szCs w:val="28"/>
        </w:rPr>
        <w:t xml:space="preserve"> = 3.</w:t>
      </w:r>
    </w:p>
    <w:p w14:paraId="1B3B1F46" w14:textId="7E5E7A46" w:rsidR="00122876" w:rsidRDefault="00122876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Найдем среднее значения полученного столбика с числами и определим, действительно ли люди в большинстве своем хотели бы получить больше информации о психологических причинах зависимости</w:t>
      </w:r>
      <w:r w:rsidRPr="00122876">
        <w:rPr>
          <w:rFonts w:ascii="Times New Roman" w:hAnsi="Times New Roman" w:cs="Times New Roman"/>
          <w:sz w:val="32"/>
          <w:szCs w:val="28"/>
        </w:rPr>
        <w:t>.</w:t>
      </w:r>
    </w:p>
    <w:p w14:paraId="6B47E4F2" w14:textId="0EEF4F19" w:rsidR="00122876" w:rsidRPr="00444DBB" w:rsidRDefault="00122876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значение = </w:t>
      </w:r>
      <w:r w:rsidRPr="00444DBB">
        <w:rPr>
          <w:rFonts w:ascii="Times New Roman" w:hAnsi="Times New Roman" w:cs="Times New Roman"/>
          <w:sz w:val="32"/>
          <w:szCs w:val="28"/>
        </w:rPr>
        <w:t>1,83</w:t>
      </w:r>
    </w:p>
    <w:p w14:paraId="3B5C184F" w14:textId="0FA50E81" w:rsidR="00122876" w:rsidRDefault="00122876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Ответ находится между вариантами</w:t>
      </w:r>
      <w:r w:rsidRPr="00122876">
        <w:rPr>
          <w:rFonts w:ascii="Times New Roman" w:hAnsi="Times New Roman" w:cs="Times New Roman"/>
          <w:sz w:val="32"/>
          <w:szCs w:val="28"/>
        </w:rPr>
        <w:t>: “</w:t>
      </w:r>
      <w:r>
        <w:rPr>
          <w:rFonts w:ascii="Times New Roman" w:hAnsi="Times New Roman" w:cs="Times New Roman"/>
          <w:sz w:val="32"/>
          <w:szCs w:val="28"/>
        </w:rPr>
        <w:t>Скорее нет, чем да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12287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Скорее да, чем нет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причем ближе к положительному большему значению. Из этого можем сделать вывод, что гипотеза подтверждается.</w:t>
      </w:r>
    </w:p>
    <w:p w14:paraId="4F02A872" w14:textId="0B393FA0" w:rsidR="00122876" w:rsidRDefault="00122876" w:rsidP="00C7028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444DB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7DF3519B" w14:textId="149DC9D3" w:rsidR="00122876" w:rsidRDefault="00122876" w:rsidP="001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22876">
        <w:rPr>
          <w:rFonts w:ascii="Times New Roman" w:hAnsi="Times New Roman" w:cs="Times New Roman"/>
          <w:sz w:val="32"/>
          <w:szCs w:val="28"/>
        </w:rPr>
        <w:t>Большинство готовы изменить свои убеждения о курении, если бы получили больше информации о данной проблеме</w:t>
      </w:r>
    </w:p>
    <w:p w14:paraId="0C54160B" w14:textId="6261EC46" w:rsidR="00122876" w:rsidRDefault="00122876" w:rsidP="001228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 про готовность изменить свои убеждения о вреде курения при получении дополнительной информации от авторитетных источников. Для этого рассмотрим переменную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12287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также определим ее среднее значение.</w:t>
      </w:r>
    </w:p>
    <w:p w14:paraId="0C1D9BC1" w14:textId="7C609DF7" w:rsidR="00122876" w:rsidRDefault="00122876" w:rsidP="001228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на вопрос по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12287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присвоим полученному столбику, для каждой ячейки, числовое </w:t>
      </w:r>
      <w:r>
        <w:rPr>
          <w:rFonts w:ascii="Times New Roman" w:hAnsi="Times New Roman" w:cs="Times New Roman"/>
          <w:sz w:val="32"/>
          <w:szCs w:val="28"/>
        </w:rPr>
        <w:lastRenderedPageBreak/>
        <w:t>значение по</w:t>
      </w:r>
      <w:r w:rsidRPr="0012287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возрастанию по следующим критериям</w:t>
      </w:r>
      <w:r w:rsidRPr="00122876">
        <w:rPr>
          <w:rFonts w:ascii="Times New Roman" w:hAnsi="Times New Roman" w:cs="Times New Roman"/>
          <w:sz w:val="32"/>
          <w:szCs w:val="28"/>
        </w:rPr>
        <w:t>: 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= 0,</w:t>
      </w:r>
      <w:r w:rsidRPr="00122876">
        <w:rPr>
          <w:rFonts w:ascii="Times New Roman" w:hAnsi="Times New Roman" w:cs="Times New Roman"/>
          <w:sz w:val="32"/>
          <w:szCs w:val="28"/>
        </w:rPr>
        <w:t xml:space="preserve"> “</w:t>
      </w:r>
      <w:r>
        <w:rPr>
          <w:rFonts w:ascii="Times New Roman" w:hAnsi="Times New Roman" w:cs="Times New Roman"/>
          <w:sz w:val="32"/>
          <w:szCs w:val="28"/>
        </w:rPr>
        <w:t>Скорее нет, чем да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= 1,</w:t>
      </w:r>
      <w:r w:rsidRPr="00122876">
        <w:rPr>
          <w:rFonts w:ascii="Times New Roman" w:hAnsi="Times New Roman" w:cs="Times New Roman"/>
          <w:sz w:val="32"/>
          <w:szCs w:val="28"/>
        </w:rPr>
        <w:t xml:space="preserve"> “</w:t>
      </w:r>
      <w:r>
        <w:rPr>
          <w:rFonts w:ascii="Times New Roman" w:hAnsi="Times New Roman" w:cs="Times New Roman"/>
          <w:sz w:val="32"/>
          <w:szCs w:val="28"/>
        </w:rPr>
        <w:t>Скорее да, чем нет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= 2,</w:t>
      </w:r>
      <w:r w:rsidRPr="00122876">
        <w:rPr>
          <w:rFonts w:ascii="Times New Roman" w:hAnsi="Times New Roman" w:cs="Times New Roman"/>
          <w:sz w:val="32"/>
          <w:szCs w:val="28"/>
        </w:rPr>
        <w:t xml:space="preserve"> 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122876">
        <w:rPr>
          <w:rFonts w:ascii="Times New Roman" w:hAnsi="Times New Roman" w:cs="Times New Roman"/>
          <w:sz w:val="32"/>
          <w:szCs w:val="28"/>
        </w:rPr>
        <w:t>” = 3.</w:t>
      </w:r>
    </w:p>
    <w:p w14:paraId="08B73162" w14:textId="02885012" w:rsidR="00122876" w:rsidRDefault="00122876" w:rsidP="001228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Посчитаем среднее значение и определим, действительно ли б</w:t>
      </w:r>
      <w:r w:rsidRPr="00122876">
        <w:rPr>
          <w:rFonts w:ascii="Times New Roman" w:hAnsi="Times New Roman" w:cs="Times New Roman"/>
          <w:sz w:val="32"/>
          <w:szCs w:val="28"/>
        </w:rPr>
        <w:t>ольшинство готов</w:t>
      </w:r>
      <w:r>
        <w:rPr>
          <w:rFonts w:ascii="Times New Roman" w:hAnsi="Times New Roman" w:cs="Times New Roman"/>
          <w:sz w:val="32"/>
          <w:szCs w:val="28"/>
        </w:rPr>
        <w:t>о</w:t>
      </w:r>
      <w:r w:rsidRPr="00122876">
        <w:rPr>
          <w:rFonts w:ascii="Times New Roman" w:hAnsi="Times New Roman" w:cs="Times New Roman"/>
          <w:sz w:val="32"/>
          <w:szCs w:val="28"/>
        </w:rPr>
        <w:t xml:space="preserve"> изменить свои убеждения о курении, если бы получил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122876">
        <w:rPr>
          <w:rFonts w:ascii="Times New Roman" w:hAnsi="Times New Roman" w:cs="Times New Roman"/>
          <w:sz w:val="32"/>
          <w:szCs w:val="28"/>
        </w:rPr>
        <w:t xml:space="preserve"> больше информации о данной проблеме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B24EF02" w14:textId="18BC4849" w:rsidR="00122876" w:rsidRPr="00444DBB" w:rsidRDefault="00122876" w:rsidP="001228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значение = </w:t>
      </w:r>
      <w:r w:rsidRPr="00444DBB">
        <w:rPr>
          <w:rFonts w:ascii="Times New Roman" w:hAnsi="Times New Roman" w:cs="Times New Roman"/>
          <w:sz w:val="32"/>
          <w:szCs w:val="28"/>
        </w:rPr>
        <w:t>1,74</w:t>
      </w:r>
    </w:p>
    <w:p w14:paraId="478DD913" w14:textId="77777777" w:rsidR="00122876" w:rsidRDefault="00122876" w:rsidP="001228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Ответ находится между вариантами</w:t>
      </w:r>
      <w:r w:rsidRPr="00122876">
        <w:rPr>
          <w:rFonts w:ascii="Times New Roman" w:hAnsi="Times New Roman" w:cs="Times New Roman"/>
          <w:sz w:val="32"/>
          <w:szCs w:val="28"/>
        </w:rPr>
        <w:t>: “</w:t>
      </w:r>
      <w:r>
        <w:rPr>
          <w:rFonts w:ascii="Times New Roman" w:hAnsi="Times New Roman" w:cs="Times New Roman"/>
          <w:sz w:val="32"/>
          <w:szCs w:val="28"/>
        </w:rPr>
        <w:t>Скорее нет, чем да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12287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Скорее да, чем нет</w:t>
      </w:r>
      <w:r w:rsidRPr="0012287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причем ближе к положительному большему значению. Из этого можем сделать вывод, что гипотеза подтверждается.</w:t>
      </w:r>
    </w:p>
    <w:p w14:paraId="27CD9694" w14:textId="77777777" w:rsidR="00122876" w:rsidRDefault="00122876" w:rsidP="0012287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122876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66D2FF02" w14:textId="4DDDD08E" w:rsidR="00122876" w:rsidRDefault="008D2CF1" w:rsidP="008D2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8D2CF1">
        <w:rPr>
          <w:rFonts w:ascii="Times New Roman" w:hAnsi="Times New Roman" w:cs="Times New Roman"/>
          <w:sz w:val="32"/>
          <w:szCs w:val="28"/>
        </w:rPr>
        <w:t>Люди, которые реагируют с раздражением на попытки убедить их бросить курить с раздражением убеждены в том, что курение помогает им справиться со стрессовыми ситуациями</w:t>
      </w:r>
    </w:p>
    <w:p w14:paraId="235571E0" w14:textId="6BC7597C" w:rsidR="008D2CF1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реакцию на попытки убедить, что курение вредно для здоровья, про мысли, помогает ли курение справляться со стрессовыми ситуациями и про ощущение потребности в курении в ответ на негативные эмоции. Для этого рассмотрим пары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8D2CF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8D2CF1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8D2CF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8D2CF1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Проверим, являются ли они зависимыми и определим тип этой зависимости.</w:t>
      </w:r>
    </w:p>
    <w:p w14:paraId="57F31610" w14:textId="558B23B4" w:rsidR="008D2CF1" w:rsidRPr="00444DBB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444DB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444DBB">
        <w:rPr>
          <w:rFonts w:ascii="Times New Roman" w:hAnsi="Times New Roman" w:cs="Times New Roman"/>
          <w:sz w:val="32"/>
          <w:szCs w:val="28"/>
        </w:rPr>
        <w:t>:</w:t>
      </w:r>
    </w:p>
    <w:p w14:paraId="64C92A83" w14:textId="08B5B4C2" w:rsidR="008D2CF1" w:rsidRPr="00444DBB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44DBB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44DBB">
        <w:rPr>
          <w:rFonts w:ascii="Times New Roman" w:hAnsi="Times New Roman" w:cs="Times New Roman"/>
          <w:sz w:val="32"/>
          <w:szCs w:val="28"/>
        </w:rPr>
        <w:t xml:space="preserve"> = 0,53 &gt; 0,05</w:t>
      </w:r>
    </w:p>
    <w:p w14:paraId="3B49A994" w14:textId="51C5F20C" w:rsidR="00C7028B" w:rsidRDefault="008D2CF1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критерия Пирсона выпишем ответы по этим двум переменным отдельно и присвоим им числовые значения по смыслу гипотезы</w:t>
      </w:r>
      <w:r w:rsidRPr="008D2CF1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8D2CF1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если</w:t>
      </w:r>
      <w:r w:rsidRPr="008D2CF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ответ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 пониманием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0, если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 раздражением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1. Для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8D2CF1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по возрастанию от ответа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ответу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0513C431" w14:textId="1214B654" w:rsidR="008D2CF1" w:rsidRPr="00444DBB" w:rsidRDefault="008D2CF1" w:rsidP="00C702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444DBB">
        <w:rPr>
          <w:rFonts w:ascii="Times New Roman" w:hAnsi="Times New Roman" w:cs="Times New Roman"/>
          <w:sz w:val="32"/>
          <w:szCs w:val="28"/>
        </w:rPr>
        <w:t xml:space="preserve">0,055 </w:t>
      </w:r>
      <w:proofErr w:type="gramStart"/>
      <w:r w:rsidRPr="00444DBB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44DBB">
        <w:rPr>
          <w:rFonts w:ascii="Times New Roman" w:hAnsi="Times New Roman" w:cs="Times New Roman"/>
          <w:sz w:val="32"/>
          <w:szCs w:val="28"/>
        </w:rPr>
        <w:t>,14</w:t>
      </w:r>
    </w:p>
    <w:p w14:paraId="7618B88D" w14:textId="77777777" w:rsidR="008D2CF1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выполняются, что говорит нам о принятии нулевой гипотезы о независимости переменных.</w:t>
      </w:r>
    </w:p>
    <w:p w14:paraId="7B6346BC" w14:textId="655DF9E1" w:rsidR="008D2CF1" w:rsidRPr="00444DBB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444DB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444DBB">
        <w:rPr>
          <w:rFonts w:ascii="Times New Roman" w:hAnsi="Times New Roman" w:cs="Times New Roman"/>
          <w:sz w:val="32"/>
          <w:szCs w:val="28"/>
        </w:rPr>
        <w:t>:</w:t>
      </w:r>
    </w:p>
    <w:p w14:paraId="27923B01" w14:textId="28E89B0E" w:rsidR="008D2CF1" w:rsidRPr="00444DBB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44DBB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44DBB">
        <w:rPr>
          <w:rFonts w:ascii="Times New Roman" w:hAnsi="Times New Roman" w:cs="Times New Roman"/>
          <w:sz w:val="32"/>
          <w:szCs w:val="28"/>
        </w:rPr>
        <w:t xml:space="preserve"> = 0,33 &gt; 0,05</w:t>
      </w:r>
    </w:p>
    <w:p w14:paraId="210BE747" w14:textId="17EFD322" w:rsidR="008D2CF1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Для критерия Пирсона выпишем ответы по этим двум переменным отдельно и присвоим им числовые значения по смыслу гипотезы</w:t>
      </w:r>
      <w:r w:rsidRPr="008D2CF1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8D2CF1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если</w:t>
      </w:r>
      <w:r w:rsidRPr="008D2CF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ответ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 пониманием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0, если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 раздражением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1. Для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8D2CF1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по возрастанию от ответа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ответу </w:t>
      </w:r>
      <w:r w:rsidRPr="008D2CF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8D2CF1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5C5A5ADE" w14:textId="00B994CE" w:rsidR="008D2CF1" w:rsidRPr="00444DBB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444DBB">
        <w:rPr>
          <w:rFonts w:ascii="Times New Roman" w:hAnsi="Times New Roman" w:cs="Times New Roman"/>
          <w:sz w:val="32"/>
          <w:szCs w:val="28"/>
        </w:rPr>
        <w:t xml:space="preserve">0,12 </w:t>
      </w:r>
      <w:proofErr w:type="gramStart"/>
      <w:r w:rsidRPr="00444DBB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44DBB">
        <w:rPr>
          <w:rFonts w:ascii="Times New Roman" w:hAnsi="Times New Roman" w:cs="Times New Roman"/>
          <w:sz w:val="32"/>
          <w:szCs w:val="28"/>
        </w:rPr>
        <w:t>,14</w:t>
      </w:r>
    </w:p>
    <w:p w14:paraId="73275A7F" w14:textId="5815C840" w:rsidR="008D2CF1" w:rsidRDefault="008D2CF1" w:rsidP="008D2CF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выполняются, что говорит нам о принятии нулевой гипотезы о независимости переменных.</w:t>
      </w:r>
    </w:p>
    <w:p w14:paraId="3C26FFE2" w14:textId="627D5EA8" w:rsidR="008D2CF1" w:rsidRDefault="008D2CF1" w:rsidP="008D2CF1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7D470DA8" w14:textId="150256E0" w:rsidR="00444DBB" w:rsidRDefault="00444DBB" w:rsidP="00444D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gramStart"/>
      <w:r w:rsidRPr="00444DBB">
        <w:rPr>
          <w:rFonts w:ascii="Times New Roman" w:hAnsi="Times New Roman" w:cs="Times New Roman"/>
          <w:sz w:val="32"/>
          <w:szCs w:val="28"/>
        </w:rPr>
        <w:t>Люди</w:t>
      </w:r>
      <w:proofErr w:type="gramEnd"/>
      <w:r w:rsidRPr="00444DBB">
        <w:rPr>
          <w:rFonts w:ascii="Times New Roman" w:hAnsi="Times New Roman" w:cs="Times New Roman"/>
          <w:sz w:val="32"/>
          <w:szCs w:val="28"/>
        </w:rPr>
        <w:t xml:space="preserve"> которые хотят бросить курить хотят узнать причины своему сопротивлению убеждениям о вреде курения</w:t>
      </w:r>
    </w:p>
    <w:p w14:paraId="7B7D3DAA" w14:textId="19A2608C" w:rsidR="00444DBB" w:rsidRDefault="00444DBB" w:rsidP="00444DB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желание бросить курить и про желание узнать причины своего сопротивления убеждениям о вреде курения. Для этого рассмотрим переменные 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P.</w:t>
      </w:r>
    </w:p>
    <w:p w14:paraId="16791713" w14:textId="0DB0C7B8" w:rsidR="00444DBB" w:rsidRDefault="00444DBB" w:rsidP="00444DB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  <w:t xml:space="preserve">J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P:</w:t>
      </w:r>
    </w:p>
    <w:p w14:paraId="3222E271" w14:textId="624532AA" w:rsidR="00444DBB" w:rsidRDefault="00444DBB" w:rsidP="00444DB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1,02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38631CEE" w14:textId="7C9BFAA8" w:rsidR="00444DBB" w:rsidRDefault="00444DBB" w:rsidP="00444DB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расчета критерия Пирсона выпишем ответы респондентов по этим двум переменным и присвоим каждому определенное числовое значение в зависимости со следующими критериями</w:t>
      </w:r>
      <w:proofErr w:type="gramStart"/>
      <w:r w:rsidRPr="00444DB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Для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444DB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1, если ответ </w:t>
      </w:r>
      <w:r w:rsidRPr="00444DB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444DB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0, если </w:t>
      </w:r>
      <w:r w:rsidRPr="00444DB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444DB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Для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44DB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444DB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444DB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444DB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444DB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2785E8B7" w14:textId="7564199C" w:rsidR="00444DBB" w:rsidRDefault="00444DBB" w:rsidP="00444DB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12EC0F94" w14:textId="22A1E326" w:rsidR="00444DBB" w:rsidRDefault="00444DBB" w:rsidP="00444DB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расчета говорят нам о зависимости переменных, а конкретно о прямой зависимости.</w:t>
      </w:r>
    </w:p>
    <w:p w14:paraId="3F9EA602" w14:textId="70C91698" w:rsidR="00444DBB" w:rsidRPr="00444DBB" w:rsidRDefault="00444DBB" w:rsidP="00444DB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sectPr w:rsidR="00444DBB" w:rsidRPr="00444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CE1"/>
    <w:multiLevelType w:val="hybridMultilevel"/>
    <w:tmpl w:val="F9AE5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7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5"/>
    <w:rsid w:val="000F1939"/>
    <w:rsid w:val="00122876"/>
    <w:rsid w:val="00444DBB"/>
    <w:rsid w:val="00785C48"/>
    <w:rsid w:val="008D2CF1"/>
    <w:rsid w:val="00C7028B"/>
    <w:rsid w:val="00F6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7049"/>
  <w15:chartTrackingRefBased/>
  <w15:docId w15:val="{F02DD44F-2E83-44A2-B81B-3F975C84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3</cp:revision>
  <dcterms:created xsi:type="dcterms:W3CDTF">2023-05-31T22:00:00Z</dcterms:created>
  <dcterms:modified xsi:type="dcterms:W3CDTF">2023-06-01T19:42:00Z</dcterms:modified>
</cp:coreProperties>
</file>