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Гисматуллин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Вадимович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Определите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</w:p>
    <w:p>
      <w:pPr>
        <w:numPr>
          <w:ilvl w:val="0"/>
          <w:numId w:val="1001"/>
        </w:numPr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</w:p>
    <w:p>
      <w:pPr>
        <w:numPr>
          <w:ilvl w:val="0"/>
          <w:numId w:val="1000"/>
        </w:numPr>
      </w:pP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</w:p>
    <w:p>
      <w:pPr>
        <w:numPr>
          <w:ilvl w:val="0"/>
          <w:numId w:val="1000"/>
        </w:numPr>
      </w:pPr>
      <w:r>
        <w:t xml:space="preserve">2.3. Определите, есть ли в каталоге /var/spool подкаталог с именем cron?</w:t>
      </w:r>
    </w:p>
    <w:p>
      <w:pPr>
        <w:numPr>
          <w:ilvl w:val="0"/>
          <w:numId w:val="1000"/>
        </w:numPr>
      </w:pPr>
      <w:r>
        <w:t xml:space="preserve">2.4. 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</w:p>
    <w:p>
      <w:pPr>
        <w:numPr>
          <w:ilvl w:val="0"/>
          <w:numId w:val="1001"/>
        </w:numPr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</w:p>
    <w:p>
      <w:pPr>
        <w:numPr>
          <w:ilvl w:val="0"/>
          <w:numId w:val="1000"/>
        </w:numPr>
      </w:pPr>
      <w:r>
        <w:t xml:space="preserve">3.2. В каталоге ~/newdir создайте новый каталог с именем morefun.</w:t>
      </w:r>
    </w:p>
    <w:p>
      <w:pPr>
        <w:numPr>
          <w:ilvl w:val="0"/>
          <w:numId w:val="1000"/>
        </w:numPr>
      </w:pP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</w:p>
    <w:p>
      <w:pPr>
        <w:numPr>
          <w:ilvl w:val="0"/>
          <w:numId w:val="1000"/>
        </w:numPr>
      </w:pP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</w:p>
    <w:p>
      <w:pPr>
        <w:numPr>
          <w:ilvl w:val="0"/>
          <w:numId w:val="1000"/>
        </w:numPr>
      </w:pP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1"/>
        </w:numPr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</w:pPr>
      <w:r>
        <w:t xml:space="preserve">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1"/>
        </w:numPr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  <w:r>
        <w:t xml:space="preserve"> </w:t>
      </w:r>
      <w:r>
        <w:t xml:space="preserve">Формат команды. 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указание на</w:t>
      </w:r>
      <w:r>
        <w:t xml:space="preserve"> </w:t>
      </w:r>
      <w:r>
        <w:t xml:space="preserve">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  <w:r>
        <w:t xml:space="preserve"> </w:t>
      </w:r>
      <w:r>
        <w:t xml:space="preserve">Общий формат команд можно представить следующим образом:</w:t>
      </w:r>
      <w:r>
        <w:t xml:space="preserve"> 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Начнем с определения полного имени домашнего каталога. Это можно сделать с помощью команды pwd (рис. ??).</w:t>
      </w:r>
    </w:p>
    <w:p>
      <w:pPr>
        <w:pStyle w:val="CaptionedFigure"/>
      </w:pPr>
      <w:r>
        <w:drawing>
          <wp:inline>
            <wp:extent cx="5334000" cy="2686364"/>
            <wp:effectExtent b="0" l="0" r="0" t="0"/>
            <wp:docPr descr="Командная строка. Определение имени домашнего каталога" title="fig: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6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строка. Определение имени домашнего каталога</w:t>
      </w:r>
    </w:p>
    <w:p>
      <w:pPr>
        <w:pStyle w:val="BodyText"/>
      </w:pPr>
      <w:r>
        <w:t xml:space="preserve">Затем переходим в каталог tmp и выполняем команду ls с различными ключами (рис. ??).</w:t>
      </w:r>
    </w:p>
    <w:p>
      <w:pPr>
        <w:pStyle w:val="CaptionedFigure"/>
      </w:pPr>
      <w:r>
        <w:drawing>
          <wp:inline>
            <wp:extent cx="5334000" cy="2682864"/>
            <wp:effectExtent b="0" l="0" r="0" t="0"/>
            <wp:docPr descr="Командная строка. Команда ls в /tmp" title="fig: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2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строка. Команда ls в /tmp</w:t>
      </w:r>
    </w:p>
    <w:p>
      <w:pPr>
        <w:pStyle w:val="BodyText"/>
      </w:pPr>
      <w:r>
        <w:t xml:space="preserve">ls - вывод содержимого каталога, ls -a - вывод скрытых файлов, ls -l - вывод более подробной информации о файлах,</w:t>
      </w:r>
      <w:r>
        <w:t xml:space="preserve"> </w:t>
      </w:r>
      <w:r>
        <w:t xml:space="preserve">ls -F - вывод информации о скрытых файлах. К сожалению, данный каталог пустой, но команды успешно работают.</w:t>
      </w:r>
    </w:p>
    <w:p>
      <w:pPr>
        <w:pStyle w:val="BodyText"/>
      </w:pPr>
      <w:r>
        <w:t xml:space="preserve">Далее ищем каталог cron по адресу /var/spool. Убеждаемся, что он присутствует (рис. ??).</w:t>
      </w:r>
    </w:p>
    <w:p>
      <w:pPr>
        <w:pStyle w:val="CaptionedFigure"/>
      </w:pPr>
      <w:r>
        <w:drawing>
          <wp:inline>
            <wp:extent cx="5334000" cy="2520618"/>
            <wp:effectExtent b="0" l="0" r="0" t="0"/>
            <wp:docPr descr="Командная строка. Поиск каталога сron" title="fig: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0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строка. Поиск каталога сron</w:t>
      </w:r>
    </w:p>
    <w:p>
      <w:pPr>
        <w:pStyle w:val="BodyText"/>
      </w:pPr>
      <w:r>
        <w:t xml:space="preserve">В конце выполнения задания 2 необходимо определить владельца файлов домашнего каталога. Для этого воспользуемся</w:t>
      </w:r>
      <w:r>
        <w:t xml:space="preserve"> </w:t>
      </w:r>
      <w:r>
        <w:t xml:space="preserve">командой ls -l для получения более подробной информации (рис. ??).</w:t>
      </w:r>
    </w:p>
    <w:p>
      <w:pPr>
        <w:pStyle w:val="CaptionedFigure"/>
      </w:pPr>
      <w:r>
        <w:drawing>
          <wp:inline>
            <wp:extent cx="5334000" cy="2589388"/>
            <wp:effectExtent b="0" l="0" r="0" t="0"/>
            <wp:docPr descr="Командная строка. Получение дополнительной информации" title="fig: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9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строка. Получение дополнительной информации</w:t>
      </w:r>
    </w:p>
    <w:p>
      <w:pPr>
        <w:numPr>
          <w:ilvl w:val="0"/>
          <w:numId w:val="1003"/>
        </w:numPr>
        <w:pStyle w:val="Compact"/>
      </w:pPr>
      <w:r>
        <w:t xml:space="preserve">Создадим каталог newdir в домашнем каталоге с помощью команды newdir, перейдем в него и там</w:t>
      </w:r>
      <w:r>
        <w:t xml:space="preserve"> </w:t>
      </w:r>
      <w:r>
        <w:t xml:space="preserve">создадим новый каталог с именем morefun (рис. ??):</w:t>
      </w:r>
    </w:p>
    <w:p>
      <w:pPr>
        <w:pStyle w:val="CaptionedFigure"/>
      </w:pPr>
      <w:r>
        <w:drawing>
          <wp:inline>
            <wp:extent cx="5334000" cy="2354904"/>
            <wp:effectExtent b="0" l="0" r="0" t="0"/>
            <wp:docPr descr="Командная строка. Создание каталогов newdir и morefun" title="fig: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4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строка. Создание каталогов newdir и morefun</w:t>
      </w:r>
    </w:p>
    <w:p>
      <w:pPr>
        <w:pStyle w:val="BodyText"/>
      </w:pPr>
      <w:r>
        <w:t xml:space="preserve">Вернемся в домашний каталог, создадим три новых каталога letters, memos, misk и попытаемся удалить newdir (рис. ??):</w:t>
      </w:r>
    </w:p>
    <w:p>
      <w:pPr>
        <w:pStyle w:val="CaptionedFigure"/>
      </w:pPr>
      <w:r>
        <w:drawing>
          <wp:inline>
            <wp:extent cx="5334000" cy="2392587"/>
            <wp:effectExtent b="0" l="0" r="0" t="0"/>
            <wp:docPr descr="Командная строка. Создание и удаление каталогов" title="fig: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2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строка. Создание и удаление каталогов</w:t>
      </w:r>
    </w:p>
    <w:p>
      <w:pPr>
        <w:pStyle w:val="BodyText"/>
      </w:pPr>
      <w:r>
        <w:t xml:space="preserve">Здесь можно заметить, что просто командой rm удалить каталог newdir не удается. Это вызвано тем,</w:t>
      </w:r>
      <w:r>
        <w:t xml:space="preserve"> </w:t>
      </w:r>
      <w:r>
        <w:t xml:space="preserve">что внутри него есть еще каталог morefun. Для осуществления удаления необходимо сделать это рекурсивно,</w:t>
      </w:r>
      <w:r>
        <w:t xml:space="preserve"> </w:t>
      </w:r>
      <w:r>
        <w:t xml:space="preserve">с ключом -r.</w:t>
      </w:r>
    </w:p>
    <w:p>
      <w:pPr>
        <w:numPr>
          <w:ilvl w:val="0"/>
          <w:numId w:val="1004"/>
        </w:numPr>
        <w:pStyle w:val="Compact"/>
      </w:pPr>
      <w:r>
        <w:t xml:space="preserve">C помощью команды man ls найдем ключ, позволяющий выводить не только каталоги, но и подкаталоги (рис. ??):</w:t>
      </w:r>
    </w:p>
    <w:p>
      <w:pPr>
        <w:pStyle w:val="CaptionedFigure"/>
      </w:pPr>
      <w:r>
        <w:drawing>
          <wp:inline>
            <wp:extent cx="5334000" cy="230372"/>
            <wp:effectExtent b="0" l="0" r="0" t="0"/>
            <wp:docPr descr="Командная строка. Ключ -R" title="fig: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строка. Ключ -R</w:t>
      </w:r>
    </w:p>
    <w:p>
      <w:pPr>
        <w:pStyle w:val="BodyText"/>
      </w:pPr>
      <w:r>
        <w:t xml:space="preserve">Из описания мы понимаем, что это ключ -R.</w:t>
      </w:r>
    </w:p>
    <w:p>
      <w:pPr>
        <w:pStyle w:val="BodyText"/>
      </w:pPr>
      <w:r>
        <w:t xml:space="preserve">Далее ищем ключ, позволяющий отсортировывать по времени изменения файлов. За это отвечает ключ -с (рис. ??):</w:t>
      </w:r>
    </w:p>
    <w:p>
      <w:pPr>
        <w:pStyle w:val="CaptionedFigure"/>
      </w:pPr>
      <w:r>
        <w:drawing>
          <wp:inline>
            <wp:extent cx="5334000" cy="227280"/>
            <wp:effectExtent b="0" l="0" r="0" t="0"/>
            <wp:docPr descr="Командная строка. Ключ -с" title="fig: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строка. Ключ -с</w:t>
      </w:r>
    </w:p>
    <w:p>
      <w:pPr>
        <w:pStyle w:val="BodyText"/>
      </w:pPr>
      <w:r>
        <w:t xml:space="preserve">Подробнее о командах cd, mkdir, rm, rmdir, pwd:</w:t>
      </w:r>
    </w:p>
    <w:p>
      <w:pPr>
        <w:pStyle w:val="BodyText"/>
      </w:pPr>
      <w:r>
        <w:t xml:space="preserve">man cd позволяет узнать больше о команде cd (рис. ??):</w:t>
      </w:r>
    </w:p>
    <w:p>
      <w:pPr>
        <w:pStyle w:val="CaptionedFigure"/>
      </w:pPr>
      <w:r>
        <w:drawing>
          <wp:inline>
            <wp:extent cx="5334000" cy="2368681"/>
            <wp:effectExtent b="0" l="0" r="0" t="0"/>
            <wp:docPr descr="Командная строка. Подробнее о cd" title="fig:" id="48" name="Picture"/>
            <a:graphic>
              <a:graphicData uri="http://schemas.openxmlformats.org/drawingml/2006/picture">
                <pic:pic>
                  <pic:nvPicPr>
                    <pic:cNvPr descr="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8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строка. Подробнее о cd</w:t>
      </w:r>
    </w:p>
    <w:p>
      <w:pPr>
        <w:pStyle w:val="BodyText"/>
      </w:pPr>
      <w:r>
        <w:t xml:space="preserve">Эта команда отвечает за перемещение по файлам посредством командной строки.</w:t>
      </w:r>
    </w:p>
    <w:p>
      <w:pPr>
        <w:pStyle w:val="BodyText"/>
      </w:pPr>
      <w:r>
        <w:t xml:space="preserve">pwd выводит на экран полный адрес рабочей директории (рис. ??):</w:t>
      </w:r>
    </w:p>
    <w:p>
      <w:pPr>
        <w:pStyle w:val="CaptionedFigure"/>
      </w:pPr>
      <w:r>
        <w:drawing>
          <wp:inline>
            <wp:extent cx="5334000" cy="2137875"/>
            <wp:effectExtent b="0" l="0" r="0" t="0"/>
            <wp:docPr descr="Командная строка. Подробнее о pwd" title="fig:" id="51" name="Picture"/>
            <a:graphic>
              <a:graphicData uri="http://schemas.openxmlformats.org/drawingml/2006/picture">
                <pic:pic>
                  <pic:nvPicPr>
                    <pic:cNvPr descr="image/0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7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строка. Подробнее о pwd</w:t>
      </w:r>
    </w:p>
    <w:p>
      <w:pPr>
        <w:pStyle w:val="BodyText"/>
      </w:pPr>
      <w:r>
        <w:t xml:space="preserve">mkdir отвечает за создание новых директорий (рис. ??):</w:t>
      </w:r>
    </w:p>
    <w:p>
      <w:pPr>
        <w:pStyle w:val="CaptionedFigure"/>
      </w:pPr>
      <w:r>
        <w:drawing>
          <wp:inline>
            <wp:extent cx="5334000" cy="2207781"/>
            <wp:effectExtent b="0" l="0" r="0" t="0"/>
            <wp:docPr descr="Командная строка. Подробнее о mkdir" title="fig:" id="54" name="Picture"/>
            <a:graphic>
              <a:graphicData uri="http://schemas.openxmlformats.org/drawingml/2006/picture">
                <pic:pic>
                  <pic:nvPicPr>
                    <pic:cNvPr descr="image/0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7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строка. Подробнее о mkdir</w:t>
      </w:r>
    </w:p>
    <w:p>
      <w:pPr>
        <w:pStyle w:val="BodyText"/>
      </w:pPr>
      <w:r>
        <w:t xml:space="preserve">rmdir отвечает за удаление пустых директорий (рис. ??):</w:t>
      </w:r>
    </w:p>
    <w:p>
      <w:pPr>
        <w:pStyle w:val="CaptionedFigure"/>
      </w:pPr>
      <w:r>
        <w:drawing>
          <wp:inline>
            <wp:extent cx="5334000" cy="2207781"/>
            <wp:effectExtent b="0" l="0" r="0" t="0"/>
            <wp:docPr descr="Командная строка. Подробнее о rmdir" title="fig:" id="57" name="Picture"/>
            <a:graphic>
              <a:graphicData uri="http://schemas.openxmlformats.org/drawingml/2006/picture">
                <pic:pic>
                  <pic:nvPicPr>
                    <pic:cNvPr descr="image/0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7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строка. Подробнее о rmdir</w:t>
      </w:r>
    </w:p>
    <w:p>
      <w:pPr>
        <w:pStyle w:val="BodyText"/>
      </w:pPr>
      <w:r>
        <w:t xml:space="preserve">rm удаляет уже не только директории, но и файлы (рис. ??):</w:t>
      </w:r>
    </w:p>
    <w:p>
      <w:pPr>
        <w:pStyle w:val="CaptionedFigure"/>
      </w:pPr>
      <w:r>
        <w:drawing>
          <wp:inline>
            <wp:extent cx="5334000" cy="2207781"/>
            <wp:effectExtent b="0" l="0" r="0" t="0"/>
            <wp:docPr descr="Командная строка. Подробнее о rm" title="fig:" id="60" name="Picture"/>
            <a:graphic>
              <a:graphicData uri="http://schemas.openxmlformats.org/drawingml/2006/picture">
                <pic:pic>
                  <pic:nvPicPr>
                    <pic:cNvPr descr="image/0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7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строка. Подробнее о rm</w:t>
      </w:r>
    </w:p>
    <w:p>
      <w:pPr>
        <w:numPr>
          <w:ilvl w:val="0"/>
          <w:numId w:val="1005"/>
        </w:numPr>
        <w:pStyle w:val="Compact"/>
      </w:pPr>
      <w:r>
        <w:t xml:space="preserve">При помощи команды history мы можем узнать подробнее о предыдущих командах. А уже, выполнив !n, где</w:t>
      </w:r>
      <w:r>
        <w:t xml:space="preserve"> </w:t>
      </w:r>
      <w:r>
        <w:t xml:space="preserve">n - номер соответствующей команды, мы можем повторить ранее выполненное действие (рис. ??):</w:t>
      </w:r>
    </w:p>
    <w:p>
      <w:pPr>
        <w:pStyle w:val="CaptionedFigure"/>
      </w:pPr>
      <w:r>
        <w:drawing>
          <wp:inline>
            <wp:extent cx="5334000" cy="1613261"/>
            <wp:effectExtent b="0" l="0" r="0" t="0"/>
            <wp:docPr descr="Командная строка. Команда history" title="fig:" id="63" name="Picture"/>
            <a:graphic>
              <a:graphicData uri="http://schemas.openxmlformats.org/drawingml/2006/picture">
                <pic:pic>
                  <pic:nvPicPr>
                    <pic:cNvPr descr="image/0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3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строка. Команда history</w:t>
      </w:r>
    </w:p>
    <w:bookmarkEnd w:id="65"/>
    <w:bookmarkStart w:id="6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 Терминал Linux предоставляет интерфейс, в котором можно вводить команды и видеть результат, напечатанный в виде текста. Можно использовать терминал для выполнения таких задач, как перемещение файлов или навигация по каталогу, без использования графического интерфейса.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 При помощи команды pwd.</w:t>
      </w:r>
    </w:p>
    <w:p>
      <w:pPr>
        <w:numPr>
          <w:ilvl w:val="0"/>
          <w:numId w:val="1006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 ls -F.</w:t>
      </w:r>
    </w:p>
    <w:p>
      <w:pPr>
        <w:numPr>
          <w:ilvl w:val="0"/>
          <w:numId w:val="1006"/>
        </w:numPr>
      </w:pPr>
      <w:r>
        <w:t xml:space="preserve">Каким образом отобразить информацию о скрытых файлах? Приведите примеры. Для того, чтобы отобразить имена скрытых файлов, необходимо использовать команду ls с опцией a.</w:t>
      </w:r>
    </w:p>
    <w:p>
      <w:pPr>
        <w:numPr>
          <w:ilvl w:val="0"/>
          <w:numId w:val="1006"/>
        </w:numPr>
      </w:pPr>
      <w:r>
        <w:t xml:space="preserve">При помощи каких команд можно удалить файл и каталог? Можно ли это сделать одной и той же командой? Приведите примеры. rmdir и rm.</w:t>
      </w:r>
    </w:p>
    <w:p>
      <w:pPr>
        <w:numPr>
          <w:ilvl w:val="0"/>
          <w:numId w:val="1006"/>
        </w:numPr>
      </w:pPr>
      <w:r>
        <w:t xml:space="preserve">Каким образом можно вывести информацию о последних выполненных пользователем командах? работы?</w:t>
      </w:r>
    </w:p>
    <w:p>
      <w:pPr>
        <w:numPr>
          <w:ilvl w:val="0"/>
          <w:numId w:val="1006"/>
        </w:numPr>
      </w:pPr>
      <w:r>
        <w:t xml:space="preserve">Как воспользоваться историей команд для их модифицированного выполнения? Приведите примеры. С помощью команды history.</w:t>
      </w:r>
    </w:p>
    <w:p>
      <w:pPr>
        <w:numPr>
          <w:ilvl w:val="0"/>
          <w:numId w:val="1006"/>
        </w:numPr>
      </w:pPr>
      <w:r>
        <w:t xml:space="preserve">Приведите примеры запуска нескольких команд в одной строке.</w:t>
      </w:r>
    </w:p>
    <w:p>
      <w:pPr>
        <w:numPr>
          <w:ilvl w:val="0"/>
          <w:numId w:val="1006"/>
        </w:numPr>
      </w:pPr>
      <w:r>
        <w:t xml:space="preserve">Дайте определение и приведите примера символов экранирования. Экранирование символов — замена в тексте управляющих символов на соответствующие текстовые подстановки.</w:t>
      </w:r>
    </w:p>
    <w:p>
      <w:pPr>
        <w:numPr>
          <w:ilvl w:val="0"/>
          <w:numId w:val="1006"/>
        </w:numPr>
      </w:pPr>
      <w:r>
        <w:t xml:space="preserve">Охарактеризуйте вывод информации на экран после выполнения команды ls с опцией l. Чтобы вывести на экран подробную информацию о файлах и каталогах, необходимо использовать опцию l. При этом о каждом файле и каталоге будет выведена следующая информация: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6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 Относительный путь представляет собой путь по отношению к текущему рабочему каталогу пользователя или активных приложений.</w:t>
      </w:r>
    </w:p>
    <w:p>
      <w:pPr>
        <w:numPr>
          <w:ilvl w:val="0"/>
          <w:numId w:val="1006"/>
        </w:numPr>
      </w:pPr>
      <w:r>
        <w:t xml:space="preserve">Как получить информацию об интересующей вас команде? При помощи команды man.</w:t>
      </w:r>
    </w:p>
    <w:p>
      <w:pPr>
        <w:numPr>
          <w:ilvl w:val="0"/>
          <w:numId w:val="1006"/>
        </w:numPr>
      </w:pPr>
      <w:r>
        <w:t xml:space="preserve">Какая клавиша или комбинация клавиш служит для автоматического дополнения вводимых команд? Tab.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практические навыки взаимодействия пользователя с системой посредством командной строки.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bookmarkStart w:id="68" w:name="refs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4</dc:title>
  <dc:creator>Гисматуллин Артём Вадимович НПИбд-01-22</dc:creator>
  <dc:language>ru-RU</dc:language>
  <cp:keywords/>
  <dcterms:created xsi:type="dcterms:W3CDTF">2023-02-28T11:17:15Z</dcterms:created>
  <dcterms:modified xsi:type="dcterms:W3CDTF">2023-02-28T11:17:15Z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