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298E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>Решение систем на основе разложения симметричных матриц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F16DD5" w:rsidRDefault="00F16DD5" w:rsidP="00F16D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задачи:</w:t>
      </w:r>
    </w:p>
    <w:p w:rsidR="00F16DD5" w:rsidRDefault="00F16DD5" w:rsidP="00F16DD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16DD5">
        <w:rPr>
          <w:rFonts w:ascii="Times New Roman" w:hAnsi="Times New Roman" w:cs="Times New Roman"/>
          <w:color w:val="000000"/>
          <w:sz w:val="28"/>
          <w:szCs w:val="28"/>
        </w:rPr>
        <w:t>Программно реализовать (в качестве языка программирования выбрать C или C++) вычисления для рассматриваемого примера. Использовать алгоритм (5) файла «</w:t>
      </w:r>
      <w:proofErr w:type="spellStart"/>
      <w:r w:rsidRPr="00F16DD5">
        <w:rPr>
          <w:rFonts w:ascii="Times New Roman" w:hAnsi="Times New Roman" w:cs="Times New Roman"/>
          <w:color w:val="000000"/>
          <w:sz w:val="28"/>
          <w:szCs w:val="28"/>
        </w:rPr>
        <w:t>LDLt_RtR</w:t>
      </w:r>
      <w:proofErr w:type="spellEnd"/>
      <w:r w:rsidRPr="00F16DD5">
        <w:rPr>
          <w:rFonts w:ascii="Times New Roman" w:hAnsi="Times New Roman" w:cs="Times New Roman"/>
          <w:color w:val="000000"/>
          <w:sz w:val="28"/>
          <w:szCs w:val="28"/>
        </w:rPr>
        <w:t xml:space="preserve"> разложения», требующий хранения только нижнего треугольника матрицы. В процессе факторизации матрицы </w:t>
      </w:r>
      <w:r w:rsidRPr="00F16DD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 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16D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A=LDL</w:t>
      </w:r>
      <w:r w:rsidRPr="00F16DD5">
        <w:rPr>
          <w:rFonts w:ascii="Times New Roman" w:hAnsi="Times New Roman" w:cs="Times New Roman"/>
          <w:i/>
          <w:iCs/>
          <w:color w:val="000000"/>
          <w:sz w:val="17"/>
          <w:szCs w:val="17"/>
          <w:vertAlign w:val="superscript"/>
        </w:rPr>
        <w:t>T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 xml:space="preserve">) нижняя треугольная матрица </w:t>
      </w:r>
      <w:r w:rsidRPr="00F16D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L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 xml:space="preserve"> (за исключением единиц на главной диагонали) хранится на месте нижнего треугольника матрицы </w:t>
      </w:r>
      <w:r w:rsidRPr="00F16D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A,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 xml:space="preserve"> диагональная матрица </w:t>
      </w:r>
      <w:r w:rsidRPr="00F16D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D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 xml:space="preserve"> хранится на месте главной диагонали матрицы </w:t>
      </w:r>
      <w:r w:rsidRPr="00F16DD5">
        <w:rPr>
          <w:rFonts w:ascii="Times New Roman" w:hAnsi="Times New Roman" w:cs="Times New Roman"/>
          <w:i/>
          <w:iCs/>
          <w:color w:val="000000"/>
          <w:sz w:val="28"/>
          <w:szCs w:val="28"/>
        </w:rPr>
        <w:t>A</w:t>
      </w:r>
      <w:r w:rsidRPr="00F16D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16DD5" w:rsidRDefault="00F16DD5" w:rsidP="00F16DD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16DD5" w:rsidRDefault="00F16DD5" w:rsidP="00F16DD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F16DD5" w:rsidRPr="00F16DD5" w:rsidRDefault="00F16DD5" w:rsidP="00F16DD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Матрицу (порядка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системы сформировать следующим образом: </w:t>
      </w:r>
    </w:p>
    <w:p w:rsidR="00F16DD5" w:rsidRPr="00F16DD5" w:rsidRDefault="00F16DD5" w:rsidP="00F16DD5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недиагональные элементы </w:t>
      </w:r>
      <w:proofErr w:type="spellStart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i,j</w:t>
      </w:r>
      <w:proofErr w:type="spellEnd"/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i&lt;j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выбираются случайным образом из диапазона от 0 до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–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1000; если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i&gt;j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полагается </w:t>
      </w:r>
      <w:proofErr w:type="spellStart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i,j</w:t>
      </w:r>
      <w:proofErr w:type="spellEnd"/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proofErr w:type="spellStart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j,i</w:t>
      </w:r>
      <w:proofErr w:type="spellEnd"/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F16DD5" w:rsidRDefault="00F16DD5" w:rsidP="00F16DD5">
      <w:pPr>
        <w:numPr>
          <w:ilvl w:val="0"/>
          <w:numId w:val="1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  <w:lang w:eastAsia="ru-RU"/>
        </w:rPr>
        <w:t>i,i</w:t>
      </w:r>
      <w:proofErr w:type="spellEnd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716280" cy="487680"/>
            <wp:effectExtent l="0" t="0" r="0" b="7620"/>
            <wp:docPr id="2" name="Рисунок 2" descr="https://lh6.googleusercontent.com/_mJWXt-P8OnAtPj4krkALmkZEnR9BF_inGLPFlXhW6-SKWMm0KIHvORw-o6Iyk27_1LeMaptQ0662Rcf0nZmjsHicjzxVrX0mLJerkIH3GI4tkOF4SJcsrFSghgJ5kSS1co4WIGFb_YTFkTYSTl5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_mJWXt-P8OnAtPj4krkALmkZEnR9BF_inGLPFlXhW6-SKWMm0KIHvORw-o6Iyk27_1LeMaptQ0662Rcf0nZmjsHicjzxVrX0mLJerkIH3GI4tkOF4SJcsrFSghgJ5kSS1co4WIGFb_YTFkTYSTl5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  2≤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≤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 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F16DD5">
        <w:rPr>
          <w:rFonts w:ascii="Times New Roman" w:eastAsia="Times New Roman" w:hAnsi="Times New Roman" w:cs="Times New Roman"/>
          <w:color w:val="000000"/>
          <w:sz w:val="20"/>
          <w:szCs w:val="20"/>
          <w:vertAlign w:val="subscript"/>
          <w:lang w:eastAsia="ru-RU"/>
        </w:rPr>
        <w:t>11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=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>
            <wp:extent cx="1036320" cy="487680"/>
            <wp:effectExtent l="0" t="0" r="0" b="7620"/>
            <wp:docPr id="1" name="Рисунок 1" descr="https://lh4.googleusercontent.com/OGem5m3MQ082lg10kPDiJ7nhESLv1eyQt-hgB3b1t7Dt1u7rdvn-SOKge1mBo1g1sZUnB17Rvl7NXYTXb6r5q1XSESxgwtqUvqokZQ_kL9PgBGh54rIdRFEduOEe2mSz0w1g9k-4cGa1hLn7U_n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OGem5m3MQ082lg10kPDiJ7nhESLv1eyQt-hgB3b1t7Dt1u7rdvn-SOKge1mBo1g1sZUnB17Rvl7NXYTXb6r5q1XSESxgwtqUvqokZQ_kL9PgBGh54rIdRFEduOEe2mSz0w1g9k-4cGa1hLn7U_nF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</w:p>
    <w:p w:rsidR="00F16DD5" w:rsidRDefault="00F16DD5" w:rsidP="00F16DD5">
      <w:p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</w:pPr>
    </w:p>
    <w:p w:rsidR="00F16DD5" w:rsidRPr="00F16DD5" w:rsidRDefault="00F16DD5" w:rsidP="00F16DD5">
      <w:p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16DD5" w:rsidRPr="00F16DD5" w:rsidRDefault="00F16DD5" w:rsidP="00F16DD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Правую часть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задать умножением матрицы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вектор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x=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+1, ... ,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proofErr w:type="spellEnd"/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–1):  </w:t>
      </w: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b=</w:t>
      </w:r>
      <w:proofErr w:type="spellStart"/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Ax</w:t>
      </w:r>
      <w:proofErr w:type="spellEnd"/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вычислений выбрать параметры:</w:t>
      </w:r>
    </w:p>
    <w:p w:rsidR="00F16DD5" w:rsidRPr="00F16DD5" w:rsidRDefault="00F16DD5" w:rsidP="00F16DD5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одно из чисел в пределах от 1500 до 2000; </w:t>
      </w:r>
    </w:p>
    <w:p w:rsidR="00F16DD5" w:rsidRDefault="00F16DD5" w:rsidP="00F16DD5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в списке студенческой группы; </w:t>
      </w:r>
    </w:p>
    <w:p w:rsidR="00F16DD5" w:rsidRPr="00F16DD5" w:rsidRDefault="00F16DD5" w:rsidP="00F16DD5">
      <w:pPr>
        <w:numPr>
          <w:ilvl w:val="0"/>
          <w:numId w:val="2"/>
        </w:numPr>
        <w:spacing w:after="0" w:line="240" w:lineRule="auto"/>
        <w:ind w:left="54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6DD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F16D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номер студенческой группы.</w:t>
      </w: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</w:p>
    <w:p w:rsidR="00F16DD5" w:rsidRDefault="00F16DD5" w:rsidP="00F16DD5">
      <w:pPr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Реализация</w:t>
      </w:r>
    </w:p>
    <w:p w:rsidR="00B51FA0" w:rsidRDefault="00B51FA0" w:rsidP="00B51FA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Листинг всей программы: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// m = 4, k = 4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</w:t>
      </w: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float/double value in range [-1000, 0] */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uniform_real_distribution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&gt; dis(-1000, 0);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2000]*/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// Will be used to obtain a seed for the random number engine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A[i]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A[i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A[j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A[i][j];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0][0]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2 -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0][0] += -A[0][i];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A[i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-A[i][0];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A[i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+= -A[i][j];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5D23" w:rsidRDefault="00A85D23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A85D23" w:rsidRDefault="00A85D23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// forward Gaussian Method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[j][i]; 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/=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&lt;= j; k++)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j][k] -= t[k] 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[j][i] 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TransposeMatrix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SolveLyb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y[j] 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y[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 - sum;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SolveDzy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z[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/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SolveLtxz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solution[</w:t>
      </w:r>
      <w:proofErr w:type="gramEnd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i &gt;= 0; i--)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Lt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[i][j] * solution[j];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solution[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z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 - sum;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backwardStroke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solution[</w:t>
      </w:r>
      <w:proofErr w:type="gramEnd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/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i &gt;= 0; i--)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[i][j] * solution[j];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solution[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(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sum) /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GaussianMethodWithoutElement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//forward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 /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0;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-=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 * c;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k] -=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[i][k] * c;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backwardStroke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1.0 + vector[i - 1];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GenerateVectorB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sum;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RelativeError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-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[i], 2);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[i], 2);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normNumerator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normDenominator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makeCopyMatrix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i][j]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"__________________________________Solution based on symmetric matrix decomposition__________________"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"1) Generated n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m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k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"2) Accurate solution x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"3) Approximate solution x*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"4) Relative error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RelativeError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"5) Time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t1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s</w:t>
      </w:r>
      <w:proofErr w:type="gramEnd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"__________________________________Solution based on the Gaussian method__________________"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"1) Generated n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m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k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"2) Accurate solution x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"3) Approximate solution x*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"4) Relative error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RelativeError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x11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"5) Time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t2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s</w:t>
      </w:r>
      <w:proofErr w:type="gramEnd"/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solution()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4.;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4;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(n, k);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makeCopyMatrix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(A, n);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(n, m);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GenerateVectorB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(A, x, n);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"Time to generate input data = 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&gt;(t2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t1).count()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A31515"/>
          <w:sz w:val="19"/>
          <w:szCs w:val="19"/>
          <w:lang w:val="en-US"/>
        </w:rPr>
        <w:t>" s"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SolveLyb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b,n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SolveDzy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(A,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y,n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TransposeMatrix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A, n);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SolveLtxz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(A, z, n);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t4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t5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x11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GaussianMethodWithoutElement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(Ac, b, n);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t6 =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steady_clock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PrintReport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x1,x11,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&gt;(t4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t3).count(),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chrono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&gt;(t6 </w:t>
      </w:r>
      <w:r w:rsidRPr="00B51FA0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t5).count(), n);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1FA0" w:rsidRDefault="00B51FA0" w:rsidP="00B51FA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B51FA0" w:rsidRDefault="00B51FA0" w:rsidP="00B51FA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B51FA0" w:rsidRDefault="00B51FA0" w:rsidP="00B51FA0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Пояснения</w:t>
      </w:r>
    </w:p>
    <w:p w:rsidR="00F16DD5" w:rsidRPr="00A85D23" w:rsidRDefault="00F16DD5" w:rsidP="00F16DD5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Для</w:t>
      </w:r>
      <w:r w:rsidRPr="00A85D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создания</w:t>
      </w:r>
      <w:r w:rsidRPr="00A85D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матрицы</w:t>
      </w:r>
      <w:r w:rsidRPr="00A85D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</w:t>
      </w:r>
      <w:r w:rsidR="003B0CCC" w:rsidRPr="00A85D2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: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GenerateMatrixA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E2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A[i] = </w:t>
      </w:r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E2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E2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A[i</w:t>
      </w:r>
      <w:proofErr w:type="gram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realRand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A[j</w:t>
      </w:r>
      <w:proofErr w:type="gram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i] = A[i][j];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0][0] = </w:t>
      </w:r>
      <w:proofErr w:type="spell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(10, 2 -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0][0] += -A[0][i];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A[i</w:t>
      </w:r>
      <w:proofErr w:type="gram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i] = -A[i][0];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42E2E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2E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!= j)</w:t>
      </w:r>
    </w:p>
    <w:p w:rsidR="00342E2E" w:rsidRP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A[i</w:t>
      </w:r>
      <w:proofErr w:type="gramStart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>i] += -A[i][j];</w:t>
      </w:r>
    </w:p>
    <w:p w:rsid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E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E2E" w:rsidRDefault="00342E2E" w:rsidP="00342E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342E2E" w:rsidRDefault="00342E2E" w:rsidP="00342E2E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16DD5" w:rsidRPr="00342E2E" w:rsidRDefault="00F16DD5" w:rsidP="00342E2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16DD5">
        <w:rPr>
          <w:rFonts w:ascii="Times New Roman" w:hAnsi="Times New Roman" w:cs="Times New Roman"/>
          <w:color w:val="000000"/>
          <w:sz w:val="28"/>
          <w:szCs w:val="28"/>
        </w:rPr>
        <w:t>Генерация</w:t>
      </w:r>
      <w:r w:rsidRPr="00342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F16DD5">
        <w:rPr>
          <w:rFonts w:ascii="Times New Roman" w:hAnsi="Times New Roman" w:cs="Times New Roman"/>
          <w:color w:val="000000"/>
          <w:sz w:val="28"/>
          <w:szCs w:val="28"/>
        </w:rPr>
        <w:t>случайного</w:t>
      </w:r>
      <w:proofErr w:type="gramEnd"/>
      <w:r w:rsidRPr="00342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16DD5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342E2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[1500, 2000]</w:t>
      </w:r>
      <w:r w:rsidR="003B0CCC" w:rsidRPr="00342E2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F16DD5" w:rsidRPr="00F16DD5" w:rsidRDefault="00F16DD5" w:rsidP="00F1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6D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intRand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          </w:t>
      </w:r>
      <w:r w:rsidRPr="00F16DD5">
        <w:rPr>
          <w:rFonts w:ascii="Cascadia Mono" w:hAnsi="Cascadia Mono" w:cs="Cascadia Mono"/>
          <w:color w:val="008000"/>
          <w:sz w:val="19"/>
          <w:szCs w:val="19"/>
          <w:lang w:val="en-US"/>
        </w:rPr>
        <w:t>/* generate n value in range [1500, 2000]*/</w:t>
      </w:r>
    </w:p>
    <w:p w:rsidR="00F16DD5" w:rsidRPr="00F16DD5" w:rsidRDefault="00F16DD5" w:rsidP="00F1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16DD5" w:rsidRPr="00F16DD5" w:rsidRDefault="00F16DD5" w:rsidP="00F1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6DD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6DD5">
        <w:rPr>
          <w:rFonts w:ascii="Cascadia Mono" w:hAnsi="Cascadia Mono" w:cs="Cascadia Mono"/>
          <w:color w:val="2B91AF"/>
          <w:sz w:val="19"/>
          <w:szCs w:val="19"/>
          <w:lang w:val="en-US"/>
        </w:rPr>
        <w:t>random_device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F16DD5">
        <w:rPr>
          <w:rFonts w:ascii="Cascadia Mono" w:hAnsi="Cascadia Mono" w:cs="Cascadia Mono"/>
          <w:color w:val="008000"/>
          <w:sz w:val="19"/>
          <w:szCs w:val="19"/>
          <w:lang w:val="en-US"/>
        </w:rPr>
        <w:t>// Will be used to obtain a seed for the random number engine</w:t>
      </w:r>
    </w:p>
    <w:p w:rsidR="00F16DD5" w:rsidRPr="00F16DD5" w:rsidRDefault="00F16DD5" w:rsidP="00F1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6DD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16DD5">
        <w:rPr>
          <w:rFonts w:ascii="Cascadia Mono" w:hAnsi="Cascadia Mono" w:cs="Cascadia Mono"/>
          <w:color w:val="2B91AF"/>
          <w:sz w:val="19"/>
          <w:szCs w:val="19"/>
          <w:lang w:val="en-US"/>
        </w:rPr>
        <w:t>mt19937</w:t>
      </w: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gen(</w:t>
      </w:r>
      <w:proofErr w:type="spellStart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rd</w:t>
      </w:r>
      <w:proofErr w:type="spellEnd"/>
      <w:r w:rsidRPr="00F16DD5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16DD5" w:rsidRPr="00F16DD5" w:rsidRDefault="00F16DD5" w:rsidP="00F1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6DD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16DD5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16D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>&gt; dis(1500, 2000);</w:t>
      </w:r>
    </w:p>
    <w:p w:rsidR="00F16DD5" w:rsidRPr="003B0CCC" w:rsidRDefault="00F16DD5" w:rsidP="00F16D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D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B0CC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B0C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</w:t>
      </w:r>
      <w:r w:rsidRPr="003B0CCC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3B0CCC">
        <w:rPr>
          <w:rFonts w:ascii="Cascadia Mono" w:hAnsi="Cascadia Mono" w:cs="Cascadia Mono"/>
          <w:color w:val="000000"/>
          <w:sz w:val="19"/>
          <w:szCs w:val="19"/>
          <w:lang w:val="en-US"/>
        </w:rPr>
        <w:t>gen</w:t>
      </w:r>
      <w:r w:rsidRPr="003B0CCC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3B0C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16DD5" w:rsidRPr="00F16DD5" w:rsidRDefault="00F16DD5" w:rsidP="00F16DD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B0C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16DD5" w:rsidRDefault="003B0CCC" w:rsidP="00F16D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Подсчёт</w:t>
      </w:r>
      <w:r w:rsidRPr="003B0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вектора</w:t>
      </w:r>
      <w:r w:rsidRPr="003B0C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GenerateVectorB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[i][j] 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sum;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3B0CCC" w:rsidRDefault="00B51FA0" w:rsidP="00B51F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B0CCC" w:rsidRDefault="00B51FA0" w:rsidP="003B0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Инициализация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x = (4, 5, 6, ...)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GenerateVectorX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vector[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i] = 1.0 + vector[i - 1];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B51FA0" w:rsidRDefault="00B51FA0" w:rsidP="00B51F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5D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51FA0" w:rsidRDefault="00B51FA0" w:rsidP="00B51FA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Default="00B51FA0" w:rsidP="00B51FA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Реализация алгоритма разложение матрицы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534DC" w:rsidRPr="00E534DC" w:rsidRDefault="00E534DC" w:rsidP="00B51FA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85D23">
        <w:rPr>
          <w:rFonts w:ascii="Cascadia Mono" w:hAnsi="Cascadia Mono" w:cs="Cascadia Mono"/>
          <w:color w:val="0000FF"/>
          <w:sz w:val="19"/>
          <w:szCs w:val="19"/>
          <w:lang w:val="en-US"/>
        </w:rPr>
        <w:drawing>
          <wp:inline distT="0" distB="0" distL="0" distR="0" wp14:anchorId="241A334B" wp14:editId="1C2E79F9">
            <wp:extent cx="5940425" cy="2422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GetMatrixDecomposition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1FA0">
        <w:rPr>
          <w:rFonts w:ascii="Cascadia Mono" w:hAnsi="Cascadia Mono" w:cs="Cascadia Mono"/>
          <w:color w:val="008000"/>
          <w:sz w:val="19"/>
          <w:szCs w:val="19"/>
          <w:lang w:val="en-US"/>
        </w:rPr>
        <w:t>// forward Gaussian Method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t[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[j][i]; 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j][i] /=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[i][i];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51F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1F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&lt;= j; k++)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51FA0" w:rsidRP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j][k] -= t[k] * </w:t>
      </w:r>
      <w:r w:rsidRPr="00B51FA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>[j][i] ;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1F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51FA0" w:rsidRDefault="00B51FA0" w:rsidP="00B51F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данным:</w:t>
      </w: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51F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DF2568" wp14:editId="5B777C7F">
            <wp:extent cx="5940425" cy="1709964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Выводы:</w:t>
      </w:r>
    </w:p>
    <w:p w:rsid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можем заметить решение разложением матрицы на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51F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LtDL</w:t>
      </w:r>
      <w:proofErr w:type="spellEnd"/>
      <w:r w:rsidRPr="00B51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значительно быстрее, чем стандартный метод Гаусса, но мы видим, что погрешность решения выше, это связано 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при решении уравнений </w:t>
      </w:r>
    </w:p>
    <w:p w:rsidR="00B51FA0" w:rsidRPr="00B51FA0" w:rsidRDefault="00B51FA0" w:rsidP="00B51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Ly</w:t>
      </w:r>
      <w:r w:rsidRPr="00B51F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51F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Dz</w:t>
      </w:r>
      <w:proofErr w:type="spellEnd"/>
      <w:r w:rsidRPr="00B51F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51F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Ltx</w:t>
      </w:r>
      <w:proofErr w:type="spellEnd"/>
      <w:r w:rsidRPr="00B51FA0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B51F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 погрешность.</w:t>
      </w:r>
    </w:p>
    <w:sectPr w:rsidR="00B51FA0" w:rsidRPr="00B51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C45D2"/>
    <w:multiLevelType w:val="multilevel"/>
    <w:tmpl w:val="807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631BC5"/>
    <w:multiLevelType w:val="multilevel"/>
    <w:tmpl w:val="110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180"/>
    <w:rsid w:val="00342E2E"/>
    <w:rsid w:val="003B0CCC"/>
    <w:rsid w:val="00754180"/>
    <w:rsid w:val="0090298E"/>
    <w:rsid w:val="00A85D23"/>
    <w:rsid w:val="00B51FA0"/>
    <w:rsid w:val="00E534DC"/>
    <w:rsid w:val="00E87B75"/>
    <w:rsid w:val="00F1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6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6D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6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6D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16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6D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16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1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1841</Words>
  <Characters>10495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7</cp:revision>
  <dcterms:created xsi:type="dcterms:W3CDTF">2023-10-04T19:19:00Z</dcterms:created>
  <dcterms:modified xsi:type="dcterms:W3CDTF">2023-10-05T13:50:00Z</dcterms:modified>
</cp:coreProperties>
</file>